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FA" w:rsidRPr="004F796E" w:rsidRDefault="005D13FA" w:rsidP="004F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5D13FA" w:rsidRPr="004F796E" w:rsidRDefault="005D13FA" w:rsidP="004F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коррекционно-развивающего занятия</w:t>
      </w:r>
    </w:p>
    <w:p w:rsidR="005D13FA" w:rsidRPr="004F796E" w:rsidRDefault="005D13FA" w:rsidP="004F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3 «Е» класса </w:t>
      </w:r>
    </w:p>
    <w:p w:rsidR="005D13FA" w:rsidRDefault="005D13FA" w:rsidP="004F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«Геометрическое ассорти»</w:t>
      </w:r>
      <w:r w:rsidR="00C7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36F6" w:rsidRPr="00C736F6" w:rsidRDefault="00C736F6" w:rsidP="00C736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736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Занятие разработано для детей с ЗПР.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6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занятия</w:t>
      </w: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познавательных процессов,  зрительной, тактильной  памяти.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5D13FA" w:rsidRPr="004F796E" w:rsidRDefault="005D13FA" w:rsidP="004F796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тренировать зрительную, тактильную память с помощью специально организованных  заданий;</w:t>
      </w:r>
    </w:p>
    <w:p w:rsidR="005D13FA" w:rsidRPr="004F796E" w:rsidRDefault="005D13FA" w:rsidP="004F796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применять на практике ранее полученные знания о  геометрических формах, нахождение площади прямоугольника ;</w:t>
      </w:r>
    </w:p>
    <w:p w:rsidR="005D13FA" w:rsidRPr="004F796E" w:rsidRDefault="005D13FA" w:rsidP="004F796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положительную мотивацию на выполнение поставленных задач путем создания ситуации успеха;</w:t>
      </w:r>
    </w:p>
    <w:p w:rsidR="005D13FA" w:rsidRPr="004F796E" w:rsidRDefault="00C736F6" w:rsidP="004F79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D13FA"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оррекционно-развивающие задачи:</w:t>
      </w:r>
    </w:p>
    <w:p w:rsidR="005D13FA" w:rsidRPr="004F796E" w:rsidRDefault="005D13FA" w:rsidP="004F796E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и развитие памяти;</w:t>
      </w:r>
    </w:p>
    <w:p w:rsidR="005D13FA" w:rsidRPr="004F796E" w:rsidRDefault="005D13FA" w:rsidP="004F796E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 графомоторных навыков;</w:t>
      </w:r>
    </w:p>
    <w:p w:rsidR="005D13FA" w:rsidRPr="004F796E" w:rsidRDefault="005D13FA" w:rsidP="004F796E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произвольной регуляции деятельности, самоконтроля;</w:t>
      </w:r>
    </w:p>
    <w:p w:rsidR="005D13FA" w:rsidRPr="004F796E" w:rsidRDefault="00C736F6" w:rsidP="004F79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D13FA"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оспитательная задача:</w:t>
      </w:r>
    </w:p>
    <w:p w:rsidR="005D13FA" w:rsidRPr="004F796E" w:rsidRDefault="005D13FA" w:rsidP="004F79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речевую и познавательную активность, создание  интереса к саморазвитию через игровые приемы.</w:t>
      </w:r>
    </w:p>
    <w:p w:rsidR="005D13FA" w:rsidRPr="004F796E" w:rsidRDefault="005D13FA" w:rsidP="004F796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   </w:t>
      </w: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коррекционный (комбинированный)</w:t>
      </w:r>
    </w:p>
    <w:p w:rsidR="005D13FA" w:rsidRPr="004F796E" w:rsidRDefault="004F796E" w:rsidP="004F796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D13FA"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родолжительность урока:   </w:t>
      </w:r>
      <w:r w:rsidR="005D13FA"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минут</w:t>
      </w:r>
    </w:p>
    <w:p w:rsidR="005D13FA" w:rsidRPr="004F796E" w:rsidRDefault="004F796E" w:rsidP="004F796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D13FA" w:rsidRPr="004F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  <w:r w:rsidR="005D13FA"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цветные карандаши, геометрические фигуры , тетрадь, ножницы, прямоугольник, текст стихотворения, компьютер.</w:t>
      </w:r>
    </w:p>
    <w:p w:rsidR="004F796E" w:rsidRDefault="004F796E" w:rsidP="004F79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5D13FA" w:rsidRPr="004F796E" w:rsidRDefault="004F796E" w:rsidP="004F79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5D13FA" w:rsidRPr="004F7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этап.</w:t>
      </w:r>
    </w:p>
    <w:p w:rsidR="005D13FA" w:rsidRPr="004F796E" w:rsidRDefault="005D13FA" w:rsidP="004F796E">
      <w:pPr>
        <w:spacing w:after="0" w:line="360" w:lineRule="auto"/>
        <w:ind w:left="1260" w:hanging="1260"/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</w:pP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учащихся к работе на уроке, «Гимнастика мозга»</w:t>
      </w:r>
    </w:p>
    <w:p w:rsidR="004F796E" w:rsidRDefault="005D13FA" w:rsidP="004F796E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  <w:r w:rsidRPr="004F796E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Психологический настрой «Кувшин счастья»</w:t>
      </w:r>
      <w:r w:rsidRPr="004F796E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. </w:t>
      </w:r>
    </w:p>
    <w:p w:rsidR="005D13FA" w:rsidRPr="004F796E" w:rsidRDefault="005D13FA" w:rsidP="004F796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Здравствуйте! </w:t>
      </w:r>
      <w:r w:rsidRPr="004F796E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Ребята,</w:t>
      </w:r>
      <w:r w:rsidRPr="004F796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образуйте круг, </w:t>
      </w:r>
      <w:r w:rsidRPr="004F796E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поднимите руки вверх, образно представьте, что вы держите над головой огромный кувшин, этот кувшин наполнен счастьем, добром, позитивом, хорошим настроением, а сейчас вылейте его на себя. Соберитесь с мыслями, настройтесь на хороший и плодотворный урок.</w:t>
      </w:r>
      <w:r w:rsidR="00F92C81" w:rsidRPr="004F796E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  <w:t>Садитесь.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Приготовьтесь к 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уроку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(хлопок по колену)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(кисть собрана в кулак, большой палец вверх)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сиденья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(поерзали на стуле)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педали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(потопали)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крылья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(подвигали согнутыми локтями)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локаторы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(потерли уши)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бинокли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(потерли глаза)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кислородные баллончики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(потерли нос)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бортовой компас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(потрогали голову)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 наличие экипажа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плечи друг другу)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к запуску мотора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(вращаем кисти)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3FA" w:rsidRPr="004F796E" w:rsidRDefault="005D13FA" w:rsidP="004F79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счет 1-2 —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«у-у-у»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3-5 — вместе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4F7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7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сегодня число?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недели был вчера?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года?</w:t>
      </w:r>
    </w:p>
    <w:p w:rsidR="005D13FA" w:rsidRPr="004F796E" w:rsidRDefault="005D13FA" w:rsidP="004F7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796E">
        <w:rPr>
          <w:b/>
          <w:bCs/>
          <w:color w:val="000000"/>
          <w:sz w:val="28"/>
          <w:szCs w:val="28"/>
        </w:rPr>
        <w:t>«Прочитай и сосчитай» (</w:t>
      </w:r>
      <w:r w:rsidRPr="004F796E">
        <w:rPr>
          <w:color w:val="000000"/>
          <w:sz w:val="28"/>
          <w:szCs w:val="28"/>
        </w:rPr>
        <w:t>карточки, простой карандаш)</w:t>
      </w:r>
    </w:p>
    <w:p w:rsidR="005D13FA" w:rsidRPr="004F796E" w:rsidRDefault="005D13FA" w:rsidP="004F7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796E">
        <w:rPr>
          <w:b/>
          <w:color w:val="000000"/>
          <w:sz w:val="28"/>
          <w:szCs w:val="28"/>
        </w:rPr>
        <w:t>Цель:</w:t>
      </w:r>
      <w:r w:rsidRPr="004F796E">
        <w:rPr>
          <w:color w:val="000000"/>
          <w:sz w:val="28"/>
          <w:szCs w:val="28"/>
        </w:rPr>
        <w:t xml:space="preserve"> улучшить скорость и точность восприятия</w:t>
      </w:r>
      <w:r w:rsidR="00BC6117" w:rsidRPr="004F796E">
        <w:rPr>
          <w:color w:val="000000"/>
          <w:sz w:val="28"/>
          <w:szCs w:val="28"/>
        </w:rPr>
        <w:t>.</w:t>
      </w:r>
    </w:p>
    <w:p w:rsidR="005D13FA" w:rsidRPr="004F796E" w:rsidRDefault="005D13FA" w:rsidP="004F7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796E">
        <w:rPr>
          <w:color w:val="000000"/>
          <w:sz w:val="28"/>
          <w:szCs w:val="28"/>
        </w:rPr>
        <w:t>- Вам дан текст, нужно прочитать этот текст и зачеркнуть букву “Е” простым карандашом, на это задание вам даётся 3 минут. </w:t>
      </w:r>
      <w:r w:rsidRPr="004F796E">
        <w:rPr>
          <w:i/>
          <w:iCs/>
          <w:color w:val="000000"/>
          <w:sz w:val="28"/>
          <w:szCs w:val="28"/>
        </w:rPr>
        <w:t>(МУЗЫКА)</w:t>
      </w:r>
    </w:p>
    <w:p w:rsidR="005D13FA" w:rsidRPr="004F796E" w:rsidRDefault="005D13FA" w:rsidP="004F796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  <w:t xml:space="preserve"> 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Я приглашаю вас на тур,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>Заглянем вместе в мир фигур: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>Прямоугольник, ромб, квадрат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>Представить их я буду рад.</w:t>
      </w:r>
    </w:p>
    <w:p w:rsidR="005D13FA" w:rsidRPr="004F796E" w:rsidRDefault="005D13FA" w:rsidP="004F796E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Круг, треугольник и овал,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>Их рядом я нарисовал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>А вас хотел бы попросить</w:t>
      </w:r>
      <w:r w:rsidRPr="004F796E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br/>
        <w:t xml:space="preserve">Чуть-чуть внимательнее быть! </w:t>
      </w:r>
    </w:p>
    <w:p w:rsidR="005D13FA" w:rsidRPr="004F796E" w:rsidRDefault="005D13FA" w:rsidP="004F79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796E">
        <w:rPr>
          <w:color w:val="000000"/>
          <w:sz w:val="28"/>
          <w:szCs w:val="28"/>
        </w:rPr>
        <w:t>- Итак, сколько букв “Е” вы зачеркнули? (14)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hAnsi="Times New Roman" w:cs="Times New Roman"/>
          <w:color w:val="000000"/>
          <w:sz w:val="28"/>
          <w:szCs w:val="28"/>
        </w:rPr>
        <w:t xml:space="preserve">-А вы догадались, о чем идет речь? 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 чем мы будем работать.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будем сравнивать, наблюдать, анализировать и обобщать, запоминать.</w:t>
      </w:r>
    </w:p>
    <w:p w:rsidR="005D13FA" w:rsidRPr="004F796E" w:rsidRDefault="005D13FA" w:rsidP="004F79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Основная часть </w:t>
      </w:r>
    </w:p>
    <w:p w:rsidR="00C736F6" w:rsidRDefault="005D13FA" w:rsidP="00C736F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вам в гости пришли  друзья из страны « Математики». Отгадайте и узнайте их.</w:t>
      </w:r>
    </w:p>
    <w:p w:rsidR="005D13FA" w:rsidRPr="004F796E" w:rsidRDefault="005D13FA" w:rsidP="00C736F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1)Составьте из букв названия геометрических фигур</w:t>
      </w:r>
      <w:r w:rsid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F796E" w:rsidRPr="00C736F6" w:rsidRDefault="005D13FA" w:rsidP="004F796E">
      <w:pPr>
        <w:widowControl w:val="0"/>
        <w:shd w:val="clear" w:color="auto" w:fill="FFFFFF"/>
        <w:suppressAutoHyphens/>
        <w:autoSpaceDE w:val="0"/>
        <w:spacing w:after="0" w:line="360" w:lineRule="auto"/>
        <w:ind w:left="10" w:right="58" w:firstLine="3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дра кавт (квадрат), </w:t>
      </w:r>
      <w:r w:rsidR="004F796E"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ник мо пря ль уго (прямоугольник)</w:t>
      </w:r>
      <w:r w:rsidR="004F796E"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угрк (круг),</w:t>
      </w:r>
      <w:r w:rsidR="004F796E"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F796E"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ция пе тра (трапеция)</w:t>
      </w:r>
      <w:r w:rsidR="004F796E" w:rsidRPr="00C736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уго ль тре ник (треугольник).  </w:t>
      </w:r>
    </w:p>
    <w:p w:rsidR="005D13FA" w:rsidRPr="004F796E" w:rsidRDefault="004F796E" w:rsidP="004F796E">
      <w:pPr>
        <w:widowControl w:val="0"/>
        <w:shd w:val="clear" w:color="auto" w:fill="FFFFFF"/>
        <w:suppressAutoHyphens/>
        <w:autoSpaceDE w:val="0"/>
        <w:spacing w:after="0" w:line="360" w:lineRule="auto"/>
        <w:ind w:left="10" w:right="58"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Показываю   отгаданные геометрические фигуры, каждая из них пронумерована: внутри квадрата  цифра 1, внутри прямоугольника –цифра 2 и так далее.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6E">
        <w:rPr>
          <w:rFonts w:ascii="Times New Roman" w:hAnsi="Times New Roman" w:cs="Times New Roman"/>
          <w:sz w:val="28"/>
          <w:szCs w:val="28"/>
        </w:rPr>
        <w:t xml:space="preserve">Они не просто пришли, они принесли вам задания.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hAnsi="Times New Roman" w:cs="Times New Roman"/>
          <w:b/>
          <w:sz w:val="28"/>
          <w:szCs w:val="28"/>
        </w:rPr>
        <w:t>1. Задание от Квадрата.</w:t>
      </w:r>
      <w:r w:rsidRPr="004F79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стола 4 угла. Один угол отпилили. Сколько осталось?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-Давайте докажем. У каждого на парте лежат листочки  похожие на столешницу и ножницы. </w:t>
      </w:r>
      <w:r w:rsidR="00C7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п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работы с ножницами.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Отрежем один угол.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углов получилось.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8CEED" wp14:editId="50D7482B">
                <wp:simplePos x="0" y="0"/>
                <wp:positionH relativeFrom="column">
                  <wp:posOffset>104775</wp:posOffset>
                </wp:positionH>
                <wp:positionV relativeFrom="paragraph">
                  <wp:posOffset>153035</wp:posOffset>
                </wp:positionV>
                <wp:extent cx="1526540" cy="508635"/>
                <wp:effectExtent l="0" t="0" r="16510" b="24765"/>
                <wp:wrapNone/>
                <wp:docPr id="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.25pt;margin-top:12.05pt;width:120.2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UnIgIAAD4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1eUGKax&#10;Rl9QNWY6JUgxjwINzlcY9+geIKbo3b3l3z0xdt1jmLgFsEMvWIO0ihifvXgQDY9PyXb4aBuEZ7tg&#10;k1aHFnQERBXIIZXkeC6JOATC8bIop/NyhpXj6Cvzxfxtmb5g1fNrBz68F1aTeKgpIPmEzvb3PkQ2&#10;rHoOSeytks1GKpUM6LZrBWTPsD02aZ3Q/WWYMmSo6XU5LRPyC5+/hMjT+huElgH7XEld08U5iFVR&#10;tnemSV0YmFTjGSkrc9IxSjeWYGubI8oIdmxiHDo89BZ+UjJgA9fU/9gxEJSoDwZLcV3Mom4hGbPy&#10;aooGXHq2lx5mOELVNFAyHtdhnJKdA9n1+FORcjf2FsvXyqRsLO3I6kQWmzQJfhqoOAWXdor6Nfar&#10;JwAAAP//AwBQSwMEFAAGAAgAAAAhANWORx/dAAAACQEAAA8AAABkcnMvZG93bnJldi54bWxMj8FO&#10;wzAQRO9I/IO1SNyo3dBGNMSpEKhIHNv0wm0TL0kgtqPYaQNfz3Iqx9Ebzb7Nt7PtxYnG0HmnYblQ&#10;IMjV3nSu0XAsd3cPIEJEZ7D3jjR8U4BtcX2VY2b82e3pdIiN4BEXMtTQxjhkUoa6JYth4QdyzD78&#10;aDFyHBtpRjzzuO1lolQqLXaOL7Q40HNL9ddhshqqLjniz758VXazu49vc/k5vb9ofXszPz2CiDTH&#10;Sxn+9FkdCnaq/ORMED3ndM1NDclqCYJ5sk43ICoGapWALHL5/4PiFwAA//8DAFBLAQItABQABgAI&#10;AAAAIQC2gziS/gAAAOEBAAATAAAAAAAAAAAAAAAAAAAAAABbQ29udGVudF9UeXBlc10ueG1sUEsB&#10;Ai0AFAAGAAgAAAAhADj9If/WAAAAlAEAAAsAAAAAAAAAAAAAAAAALwEAAF9yZWxzLy5yZWxzUEsB&#10;Ai0AFAAGAAgAAAAhAB4xlSciAgAAPgQAAA4AAAAAAAAAAAAAAAAALgIAAGRycy9lMm9Eb2MueG1s&#10;UEsBAi0AFAAGAAgAAAAhANWORx/dAAAACQEAAA8AAAAAAAAAAAAAAAAAfAQAAGRycy9kb3ducmV2&#10;LnhtbFBLBQYAAAAABAAEAPMAAACGBQAAAAA=&#10;"/>
            </w:pict>
          </mc:Fallback>
        </mc:AlternateConten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A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Задание от Прямоугольника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 прямоугольник. Нахождение площади .Измерьте стороны фигуры. Запись в тетрадь.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Задача.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а=4 см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2см 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796E">
        <w:rPr>
          <w:rFonts w:ascii="Times New Roman" w:hAnsi="Times New Roman" w:cs="Times New Roman"/>
          <w:sz w:val="28"/>
          <w:szCs w:val="28"/>
        </w:rPr>
        <w:t xml:space="preserve">=? 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796E">
        <w:rPr>
          <w:rFonts w:ascii="Times New Roman" w:hAnsi="Times New Roman" w:cs="Times New Roman"/>
          <w:sz w:val="28"/>
          <w:szCs w:val="28"/>
        </w:rPr>
        <w:t xml:space="preserve">= 4*2=8 см2 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6E">
        <w:rPr>
          <w:rFonts w:ascii="Times New Roman" w:hAnsi="Times New Roman" w:cs="Times New Roman"/>
          <w:sz w:val="28"/>
          <w:szCs w:val="28"/>
        </w:rPr>
        <w:t xml:space="preserve">Ответ: 8см 2 </w:t>
      </w:r>
    </w:p>
    <w:p w:rsidR="005D13FA" w:rsidRPr="004F796E" w:rsidRDefault="005D13FA" w:rsidP="004F796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796E">
        <w:rPr>
          <w:b/>
          <w:sz w:val="28"/>
          <w:szCs w:val="28"/>
        </w:rPr>
        <w:t>3 Задание от</w:t>
      </w:r>
      <w:r w:rsidR="008C1EBE" w:rsidRPr="004F796E">
        <w:rPr>
          <w:b/>
          <w:sz w:val="28"/>
          <w:szCs w:val="28"/>
        </w:rPr>
        <w:t xml:space="preserve"> Круга</w:t>
      </w:r>
      <w:r w:rsidRPr="004F796E">
        <w:rPr>
          <w:b/>
          <w:sz w:val="28"/>
          <w:szCs w:val="28"/>
        </w:rPr>
        <w:t>.</w:t>
      </w:r>
      <w:r w:rsidRPr="004F796E">
        <w:rPr>
          <w:sz w:val="28"/>
          <w:szCs w:val="28"/>
        </w:rPr>
        <w:t xml:space="preserve"> Он предлагает нам отдохнуть. </w:t>
      </w:r>
      <w:r w:rsidRPr="004F796E">
        <w:rPr>
          <w:rStyle w:val="c0"/>
          <w:color w:val="000000"/>
          <w:sz w:val="28"/>
          <w:szCs w:val="28"/>
        </w:rPr>
        <w:t>Упражнение на развитие координации движений «Кулак – кольцо». Гимнастика для глаз.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6E">
        <w:rPr>
          <w:rFonts w:ascii="Times New Roman" w:hAnsi="Times New Roman" w:cs="Times New Roman"/>
          <w:sz w:val="28"/>
          <w:szCs w:val="28"/>
        </w:rPr>
        <w:t>Нарисовали носом прямоугольник</w:t>
      </w:r>
      <w:r w:rsidR="008C1EBE" w:rsidRPr="004F796E">
        <w:rPr>
          <w:rFonts w:ascii="Times New Roman" w:hAnsi="Times New Roman" w:cs="Times New Roman"/>
          <w:sz w:val="28"/>
          <w:szCs w:val="28"/>
        </w:rPr>
        <w:t>,</w:t>
      </w:r>
      <w:r w:rsidRPr="004F796E">
        <w:rPr>
          <w:rFonts w:ascii="Times New Roman" w:hAnsi="Times New Roman" w:cs="Times New Roman"/>
          <w:sz w:val="28"/>
          <w:szCs w:val="28"/>
        </w:rPr>
        <w:t xml:space="preserve"> круг, квадрат.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6E">
        <w:rPr>
          <w:rFonts w:ascii="Times New Roman" w:hAnsi="Times New Roman" w:cs="Times New Roman"/>
          <w:b/>
          <w:sz w:val="28"/>
          <w:szCs w:val="28"/>
        </w:rPr>
        <w:t xml:space="preserve">4 Задание от Трапеции. </w:t>
      </w: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парах.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чем приступим к работе, давайте повторим правила работы в парах.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предметы или рисунок из данных геометрических фигур. </w:t>
      </w:r>
    </w:p>
    <w:p w:rsidR="005D13FA" w:rsidRPr="004F796E" w:rsidRDefault="008C1EBE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</w:t>
      </w:r>
      <w:r w:rsidR="005D13FA"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композициях.(Дети подходят к парте отвечающих ребят. Аплодисменты.)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 от Треугольника.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Упражнение, направленное на развитие концентрации, объёма внимания, зрительной памяти «Кто внимательнее?»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Нарисовать </w:t>
      </w:r>
      <w:r w:rsidR="00C7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гостей-геометрические 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в правильной последовательности и написать в каждой фигуре</w:t>
      </w:r>
      <w:r w:rsidR="00C73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цифру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Написать в своих тетрадях сумму всех чисел, проставленных в фигурах.</w:t>
      </w: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"Какая фигура была первой?»</w:t>
      </w:r>
    </w:p>
    <w:p w:rsidR="005D13FA" w:rsidRPr="004F796E" w:rsidRDefault="005D13FA" w:rsidP="004F79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BE"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три солнышка:веселое, задумчивое, грустное.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партах лучики</w:t>
      </w:r>
      <w:r w:rsidR="008C1EBE"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-стикеры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8C1EBE" w:rsidRPr="004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</w:t>
      </w:r>
      <w:r w:rsidRPr="004F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на уроке.</w:t>
      </w:r>
      <w:r w:rsidR="008C1EBE" w:rsidRPr="004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EBE" w:rsidRPr="004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Лучики нужно прикрепить к </w:t>
      </w:r>
      <w:r w:rsidR="008C1EBE" w:rsidRPr="004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</w:t>
      </w:r>
      <w:r w:rsidR="00C7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анному вами солнышку и обосновать свой выбор</w:t>
      </w:r>
      <w:r w:rsidR="008C1EBE" w:rsidRPr="004F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3FA" w:rsidRPr="004F796E" w:rsidRDefault="005D13FA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C97" w:rsidRPr="004F796E" w:rsidRDefault="009F1C97" w:rsidP="004F79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36F6" w:rsidRPr="004F796E" w:rsidRDefault="00C73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6F6" w:rsidRPr="004F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F24"/>
    <w:multiLevelType w:val="hybridMultilevel"/>
    <w:tmpl w:val="2214E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B696F"/>
    <w:multiLevelType w:val="hybridMultilevel"/>
    <w:tmpl w:val="DA92D0D6"/>
    <w:lvl w:ilvl="0" w:tplc="23BAF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B789C"/>
    <w:multiLevelType w:val="hybridMultilevel"/>
    <w:tmpl w:val="7A5A48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6E"/>
    <w:rsid w:val="004F2E6E"/>
    <w:rsid w:val="004F796E"/>
    <w:rsid w:val="005D13FA"/>
    <w:rsid w:val="006F2B16"/>
    <w:rsid w:val="008C1EBE"/>
    <w:rsid w:val="009F1C97"/>
    <w:rsid w:val="00BC6117"/>
    <w:rsid w:val="00C736F6"/>
    <w:rsid w:val="00F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3FA"/>
  </w:style>
  <w:style w:type="paragraph" w:styleId="a4">
    <w:name w:val="Balloon Text"/>
    <w:basedOn w:val="a"/>
    <w:link w:val="a5"/>
    <w:uiPriority w:val="99"/>
    <w:semiHidden/>
    <w:unhideWhenUsed/>
    <w:rsid w:val="005D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3FA"/>
  </w:style>
  <w:style w:type="paragraph" w:styleId="a4">
    <w:name w:val="Balloon Text"/>
    <w:basedOn w:val="a"/>
    <w:link w:val="a5"/>
    <w:uiPriority w:val="99"/>
    <w:semiHidden/>
    <w:unhideWhenUsed/>
    <w:rsid w:val="005D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6</cp:revision>
  <cp:lastPrinted>2019-12-08T14:45:00Z</cp:lastPrinted>
  <dcterms:created xsi:type="dcterms:W3CDTF">2019-12-08T11:07:00Z</dcterms:created>
  <dcterms:modified xsi:type="dcterms:W3CDTF">2020-04-22T06:25:00Z</dcterms:modified>
</cp:coreProperties>
</file>