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DEC" w:rsidRPr="00E118A4" w:rsidRDefault="00A61DEC" w:rsidP="00233280">
      <w:pPr>
        <w:pStyle w:val="Dochead2"/>
        <w:widowControl w:val="0"/>
        <w:spacing w:before="0" w:after="0"/>
        <w:rPr>
          <w:rFonts w:ascii="Times New Roman" w:hAnsi="Times New Roman"/>
          <w:b w:val="0"/>
          <w:sz w:val="24"/>
          <w:szCs w:val="24"/>
          <w:lang w:val="ru-RU" w:eastAsia="en-GB"/>
        </w:rPr>
      </w:pPr>
      <w:r w:rsidRPr="00E118A4">
        <w:rPr>
          <w:rFonts w:ascii="Times New Roman" w:hAnsi="Times New Roman"/>
          <w:b w:val="0"/>
          <w:sz w:val="24"/>
          <w:szCs w:val="24"/>
          <w:lang w:val="ru-RU" w:eastAsia="en-GB"/>
        </w:rPr>
        <w:t>Краткосрочный план урока</w:t>
      </w:r>
    </w:p>
    <w:tbl>
      <w:tblPr>
        <w:tblW w:w="498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4"/>
        <w:gridCol w:w="6"/>
        <w:gridCol w:w="3810"/>
        <w:gridCol w:w="301"/>
        <w:gridCol w:w="3743"/>
        <w:gridCol w:w="3320"/>
        <w:gridCol w:w="10"/>
        <w:gridCol w:w="2227"/>
      </w:tblGrid>
      <w:tr w:rsidR="00A61DEC" w:rsidRPr="00E118A4" w:rsidTr="00BA7157">
        <w:trPr>
          <w:cantSplit/>
          <w:trHeight w:val="473"/>
        </w:trPr>
        <w:tc>
          <w:tcPr>
            <w:tcW w:w="2004" w:type="pct"/>
            <w:gridSpan w:val="3"/>
          </w:tcPr>
          <w:p w:rsidR="00A61DEC" w:rsidRPr="00E118A4" w:rsidRDefault="00A61DEC" w:rsidP="00A61DEC">
            <w:pPr>
              <w:spacing w:after="0" w:line="240" w:lineRule="exact"/>
              <w:rPr>
                <w:rFonts w:ascii="Times New Roman" w:hAnsi="Times New Roman"/>
                <w:color w:val="000000"/>
                <w:sz w:val="24"/>
                <w:szCs w:val="24"/>
              </w:rPr>
            </w:pPr>
            <w:r w:rsidRPr="00E118A4">
              <w:rPr>
                <w:rFonts w:ascii="Times New Roman" w:hAnsi="Times New Roman"/>
                <w:color w:val="000000"/>
                <w:sz w:val="24"/>
                <w:szCs w:val="24"/>
              </w:rPr>
              <w:t>Раздел долгосрочного плана:</w:t>
            </w:r>
          </w:p>
          <w:p w:rsidR="00A61DEC" w:rsidRPr="00E118A4" w:rsidRDefault="00A61DEC" w:rsidP="00A61DEC">
            <w:pPr>
              <w:spacing w:after="0" w:line="240" w:lineRule="exact"/>
              <w:rPr>
                <w:rFonts w:ascii="Times New Roman" w:hAnsi="Times New Roman"/>
                <w:color w:val="000000"/>
                <w:sz w:val="24"/>
                <w:szCs w:val="24"/>
              </w:rPr>
            </w:pPr>
            <w:r w:rsidRPr="00E118A4">
              <w:rPr>
                <w:rFonts w:ascii="Times New Roman" w:hAnsi="Times New Roman"/>
                <w:sz w:val="24"/>
                <w:szCs w:val="24"/>
                <w:lang w:val="kk-KZ"/>
              </w:rPr>
              <w:t>Раздел 1.Притчи и легенды в литературе</w:t>
            </w:r>
          </w:p>
        </w:tc>
        <w:tc>
          <w:tcPr>
            <w:tcW w:w="2996" w:type="pct"/>
            <w:gridSpan w:val="5"/>
          </w:tcPr>
          <w:p w:rsidR="00A61DEC" w:rsidRPr="00E118A4" w:rsidRDefault="00A61DEC" w:rsidP="00A61DEC">
            <w:pPr>
              <w:pStyle w:val="AssignmentTemplate"/>
              <w:widowControl w:val="0"/>
              <w:spacing w:before="0" w:after="0"/>
              <w:rPr>
                <w:rFonts w:ascii="Times New Roman" w:hAnsi="Times New Roman"/>
                <w:b w:val="0"/>
                <w:sz w:val="24"/>
                <w:szCs w:val="24"/>
                <w:lang w:val="ru-RU"/>
              </w:rPr>
            </w:pPr>
            <w:r w:rsidRPr="00E118A4">
              <w:rPr>
                <w:rFonts w:ascii="Times New Roman" w:hAnsi="Times New Roman"/>
                <w:b w:val="0"/>
                <w:color w:val="000000"/>
                <w:sz w:val="24"/>
                <w:szCs w:val="24"/>
                <w:lang w:val="ru-RU"/>
              </w:rPr>
              <w:t>Школа:</w:t>
            </w:r>
            <w:r w:rsidR="00233280">
              <w:rPr>
                <w:rFonts w:ascii="Times New Roman" w:hAnsi="Times New Roman"/>
                <w:b w:val="0"/>
                <w:color w:val="000000"/>
                <w:sz w:val="24"/>
                <w:szCs w:val="24"/>
                <w:lang w:val="ru-RU"/>
              </w:rPr>
              <w:t xml:space="preserve"> </w:t>
            </w:r>
            <w:r w:rsidR="00233280" w:rsidRPr="00233280">
              <w:rPr>
                <w:rFonts w:ascii="Times New Roman" w:hAnsi="Times New Roman"/>
                <w:b w:val="0"/>
                <w:i/>
                <w:color w:val="000000"/>
                <w:sz w:val="24"/>
                <w:szCs w:val="24"/>
                <w:lang w:val="ru-RU"/>
              </w:rPr>
              <w:t>КГУ «</w:t>
            </w:r>
            <w:proofErr w:type="spellStart"/>
            <w:r w:rsidRPr="00233280">
              <w:rPr>
                <w:rFonts w:ascii="Times New Roman" w:hAnsi="Times New Roman"/>
                <w:b w:val="0"/>
                <w:i/>
                <w:color w:val="000000"/>
                <w:sz w:val="24"/>
                <w:szCs w:val="24"/>
                <w:lang w:val="ru-RU"/>
              </w:rPr>
              <w:t>Киялинская</w:t>
            </w:r>
            <w:proofErr w:type="spellEnd"/>
            <w:r w:rsidRPr="00233280">
              <w:rPr>
                <w:rFonts w:ascii="Times New Roman" w:hAnsi="Times New Roman"/>
                <w:b w:val="0"/>
                <w:i/>
                <w:color w:val="000000"/>
                <w:sz w:val="24"/>
                <w:szCs w:val="24"/>
                <w:lang w:val="ru-RU"/>
              </w:rPr>
              <w:t xml:space="preserve"> СШ имени Андрея </w:t>
            </w:r>
            <w:proofErr w:type="spellStart"/>
            <w:r w:rsidRPr="00233280">
              <w:rPr>
                <w:rFonts w:ascii="Times New Roman" w:hAnsi="Times New Roman"/>
                <w:b w:val="0"/>
                <w:i/>
                <w:color w:val="000000"/>
                <w:sz w:val="24"/>
                <w:szCs w:val="24"/>
                <w:lang w:val="ru-RU"/>
              </w:rPr>
              <w:t>Хименко</w:t>
            </w:r>
            <w:proofErr w:type="spellEnd"/>
            <w:r w:rsidR="00233280" w:rsidRPr="00233280">
              <w:rPr>
                <w:rFonts w:ascii="Times New Roman" w:hAnsi="Times New Roman"/>
                <w:b w:val="0"/>
                <w:i/>
                <w:color w:val="000000"/>
                <w:sz w:val="24"/>
                <w:szCs w:val="24"/>
                <w:lang w:val="ru-RU"/>
              </w:rPr>
              <w:t>»</w:t>
            </w:r>
          </w:p>
        </w:tc>
      </w:tr>
      <w:tr w:rsidR="00A61DEC" w:rsidRPr="00E118A4" w:rsidTr="00BA7157">
        <w:trPr>
          <w:cantSplit/>
          <w:trHeight w:val="472"/>
        </w:trPr>
        <w:tc>
          <w:tcPr>
            <w:tcW w:w="2004" w:type="pct"/>
            <w:gridSpan w:val="3"/>
          </w:tcPr>
          <w:p w:rsidR="00A61DEC" w:rsidRPr="00E118A4" w:rsidRDefault="00A61DEC" w:rsidP="00A61DEC">
            <w:pPr>
              <w:pStyle w:val="AssignmentTemplate"/>
              <w:widowControl w:val="0"/>
              <w:spacing w:before="0" w:after="0"/>
              <w:rPr>
                <w:rFonts w:ascii="Times New Roman" w:hAnsi="Times New Roman"/>
                <w:b w:val="0"/>
                <w:sz w:val="24"/>
                <w:szCs w:val="24"/>
                <w:lang w:val="ru-RU"/>
              </w:rPr>
            </w:pPr>
            <w:r w:rsidRPr="00E118A4">
              <w:rPr>
                <w:rFonts w:ascii="Times New Roman" w:hAnsi="Times New Roman"/>
                <w:b w:val="0"/>
                <w:sz w:val="24"/>
                <w:szCs w:val="24"/>
                <w:lang w:val="ru-RU"/>
              </w:rPr>
              <w:t>Дата</w:t>
            </w:r>
            <w:r w:rsidRPr="00E118A4">
              <w:rPr>
                <w:rFonts w:ascii="Times New Roman" w:hAnsi="Times New Roman"/>
                <w:b w:val="0"/>
                <w:sz w:val="24"/>
                <w:szCs w:val="24"/>
              </w:rPr>
              <w:t>:</w:t>
            </w:r>
          </w:p>
        </w:tc>
        <w:tc>
          <w:tcPr>
            <w:tcW w:w="2996" w:type="pct"/>
            <w:gridSpan w:val="5"/>
          </w:tcPr>
          <w:p w:rsidR="00A61DEC" w:rsidRPr="00E118A4" w:rsidRDefault="00A61DEC" w:rsidP="00A61DEC">
            <w:pPr>
              <w:pStyle w:val="AssignmentTemplate"/>
              <w:widowControl w:val="0"/>
              <w:spacing w:before="0" w:after="0"/>
              <w:rPr>
                <w:rFonts w:ascii="Times New Roman" w:hAnsi="Times New Roman"/>
                <w:b w:val="0"/>
                <w:sz w:val="24"/>
                <w:szCs w:val="24"/>
                <w:lang w:val="ru-RU"/>
              </w:rPr>
            </w:pPr>
            <w:r w:rsidRPr="00E118A4">
              <w:rPr>
                <w:rFonts w:ascii="Times New Roman" w:hAnsi="Times New Roman"/>
                <w:b w:val="0"/>
                <w:sz w:val="24"/>
                <w:szCs w:val="24"/>
                <w:lang w:val="ru-RU"/>
              </w:rPr>
              <w:t xml:space="preserve">ФИО учителя: </w:t>
            </w:r>
            <w:proofErr w:type="spellStart"/>
            <w:r w:rsidRPr="00E118A4">
              <w:rPr>
                <w:rFonts w:ascii="Times New Roman" w:hAnsi="Times New Roman"/>
                <w:b w:val="0"/>
                <w:sz w:val="24"/>
                <w:szCs w:val="24"/>
                <w:lang w:val="ru-RU"/>
              </w:rPr>
              <w:t>Раева</w:t>
            </w:r>
            <w:proofErr w:type="spellEnd"/>
            <w:r w:rsidRPr="00E118A4">
              <w:rPr>
                <w:rFonts w:ascii="Times New Roman" w:hAnsi="Times New Roman"/>
                <w:b w:val="0"/>
                <w:sz w:val="24"/>
                <w:szCs w:val="24"/>
                <w:lang w:val="ru-RU"/>
              </w:rPr>
              <w:t xml:space="preserve"> Ш.А</w:t>
            </w:r>
          </w:p>
        </w:tc>
      </w:tr>
      <w:tr w:rsidR="00A61DEC" w:rsidRPr="00E118A4" w:rsidTr="00BA7157">
        <w:trPr>
          <w:cantSplit/>
          <w:trHeight w:val="412"/>
        </w:trPr>
        <w:tc>
          <w:tcPr>
            <w:tcW w:w="2004" w:type="pct"/>
            <w:gridSpan w:val="3"/>
          </w:tcPr>
          <w:p w:rsidR="00A61DEC" w:rsidRPr="00E118A4" w:rsidRDefault="00A61DEC" w:rsidP="00A61DEC">
            <w:pPr>
              <w:pStyle w:val="AssignmentTemplate"/>
              <w:widowControl w:val="0"/>
              <w:spacing w:before="0" w:after="0"/>
              <w:rPr>
                <w:rFonts w:ascii="Times New Roman" w:hAnsi="Times New Roman"/>
                <w:b w:val="0"/>
                <w:sz w:val="24"/>
                <w:szCs w:val="24"/>
                <w:lang w:val="ru-RU"/>
              </w:rPr>
            </w:pPr>
            <w:r w:rsidRPr="00E118A4">
              <w:rPr>
                <w:rFonts w:ascii="Times New Roman" w:hAnsi="Times New Roman"/>
                <w:b w:val="0"/>
                <w:sz w:val="24"/>
                <w:szCs w:val="24"/>
                <w:lang w:val="ru-RU"/>
              </w:rPr>
              <w:t>Класс</w:t>
            </w:r>
            <w:r w:rsidRPr="00E118A4">
              <w:rPr>
                <w:rFonts w:ascii="Times New Roman" w:hAnsi="Times New Roman"/>
                <w:b w:val="0"/>
                <w:sz w:val="24"/>
                <w:szCs w:val="24"/>
              </w:rPr>
              <w:t>:</w:t>
            </w:r>
            <w:r w:rsidRPr="00E118A4">
              <w:rPr>
                <w:rFonts w:ascii="Times New Roman" w:hAnsi="Times New Roman"/>
                <w:b w:val="0"/>
                <w:sz w:val="24"/>
                <w:szCs w:val="24"/>
                <w:lang w:val="ru-RU"/>
              </w:rPr>
              <w:t xml:space="preserve"> 7 </w:t>
            </w:r>
          </w:p>
        </w:tc>
        <w:tc>
          <w:tcPr>
            <w:tcW w:w="2996" w:type="pct"/>
            <w:gridSpan w:val="5"/>
          </w:tcPr>
          <w:p w:rsidR="00A61DEC" w:rsidRPr="00E118A4" w:rsidRDefault="00A61DEC" w:rsidP="00A61DEC">
            <w:pPr>
              <w:pStyle w:val="AssignmentTemplate"/>
              <w:widowControl w:val="0"/>
              <w:spacing w:before="0" w:after="0"/>
              <w:rPr>
                <w:rFonts w:ascii="Times New Roman" w:hAnsi="Times New Roman"/>
                <w:b w:val="0"/>
                <w:sz w:val="24"/>
                <w:szCs w:val="24"/>
                <w:lang w:val="ru-RU"/>
              </w:rPr>
            </w:pPr>
            <w:r w:rsidRPr="00E118A4">
              <w:rPr>
                <w:rFonts w:ascii="Times New Roman" w:hAnsi="Times New Roman"/>
                <w:b w:val="0"/>
                <w:sz w:val="24"/>
                <w:szCs w:val="24"/>
                <w:lang w:val="ru-RU"/>
              </w:rPr>
              <w:t>Количество присутствующих</w:t>
            </w:r>
            <w:r w:rsidRPr="00E118A4">
              <w:rPr>
                <w:rFonts w:ascii="Times New Roman" w:hAnsi="Times New Roman"/>
                <w:b w:val="0"/>
                <w:sz w:val="24"/>
                <w:szCs w:val="24"/>
              </w:rPr>
              <w:t xml:space="preserve">: </w:t>
            </w:r>
          </w:p>
          <w:p w:rsidR="00A61DEC" w:rsidRPr="00E118A4" w:rsidRDefault="00A61DEC" w:rsidP="00A61DEC">
            <w:pPr>
              <w:pStyle w:val="AssignmentTemplate"/>
              <w:widowControl w:val="0"/>
              <w:spacing w:before="0" w:after="0"/>
              <w:rPr>
                <w:rFonts w:ascii="Times New Roman" w:hAnsi="Times New Roman"/>
                <w:b w:val="0"/>
                <w:sz w:val="24"/>
                <w:szCs w:val="24"/>
                <w:lang w:val="ru-RU"/>
              </w:rPr>
            </w:pPr>
            <w:r w:rsidRPr="00E118A4">
              <w:rPr>
                <w:rFonts w:ascii="Times New Roman" w:hAnsi="Times New Roman"/>
                <w:b w:val="0"/>
                <w:sz w:val="24"/>
                <w:szCs w:val="24"/>
                <w:lang w:val="ru-RU"/>
              </w:rPr>
              <w:t xml:space="preserve">     отсутствующих</w:t>
            </w:r>
            <w:r w:rsidRPr="00E118A4">
              <w:rPr>
                <w:rFonts w:ascii="Times New Roman" w:hAnsi="Times New Roman"/>
                <w:b w:val="0"/>
                <w:sz w:val="24"/>
                <w:szCs w:val="24"/>
              </w:rPr>
              <w:t>:</w:t>
            </w:r>
          </w:p>
        </w:tc>
      </w:tr>
      <w:tr w:rsidR="00A61DEC" w:rsidRPr="00E118A4" w:rsidTr="00BA7157">
        <w:trPr>
          <w:cantSplit/>
          <w:trHeight w:val="412"/>
        </w:trPr>
        <w:tc>
          <w:tcPr>
            <w:tcW w:w="2004" w:type="pct"/>
            <w:gridSpan w:val="3"/>
          </w:tcPr>
          <w:p w:rsidR="00A61DEC" w:rsidRPr="00E118A4" w:rsidRDefault="00A61DEC" w:rsidP="00A61DEC">
            <w:pPr>
              <w:pStyle w:val="AssignmentTemplate"/>
              <w:widowControl w:val="0"/>
              <w:spacing w:before="0" w:after="0"/>
              <w:rPr>
                <w:rFonts w:ascii="Times New Roman" w:hAnsi="Times New Roman"/>
                <w:b w:val="0"/>
                <w:sz w:val="24"/>
                <w:szCs w:val="24"/>
                <w:lang w:val="ru-RU"/>
              </w:rPr>
            </w:pPr>
            <w:r w:rsidRPr="00E118A4">
              <w:rPr>
                <w:rFonts w:ascii="Times New Roman" w:hAnsi="Times New Roman"/>
                <w:b w:val="0"/>
                <w:sz w:val="24"/>
                <w:szCs w:val="24"/>
                <w:lang w:val="ru-RU"/>
              </w:rPr>
              <w:t>Тема урока:</w:t>
            </w:r>
          </w:p>
        </w:tc>
        <w:tc>
          <w:tcPr>
            <w:tcW w:w="2996" w:type="pct"/>
            <w:gridSpan w:val="5"/>
          </w:tcPr>
          <w:p w:rsidR="00A61DEC" w:rsidRPr="00E118A4" w:rsidRDefault="00A61DEC" w:rsidP="00233280">
            <w:pPr>
              <w:spacing w:after="0"/>
              <w:rPr>
                <w:rFonts w:ascii="Times New Roman" w:hAnsi="Times New Roman"/>
                <w:sz w:val="24"/>
                <w:szCs w:val="24"/>
                <w:lang w:val="kk-KZ"/>
              </w:rPr>
            </w:pPr>
            <w:r w:rsidRPr="00E118A4">
              <w:rPr>
                <w:rFonts w:ascii="Times New Roman" w:hAnsi="Times New Roman"/>
                <w:sz w:val="24"/>
                <w:szCs w:val="24"/>
                <w:lang w:val="kk-KZ"/>
              </w:rPr>
              <w:t>Образы –персонажи в рассказе К.Г.Паустовского «Телеграмма».</w:t>
            </w:r>
            <w:r w:rsidR="00630BBA" w:rsidRPr="00E118A4">
              <w:rPr>
                <w:rFonts w:ascii="Times New Roman" w:hAnsi="Times New Roman"/>
                <w:sz w:val="24"/>
                <w:szCs w:val="24"/>
                <w:lang w:val="kk-KZ"/>
              </w:rPr>
              <w:t xml:space="preserve"> </w:t>
            </w:r>
          </w:p>
        </w:tc>
      </w:tr>
      <w:tr w:rsidR="00A61DEC" w:rsidRPr="00E118A4" w:rsidTr="00BA7157">
        <w:trPr>
          <w:cantSplit/>
        </w:trPr>
        <w:tc>
          <w:tcPr>
            <w:tcW w:w="5000" w:type="pct"/>
            <w:gridSpan w:val="8"/>
          </w:tcPr>
          <w:p w:rsidR="00A61DEC" w:rsidRPr="00E118A4" w:rsidRDefault="00A61DEC" w:rsidP="000855F1">
            <w:pPr>
              <w:widowControl w:val="0"/>
              <w:autoSpaceDE w:val="0"/>
              <w:autoSpaceDN w:val="0"/>
              <w:adjustRightInd w:val="0"/>
              <w:rPr>
                <w:rFonts w:ascii="Times New Roman" w:hAnsi="Times New Roman"/>
                <w:color w:val="1A171B"/>
                <w:sz w:val="24"/>
                <w:szCs w:val="24"/>
              </w:rPr>
            </w:pPr>
            <w:r w:rsidRPr="00E118A4">
              <w:rPr>
                <w:rFonts w:ascii="Times New Roman" w:hAnsi="Times New Roman"/>
                <w:sz w:val="24"/>
                <w:szCs w:val="24"/>
              </w:rPr>
              <w:t>Цели обучения, которые достигаются на данном уроке (ссылка на учебную программу):</w:t>
            </w:r>
          </w:p>
        </w:tc>
      </w:tr>
      <w:tr w:rsidR="00A61DEC" w:rsidRPr="00E118A4" w:rsidTr="00BA7157">
        <w:trPr>
          <w:cantSplit/>
        </w:trPr>
        <w:tc>
          <w:tcPr>
            <w:tcW w:w="5000" w:type="pct"/>
            <w:gridSpan w:val="8"/>
          </w:tcPr>
          <w:p w:rsidR="00A61DEC" w:rsidRPr="00E118A4" w:rsidRDefault="00A61DEC" w:rsidP="00A61DEC">
            <w:pPr>
              <w:spacing w:after="0"/>
              <w:rPr>
                <w:rFonts w:ascii="Times New Roman" w:hAnsi="Times New Roman"/>
                <w:sz w:val="24"/>
                <w:szCs w:val="24"/>
                <w:lang w:val="kk-KZ"/>
              </w:rPr>
            </w:pPr>
            <w:r w:rsidRPr="00E118A4">
              <w:rPr>
                <w:rFonts w:ascii="Times New Roman" w:hAnsi="Times New Roman"/>
                <w:b/>
                <w:sz w:val="24"/>
                <w:szCs w:val="24"/>
                <w:lang w:val="kk-KZ"/>
              </w:rPr>
              <w:t>ПО:</w:t>
            </w:r>
            <w:r w:rsidRPr="00E118A4">
              <w:rPr>
                <w:rFonts w:ascii="Times New Roman" w:hAnsi="Times New Roman"/>
                <w:sz w:val="24"/>
                <w:szCs w:val="24"/>
                <w:lang w:val="kk-KZ"/>
              </w:rPr>
              <w:t xml:space="preserve"> 7.1.1.1.-понимать термины: притча, легенда, художественная деталь, лирический герой, ритм и рифма, аллитерация, ассонанс, аллегория, инверсия, анафора.</w:t>
            </w:r>
          </w:p>
          <w:p w:rsidR="00A61DEC" w:rsidRPr="00E118A4" w:rsidRDefault="00A61DEC" w:rsidP="00A61DEC">
            <w:pPr>
              <w:spacing w:after="0"/>
              <w:rPr>
                <w:rFonts w:ascii="Times New Roman" w:hAnsi="Times New Roman"/>
                <w:sz w:val="24"/>
                <w:szCs w:val="24"/>
                <w:lang w:val="kk-KZ"/>
              </w:rPr>
            </w:pPr>
            <w:r w:rsidRPr="00E118A4">
              <w:rPr>
                <w:rFonts w:ascii="Times New Roman" w:hAnsi="Times New Roman"/>
                <w:sz w:val="24"/>
                <w:szCs w:val="24"/>
                <w:lang w:val="kk-KZ"/>
              </w:rPr>
              <w:t>7.1.6.1.- давать аргументированный ответ на проблемный вопрос.</w:t>
            </w:r>
          </w:p>
          <w:p w:rsidR="00A61DEC" w:rsidRPr="00E118A4" w:rsidRDefault="00A61DEC" w:rsidP="00A61DEC">
            <w:pPr>
              <w:spacing w:after="0"/>
              <w:rPr>
                <w:rFonts w:ascii="Times New Roman" w:hAnsi="Times New Roman"/>
                <w:sz w:val="24"/>
                <w:szCs w:val="24"/>
                <w:lang w:val="kk-KZ"/>
              </w:rPr>
            </w:pPr>
            <w:r w:rsidRPr="00E118A4">
              <w:rPr>
                <w:rFonts w:ascii="Times New Roman" w:hAnsi="Times New Roman"/>
                <w:b/>
                <w:sz w:val="24"/>
                <w:szCs w:val="24"/>
                <w:lang w:val="kk-KZ"/>
              </w:rPr>
              <w:t>АИ:</w:t>
            </w:r>
            <w:r w:rsidRPr="00E118A4">
              <w:rPr>
                <w:rFonts w:ascii="Times New Roman" w:hAnsi="Times New Roman"/>
                <w:sz w:val="24"/>
                <w:szCs w:val="24"/>
                <w:lang w:val="kk-KZ"/>
              </w:rPr>
              <w:t xml:space="preserve">7.2.2.1. – </w:t>
            </w:r>
            <w:r w:rsidRPr="00E118A4">
              <w:rPr>
                <w:rFonts w:ascii="Times New Roman" w:hAnsi="Times New Roman"/>
                <w:b/>
                <w:sz w:val="24"/>
                <w:szCs w:val="24"/>
                <w:lang w:val="kk-KZ"/>
              </w:rPr>
              <w:t>определять тему и идею произведения, выражая свое мнение о поступках героев</w:t>
            </w:r>
            <w:r w:rsidRPr="00E118A4">
              <w:rPr>
                <w:rFonts w:ascii="Times New Roman" w:hAnsi="Times New Roman"/>
                <w:sz w:val="24"/>
                <w:szCs w:val="24"/>
                <w:lang w:val="kk-KZ"/>
              </w:rPr>
              <w:t>.</w:t>
            </w:r>
            <w:r w:rsidRPr="00E118A4">
              <w:rPr>
                <w:rFonts w:ascii="Times New Roman" w:hAnsi="Times New Roman"/>
                <w:b/>
                <w:sz w:val="24"/>
                <w:szCs w:val="24"/>
                <w:lang w:val="kk-KZ"/>
              </w:rPr>
              <w:t>Ф</w:t>
            </w:r>
          </w:p>
          <w:p w:rsidR="00A61DEC" w:rsidRPr="00E118A4" w:rsidRDefault="00A61DEC" w:rsidP="00A61DEC">
            <w:pPr>
              <w:spacing w:after="0"/>
              <w:rPr>
                <w:rFonts w:ascii="Times New Roman" w:hAnsi="Times New Roman"/>
                <w:sz w:val="24"/>
                <w:szCs w:val="24"/>
                <w:lang w:val="kk-KZ"/>
              </w:rPr>
            </w:pPr>
            <w:r w:rsidRPr="00E118A4">
              <w:rPr>
                <w:rFonts w:ascii="Times New Roman" w:hAnsi="Times New Roman"/>
                <w:sz w:val="24"/>
                <w:szCs w:val="24"/>
                <w:lang w:val="kk-KZ"/>
              </w:rPr>
              <w:t>7.2.3.1.- выделять в тексте элементы композиции, объясн</w:t>
            </w:r>
            <w:r w:rsidR="00B36C6B" w:rsidRPr="00E118A4">
              <w:rPr>
                <w:rFonts w:ascii="Times New Roman" w:hAnsi="Times New Roman"/>
                <w:sz w:val="24"/>
                <w:szCs w:val="24"/>
                <w:lang w:val="kk-KZ"/>
              </w:rPr>
              <w:t>и</w:t>
            </w:r>
            <w:r w:rsidRPr="00E118A4">
              <w:rPr>
                <w:rFonts w:ascii="Times New Roman" w:hAnsi="Times New Roman"/>
                <w:sz w:val="24"/>
                <w:szCs w:val="24"/>
                <w:lang w:val="kk-KZ"/>
              </w:rPr>
              <w:t>ть роль эпиграфа и его смысл.</w:t>
            </w:r>
          </w:p>
          <w:p w:rsidR="00A61DEC" w:rsidRPr="00E118A4" w:rsidRDefault="00A61DEC" w:rsidP="00A61DEC">
            <w:pPr>
              <w:spacing w:after="0"/>
              <w:rPr>
                <w:rFonts w:ascii="Times New Roman" w:hAnsi="Times New Roman"/>
                <w:sz w:val="24"/>
                <w:szCs w:val="24"/>
                <w:lang w:val="kk-KZ"/>
              </w:rPr>
            </w:pPr>
            <w:r w:rsidRPr="00E118A4">
              <w:rPr>
                <w:rFonts w:ascii="Times New Roman" w:hAnsi="Times New Roman"/>
                <w:sz w:val="24"/>
                <w:szCs w:val="24"/>
                <w:lang w:val="kk-KZ"/>
              </w:rPr>
              <w:t>7.2.4.1.- анализировать в прозаическом и лирическом произведении эпизоды, важные для характеристики главных и второстепенных героев.</w:t>
            </w:r>
          </w:p>
          <w:p w:rsidR="00A61DEC" w:rsidRPr="00E118A4" w:rsidRDefault="00A61DEC" w:rsidP="00A61DEC">
            <w:pPr>
              <w:spacing w:after="0"/>
              <w:rPr>
                <w:rFonts w:ascii="Times New Roman" w:hAnsi="Times New Roman"/>
                <w:sz w:val="24"/>
                <w:szCs w:val="24"/>
              </w:rPr>
            </w:pPr>
            <w:r w:rsidRPr="00E118A4">
              <w:rPr>
                <w:rFonts w:ascii="Times New Roman" w:hAnsi="Times New Roman"/>
                <w:b/>
                <w:sz w:val="24"/>
                <w:szCs w:val="24"/>
                <w:lang w:val="kk-KZ"/>
              </w:rPr>
              <w:t>ОС:</w:t>
            </w:r>
            <w:r w:rsidRPr="00E118A4">
              <w:rPr>
                <w:rFonts w:ascii="Times New Roman" w:hAnsi="Times New Roman"/>
                <w:sz w:val="24"/>
                <w:szCs w:val="24"/>
                <w:lang w:val="kk-KZ"/>
              </w:rPr>
              <w:t>7.3.1.1.- участвовать в обсуждении произведения, выражая мнение о героях и событиях.</w:t>
            </w:r>
          </w:p>
        </w:tc>
      </w:tr>
      <w:tr w:rsidR="00A61DEC" w:rsidRPr="00E118A4" w:rsidTr="00BA7157">
        <w:trPr>
          <w:cantSplit/>
          <w:trHeight w:val="303"/>
        </w:trPr>
        <w:tc>
          <w:tcPr>
            <w:tcW w:w="813" w:type="pct"/>
          </w:tcPr>
          <w:p w:rsidR="00A61DEC" w:rsidRPr="00E118A4" w:rsidRDefault="00A61DEC" w:rsidP="00A61DEC">
            <w:pPr>
              <w:pStyle w:val="a5"/>
              <w:jc w:val="both"/>
              <w:rPr>
                <w:rFonts w:ascii="Times New Roman" w:hAnsi="Times New Roman"/>
                <w:bCs/>
                <w:sz w:val="24"/>
                <w:szCs w:val="24"/>
              </w:rPr>
            </w:pPr>
            <w:r w:rsidRPr="00E118A4">
              <w:rPr>
                <w:rFonts w:ascii="Times New Roman" w:hAnsi="Times New Roman"/>
                <w:bCs/>
                <w:sz w:val="24"/>
                <w:szCs w:val="24"/>
              </w:rPr>
              <w:t>Цели обучения</w:t>
            </w:r>
          </w:p>
          <w:p w:rsidR="00A61DEC" w:rsidRPr="00E118A4" w:rsidRDefault="00A61DEC" w:rsidP="00A61DEC">
            <w:pPr>
              <w:pStyle w:val="a5"/>
              <w:jc w:val="both"/>
              <w:rPr>
                <w:rFonts w:ascii="Times New Roman" w:hAnsi="Times New Roman"/>
                <w:bCs/>
                <w:sz w:val="24"/>
                <w:szCs w:val="24"/>
              </w:rPr>
            </w:pPr>
            <w:r w:rsidRPr="00E118A4">
              <w:rPr>
                <w:rFonts w:ascii="Times New Roman" w:hAnsi="Times New Roman"/>
                <w:bCs/>
                <w:sz w:val="24"/>
                <w:szCs w:val="24"/>
              </w:rPr>
              <w:t xml:space="preserve"> учащихся</w:t>
            </w:r>
          </w:p>
        </w:tc>
        <w:tc>
          <w:tcPr>
            <w:tcW w:w="4187" w:type="pct"/>
            <w:gridSpan w:val="7"/>
          </w:tcPr>
          <w:p w:rsidR="00A61DEC" w:rsidRPr="00E118A4" w:rsidRDefault="00A61DEC" w:rsidP="00A61DEC">
            <w:pPr>
              <w:spacing w:after="0"/>
              <w:rPr>
                <w:rFonts w:ascii="Times New Roman" w:hAnsi="Times New Roman"/>
                <w:color w:val="000000" w:themeColor="text1"/>
                <w:sz w:val="24"/>
                <w:szCs w:val="24"/>
                <w:lang w:eastAsia="en-GB"/>
              </w:rPr>
            </w:pPr>
            <w:r w:rsidRPr="00E118A4">
              <w:rPr>
                <w:rFonts w:ascii="Times New Roman" w:hAnsi="Times New Roman"/>
                <w:color w:val="000000" w:themeColor="text1"/>
                <w:sz w:val="24"/>
                <w:szCs w:val="24"/>
                <w:lang w:eastAsia="en-GB"/>
              </w:rPr>
              <w:t xml:space="preserve">Ученики смогут: </w:t>
            </w:r>
            <w:r w:rsidRPr="00E118A4">
              <w:rPr>
                <w:rFonts w:ascii="Times New Roman" w:hAnsi="Times New Roman"/>
                <w:sz w:val="24"/>
                <w:szCs w:val="24"/>
                <w:lang w:eastAsia="en-GB"/>
              </w:rPr>
              <w:t>определять тему и идею произведения, выражая своё мнение о поступках героев</w:t>
            </w:r>
            <w:r w:rsidRPr="00E118A4">
              <w:rPr>
                <w:rFonts w:ascii="Times New Roman" w:hAnsi="Times New Roman"/>
                <w:color w:val="000000" w:themeColor="text1"/>
                <w:sz w:val="24"/>
                <w:szCs w:val="24"/>
                <w:lang w:eastAsia="en-GB"/>
              </w:rPr>
              <w:t xml:space="preserve">; </w:t>
            </w:r>
            <w:r w:rsidRPr="00E118A4">
              <w:rPr>
                <w:rFonts w:ascii="Times New Roman" w:hAnsi="Times New Roman"/>
                <w:sz w:val="24"/>
                <w:szCs w:val="24"/>
                <w:lang w:eastAsia="en-GB"/>
              </w:rPr>
              <w:t>участвовать в обсуждении произведения, выражая мнение о героях и событиях</w:t>
            </w:r>
          </w:p>
        </w:tc>
      </w:tr>
      <w:tr w:rsidR="00A61DEC" w:rsidRPr="00E118A4" w:rsidTr="00BA7157">
        <w:trPr>
          <w:cantSplit/>
          <w:trHeight w:val="431"/>
        </w:trPr>
        <w:tc>
          <w:tcPr>
            <w:tcW w:w="813" w:type="pct"/>
          </w:tcPr>
          <w:p w:rsidR="00A61DEC" w:rsidRPr="00E118A4" w:rsidRDefault="00A61DEC" w:rsidP="00A61DEC">
            <w:pPr>
              <w:rPr>
                <w:rFonts w:ascii="Times New Roman" w:hAnsi="Times New Roman"/>
                <w:sz w:val="24"/>
                <w:szCs w:val="24"/>
              </w:rPr>
            </w:pPr>
            <w:r w:rsidRPr="00E118A4">
              <w:rPr>
                <w:rFonts w:ascii="Times New Roman" w:hAnsi="Times New Roman"/>
                <w:sz w:val="24"/>
                <w:szCs w:val="24"/>
              </w:rPr>
              <w:t>Критерии оценивания:</w:t>
            </w:r>
          </w:p>
        </w:tc>
        <w:tc>
          <w:tcPr>
            <w:tcW w:w="4187" w:type="pct"/>
            <w:gridSpan w:val="7"/>
          </w:tcPr>
          <w:p w:rsidR="00A61DEC" w:rsidRPr="00E118A4" w:rsidRDefault="00A61DEC" w:rsidP="00A61DEC">
            <w:pPr>
              <w:rPr>
                <w:rFonts w:ascii="Times New Roman" w:hAnsi="Times New Roman"/>
                <w:sz w:val="24"/>
                <w:szCs w:val="24"/>
              </w:rPr>
            </w:pPr>
            <w:r w:rsidRPr="00E118A4">
              <w:rPr>
                <w:rFonts w:ascii="Times New Roman" w:hAnsi="Times New Roman"/>
                <w:sz w:val="24"/>
                <w:szCs w:val="24"/>
              </w:rPr>
              <w:t>Понимают основное содержание текста, определяют её тему, идею.</w:t>
            </w:r>
          </w:p>
        </w:tc>
      </w:tr>
      <w:tr w:rsidR="00A61DEC" w:rsidRPr="00E118A4" w:rsidTr="00BA7157">
        <w:trPr>
          <w:cantSplit/>
          <w:trHeight w:val="367"/>
        </w:trPr>
        <w:tc>
          <w:tcPr>
            <w:tcW w:w="813" w:type="pct"/>
          </w:tcPr>
          <w:p w:rsidR="00A61DEC" w:rsidRPr="00E118A4" w:rsidRDefault="00A61DEC" w:rsidP="00A61DEC">
            <w:pPr>
              <w:rPr>
                <w:rFonts w:ascii="Times New Roman" w:hAnsi="Times New Roman"/>
                <w:sz w:val="24"/>
                <w:szCs w:val="24"/>
              </w:rPr>
            </w:pPr>
            <w:r w:rsidRPr="00E118A4">
              <w:rPr>
                <w:rFonts w:ascii="Times New Roman" w:hAnsi="Times New Roman"/>
                <w:sz w:val="24"/>
                <w:szCs w:val="24"/>
              </w:rPr>
              <w:t>Привитие ценностей</w:t>
            </w:r>
          </w:p>
        </w:tc>
        <w:tc>
          <w:tcPr>
            <w:tcW w:w="4187" w:type="pct"/>
            <w:gridSpan w:val="7"/>
          </w:tcPr>
          <w:p w:rsidR="00A61DEC" w:rsidRPr="00E118A4" w:rsidRDefault="00A61DEC" w:rsidP="00A61DEC">
            <w:pPr>
              <w:rPr>
                <w:rFonts w:ascii="Times New Roman" w:hAnsi="Times New Roman"/>
                <w:sz w:val="24"/>
                <w:szCs w:val="24"/>
              </w:rPr>
            </w:pPr>
            <w:r w:rsidRPr="00E118A4">
              <w:rPr>
                <w:rFonts w:ascii="Times New Roman" w:hAnsi="Times New Roman"/>
                <w:sz w:val="24"/>
                <w:szCs w:val="24"/>
              </w:rPr>
              <w:t>Развивать интерес к изучению русской литературы, коммуникативные навыки.</w:t>
            </w:r>
          </w:p>
        </w:tc>
      </w:tr>
      <w:tr w:rsidR="00A61DEC" w:rsidRPr="00E118A4" w:rsidTr="00BA7157">
        <w:trPr>
          <w:cantSplit/>
          <w:trHeight w:val="542"/>
        </w:trPr>
        <w:tc>
          <w:tcPr>
            <w:tcW w:w="813" w:type="pct"/>
          </w:tcPr>
          <w:p w:rsidR="00A61DEC" w:rsidRPr="00E118A4" w:rsidRDefault="00A61DEC" w:rsidP="00A61DEC">
            <w:pPr>
              <w:spacing w:after="0"/>
              <w:rPr>
                <w:rFonts w:ascii="Times New Roman" w:hAnsi="Times New Roman"/>
                <w:sz w:val="24"/>
                <w:szCs w:val="24"/>
              </w:rPr>
            </w:pPr>
            <w:r w:rsidRPr="00E118A4">
              <w:rPr>
                <w:rFonts w:ascii="Times New Roman" w:hAnsi="Times New Roman"/>
                <w:sz w:val="24"/>
                <w:szCs w:val="24"/>
              </w:rPr>
              <w:t>Предварительные знания</w:t>
            </w:r>
          </w:p>
        </w:tc>
        <w:tc>
          <w:tcPr>
            <w:tcW w:w="4187" w:type="pct"/>
            <w:gridSpan w:val="7"/>
          </w:tcPr>
          <w:p w:rsidR="00A61DEC" w:rsidRPr="00E118A4" w:rsidRDefault="00A61DEC" w:rsidP="00A61DEC">
            <w:pPr>
              <w:spacing w:after="0"/>
              <w:rPr>
                <w:rFonts w:ascii="Times New Roman" w:hAnsi="Times New Roman"/>
                <w:sz w:val="24"/>
                <w:szCs w:val="24"/>
              </w:rPr>
            </w:pPr>
            <w:r w:rsidRPr="00E118A4">
              <w:rPr>
                <w:rFonts w:ascii="Times New Roman" w:hAnsi="Times New Roman"/>
                <w:color w:val="000000" w:themeColor="text1"/>
                <w:sz w:val="24"/>
                <w:szCs w:val="24"/>
                <w:lang w:eastAsia="en-GB"/>
              </w:rPr>
              <w:t>Этот раздел строится на знании содержания произведений, а также навыках выразительного чтения. Особое внимание уделяется развитию навыков понимания произведений, анализа идейной направленности, характеристики героя.</w:t>
            </w:r>
          </w:p>
        </w:tc>
      </w:tr>
      <w:tr w:rsidR="00A61DEC" w:rsidRPr="00E118A4" w:rsidTr="00BA7157">
        <w:trPr>
          <w:trHeight w:val="365"/>
        </w:trPr>
        <w:tc>
          <w:tcPr>
            <w:tcW w:w="5000" w:type="pct"/>
            <w:gridSpan w:val="8"/>
          </w:tcPr>
          <w:p w:rsidR="00A61DEC" w:rsidRPr="00E118A4" w:rsidRDefault="00A61DEC" w:rsidP="00A61DEC">
            <w:pPr>
              <w:widowControl w:val="0"/>
              <w:spacing w:after="0"/>
              <w:jc w:val="center"/>
              <w:rPr>
                <w:rFonts w:ascii="Times New Roman" w:hAnsi="Times New Roman"/>
                <w:sz w:val="24"/>
                <w:szCs w:val="24"/>
              </w:rPr>
            </w:pPr>
            <w:r w:rsidRPr="00E118A4">
              <w:rPr>
                <w:rFonts w:ascii="Times New Roman" w:hAnsi="Times New Roman"/>
                <w:sz w:val="24"/>
                <w:szCs w:val="24"/>
              </w:rPr>
              <w:t>Ход урока</w:t>
            </w:r>
          </w:p>
        </w:tc>
      </w:tr>
      <w:tr w:rsidR="001144C7" w:rsidRPr="00E118A4" w:rsidTr="001F45C7">
        <w:trPr>
          <w:trHeight w:val="556"/>
        </w:trPr>
        <w:tc>
          <w:tcPr>
            <w:tcW w:w="815" w:type="pct"/>
            <w:gridSpan w:val="2"/>
          </w:tcPr>
          <w:p w:rsidR="001144C7" w:rsidRPr="00E118A4" w:rsidRDefault="001144C7" w:rsidP="00A61DEC">
            <w:pPr>
              <w:widowControl w:val="0"/>
              <w:spacing w:after="0"/>
              <w:rPr>
                <w:rFonts w:ascii="Times New Roman" w:hAnsi="Times New Roman"/>
                <w:sz w:val="24"/>
                <w:szCs w:val="24"/>
              </w:rPr>
            </w:pPr>
            <w:r w:rsidRPr="00E118A4">
              <w:rPr>
                <w:rFonts w:ascii="Times New Roman" w:hAnsi="Times New Roman"/>
                <w:sz w:val="24"/>
                <w:szCs w:val="24"/>
              </w:rPr>
              <w:t>Этапы урока</w:t>
            </w:r>
          </w:p>
        </w:tc>
        <w:tc>
          <w:tcPr>
            <w:tcW w:w="1283" w:type="pct"/>
            <w:gridSpan w:val="2"/>
          </w:tcPr>
          <w:p w:rsidR="001144C7" w:rsidRPr="00E118A4" w:rsidRDefault="001144C7" w:rsidP="00A61DEC">
            <w:pPr>
              <w:widowControl w:val="0"/>
              <w:spacing w:after="0"/>
              <w:rPr>
                <w:rFonts w:ascii="Times New Roman" w:hAnsi="Times New Roman"/>
                <w:sz w:val="24"/>
                <w:szCs w:val="24"/>
              </w:rPr>
            </w:pPr>
            <w:r w:rsidRPr="00E118A4">
              <w:rPr>
                <w:rFonts w:ascii="Times New Roman" w:hAnsi="Times New Roman"/>
                <w:sz w:val="24"/>
                <w:szCs w:val="24"/>
              </w:rPr>
              <w:t>Деятельность учителя на уроке</w:t>
            </w:r>
          </w:p>
        </w:tc>
        <w:tc>
          <w:tcPr>
            <w:tcW w:w="1168" w:type="pct"/>
          </w:tcPr>
          <w:p w:rsidR="001144C7" w:rsidRPr="00E118A4" w:rsidRDefault="001144C7" w:rsidP="00A61DEC">
            <w:pPr>
              <w:spacing w:after="0" w:line="259" w:lineRule="auto"/>
              <w:rPr>
                <w:rFonts w:ascii="Times New Roman" w:hAnsi="Times New Roman"/>
                <w:sz w:val="24"/>
                <w:szCs w:val="24"/>
              </w:rPr>
            </w:pPr>
            <w:r w:rsidRPr="00E118A4">
              <w:rPr>
                <w:rFonts w:ascii="Times New Roman" w:hAnsi="Times New Roman"/>
                <w:sz w:val="24"/>
                <w:szCs w:val="24"/>
              </w:rPr>
              <w:t>Деятельность учащихся</w:t>
            </w:r>
          </w:p>
        </w:tc>
        <w:tc>
          <w:tcPr>
            <w:tcW w:w="1036" w:type="pct"/>
          </w:tcPr>
          <w:p w:rsidR="001144C7" w:rsidRPr="00E118A4" w:rsidRDefault="001144C7" w:rsidP="00A61DEC">
            <w:pPr>
              <w:widowControl w:val="0"/>
              <w:spacing w:after="0"/>
              <w:rPr>
                <w:rFonts w:ascii="Times New Roman" w:hAnsi="Times New Roman"/>
                <w:sz w:val="24"/>
                <w:szCs w:val="24"/>
              </w:rPr>
            </w:pPr>
            <w:r>
              <w:rPr>
                <w:rFonts w:ascii="Times New Roman" w:hAnsi="Times New Roman"/>
                <w:sz w:val="24"/>
                <w:szCs w:val="24"/>
              </w:rPr>
              <w:t>О</w:t>
            </w:r>
            <w:r w:rsidRPr="00E118A4">
              <w:rPr>
                <w:rFonts w:ascii="Times New Roman" w:hAnsi="Times New Roman"/>
                <w:sz w:val="24"/>
                <w:szCs w:val="24"/>
              </w:rPr>
              <w:t>ценивание</w:t>
            </w:r>
          </w:p>
        </w:tc>
        <w:tc>
          <w:tcPr>
            <w:tcW w:w="698" w:type="pct"/>
            <w:gridSpan w:val="2"/>
          </w:tcPr>
          <w:p w:rsidR="001144C7" w:rsidRPr="00E118A4" w:rsidRDefault="001144C7" w:rsidP="001144C7">
            <w:pPr>
              <w:widowControl w:val="0"/>
              <w:spacing w:after="0"/>
              <w:rPr>
                <w:rFonts w:ascii="Times New Roman" w:hAnsi="Times New Roman"/>
                <w:sz w:val="24"/>
                <w:szCs w:val="24"/>
              </w:rPr>
            </w:pPr>
            <w:r w:rsidRPr="00E118A4">
              <w:rPr>
                <w:rFonts w:ascii="Times New Roman" w:hAnsi="Times New Roman"/>
                <w:sz w:val="24"/>
                <w:szCs w:val="24"/>
              </w:rPr>
              <w:t>Ресурсы</w:t>
            </w:r>
          </w:p>
        </w:tc>
      </w:tr>
      <w:tr w:rsidR="001F45C7" w:rsidRPr="00E118A4" w:rsidTr="001F45C7">
        <w:trPr>
          <w:trHeight w:val="1260"/>
        </w:trPr>
        <w:tc>
          <w:tcPr>
            <w:tcW w:w="815" w:type="pct"/>
            <w:gridSpan w:val="2"/>
            <w:vMerge w:val="restart"/>
          </w:tcPr>
          <w:p w:rsidR="001F45C7" w:rsidRPr="00E118A4" w:rsidRDefault="001F45C7" w:rsidP="001F45C7">
            <w:pPr>
              <w:widowControl w:val="0"/>
              <w:spacing w:after="0"/>
              <w:rPr>
                <w:rFonts w:ascii="Times New Roman" w:hAnsi="Times New Roman"/>
                <w:sz w:val="24"/>
                <w:szCs w:val="24"/>
              </w:rPr>
            </w:pPr>
            <w:r w:rsidRPr="00E118A4">
              <w:rPr>
                <w:rFonts w:ascii="Times New Roman" w:hAnsi="Times New Roman"/>
                <w:sz w:val="24"/>
                <w:szCs w:val="24"/>
              </w:rPr>
              <w:t>Начало урока</w:t>
            </w:r>
          </w:p>
        </w:tc>
        <w:tc>
          <w:tcPr>
            <w:tcW w:w="1283" w:type="pct"/>
            <w:gridSpan w:val="2"/>
          </w:tcPr>
          <w:p w:rsidR="001F45C7" w:rsidRPr="00E118A4" w:rsidRDefault="001F45C7" w:rsidP="001F45C7">
            <w:pPr>
              <w:pStyle w:val="1"/>
              <w:tabs>
                <w:tab w:val="left" w:pos="7839"/>
              </w:tabs>
              <w:spacing w:after="0" w:line="240" w:lineRule="atLeast"/>
              <w:ind w:left="0"/>
              <w:jc w:val="both"/>
              <w:rPr>
                <w:rFonts w:ascii="Times New Roman" w:hAnsi="Times New Roman"/>
                <w:sz w:val="24"/>
                <w:szCs w:val="24"/>
                <w:lang w:val="kk-KZ"/>
              </w:rPr>
            </w:pPr>
            <w:r w:rsidRPr="00E118A4">
              <w:rPr>
                <w:rFonts w:ascii="Times New Roman" w:hAnsi="Times New Roman"/>
                <w:sz w:val="24"/>
                <w:szCs w:val="24"/>
                <w:lang w:val="en-US"/>
              </w:rPr>
              <w:t>I</w:t>
            </w:r>
            <w:r w:rsidRPr="00E118A4">
              <w:rPr>
                <w:rFonts w:ascii="Times New Roman" w:hAnsi="Times New Roman"/>
                <w:sz w:val="24"/>
                <w:szCs w:val="24"/>
              </w:rPr>
              <w:t>.</w:t>
            </w:r>
            <w:r w:rsidRPr="00E118A4">
              <w:rPr>
                <w:rFonts w:ascii="Times New Roman" w:hAnsi="Times New Roman"/>
                <w:sz w:val="24"/>
                <w:szCs w:val="24"/>
                <w:lang w:val="kk-KZ"/>
              </w:rPr>
              <w:t>Организационный момент.</w:t>
            </w:r>
            <w:r w:rsidRPr="00E118A4">
              <w:rPr>
                <w:rFonts w:ascii="Times New Roman" w:hAnsi="Times New Roman"/>
                <w:sz w:val="24"/>
                <w:szCs w:val="24"/>
                <w:shd w:val="clear" w:color="auto" w:fill="FFFFFF"/>
              </w:rPr>
              <w:t>Психологический настрой</w:t>
            </w:r>
          </w:p>
          <w:p w:rsidR="001F45C7" w:rsidRPr="00E118A4" w:rsidRDefault="001F45C7" w:rsidP="001F45C7">
            <w:pPr>
              <w:spacing w:after="0"/>
              <w:rPr>
                <w:rFonts w:ascii="Times New Roman" w:hAnsi="Times New Roman"/>
                <w:sz w:val="24"/>
                <w:szCs w:val="24"/>
                <w:lang w:eastAsia="en-GB"/>
              </w:rPr>
            </w:pPr>
            <w:r w:rsidRPr="00E118A4">
              <w:rPr>
                <w:rFonts w:ascii="Times New Roman" w:hAnsi="Times New Roman"/>
                <w:sz w:val="24"/>
                <w:szCs w:val="24"/>
                <w:shd w:val="clear" w:color="auto" w:fill="FFFFFF"/>
              </w:rPr>
              <w:t xml:space="preserve">(Приветствует учеников, проверяет готовность к уроку, желает успехов) </w:t>
            </w:r>
            <w:r w:rsidRPr="00E118A4">
              <w:rPr>
                <w:rFonts w:ascii="Times New Roman" w:hAnsi="Times New Roman"/>
                <w:sz w:val="24"/>
                <w:szCs w:val="24"/>
                <w:lang w:eastAsia="en-GB"/>
              </w:rPr>
              <w:t>Приветствие “Здравствуйте!”</w:t>
            </w:r>
          </w:p>
          <w:p w:rsidR="001F45C7" w:rsidRPr="00E118A4" w:rsidRDefault="001F45C7" w:rsidP="001F45C7">
            <w:pPr>
              <w:spacing w:after="0"/>
              <w:rPr>
                <w:rFonts w:ascii="Times New Roman" w:hAnsi="Times New Roman"/>
                <w:sz w:val="24"/>
                <w:szCs w:val="24"/>
                <w:lang w:eastAsia="en-GB"/>
              </w:rPr>
            </w:pPr>
            <w:r w:rsidRPr="00E118A4">
              <w:rPr>
                <w:rFonts w:ascii="Times New Roman" w:hAnsi="Times New Roman"/>
                <w:sz w:val="24"/>
                <w:szCs w:val="24"/>
                <w:lang w:eastAsia="en-GB"/>
              </w:rPr>
              <w:t xml:space="preserve"> Учащиеся поочередно касаются одноименных пальцев рук своего </w:t>
            </w:r>
            <w:r w:rsidRPr="00E118A4">
              <w:rPr>
                <w:rFonts w:ascii="Times New Roman" w:hAnsi="Times New Roman"/>
                <w:sz w:val="24"/>
                <w:szCs w:val="24"/>
                <w:lang w:eastAsia="en-GB"/>
              </w:rPr>
              <w:lastRenderedPageBreak/>
              <w:t xml:space="preserve">соседа, </w:t>
            </w:r>
            <w:proofErr w:type="gramStart"/>
            <w:r w:rsidRPr="00E118A4">
              <w:rPr>
                <w:rFonts w:ascii="Times New Roman" w:hAnsi="Times New Roman"/>
                <w:sz w:val="24"/>
                <w:szCs w:val="24"/>
                <w:lang w:eastAsia="en-GB"/>
              </w:rPr>
              <w:t>начиная с больших пальцев и говорят</w:t>
            </w:r>
            <w:proofErr w:type="gramEnd"/>
            <w:r w:rsidRPr="00E118A4">
              <w:rPr>
                <w:rFonts w:ascii="Times New Roman" w:hAnsi="Times New Roman"/>
                <w:sz w:val="24"/>
                <w:szCs w:val="24"/>
                <w:lang w:eastAsia="en-GB"/>
              </w:rPr>
              <w:t>:</w:t>
            </w:r>
          </w:p>
          <w:p w:rsidR="001F45C7" w:rsidRPr="00E118A4" w:rsidRDefault="001F45C7" w:rsidP="001F45C7">
            <w:pPr>
              <w:spacing w:after="0"/>
              <w:rPr>
                <w:rFonts w:ascii="Times New Roman" w:hAnsi="Times New Roman"/>
                <w:sz w:val="24"/>
                <w:szCs w:val="24"/>
                <w:lang w:eastAsia="en-GB"/>
              </w:rPr>
            </w:pPr>
            <w:r w:rsidRPr="00E118A4">
              <w:rPr>
                <w:rFonts w:ascii="Times New Roman" w:hAnsi="Times New Roman"/>
                <w:sz w:val="24"/>
                <w:szCs w:val="24"/>
                <w:lang w:eastAsia="en-GB"/>
              </w:rPr>
              <w:t>•</w:t>
            </w:r>
            <w:r w:rsidRPr="00E118A4">
              <w:rPr>
                <w:rFonts w:ascii="Times New Roman" w:hAnsi="Times New Roman"/>
                <w:sz w:val="24"/>
                <w:szCs w:val="24"/>
                <w:lang w:eastAsia="en-GB"/>
              </w:rPr>
              <w:tab/>
              <w:t>желаю (соприкасаются большими пальцами);</w:t>
            </w:r>
          </w:p>
          <w:p w:rsidR="001F45C7" w:rsidRPr="00E118A4" w:rsidRDefault="001F45C7" w:rsidP="001F45C7">
            <w:pPr>
              <w:spacing w:after="0"/>
              <w:rPr>
                <w:rFonts w:ascii="Times New Roman" w:hAnsi="Times New Roman"/>
                <w:sz w:val="24"/>
                <w:szCs w:val="24"/>
                <w:lang w:eastAsia="en-GB"/>
              </w:rPr>
            </w:pPr>
            <w:r w:rsidRPr="00E118A4">
              <w:rPr>
                <w:rFonts w:ascii="Times New Roman" w:hAnsi="Times New Roman"/>
                <w:sz w:val="24"/>
                <w:szCs w:val="24"/>
                <w:lang w:eastAsia="en-GB"/>
              </w:rPr>
              <w:t>•</w:t>
            </w:r>
            <w:r w:rsidRPr="00E118A4">
              <w:rPr>
                <w:rFonts w:ascii="Times New Roman" w:hAnsi="Times New Roman"/>
                <w:sz w:val="24"/>
                <w:szCs w:val="24"/>
                <w:lang w:eastAsia="en-GB"/>
              </w:rPr>
              <w:tab/>
              <w:t>успеха (</w:t>
            </w:r>
            <w:proofErr w:type="gramStart"/>
            <w:r w:rsidRPr="00E118A4">
              <w:rPr>
                <w:rFonts w:ascii="Times New Roman" w:hAnsi="Times New Roman"/>
                <w:sz w:val="24"/>
                <w:szCs w:val="24"/>
                <w:lang w:eastAsia="en-GB"/>
              </w:rPr>
              <w:t>указательными</w:t>
            </w:r>
            <w:proofErr w:type="gramEnd"/>
            <w:r w:rsidRPr="00E118A4">
              <w:rPr>
                <w:rFonts w:ascii="Times New Roman" w:hAnsi="Times New Roman"/>
                <w:sz w:val="24"/>
                <w:szCs w:val="24"/>
                <w:lang w:eastAsia="en-GB"/>
              </w:rPr>
              <w:t>);</w:t>
            </w:r>
          </w:p>
          <w:p w:rsidR="001F45C7" w:rsidRPr="00E118A4" w:rsidRDefault="001F45C7" w:rsidP="001F45C7">
            <w:pPr>
              <w:spacing w:after="0"/>
              <w:rPr>
                <w:rFonts w:ascii="Times New Roman" w:hAnsi="Times New Roman"/>
                <w:sz w:val="24"/>
                <w:szCs w:val="24"/>
                <w:lang w:eastAsia="en-GB"/>
              </w:rPr>
            </w:pPr>
            <w:r w:rsidRPr="00E118A4">
              <w:rPr>
                <w:rFonts w:ascii="Times New Roman" w:hAnsi="Times New Roman"/>
                <w:sz w:val="24"/>
                <w:szCs w:val="24"/>
                <w:lang w:eastAsia="en-GB"/>
              </w:rPr>
              <w:t>•</w:t>
            </w:r>
            <w:r w:rsidRPr="00E118A4">
              <w:rPr>
                <w:rFonts w:ascii="Times New Roman" w:hAnsi="Times New Roman"/>
                <w:sz w:val="24"/>
                <w:szCs w:val="24"/>
                <w:lang w:eastAsia="en-GB"/>
              </w:rPr>
              <w:tab/>
              <w:t>большого (средними);</w:t>
            </w:r>
          </w:p>
          <w:p w:rsidR="001F45C7" w:rsidRPr="00E118A4" w:rsidRDefault="001F45C7" w:rsidP="001F45C7">
            <w:pPr>
              <w:spacing w:after="0"/>
              <w:rPr>
                <w:rFonts w:ascii="Times New Roman" w:hAnsi="Times New Roman"/>
                <w:sz w:val="24"/>
                <w:szCs w:val="24"/>
                <w:lang w:eastAsia="en-GB"/>
              </w:rPr>
            </w:pPr>
            <w:r w:rsidRPr="00E118A4">
              <w:rPr>
                <w:rFonts w:ascii="Times New Roman" w:hAnsi="Times New Roman"/>
                <w:sz w:val="24"/>
                <w:szCs w:val="24"/>
                <w:lang w:eastAsia="en-GB"/>
              </w:rPr>
              <w:t>•</w:t>
            </w:r>
            <w:r w:rsidRPr="00E118A4">
              <w:rPr>
                <w:rFonts w:ascii="Times New Roman" w:hAnsi="Times New Roman"/>
                <w:sz w:val="24"/>
                <w:szCs w:val="24"/>
                <w:lang w:eastAsia="en-GB"/>
              </w:rPr>
              <w:tab/>
              <w:t>во всём (</w:t>
            </w:r>
            <w:proofErr w:type="gramStart"/>
            <w:r w:rsidRPr="00E118A4">
              <w:rPr>
                <w:rFonts w:ascii="Times New Roman" w:hAnsi="Times New Roman"/>
                <w:sz w:val="24"/>
                <w:szCs w:val="24"/>
                <w:lang w:eastAsia="en-GB"/>
              </w:rPr>
              <w:t>безымянными</w:t>
            </w:r>
            <w:proofErr w:type="gramEnd"/>
            <w:r w:rsidRPr="00E118A4">
              <w:rPr>
                <w:rFonts w:ascii="Times New Roman" w:hAnsi="Times New Roman"/>
                <w:sz w:val="24"/>
                <w:szCs w:val="24"/>
                <w:lang w:eastAsia="en-GB"/>
              </w:rPr>
              <w:t>);</w:t>
            </w:r>
          </w:p>
          <w:p w:rsidR="001F45C7" w:rsidRPr="00E118A4" w:rsidRDefault="001F45C7" w:rsidP="001F45C7">
            <w:pPr>
              <w:spacing w:after="0"/>
              <w:rPr>
                <w:rFonts w:ascii="Times New Roman" w:hAnsi="Times New Roman"/>
                <w:sz w:val="24"/>
                <w:szCs w:val="24"/>
                <w:lang w:eastAsia="en-GB"/>
              </w:rPr>
            </w:pPr>
            <w:r w:rsidRPr="00E118A4">
              <w:rPr>
                <w:rFonts w:ascii="Times New Roman" w:hAnsi="Times New Roman"/>
                <w:sz w:val="24"/>
                <w:szCs w:val="24"/>
                <w:lang w:eastAsia="en-GB"/>
              </w:rPr>
              <w:t>•</w:t>
            </w:r>
            <w:r w:rsidRPr="00E118A4">
              <w:rPr>
                <w:rFonts w:ascii="Times New Roman" w:hAnsi="Times New Roman"/>
                <w:sz w:val="24"/>
                <w:szCs w:val="24"/>
                <w:lang w:eastAsia="en-GB"/>
              </w:rPr>
              <w:tab/>
              <w:t>и везде (мизинцами);</w:t>
            </w:r>
          </w:p>
          <w:p w:rsidR="001F45C7" w:rsidRPr="00E118A4" w:rsidRDefault="001F45C7" w:rsidP="001F45C7">
            <w:pPr>
              <w:spacing w:after="0"/>
              <w:rPr>
                <w:rFonts w:ascii="Times New Roman" w:hAnsi="Times New Roman"/>
                <w:sz w:val="24"/>
                <w:szCs w:val="24"/>
                <w:lang w:eastAsia="en-GB"/>
              </w:rPr>
            </w:pPr>
            <w:r w:rsidRPr="00E118A4">
              <w:rPr>
                <w:rFonts w:ascii="Times New Roman" w:hAnsi="Times New Roman"/>
                <w:sz w:val="24"/>
                <w:szCs w:val="24"/>
                <w:lang w:eastAsia="en-GB"/>
              </w:rPr>
              <w:t>Здравствуйте! (прикосновение всей ладонью)</w:t>
            </w:r>
          </w:p>
          <w:p w:rsidR="001F45C7" w:rsidRPr="00E118A4" w:rsidRDefault="001F45C7" w:rsidP="001F45C7">
            <w:pPr>
              <w:tabs>
                <w:tab w:val="left" w:pos="7839"/>
              </w:tabs>
              <w:spacing w:after="0" w:line="240" w:lineRule="atLeast"/>
              <w:rPr>
                <w:rFonts w:ascii="Times New Roman" w:hAnsi="Times New Roman"/>
                <w:sz w:val="24"/>
                <w:szCs w:val="24"/>
                <w:shd w:val="clear" w:color="auto" w:fill="FFFFFF"/>
              </w:rPr>
            </w:pPr>
            <w:r w:rsidRPr="00E118A4">
              <w:rPr>
                <w:rFonts w:ascii="Times New Roman" w:hAnsi="Times New Roman"/>
                <w:sz w:val="24"/>
                <w:szCs w:val="24"/>
                <w:shd w:val="clear" w:color="auto" w:fill="FFFFFF"/>
              </w:rPr>
              <w:t>или</w:t>
            </w:r>
          </w:p>
          <w:p w:rsidR="001F45C7" w:rsidRPr="00E118A4" w:rsidRDefault="001F45C7" w:rsidP="001F45C7">
            <w:pPr>
              <w:spacing w:after="0"/>
              <w:rPr>
                <w:rFonts w:ascii="Times New Roman" w:hAnsi="Times New Roman"/>
                <w:sz w:val="24"/>
                <w:szCs w:val="24"/>
              </w:rPr>
            </w:pPr>
            <w:r w:rsidRPr="00E118A4">
              <w:rPr>
                <w:rFonts w:ascii="Times New Roman" w:hAnsi="Times New Roman"/>
                <w:sz w:val="24"/>
                <w:szCs w:val="24"/>
                <w:lang w:eastAsia="en-GB"/>
              </w:rPr>
              <w:t>«Улыбнись, и всё получится»</w:t>
            </w:r>
          </w:p>
        </w:tc>
        <w:tc>
          <w:tcPr>
            <w:tcW w:w="1168" w:type="pct"/>
            <w:vMerge w:val="restart"/>
          </w:tcPr>
          <w:p w:rsidR="001F45C7" w:rsidRPr="00E118A4" w:rsidRDefault="001F45C7" w:rsidP="001F45C7">
            <w:pPr>
              <w:spacing w:after="0" w:line="259" w:lineRule="auto"/>
              <w:rPr>
                <w:rFonts w:ascii="Times New Roman" w:eastAsia="Times New Roman" w:hAnsi="Times New Roman"/>
                <w:sz w:val="24"/>
                <w:szCs w:val="24"/>
                <w:lang w:eastAsia="ru-RU"/>
              </w:rPr>
            </w:pPr>
          </w:p>
        </w:tc>
        <w:tc>
          <w:tcPr>
            <w:tcW w:w="1039" w:type="pct"/>
            <w:gridSpan w:val="2"/>
            <w:vMerge w:val="restart"/>
          </w:tcPr>
          <w:p w:rsidR="001F45C7" w:rsidRPr="001144C7" w:rsidRDefault="001F45C7" w:rsidP="001F45C7">
            <w:pPr>
              <w:pStyle w:val="1"/>
              <w:tabs>
                <w:tab w:val="left" w:pos="7839"/>
              </w:tabs>
              <w:spacing w:after="0" w:line="240" w:lineRule="atLeast"/>
              <w:ind w:left="0"/>
              <w:rPr>
                <w:rFonts w:ascii="Times New Roman" w:hAnsi="Times New Roman"/>
                <w:sz w:val="24"/>
                <w:szCs w:val="24"/>
                <w:shd w:val="clear" w:color="auto" w:fill="FFFFFF"/>
              </w:rPr>
            </w:pPr>
          </w:p>
          <w:p w:rsidR="001F45C7" w:rsidRPr="00E118A4" w:rsidRDefault="001F45C7" w:rsidP="001F45C7">
            <w:pPr>
              <w:pStyle w:val="a7"/>
              <w:spacing w:before="0" w:beforeAutospacing="0" w:after="0" w:afterAutospacing="0"/>
              <w:rPr>
                <w:shd w:val="clear" w:color="auto" w:fill="FFFFFF"/>
              </w:rPr>
            </w:pPr>
            <w:r w:rsidRPr="00E118A4">
              <w:rPr>
                <w:shd w:val="clear" w:color="auto" w:fill="FFFFFF"/>
              </w:rPr>
              <w:t xml:space="preserve">ФО: эмоциональная оценка </w:t>
            </w:r>
          </w:p>
          <w:p w:rsidR="001F45C7" w:rsidRPr="00E118A4" w:rsidRDefault="001F45C7" w:rsidP="001F45C7">
            <w:pPr>
              <w:pStyle w:val="a7"/>
              <w:spacing w:before="0" w:beforeAutospacing="0" w:after="0" w:afterAutospacing="0"/>
              <w:rPr>
                <w:shd w:val="clear" w:color="auto" w:fill="FFFFFF"/>
              </w:rPr>
            </w:pPr>
          </w:p>
          <w:p w:rsidR="001F45C7" w:rsidRPr="00E118A4" w:rsidRDefault="001F45C7" w:rsidP="001F45C7">
            <w:pPr>
              <w:spacing w:after="0" w:line="259" w:lineRule="exact"/>
              <w:rPr>
                <w:sz w:val="24"/>
                <w:szCs w:val="24"/>
                <w:shd w:val="clear" w:color="auto" w:fill="FFFFFF"/>
              </w:rPr>
            </w:pPr>
          </w:p>
          <w:p w:rsidR="001F45C7" w:rsidRPr="00E118A4" w:rsidRDefault="001F45C7" w:rsidP="001F45C7">
            <w:pPr>
              <w:pStyle w:val="c5"/>
              <w:shd w:val="clear" w:color="auto" w:fill="FFFFFF"/>
              <w:spacing w:after="0"/>
              <w:jc w:val="both"/>
              <w:rPr>
                <w:shd w:val="clear" w:color="auto" w:fill="FFFFFF"/>
              </w:rPr>
            </w:pPr>
          </w:p>
        </w:tc>
        <w:tc>
          <w:tcPr>
            <w:tcW w:w="695" w:type="pct"/>
            <w:vMerge w:val="restart"/>
          </w:tcPr>
          <w:p w:rsidR="001F45C7" w:rsidRDefault="001F45C7" w:rsidP="001F45C7">
            <w:pPr>
              <w:pStyle w:val="1"/>
              <w:tabs>
                <w:tab w:val="left" w:pos="7839"/>
              </w:tabs>
              <w:spacing w:after="0" w:line="240" w:lineRule="atLeast"/>
              <w:ind w:left="0"/>
              <w:rPr>
                <w:rFonts w:ascii="Times New Roman" w:hAnsi="Times New Roman"/>
                <w:sz w:val="24"/>
                <w:szCs w:val="24"/>
                <w:lang w:eastAsia="en-GB"/>
              </w:rPr>
            </w:pPr>
            <w:r w:rsidRPr="00E118A4">
              <w:rPr>
                <w:rFonts w:ascii="Times New Roman" w:hAnsi="Times New Roman"/>
                <w:sz w:val="24"/>
                <w:szCs w:val="24"/>
                <w:shd w:val="clear" w:color="auto" w:fill="FFFFFF"/>
              </w:rPr>
              <w:t>Психологический настрой</w:t>
            </w:r>
            <w:r w:rsidRPr="00E118A4">
              <w:rPr>
                <w:sz w:val="24"/>
                <w:szCs w:val="24"/>
                <w:lang w:eastAsia="en-GB"/>
              </w:rPr>
              <w:t xml:space="preserve"> </w:t>
            </w:r>
            <w:r w:rsidRPr="00E118A4">
              <w:rPr>
                <w:rFonts w:ascii="Times New Roman" w:hAnsi="Times New Roman"/>
                <w:sz w:val="24"/>
                <w:szCs w:val="24"/>
                <w:lang w:eastAsia="en-GB"/>
              </w:rPr>
              <w:t>«Улыбнись, и всё получится»</w:t>
            </w:r>
          </w:p>
          <w:p w:rsidR="001F45C7" w:rsidRDefault="001F45C7" w:rsidP="001F45C7">
            <w:pPr>
              <w:spacing w:after="0" w:line="259" w:lineRule="auto"/>
              <w:rPr>
                <w:rFonts w:ascii="Times New Roman" w:hAnsi="Times New Roman"/>
                <w:sz w:val="24"/>
                <w:szCs w:val="24"/>
                <w:shd w:val="clear" w:color="auto" w:fill="FFFFFF"/>
                <w:lang w:eastAsia="ru-RU"/>
              </w:rPr>
            </w:pPr>
          </w:p>
          <w:p w:rsidR="001F45C7" w:rsidRPr="00E118A4" w:rsidRDefault="001F45C7" w:rsidP="001F45C7">
            <w:pPr>
              <w:pStyle w:val="c5"/>
              <w:shd w:val="clear" w:color="auto" w:fill="FFFFFF"/>
              <w:spacing w:after="0"/>
              <w:jc w:val="both"/>
              <w:rPr>
                <w:shd w:val="clear" w:color="auto" w:fill="FFFFFF"/>
              </w:rPr>
            </w:pPr>
          </w:p>
        </w:tc>
      </w:tr>
      <w:tr w:rsidR="001F45C7" w:rsidRPr="00E118A4" w:rsidTr="001F45C7">
        <w:trPr>
          <w:trHeight w:val="305"/>
        </w:trPr>
        <w:tc>
          <w:tcPr>
            <w:tcW w:w="815" w:type="pct"/>
            <w:gridSpan w:val="2"/>
            <w:vMerge/>
          </w:tcPr>
          <w:p w:rsidR="001F45C7" w:rsidRPr="00E118A4" w:rsidRDefault="001F45C7" w:rsidP="001F45C7">
            <w:pPr>
              <w:widowControl w:val="0"/>
              <w:spacing w:after="0"/>
              <w:rPr>
                <w:rFonts w:ascii="Times New Roman" w:hAnsi="Times New Roman"/>
                <w:sz w:val="24"/>
                <w:szCs w:val="24"/>
              </w:rPr>
            </w:pPr>
          </w:p>
        </w:tc>
        <w:tc>
          <w:tcPr>
            <w:tcW w:w="1283" w:type="pct"/>
            <w:gridSpan w:val="2"/>
          </w:tcPr>
          <w:p w:rsidR="001F45C7" w:rsidRPr="00E118A4" w:rsidRDefault="001F45C7" w:rsidP="001F45C7">
            <w:pPr>
              <w:tabs>
                <w:tab w:val="left" w:pos="7839"/>
              </w:tabs>
              <w:spacing w:after="0" w:line="240" w:lineRule="atLeast"/>
              <w:rPr>
                <w:rFonts w:ascii="Times New Roman" w:hAnsi="Times New Roman"/>
                <w:sz w:val="24"/>
                <w:szCs w:val="24"/>
              </w:rPr>
            </w:pPr>
            <w:r w:rsidRPr="00E118A4">
              <w:rPr>
                <w:rFonts w:ascii="Times New Roman" w:hAnsi="Times New Roman"/>
                <w:sz w:val="24"/>
                <w:szCs w:val="24"/>
                <w:lang w:val="en-US"/>
              </w:rPr>
              <w:t>II</w:t>
            </w:r>
            <w:r w:rsidRPr="00E118A4">
              <w:rPr>
                <w:rFonts w:ascii="Times New Roman" w:hAnsi="Times New Roman"/>
                <w:sz w:val="24"/>
                <w:szCs w:val="24"/>
              </w:rPr>
              <w:t>.Мотивация к изучению новой темы</w:t>
            </w:r>
          </w:p>
          <w:p w:rsidR="001F45C7" w:rsidRPr="001F45C7" w:rsidRDefault="001F45C7" w:rsidP="001F45C7">
            <w:pPr>
              <w:spacing w:after="0"/>
              <w:rPr>
                <w:rFonts w:ascii="Times New Roman" w:hAnsi="Times New Roman"/>
                <w:b/>
                <w:sz w:val="24"/>
                <w:szCs w:val="24"/>
              </w:rPr>
            </w:pPr>
            <w:r w:rsidRPr="00E118A4">
              <w:rPr>
                <w:rFonts w:ascii="Times New Roman" w:hAnsi="Times New Roman"/>
                <w:b/>
                <w:sz w:val="24"/>
                <w:szCs w:val="24"/>
              </w:rPr>
              <w:t>Постановка целей урока</w:t>
            </w:r>
          </w:p>
        </w:tc>
        <w:tc>
          <w:tcPr>
            <w:tcW w:w="1168" w:type="pct"/>
            <w:vMerge/>
          </w:tcPr>
          <w:p w:rsidR="001F45C7" w:rsidRPr="00E118A4" w:rsidRDefault="001F45C7" w:rsidP="001F45C7">
            <w:pPr>
              <w:spacing w:after="0"/>
              <w:rPr>
                <w:rFonts w:ascii="Times New Roman" w:hAnsi="Times New Roman"/>
                <w:sz w:val="24"/>
                <w:szCs w:val="24"/>
              </w:rPr>
            </w:pPr>
          </w:p>
        </w:tc>
        <w:tc>
          <w:tcPr>
            <w:tcW w:w="1039" w:type="pct"/>
            <w:gridSpan w:val="2"/>
            <w:vMerge/>
          </w:tcPr>
          <w:p w:rsidR="001F45C7" w:rsidRPr="00E118A4" w:rsidRDefault="001F45C7" w:rsidP="001F45C7">
            <w:pPr>
              <w:pStyle w:val="c5"/>
              <w:shd w:val="clear" w:color="auto" w:fill="FFFFFF"/>
              <w:spacing w:before="0" w:beforeAutospacing="0" w:after="0" w:afterAutospacing="0"/>
              <w:jc w:val="both"/>
              <w:rPr>
                <w:shd w:val="clear" w:color="auto" w:fill="FFFFFF"/>
              </w:rPr>
            </w:pPr>
          </w:p>
        </w:tc>
        <w:tc>
          <w:tcPr>
            <w:tcW w:w="695" w:type="pct"/>
            <w:vMerge/>
          </w:tcPr>
          <w:p w:rsidR="001F45C7" w:rsidRPr="00E118A4" w:rsidRDefault="001F45C7" w:rsidP="001F45C7">
            <w:pPr>
              <w:pStyle w:val="c5"/>
              <w:shd w:val="clear" w:color="auto" w:fill="FFFFFF"/>
              <w:spacing w:before="0" w:beforeAutospacing="0" w:after="0" w:afterAutospacing="0"/>
              <w:jc w:val="both"/>
              <w:rPr>
                <w:shd w:val="clear" w:color="auto" w:fill="FFFFFF"/>
              </w:rPr>
            </w:pPr>
          </w:p>
        </w:tc>
      </w:tr>
      <w:tr w:rsidR="00233280" w:rsidRPr="00E118A4" w:rsidTr="001F45C7">
        <w:trPr>
          <w:trHeight w:val="975"/>
        </w:trPr>
        <w:tc>
          <w:tcPr>
            <w:tcW w:w="815" w:type="pct"/>
            <w:gridSpan w:val="2"/>
            <w:tcBorders>
              <w:bottom w:val="single" w:sz="4" w:space="0" w:color="auto"/>
            </w:tcBorders>
          </w:tcPr>
          <w:p w:rsidR="00233280" w:rsidRPr="00E118A4" w:rsidRDefault="00233280" w:rsidP="00805EE0">
            <w:pPr>
              <w:widowControl w:val="0"/>
              <w:spacing w:after="0"/>
              <w:rPr>
                <w:rFonts w:ascii="Times New Roman" w:hAnsi="Times New Roman"/>
                <w:sz w:val="24"/>
                <w:szCs w:val="24"/>
              </w:rPr>
            </w:pPr>
            <w:r w:rsidRPr="00E118A4">
              <w:rPr>
                <w:rFonts w:ascii="Times New Roman" w:hAnsi="Times New Roman"/>
                <w:sz w:val="24"/>
                <w:szCs w:val="24"/>
              </w:rPr>
              <w:t xml:space="preserve">Середина урока </w:t>
            </w:r>
          </w:p>
          <w:p w:rsidR="00233280" w:rsidRPr="00E118A4" w:rsidRDefault="00233280" w:rsidP="00805EE0">
            <w:pPr>
              <w:widowControl w:val="0"/>
              <w:spacing w:after="0"/>
              <w:rPr>
                <w:rFonts w:ascii="Times New Roman" w:hAnsi="Times New Roman"/>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p w:rsidR="00233280" w:rsidRPr="00E118A4" w:rsidRDefault="00233280" w:rsidP="00805EE0">
            <w:pPr>
              <w:widowControl w:val="0"/>
              <w:spacing w:after="0"/>
              <w:rPr>
                <w:rFonts w:ascii="Times New Roman" w:hAnsi="Times New Roman"/>
                <w:b/>
                <w:sz w:val="24"/>
                <w:szCs w:val="24"/>
              </w:rPr>
            </w:pPr>
          </w:p>
        </w:tc>
        <w:tc>
          <w:tcPr>
            <w:tcW w:w="1283" w:type="pct"/>
            <w:gridSpan w:val="2"/>
            <w:tcBorders>
              <w:bottom w:val="single" w:sz="4" w:space="0" w:color="auto"/>
            </w:tcBorders>
          </w:tcPr>
          <w:p w:rsidR="00233280" w:rsidRPr="00E118A4" w:rsidRDefault="00233280" w:rsidP="00805EE0">
            <w:pPr>
              <w:spacing w:after="0"/>
              <w:rPr>
                <w:rFonts w:ascii="Times New Roman" w:hAnsi="Times New Roman"/>
                <w:sz w:val="24"/>
                <w:szCs w:val="24"/>
              </w:rPr>
            </w:pPr>
            <w:r w:rsidRPr="00E118A4">
              <w:rPr>
                <w:rFonts w:ascii="Times New Roman" w:hAnsi="Times New Roman"/>
                <w:sz w:val="24"/>
                <w:szCs w:val="24"/>
                <w:lang w:val="en-US"/>
              </w:rPr>
              <w:lastRenderedPageBreak/>
              <w:t>III</w:t>
            </w:r>
            <w:r w:rsidRPr="00E118A4">
              <w:rPr>
                <w:rFonts w:ascii="Times New Roman" w:hAnsi="Times New Roman"/>
                <w:sz w:val="24"/>
                <w:szCs w:val="24"/>
              </w:rPr>
              <w:t>.Актуализация знаний. Формирование новых понятий и способов деятельности</w:t>
            </w:r>
          </w:p>
          <w:p w:rsidR="00233280" w:rsidRPr="00E118A4" w:rsidRDefault="00233280" w:rsidP="00805EE0">
            <w:pPr>
              <w:spacing w:after="0"/>
              <w:rPr>
                <w:rFonts w:ascii="Times New Roman" w:hAnsi="Times New Roman"/>
                <w:sz w:val="24"/>
                <w:szCs w:val="24"/>
              </w:rPr>
            </w:pPr>
            <w:r w:rsidRPr="00E118A4">
              <w:rPr>
                <w:rFonts w:ascii="Times New Roman" w:hAnsi="Times New Roman"/>
                <w:sz w:val="24"/>
                <w:szCs w:val="24"/>
              </w:rPr>
              <w:t>Эпиграфом к уроку возьмём слова К.Г.Паустовского:</w:t>
            </w:r>
          </w:p>
          <w:p w:rsidR="00233280" w:rsidRPr="00E118A4" w:rsidRDefault="00233280" w:rsidP="00805EE0">
            <w:pPr>
              <w:pStyle w:val="a7"/>
              <w:shd w:val="clear" w:color="auto" w:fill="FFFFFF"/>
              <w:spacing w:before="0" w:beforeAutospacing="0" w:after="0" w:afterAutospacing="0"/>
              <w:rPr>
                <w:color w:val="000000"/>
              </w:rPr>
            </w:pPr>
            <w:r w:rsidRPr="00E118A4">
              <w:rPr>
                <w:color w:val="000000"/>
              </w:rPr>
              <w:t xml:space="preserve"> «Нет! Человеку никак нельзя жить без родных, как нельзя жить без сердца»</w:t>
            </w:r>
          </w:p>
          <w:p w:rsidR="00233280" w:rsidRPr="00E118A4" w:rsidRDefault="00233280" w:rsidP="00805EE0">
            <w:pPr>
              <w:pStyle w:val="a7"/>
              <w:shd w:val="clear" w:color="auto" w:fill="FFFFFF"/>
              <w:spacing w:before="0" w:beforeAutospacing="0" w:after="0" w:afterAutospacing="0"/>
              <w:rPr>
                <w:rFonts w:ascii="Arial" w:hAnsi="Arial" w:cs="Arial"/>
                <w:color w:val="000000"/>
              </w:rPr>
            </w:pPr>
            <w:r w:rsidRPr="00E118A4">
              <w:rPr>
                <w:color w:val="000000"/>
              </w:rPr>
              <w:t xml:space="preserve"> </w:t>
            </w:r>
          </w:p>
          <w:p w:rsidR="00233280" w:rsidRPr="00E118A4" w:rsidRDefault="00233280" w:rsidP="00805EE0">
            <w:pPr>
              <w:pStyle w:val="a7"/>
              <w:shd w:val="clear" w:color="auto" w:fill="FFFFFF"/>
              <w:spacing w:before="0" w:beforeAutospacing="0" w:after="0" w:afterAutospacing="0"/>
              <w:rPr>
                <w:color w:val="000000"/>
              </w:rPr>
            </w:pPr>
            <w:r w:rsidRPr="00E118A4">
              <w:rPr>
                <w:color w:val="000000"/>
              </w:rPr>
              <w:t>- Как вы поняли смысл высказывания?</w:t>
            </w:r>
          </w:p>
          <w:p w:rsidR="00233280" w:rsidRPr="00E118A4" w:rsidRDefault="00233280" w:rsidP="00805EE0">
            <w:pPr>
              <w:spacing w:after="0"/>
              <w:rPr>
                <w:rFonts w:ascii="Times New Roman" w:hAnsi="Times New Roman"/>
                <w:b/>
                <w:sz w:val="24"/>
                <w:szCs w:val="24"/>
                <w:u w:val="single"/>
              </w:rPr>
            </w:pPr>
            <w:r w:rsidRPr="00E118A4">
              <w:rPr>
                <w:rFonts w:ascii="Times New Roman" w:hAnsi="Times New Roman"/>
                <w:b/>
                <w:sz w:val="24"/>
                <w:szCs w:val="24"/>
                <w:u w:val="single"/>
              </w:rPr>
              <w:t>3.Формулировка темы, цели урока.</w:t>
            </w:r>
          </w:p>
          <w:p w:rsidR="00233280" w:rsidRPr="00E118A4" w:rsidRDefault="00233280" w:rsidP="00805EE0">
            <w:pPr>
              <w:spacing w:after="0"/>
              <w:rPr>
                <w:rFonts w:ascii="Times New Roman" w:hAnsi="Times New Roman"/>
                <w:sz w:val="24"/>
                <w:szCs w:val="24"/>
              </w:rPr>
            </w:pPr>
            <w:r w:rsidRPr="00E118A4">
              <w:rPr>
                <w:rFonts w:ascii="Times New Roman" w:hAnsi="Times New Roman"/>
                <w:sz w:val="24"/>
                <w:szCs w:val="24"/>
              </w:rPr>
              <w:t>Учитель: Ребята, как вы думаете, о чём будет наш сегодняшний урок?</w:t>
            </w:r>
          </w:p>
          <w:p w:rsidR="00233280" w:rsidRPr="00E118A4" w:rsidRDefault="00233280" w:rsidP="00805EE0">
            <w:pPr>
              <w:pStyle w:val="a7"/>
              <w:shd w:val="clear" w:color="auto" w:fill="FFFFFF"/>
              <w:spacing w:before="0" w:beforeAutospacing="0" w:after="0" w:afterAutospacing="0"/>
              <w:rPr>
                <w:color w:val="000000"/>
              </w:rPr>
            </w:pPr>
            <w:r w:rsidRPr="00E118A4">
              <w:rPr>
                <w:i/>
                <w:iCs/>
                <w:color w:val="000000"/>
              </w:rPr>
              <w:t>Вывод учителя</w:t>
            </w:r>
            <w:r w:rsidRPr="00E118A4">
              <w:rPr>
                <w:color w:val="000000"/>
              </w:rPr>
              <w:t>:</w:t>
            </w:r>
          </w:p>
          <w:p w:rsidR="00233280" w:rsidRPr="00E118A4" w:rsidRDefault="00233280" w:rsidP="00805EE0">
            <w:pPr>
              <w:pStyle w:val="a7"/>
              <w:shd w:val="clear" w:color="auto" w:fill="FFFFFF"/>
              <w:spacing w:before="0" w:beforeAutospacing="0" w:after="0" w:afterAutospacing="0"/>
              <w:rPr>
                <w:rFonts w:ascii="Arial" w:hAnsi="Arial" w:cs="Arial"/>
                <w:color w:val="000000"/>
              </w:rPr>
            </w:pPr>
            <w:r w:rsidRPr="00E118A4">
              <w:rPr>
                <w:color w:val="000000"/>
              </w:rPr>
              <w:t xml:space="preserve"> Родные люди – мать, отец, бабушка, дедушка</w:t>
            </w:r>
            <w:proofErr w:type="gramStart"/>
            <w:r w:rsidRPr="00E118A4">
              <w:rPr>
                <w:color w:val="000000"/>
              </w:rPr>
              <w:t>… Б</w:t>
            </w:r>
            <w:proofErr w:type="gramEnd"/>
            <w:r w:rsidRPr="00E118A4">
              <w:rPr>
                <w:color w:val="000000"/>
              </w:rPr>
              <w:t xml:space="preserve">ез них, действительно, жить нельзя. Они всегда рядом, выслушают, поймут, поддержат, помогут добрым словом. Задача </w:t>
            </w:r>
            <w:r w:rsidRPr="00E118A4">
              <w:rPr>
                <w:color w:val="000000"/>
              </w:rPr>
              <w:lastRenderedPageBreak/>
              <w:t>потомков – не забывать о них, быть благодарными, проявлять чуткость и заботу. Об этом мы будем говорить, анализируя рассказ К.Г. Паустовского «Телеграмма». Запишите в тетрадь тему урока.</w:t>
            </w:r>
          </w:p>
          <w:p w:rsidR="00233280" w:rsidRPr="00E118A4" w:rsidRDefault="00233280" w:rsidP="00805EE0">
            <w:pPr>
              <w:pStyle w:val="a7"/>
              <w:shd w:val="clear" w:color="auto" w:fill="FFFFFF"/>
              <w:spacing w:before="0" w:beforeAutospacing="0" w:after="0" w:afterAutospacing="0"/>
              <w:rPr>
                <w:rFonts w:ascii="Arial" w:hAnsi="Arial" w:cs="Arial"/>
                <w:color w:val="000000"/>
              </w:rPr>
            </w:pPr>
            <w:r w:rsidRPr="00E118A4">
              <w:rPr>
                <w:color w:val="000000"/>
              </w:rPr>
              <w:t>- Я думаю, что рассказ не оставил вас равнодушными. Поделитесь мыслями, впечатлениями.</w:t>
            </w:r>
          </w:p>
          <w:p w:rsidR="00233280" w:rsidRPr="00E118A4" w:rsidRDefault="00233280" w:rsidP="00805EE0">
            <w:pPr>
              <w:pStyle w:val="a7"/>
              <w:spacing w:before="0" w:beforeAutospacing="0" w:after="0" w:afterAutospacing="0"/>
              <w:jc w:val="both"/>
              <w:rPr>
                <w:rStyle w:val="ab"/>
                <w:color w:val="6781B8"/>
              </w:rPr>
            </w:pPr>
            <w:r w:rsidRPr="00E118A4">
              <w:rPr>
                <w:color w:val="000000"/>
              </w:rPr>
              <w:t>- О чем рассказ? (о матери и дочери, их отношении друг к другу).</w:t>
            </w:r>
            <w:r w:rsidRPr="00E118A4">
              <w:rPr>
                <w:rStyle w:val="ab"/>
                <w:color w:val="6781B8"/>
              </w:rPr>
              <w:t xml:space="preserve"> </w:t>
            </w:r>
          </w:p>
          <w:p w:rsidR="00233280" w:rsidRPr="00E118A4" w:rsidRDefault="00233280" w:rsidP="00805EE0">
            <w:pPr>
              <w:spacing w:after="0"/>
              <w:rPr>
                <w:rFonts w:ascii="Times New Roman" w:hAnsi="Times New Roman"/>
                <w:sz w:val="24"/>
                <w:szCs w:val="24"/>
              </w:rPr>
            </w:pPr>
            <w:r w:rsidRPr="00E118A4">
              <w:rPr>
                <w:rFonts w:ascii="Times New Roman" w:hAnsi="Times New Roman"/>
                <w:sz w:val="24"/>
                <w:szCs w:val="24"/>
              </w:rPr>
              <w:t>- Какие  же  проблемы, ребята, поднимает  в  своем  рассказе  К. Паустовский?</w:t>
            </w:r>
          </w:p>
          <w:p w:rsidR="00233280" w:rsidRPr="00E118A4" w:rsidRDefault="00233280" w:rsidP="00805EE0">
            <w:pPr>
              <w:spacing w:after="0"/>
              <w:rPr>
                <w:rFonts w:ascii="Times New Roman" w:hAnsi="Times New Roman"/>
                <w:sz w:val="24"/>
                <w:szCs w:val="24"/>
              </w:rPr>
            </w:pPr>
            <w:r w:rsidRPr="00E118A4">
              <w:rPr>
                <w:rFonts w:ascii="Times New Roman" w:hAnsi="Times New Roman"/>
                <w:sz w:val="24"/>
                <w:szCs w:val="24"/>
              </w:rPr>
              <w:t>- одинокой  старости</w:t>
            </w:r>
          </w:p>
          <w:p w:rsidR="00233280" w:rsidRPr="00E118A4" w:rsidRDefault="00233280" w:rsidP="00805EE0">
            <w:pPr>
              <w:spacing w:after="0"/>
              <w:rPr>
                <w:rFonts w:ascii="Times New Roman" w:hAnsi="Times New Roman"/>
                <w:sz w:val="24"/>
                <w:szCs w:val="24"/>
              </w:rPr>
            </w:pPr>
            <w:r w:rsidRPr="00E118A4">
              <w:rPr>
                <w:rFonts w:ascii="Times New Roman" w:hAnsi="Times New Roman"/>
                <w:sz w:val="24"/>
                <w:szCs w:val="24"/>
              </w:rPr>
              <w:t>- материнской  любви</w:t>
            </w:r>
          </w:p>
          <w:p w:rsidR="00233280" w:rsidRPr="00E118A4" w:rsidRDefault="00233280" w:rsidP="00805EE0">
            <w:pPr>
              <w:spacing w:after="0"/>
              <w:rPr>
                <w:rFonts w:ascii="Times New Roman" w:hAnsi="Times New Roman"/>
                <w:sz w:val="24"/>
                <w:szCs w:val="24"/>
              </w:rPr>
            </w:pPr>
            <w:r w:rsidRPr="00E118A4">
              <w:rPr>
                <w:rFonts w:ascii="Times New Roman" w:hAnsi="Times New Roman"/>
                <w:sz w:val="24"/>
                <w:szCs w:val="24"/>
              </w:rPr>
              <w:t>- милосердия</w:t>
            </w:r>
          </w:p>
          <w:p w:rsidR="00233280" w:rsidRPr="00E118A4" w:rsidRDefault="00233280" w:rsidP="00805EE0">
            <w:pPr>
              <w:spacing w:after="0"/>
              <w:rPr>
                <w:rFonts w:ascii="Times New Roman" w:hAnsi="Times New Roman"/>
                <w:sz w:val="24"/>
                <w:szCs w:val="24"/>
              </w:rPr>
            </w:pPr>
            <w:r w:rsidRPr="00E118A4">
              <w:rPr>
                <w:rFonts w:ascii="Times New Roman" w:hAnsi="Times New Roman"/>
                <w:sz w:val="24"/>
                <w:szCs w:val="24"/>
              </w:rPr>
              <w:t>- взаимоотношений  родителей и детей   и  другие  проблемы</w:t>
            </w:r>
            <w:proofErr w:type="gramStart"/>
            <w:r w:rsidRPr="00E118A4">
              <w:rPr>
                <w:rFonts w:ascii="Times New Roman" w:hAnsi="Times New Roman"/>
                <w:sz w:val="24"/>
                <w:szCs w:val="24"/>
              </w:rPr>
              <w:t xml:space="preserve"> )</w:t>
            </w:r>
            <w:proofErr w:type="gramEnd"/>
          </w:p>
          <w:p w:rsidR="00233280" w:rsidRPr="00E118A4" w:rsidRDefault="00233280" w:rsidP="00805EE0">
            <w:pPr>
              <w:spacing w:after="0"/>
              <w:rPr>
                <w:rFonts w:ascii="Times New Roman" w:hAnsi="Times New Roman"/>
                <w:sz w:val="24"/>
                <w:szCs w:val="24"/>
              </w:rPr>
            </w:pPr>
            <w:r w:rsidRPr="00E118A4">
              <w:rPr>
                <w:rFonts w:ascii="Times New Roman" w:hAnsi="Times New Roman"/>
                <w:sz w:val="24"/>
                <w:szCs w:val="24"/>
              </w:rPr>
              <w:t>-  Какая тема  затронула  вас  больше  всего?</w:t>
            </w:r>
          </w:p>
          <w:p w:rsidR="00233280" w:rsidRPr="00E118A4" w:rsidRDefault="00233280" w:rsidP="00805EE0">
            <w:pPr>
              <w:spacing w:after="0"/>
              <w:rPr>
                <w:rFonts w:ascii="Times New Roman" w:hAnsi="Times New Roman"/>
                <w:sz w:val="24"/>
                <w:szCs w:val="24"/>
              </w:rPr>
            </w:pPr>
            <w:r w:rsidRPr="00E118A4">
              <w:rPr>
                <w:rFonts w:ascii="Times New Roman" w:hAnsi="Times New Roman"/>
                <w:sz w:val="24"/>
                <w:szCs w:val="24"/>
              </w:rPr>
              <w:t>(проблема  взаимоотношений  между  родителями и детьми.)</w:t>
            </w:r>
          </w:p>
          <w:p w:rsidR="00233280" w:rsidRPr="00E118A4" w:rsidRDefault="00233280" w:rsidP="00805EE0">
            <w:pPr>
              <w:spacing w:after="0"/>
              <w:rPr>
                <w:rFonts w:ascii="Times New Roman" w:hAnsi="Times New Roman"/>
                <w:sz w:val="24"/>
                <w:szCs w:val="24"/>
              </w:rPr>
            </w:pPr>
            <w:r w:rsidRPr="00E118A4">
              <w:rPr>
                <w:rFonts w:ascii="Times New Roman" w:hAnsi="Times New Roman"/>
                <w:sz w:val="24"/>
                <w:szCs w:val="24"/>
              </w:rPr>
              <w:t>- Проблема  «отцов  и  детей» - одна  из  вечных  в  русской  литературе. О  ней  писали, пишут  и  будут  писать. В  нашей  жизни, к  сожалению, немало  примеров  бездушного  отношения  детей  к  своим  родителям  и  родителей  к  детям, это не  может  не  волновать.</w:t>
            </w:r>
          </w:p>
          <w:p w:rsidR="00233280" w:rsidRPr="00E118A4" w:rsidRDefault="00233280" w:rsidP="00805EE0">
            <w:pPr>
              <w:spacing w:after="0"/>
              <w:rPr>
                <w:rFonts w:ascii="Times New Roman" w:hAnsi="Times New Roman"/>
                <w:sz w:val="24"/>
                <w:szCs w:val="24"/>
              </w:rPr>
            </w:pPr>
          </w:p>
          <w:p w:rsidR="00233280" w:rsidRPr="00E118A4" w:rsidRDefault="00233280" w:rsidP="00805EE0">
            <w:pPr>
              <w:spacing w:after="0"/>
              <w:rPr>
                <w:rFonts w:ascii="Times New Roman" w:hAnsi="Times New Roman"/>
                <w:sz w:val="24"/>
                <w:szCs w:val="24"/>
              </w:rPr>
            </w:pPr>
            <w:r>
              <w:rPr>
                <w:rFonts w:ascii="Times New Roman" w:hAnsi="Times New Roman"/>
                <w:b/>
                <w:sz w:val="24"/>
                <w:szCs w:val="24"/>
                <w:u w:val="single"/>
              </w:rPr>
              <w:t xml:space="preserve">Дифференциация обучения. </w:t>
            </w:r>
          </w:p>
          <w:p w:rsidR="00233280" w:rsidRPr="00E118A4" w:rsidRDefault="00233280" w:rsidP="00805EE0">
            <w:pPr>
              <w:pStyle w:val="a7"/>
              <w:shd w:val="clear" w:color="auto" w:fill="FFFFFF"/>
              <w:spacing w:before="0" w:beforeAutospacing="0" w:after="0" w:afterAutospacing="0"/>
            </w:pPr>
          </w:p>
          <w:p w:rsidR="00E049F1" w:rsidRDefault="00E049F1" w:rsidP="00805EE0">
            <w:pPr>
              <w:pStyle w:val="a7"/>
              <w:shd w:val="clear" w:color="auto" w:fill="FFFFFF"/>
              <w:spacing w:before="0" w:beforeAutospacing="0" w:after="0" w:afterAutospacing="0"/>
            </w:pPr>
          </w:p>
          <w:p w:rsidR="00E049F1" w:rsidRDefault="00E049F1" w:rsidP="00805EE0">
            <w:pPr>
              <w:pStyle w:val="a7"/>
              <w:shd w:val="clear" w:color="auto" w:fill="FFFFFF"/>
              <w:spacing w:before="0" w:beforeAutospacing="0" w:after="0" w:afterAutospacing="0"/>
            </w:pPr>
          </w:p>
          <w:p w:rsidR="00E049F1" w:rsidRDefault="00E049F1" w:rsidP="00805EE0">
            <w:pPr>
              <w:pStyle w:val="a7"/>
              <w:shd w:val="clear" w:color="auto" w:fill="FFFFFF"/>
              <w:spacing w:before="0" w:beforeAutospacing="0" w:after="0" w:afterAutospacing="0"/>
            </w:pPr>
          </w:p>
          <w:p w:rsidR="00E049F1" w:rsidRDefault="00E049F1" w:rsidP="00805EE0">
            <w:pPr>
              <w:pStyle w:val="a7"/>
              <w:shd w:val="clear" w:color="auto" w:fill="FFFFFF"/>
              <w:spacing w:before="0" w:beforeAutospacing="0" w:after="0" w:afterAutospacing="0"/>
            </w:pPr>
          </w:p>
          <w:p w:rsidR="00E049F1" w:rsidRDefault="00E049F1" w:rsidP="00805EE0">
            <w:pPr>
              <w:pStyle w:val="a7"/>
              <w:shd w:val="clear" w:color="auto" w:fill="FFFFFF"/>
              <w:spacing w:before="0" w:beforeAutospacing="0" w:after="0" w:afterAutospacing="0"/>
            </w:pPr>
          </w:p>
          <w:p w:rsidR="00E049F1" w:rsidRDefault="00E049F1" w:rsidP="00805EE0">
            <w:pPr>
              <w:pStyle w:val="a7"/>
              <w:shd w:val="clear" w:color="auto" w:fill="FFFFFF"/>
              <w:spacing w:before="0" w:beforeAutospacing="0" w:after="0" w:afterAutospacing="0"/>
            </w:pPr>
          </w:p>
          <w:p w:rsidR="00E049F1" w:rsidRDefault="00E049F1" w:rsidP="00805EE0">
            <w:pPr>
              <w:pStyle w:val="a7"/>
              <w:shd w:val="clear" w:color="auto" w:fill="FFFFFF"/>
              <w:spacing w:before="0" w:beforeAutospacing="0" w:after="0" w:afterAutospacing="0"/>
            </w:pPr>
          </w:p>
          <w:p w:rsidR="00E049F1" w:rsidRDefault="00E049F1" w:rsidP="00805EE0">
            <w:pPr>
              <w:pStyle w:val="a7"/>
              <w:shd w:val="clear" w:color="auto" w:fill="FFFFFF"/>
              <w:spacing w:before="0" w:beforeAutospacing="0" w:after="0" w:afterAutospacing="0"/>
            </w:pPr>
          </w:p>
          <w:p w:rsidR="00E049F1" w:rsidRDefault="00E049F1" w:rsidP="00805EE0">
            <w:pPr>
              <w:pStyle w:val="a7"/>
              <w:shd w:val="clear" w:color="auto" w:fill="FFFFFF"/>
              <w:spacing w:before="0" w:beforeAutospacing="0" w:after="0" w:afterAutospacing="0"/>
            </w:pPr>
          </w:p>
          <w:p w:rsidR="00E049F1" w:rsidRDefault="00E049F1" w:rsidP="00805EE0">
            <w:pPr>
              <w:pStyle w:val="a7"/>
              <w:shd w:val="clear" w:color="auto" w:fill="FFFFFF"/>
              <w:spacing w:before="0" w:beforeAutospacing="0" w:after="0" w:afterAutospacing="0"/>
            </w:pPr>
          </w:p>
          <w:p w:rsidR="00E049F1" w:rsidRDefault="00E049F1" w:rsidP="00805EE0">
            <w:pPr>
              <w:pStyle w:val="a7"/>
              <w:shd w:val="clear" w:color="auto" w:fill="FFFFFF"/>
              <w:spacing w:before="0" w:beforeAutospacing="0" w:after="0" w:afterAutospacing="0"/>
            </w:pPr>
          </w:p>
          <w:p w:rsidR="00233280" w:rsidRPr="00E118A4" w:rsidRDefault="00233280" w:rsidP="00805EE0">
            <w:pPr>
              <w:pStyle w:val="a7"/>
              <w:shd w:val="clear" w:color="auto" w:fill="FFFFFF"/>
              <w:spacing w:before="0" w:beforeAutospacing="0" w:after="0" w:afterAutospacing="0"/>
              <w:rPr>
                <w:color w:val="000000"/>
              </w:rPr>
            </w:pPr>
            <w:r w:rsidRPr="00E118A4">
              <w:t xml:space="preserve">Карточка 1 </w:t>
            </w:r>
          </w:p>
          <w:p w:rsidR="00233280" w:rsidRPr="00E118A4" w:rsidRDefault="00233280" w:rsidP="00805EE0">
            <w:pPr>
              <w:pStyle w:val="a7"/>
              <w:shd w:val="clear" w:color="auto" w:fill="FFFFFF"/>
              <w:spacing w:before="0" w:beforeAutospacing="0" w:after="0" w:afterAutospacing="0"/>
              <w:rPr>
                <w:rFonts w:ascii="Arial" w:hAnsi="Arial" w:cs="Arial"/>
                <w:color w:val="000000"/>
              </w:rPr>
            </w:pPr>
            <w:r w:rsidRPr="00E118A4">
              <w:rPr>
                <w:color w:val="000000"/>
              </w:rPr>
              <w:t>1. Расскажите, что вы узнали о главной героине рассказа.</w:t>
            </w:r>
          </w:p>
          <w:p w:rsidR="00233280" w:rsidRPr="00E118A4" w:rsidRDefault="00233280" w:rsidP="00805EE0">
            <w:pPr>
              <w:pStyle w:val="a7"/>
              <w:shd w:val="clear" w:color="auto" w:fill="FFFFFF"/>
              <w:spacing w:before="0" w:beforeAutospacing="0" w:after="0" w:afterAutospacing="0"/>
              <w:rPr>
                <w:i/>
                <w:iCs/>
                <w:color w:val="000000"/>
              </w:rPr>
            </w:pPr>
          </w:p>
          <w:p w:rsidR="00233280" w:rsidRPr="00E118A4" w:rsidRDefault="00233280" w:rsidP="00805EE0">
            <w:pPr>
              <w:pStyle w:val="a7"/>
              <w:shd w:val="clear" w:color="auto" w:fill="FFFFFF"/>
              <w:spacing w:before="0" w:beforeAutospacing="0" w:after="0" w:afterAutospacing="0"/>
              <w:rPr>
                <w:i/>
                <w:iCs/>
                <w:color w:val="000000"/>
              </w:rPr>
            </w:pPr>
          </w:p>
          <w:p w:rsidR="00233280" w:rsidRPr="00E118A4" w:rsidRDefault="00233280" w:rsidP="00805EE0">
            <w:pPr>
              <w:pStyle w:val="a7"/>
              <w:shd w:val="clear" w:color="auto" w:fill="FFFFFF"/>
              <w:spacing w:before="0" w:beforeAutospacing="0" w:after="0" w:afterAutospacing="0"/>
              <w:rPr>
                <w:i/>
                <w:iCs/>
                <w:color w:val="000000"/>
              </w:rPr>
            </w:pPr>
          </w:p>
          <w:p w:rsidR="00233280" w:rsidRPr="00E118A4" w:rsidRDefault="00233280" w:rsidP="00805EE0">
            <w:pPr>
              <w:pStyle w:val="a7"/>
              <w:shd w:val="clear" w:color="auto" w:fill="FFFFFF"/>
              <w:spacing w:before="0" w:beforeAutospacing="0" w:after="0" w:afterAutospacing="0"/>
              <w:rPr>
                <w:i/>
                <w:iCs/>
                <w:color w:val="000000"/>
              </w:rPr>
            </w:pPr>
          </w:p>
          <w:p w:rsidR="00E049F1" w:rsidRDefault="00E049F1" w:rsidP="00805EE0">
            <w:pPr>
              <w:pStyle w:val="a7"/>
              <w:shd w:val="clear" w:color="auto" w:fill="FFFFFF"/>
              <w:spacing w:before="0" w:beforeAutospacing="0" w:after="0" w:afterAutospacing="0"/>
              <w:rPr>
                <w:iCs/>
                <w:color w:val="000000"/>
              </w:rPr>
            </w:pPr>
          </w:p>
          <w:p w:rsidR="00E049F1" w:rsidRDefault="00E049F1" w:rsidP="00805EE0">
            <w:pPr>
              <w:pStyle w:val="a7"/>
              <w:shd w:val="clear" w:color="auto" w:fill="FFFFFF"/>
              <w:spacing w:before="0" w:beforeAutospacing="0" w:after="0" w:afterAutospacing="0"/>
              <w:rPr>
                <w:iCs/>
                <w:color w:val="000000"/>
              </w:rPr>
            </w:pPr>
          </w:p>
          <w:p w:rsidR="00E049F1" w:rsidRDefault="00E049F1" w:rsidP="00805EE0">
            <w:pPr>
              <w:pStyle w:val="a7"/>
              <w:shd w:val="clear" w:color="auto" w:fill="FFFFFF"/>
              <w:spacing w:before="0" w:beforeAutospacing="0" w:after="0" w:afterAutospacing="0"/>
              <w:rPr>
                <w:iCs/>
                <w:color w:val="000000"/>
              </w:rPr>
            </w:pPr>
          </w:p>
          <w:p w:rsidR="00E049F1" w:rsidRDefault="00E049F1" w:rsidP="00805EE0">
            <w:pPr>
              <w:pStyle w:val="a7"/>
              <w:shd w:val="clear" w:color="auto" w:fill="FFFFFF"/>
              <w:spacing w:before="0" w:beforeAutospacing="0" w:after="0" w:afterAutospacing="0"/>
              <w:rPr>
                <w:iCs/>
                <w:color w:val="000000"/>
              </w:rPr>
            </w:pPr>
          </w:p>
          <w:p w:rsidR="00E049F1" w:rsidRDefault="00E049F1" w:rsidP="00805EE0">
            <w:pPr>
              <w:pStyle w:val="a7"/>
              <w:shd w:val="clear" w:color="auto" w:fill="FFFFFF"/>
              <w:spacing w:before="0" w:beforeAutospacing="0" w:after="0" w:afterAutospacing="0"/>
              <w:rPr>
                <w:iCs/>
                <w:color w:val="000000"/>
              </w:rPr>
            </w:pPr>
          </w:p>
          <w:p w:rsidR="00E049F1" w:rsidRDefault="00E049F1" w:rsidP="00805EE0">
            <w:pPr>
              <w:pStyle w:val="a7"/>
              <w:shd w:val="clear" w:color="auto" w:fill="FFFFFF"/>
              <w:spacing w:before="0" w:beforeAutospacing="0" w:after="0" w:afterAutospacing="0"/>
              <w:rPr>
                <w:iCs/>
                <w:color w:val="000000"/>
              </w:rPr>
            </w:pPr>
          </w:p>
          <w:p w:rsidR="00E049F1" w:rsidRDefault="00E049F1" w:rsidP="00805EE0">
            <w:pPr>
              <w:pStyle w:val="a7"/>
              <w:shd w:val="clear" w:color="auto" w:fill="FFFFFF"/>
              <w:spacing w:before="0" w:beforeAutospacing="0" w:after="0" w:afterAutospacing="0"/>
              <w:rPr>
                <w:iCs/>
                <w:color w:val="000000"/>
              </w:rPr>
            </w:pPr>
          </w:p>
          <w:p w:rsidR="00E049F1" w:rsidRDefault="00E049F1" w:rsidP="00805EE0">
            <w:pPr>
              <w:pStyle w:val="a7"/>
              <w:shd w:val="clear" w:color="auto" w:fill="FFFFFF"/>
              <w:spacing w:before="0" w:beforeAutospacing="0" w:after="0" w:afterAutospacing="0"/>
              <w:rPr>
                <w:iCs/>
                <w:color w:val="000000"/>
              </w:rPr>
            </w:pPr>
          </w:p>
          <w:p w:rsidR="00E049F1" w:rsidRDefault="00E049F1" w:rsidP="00805EE0">
            <w:pPr>
              <w:pStyle w:val="a7"/>
              <w:shd w:val="clear" w:color="auto" w:fill="FFFFFF"/>
              <w:spacing w:before="0" w:beforeAutospacing="0" w:after="0" w:afterAutospacing="0"/>
              <w:rPr>
                <w:iCs/>
                <w:color w:val="000000"/>
              </w:rPr>
            </w:pPr>
          </w:p>
          <w:p w:rsidR="00E049F1" w:rsidRDefault="00E049F1" w:rsidP="00805EE0">
            <w:pPr>
              <w:pStyle w:val="a7"/>
              <w:shd w:val="clear" w:color="auto" w:fill="FFFFFF"/>
              <w:spacing w:before="0" w:beforeAutospacing="0" w:after="0" w:afterAutospacing="0"/>
              <w:rPr>
                <w:iCs/>
                <w:color w:val="000000"/>
              </w:rPr>
            </w:pPr>
          </w:p>
          <w:p w:rsidR="00E049F1" w:rsidRDefault="00E049F1" w:rsidP="00805EE0">
            <w:pPr>
              <w:pStyle w:val="a7"/>
              <w:shd w:val="clear" w:color="auto" w:fill="FFFFFF"/>
              <w:spacing w:before="0" w:beforeAutospacing="0" w:after="0" w:afterAutospacing="0"/>
              <w:rPr>
                <w:iCs/>
                <w:color w:val="000000"/>
              </w:rPr>
            </w:pPr>
          </w:p>
          <w:p w:rsidR="00E049F1" w:rsidRDefault="00E049F1" w:rsidP="00805EE0">
            <w:pPr>
              <w:pStyle w:val="a7"/>
              <w:shd w:val="clear" w:color="auto" w:fill="FFFFFF"/>
              <w:spacing w:before="0" w:beforeAutospacing="0" w:after="0" w:afterAutospacing="0"/>
              <w:rPr>
                <w:iCs/>
                <w:color w:val="000000"/>
              </w:rPr>
            </w:pPr>
          </w:p>
          <w:p w:rsidR="00233280" w:rsidRPr="00E118A4" w:rsidRDefault="00233280" w:rsidP="00805EE0">
            <w:pPr>
              <w:pStyle w:val="a7"/>
              <w:shd w:val="clear" w:color="auto" w:fill="FFFFFF"/>
              <w:spacing w:before="0" w:beforeAutospacing="0" w:after="0" w:afterAutospacing="0"/>
              <w:rPr>
                <w:rFonts w:ascii="Arial" w:hAnsi="Arial" w:cs="Arial"/>
                <w:color w:val="000000"/>
              </w:rPr>
            </w:pPr>
            <w:r w:rsidRPr="00E049F1">
              <w:rPr>
                <w:iCs/>
                <w:color w:val="000000"/>
              </w:rPr>
              <w:t>2</w:t>
            </w:r>
            <w:r w:rsidRPr="00E118A4">
              <w:rPr>
                <w:i/>
                <w:iCs/>
                <w:color w:val="000000"/>
              </w:rPr>
              <w:t>.</w:t>
            </w:r>
            <w:r w:rsidRPr="00E118A4">
              <w:rPr>
                <w:color w:val="000000"/>
              </w:rPr>
              <w:t>Зачитайте описание комнаты, в которой живет Катерина Петровна. На какие детали обращает внимание читателя автор? Сделайте вывод о роли интерьера в тексте.</w:t>
            </w:r>
          </w:p>
          <w:p w:rsidR="00233280" w:rsidRPr="00E118A4" w:rsidRDefault="00233280" w:rsidP="00805EE0">
            <w:pPr>
              <w:pStyle w:val="a7"/>
              <w:shd w:val="clear" w:color="auto" w:fill="FFFFFF"/>
              <w:spacing w:before="0" w:beforeAutospacing="0" w:after="0" w:afterAutospacing="0"/>
              <w:rPr>
                <w:i/>
                <w:iCs/>
                <w:color w:val="000000"/>
              </w:rPr>
            </w:pPr>
          </w:p>
          <w:p w:rsidR="00233280" w:rsidRPr="00E118A4" w:rsidRDefault="00233280" w:rsidP="00805EE0">
            <w:pPr>
              <w:pStyle w:val="a7"/>
              <w:shd w:val="clear" w:color="auto" w:fill="FFFFFF"/>
              <w:spacing w:before="0" w:beforeAutospacing="0" w:after="0" w:afterAutospacing="0"/>
              <w:rPr>
                <w:i/>
                <w:iCs/>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E049F1" w:rsidRDefault="00E049F1"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rFonts w:ascii="Arial" w:hAnsi="Arial" w:cs="Arial"/>
                <w:color w:val="000000"/>
              </w:rPr>
            </w:pPr>
            <w:r w:rsidRPr="00E118A4">
              <w:rPr>
                <w:color w:val="000000"/>
              </w:rPr>
              <w:t>3. Зачитайте пейзажные зарисовки. Какова их роль в рассказе</w:t>
            </w:r>
            <w:proofErr w:type="gramStart"/>
            <w:r w:rsidRPr="00E118A4">
              <w:rPr>
                <w:color w:val="000000"/>
              </w:rPr>
              <w:t>?(</w:t>
            </w:r>
            <w:proofErr w:type="gramEnd"/>
            <w:r w:rsidRPr="00E118A4">
              <w:rPr>
                <w:color w:val="000000"/>
              </w:rPr>
              <w:t>начало рассказа) стр.54</w:t>
            </w: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rFonts w:ascii="Arial" w:hAnsi="Arial" w:cs="Arial"/>
                <w:color w:val="000000"/>
              </w:rPr>
            </w:pPr>
            <w:r w:rsidRPr="00E118A4">
              <w:rPr>
                <w:color w:val="000000"/>
              </w:rPr>
              <w:t>4. Зачитайте эпизод короткой прогулки Катерины Петровны, выделите слова, которые, на ваш взгляд, являются ключевыми для понимания внутреннего состояния героини</w:t>
            </w:r>
            <w:proofErr w:type="gramStart"/>
            <w:r w:rsidRPr="00E118A4">
              <w:rPr>
                <w:color w:val="000000"/>
              </w:rPr>
              <w:t>.с</w:t>
            </w:r>
            <w:proofErr w:type="gramEnd"/>
            <w:r w:rsidRPr="00E118A4">
              <w:rPr>
                <w:color w:val="000000"/>
              </w:rPr>
              <w:t>тр.57</w:t>
            </w: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r>
              <w:rPr>
                <w:color w:val="000000"/>
              </w:rPr>
              <w:lastRenderedPageBreak/>
              <w:t>5</w:t>
            </w:r>
            <w:r w:rsidRPr="00E118A4">
              <w:rPr>
                <w:color w:val="000000"/>
              </w:rPr>
              <w:t>.Действительно, понимая, что ей не пережить зиму, предвидя свою скорую кончину, Катерина Петровна пишет Насте письмо.</w:t>
            </w:r>
          </w:p>
          <w:p w:rsidR="00233280" w:rsidRPr="00E118A4" w:rsidRDefault="00233280" w:rsidP="00805EE0">
            <w:pPr>
              <w:pStyle w:val="a7"/>
              <w:shd w:val="clear" w:color="auto" w:fill="FFFFFF"/>
              <w:spacing w:before="0" w:beforeAutospacing="0" w:after="0" w:afterAutospacing="0"/>
              <w:rPr>
                <w:color w:val="000000"/>
              </w:rPr>
            </w:pPr>
            <w:r w:rsidRPr="00E118A4">
              <w:rPr>
                <w:color w:val="000000"/>
              </w:rPr>
              <w:t>-Давайте послушаем это письмо. Стр.57</w:t>
            </w:r>
          </w:p>
          <w:p w:rsidR="00233280" w:rsidRPr="00E118A4" w:rsidRDefault="00233280" w:rsidP="00805EE0">
            <w:pPr>
              <w:pStyle w:val="a7"/>
              <w:shd w:val="clear" w:color="auto" w:fill="FFFFFF"/>
              <w:spacing w:before="0" w:beforeAutospacing="0" w:after="0" w:afterAutospacing="0"/>
              <w:rPr>
                <w:rFonts w:ascii="Arial" w:hAnsi="Arial" w:cs="Arial"/>
                <w:color w:val="000000"/>
              </w:rPr>
            </w:pPr>
            <w:r w:rsidRPr="00E118A4">
              <w:rPr>
                <w:color w:val="000000"/>
              </w:rPr>
              <w:t>-Какие чувства оно у вас вызывает?</w:t>
            </w:r>
          </w:p>
          <w:p w:rsidR="00233280" w:rsidRPr="00E118A4" w:rsidRDefault="00233280" w:rsidP="00805EE0">
            <w:pPr>
              <w:pStyle w:val="a7"/>
              <w:shd w:val="clear" w:color="auto" w:fill="FFFFFF"/>
              <w:spacing w:before="0" w:beforeAutospacing="0" w:after="0" w:afterAutospacing="0"/>
              <w:rPr>
                <w:rFonts w:ascii="Arial" w:hAnsi="Arial" w:cs="Arial"/>
                <w:color w:val="000000"/>
              </w:rPr>
            </w:pPr>
          </w:p>
          <w:p w:rsidR="00233280" w:rsidRPr="00E118A4" w:rsidRDefault="00233280" w:rsidP="00805EE0">
            <w:pPr>
              <w:pStyle w:val="a7"/>
              <w:shd w:val="clear" w:color="auto" w:fill="FFFFFF"/>
              <w:spacing w:before="0" w:beforeAutospacing="0" w:after="0" w:afterAutospacing="0"/>
            </w:pPr>
          </w:p>
          <w:p w:rsidR="00233280" w:rsidRDefault="00233280" w:rsidP="00805EE0">
            <w:pPr>
              <w:pStyle w:val="a7"/>
              <w:shd w:val="clear" w:color="auto" w:fill="FFFFFF"/>
              <w:spacing w:before="0" w:beforeAutospacing="0" w:after="0" w:afterAutospacing="0"/>
            </w:pPr>
          </w:p>
          <w:p w:rsidR="00233280" w:rsidRPr="00E118A4" w:rsidRDefault="00233280" w:rsidP="00805EE0">
            <w:pPr>
              <w:pStyle w:val="a7"/>
              <w:shd w:val="clear" w:color="auto" w:fill="FFFFFF"/>
              <w:spacing w:before="0" w:beforeAutospacing="0" w:after="0" w:afterAutospacing="0"/>
              <w:rPr>
                <w:color w:val="000000"/>
              </w:rPr>
            </w:pPr>
            <w:r w:rsidRPr="00E118A4">
              <w:t xml:space="preserve">Карточка 2 </w:t>
            </w:r>
          </w:p>
          <w:p w:rsidR="00233280" w:rsidRPr="00E118A4" w:rsidRDefault="00233280" w:rsidP="00805EE0">
            <w:pPr>
              <w:pStyle w:val="a7"/>
              <w:shd w:val="clear" w:color="auto" w:fill="FFFFFF"/>
              <w:spacing w:before="0" w:beforeAutospacing="0" w:after="0" w:afterAutospacing="0"/>
              <w:rPr>
                <w:rFonts w:ascii="Arial" w:hAnsi="Arial" w:cs="Arial"/>
                <w:color w:val="000000"/>
              </w:rPr>
            </w:pPr>
            <w:r w:rsidRPr="00E118A4">
              <w:rPr>
                <w:color w:val="000000"/>
              </w:rPr>
              <w:t>1.Расскажите, что вы узнали о Насте из текста.</w:t>
            </w: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rFonts w:ascii="Arial" w:hAnsi="Arial" w:cs="Arial"/>
                <w:color w:val="000000"/>
              </w:rPr>
            </w:pPr>
            <w:r w:rsidRPr="00E118A4">
              <w:rPr>
                <w:color w:val="000000"/>
              </w:rPr>
              <w:t>2. Как характеризует Настю ее отношение к матери?</w:t>
            </w:r>
          </w:p>
          <w:p w:rsidR="00233280" w:rsidRPr="00E118A4" w:rsidRDefault="00233280" w:rsidP="00805EE0">
            <w:pPr>
              <w:pStyle w:val="a7"/>
              <w:shd w:val="clear" w:color="auto" w:fill="FFFFFF"/>
              <w:spacing w:before="0" w:beforeAutospacing="0" w:after="0" w:afterAutospacing="0"/>
              <w:rPr>
                <w:rFonts w:ascii="Arial" w:hAnsi="Arial" w:cs="Arial"/>
                <w:color w:val="000000"/>
              </w:rPr>
            </w:pPr>
          </w:p>
          <w:p w:rsidR="00233280" w:rsidRPr="00E118A4" w:rsidRDefault="00233280" w:rsidP="00805EE0">
            <w:pPr>
              <w:pStyle w:val="a7"/>
              <w:shd w:val="clear" w:color="auto" w:fill="FFFFFF"/>
              <w:spacing w:before="0" w:beforeAutospacing="0" w:after="0" w:afterAutospacing="0"/>
              <w:rPr>
                <w:rFonts w:ascii="Arial" w:hAnsi="Arial" w:cs="Arial"/>
                <w:color w:val="000000"/>
              </w:rPr>
            </w:pPr>
          </w:p>
          <w:p w:rsidR="00233280" w:rsidRPr="00E118A4" w:rsidRDefault="00233280" w:rsidP="00805EE0">
            <w:pPr>
              <w:pStyle w:val="a7"/>
              <w:shd w:val="clear" w:color="auto" w:fill="FFFFFF"/>
              <w:spacing w:before="0" w:beforeAutospacing="0" w:after="0" w:afterAutospacing="0"/>
              <w:rPr>
                <w:rFonts w:ascii="Arial" w:hAnsi="Arial" w:cs="Arial"/>
                <w:color w:val="000000"/>
              </w:rPr>
            </w:pPr>
          </w:p>
          <w:p w:rsidR="00233280" w:rsidRPr="00E118A4" w:rsidRDefault="00233280" w:rsidP="00805EE0">
            <w:pPr>
              <w:pStyle w:val="a7"/>
              <w:shd w:val="clear" w:color="auto" w:fill="FFFFFF"/>
              <w:spacing w:before="0" w:beforeAutospacing="0" w:after="0" w:afterAutospacing="0"/>
              <w:rPr>
                <w:rFonts w:ascii="Arial" w:hAnsi="Arial" w:cs="Arial"/>
                <w:color w:val="000000"/>
              </w:rPr>
            </w:pPr>
          </w:p>
          <w:p w:rsidR="00233280" w:rsidRPr="00E118A4" w:rsidRDefault="00233280" w:rsidP="00805EE0">
            <w:pPr>
              <w:pStyle w:val="a7"/>
              <w:shd w:val="clear" w:color="auto" w:fill="FFFFFF"/>
              <w:spacing w:before="0" w:beforeAutospacing="0" w:after="0" w:afterAutospacing="0"/>
              <w:rPr>
                <w:rFonts w:ascii="Arial" w:hAnsi="Arial" w:cs="Arial"/>
                <w:color w:val="000000"/>
              </w:rPr>
            </w:pPr>
          </w:p>
          <w:p w:rsidR="00233280" w:rsidRPr="00E118A4" w:rsidRDefault="00233280" w:rsidP="00805EE0">
            <w:pPr>
              <w:pStyle w:val="a7"/>
              <w:shd w:val="clear" w:color="auto" w:fill="FFFFFF"/>
              <w:spacing w:before="0" w:beforeAutospacing="0" w:after="0" w:afterAutospacing="0"/>
              <w:rPr>
                <w:rFonts w:ascii="Arial" w:hAnsi="Arial" w:cs="Arial"/>
                <w:color w:val="000000"/>
              </w:rPr>
            </w:pPr>
          </w:p>
          <w:p w:rsidR="00233280" w:rsidRPr="00E118A4" w:rsidRDefault="00233280" w:rsidP="00805EE0">
            <w:pPr>
              <w:pStyle w:val="a7"/>
              <w:shd w:val="clear" w:color="auto" w:fill="FFFFFF"/>
              <w:spacing w:before="0" w:beforeAutospacing="0" w:after="0" w:afterAutospacing="0"/>
              <w:rPr>
                <w:rFonts w:ascii="Arial" w:hAnsi="Arial" w:cs="Arial"/>
                <w:color w:val="000000"/>
              </w:rPr>
            </w:pPr>
          </w:p>
          <w:p w:rsidR="00233280" w:rsidRPr="00E118A4" w:rsidRDefault="00233280" w:rsidP="00805EE0">
            <w:pPr>
              <w:pStyle w:val="a7"/>
              <w:shd w:val="clear" w:color="auto" w:fill="FFFFFF"/>
              <w:spacing w:before="0" w:beforeAutospacing="0" w:after="0" w:afterAutospacing="0"/>
              <w:rPr>
                <w:rFonts w:ascii="Arial" w:hAnsi="Arial" w:cs="Arial"/>
                <w:color w:val="000000"/>
              </w:rPr>
            </w:pPr>
          </w:p>
          <w:p w:rsidR="00233280" w:rsidRPr="00E118A4" w:rsidRDefault="00233280" w:rsidP="00805EE0">
            <w:pPr>
              <w:pStyle w:val="a7"/>
              <w:shd w:val="clear" w:color="auto" w:fill="FFFFFF"/>
              <w:spacing w:before="0" w:beforeAutospacing="0" w:after="0" w:afterAutospacing="0"/>
              <w:rPr>
                <w:rFonts w:ascii="Arial" w:hAnsi="Arial" w:cs="Arial"/>
                <w:color w:val="000000"/>
              </w:rPr>
            </w:pPr>
          </w:p>
          <w:p w:rsidR="00233280" w:rsidRPr="00E118A4" w:rsidRDefault="00233280" w:rsidP="00805EE0">
            <w:pPr>
              <w:pStyle w:val="a7"/>
              <w:shd w:val="clear" w:color="auto" w:fill="FFFFFF"/>
              <w:spacing w:before="0" w:beforeAutospacing="0" w:after="0" w:afterAutospacing="0"/>
              <w:rPr>
                <w:rFonts w:ascii="Arial" w:hAnsi="Arial" w:cs="Arial"/>
                <w:color w:val="000000"/>
              </w:rPr>
            </w:pPr>
          </w:p>
          <w:p w:rsidR="00233280" w:rsidRPr="00E118A4" w:rsidRDefault="00233280" w:rsidP="00805EE0">
            <w:pPr>
              <w:pStyle w:val="a7"/>
              <w:shd w:val="clear" w:color="auto" w:fill="FFFFFF"/>
              <w:spacing w:before="0" w:beforeAutospacing="0" w:after="0" w:afterAutospacing="0"/>
              <w:rPr>
                <w:rFonts w:ascii="Arial" w:hAnsi="Arial" w:cs="Arial"/>
                <w:color w:val="000000"/>
              </w:rPr>
            </w:pPr>
          </w:p>
          <w:p w:rsidR="00233280" w:rsidRPr="00E118A4" w:rsidRDefault="00233280" w:rsidP="00805EE0">
            <w:pPr>
              <w:pStyle w:val="a7"/>
              <w:shd w:val="clear" w:color="auto" w:fill="FFFFFF"/>
              <w:spacing w:before="0" w:beforeAutospacing="0" w:after="0" w:afterAutospacing="0"/>
              <w:rPr>
                <w:rFonts w:ascii="Arial" w:hAnsi="Arial" w:cs="Arial"/>
                <w:color w:val="000000"/>
              </w:rPr>
            </w:pPr>
          </w:p>
          <w:p w:rsidR="00233280" w:rsidRPr="00E118A4" w:rsidRDefault="00233280" w:rsidP="00805EE0">
            <w:pPr>
              <w:pStyle w:val="a7"/>
              <w:shd w:val="clear" w:color="auto" w:fill="FFFFFF"/>
              <w:spacing w:before="0" w:beforeAutospacing="0" w:after="0" w:afterAutospacing="0"/>
              <w:rPr>
                <w:rFonts w:ascii="Arial" w:hAnsi="Arial" w:cs="Arial"/>
                <w:color w:val="000000"/>
              </w:rPr>
            </w:pPr>
          </w:p>
          <w:p w:rsidR="00233280" w:rsidRPr="00E118A4" w:rsidRDefault="00233280" w:rsidP="00805EE0">
            <w:pPr>
              <w:pStyle w:val="a7"/>
              <w:shd w:val="clear" w:color="auto" w:fill="FFFFFF"/>
              <w:spacing w:before="0" w:beforeAutospacing="0" w:after="0" w:afterAutospacing="0"/>
              <w:rPr>
                <w:rFonts w:ascii="Arial" w:hAnsi="Arial" w:cs="Arial"/>
                <w:color w:val="000000"/>
              </w:rPr>
            </w:pPr>
          </w:p>
          <w:p w:rsidR="00233280" w:rsidRDefault="00233280" w:rsidP="00805EE0">
            <w:pPr>
              <w:pStyle w:val="a7"/>
              <w:shd w:val="clear" w:color="auto" w:fill="FFFFFF"/>
              <w:spacing w:before="0" w:beforeAutospacing="0" w:after="0" w:afterAutospacing="0"/>
              <w:rPr>
                <w:rFonts w:ascii="Arial" w:hAnsi="Arial" w:cs="Arial"/>
                <w:color w:val="000000"/>
              </w:rPr>
            </w:pPr>
          </w:p>
          <w:p w:rsidR="00233280" w:rsidRDefault="00233280" w:rsidP="00805EE0">
            <w:pPr>
              <w:pStyle w:val="a7"/>
              <w:shd w:val="clear" w:color="auto" w:fill="FFFFFF"/>
              <w:spacing w:before="0" w:beforeAutospacing="0" w:after="0" w:afterAutospacing="0"/>
              <w:rPr>
                <w:rFonts w:ascii="Arial" w:hAnsi="Arial" w:cs="Arial"/>
                <w:color w:val="000000"/>
              </w:rPr>
            </w:pPr>
          </w:p>
          <w:p w:rsidR="00233280" w:rsidRDefault="00233280" w:rsidP="00805EE0">
            <w:pPr>
              <w:pStyle w:val="a7"/>
              <w:shd w:val="clear" w:color="auto" w:fill="FFFFFF"/>
              <w:spacing w:before="0" w:beforeAutospacing="0" w:after="0" w:afterAutospacing="0"/>
              <w:rPr>
                <w:rFonts w:ascii="Arial" w:hAnsi="Arial" w:cs="Arial"/>
                <w:color w:val="000000"/>
              </w:rPr>
            </w:pPr>
          </w:p>
          <w:p w:rsidR="00233280" w:rsidRPr="00E118A4" w:rsidRDefault="00233280" w:rsidP="00805EE0">
            <w:pPr>
              <w:pStyle w:val="a7"/>
              <w:shd w:val="clear" w:color="auto" w:fill="FFFFFF"/>
              <w:spacing w:before="0" w:beforeAutospacing="0" w:after="0" w:afterAutospacing="0"/>
              <w:rPr>
                <w:rFonts w:ascii="Arial" w:hAnsi="Arial" w:cs="Arial"/>
                <w:color w:val="000000"/>
              </w:rPr>
            </w:pPr>
            <w:r w:rsidRPr="00E049F1">
              <w:rPr>
                <w:color w:val="000000"/>
              </w:rPr>
              <w:t>3.</w:t>
            </w:r>
            <w:r w:rsidRPr="00E118A4">
              <w:rPr>
                <w:color w:val="000000"/>
              </w:rPr>
              <w:t>Ко всем ли Настя так бездушна?</w:t>
            </w: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rFonts w:ascii="Arial" w:hAnsi="Arial" w:cs="Arial"/>
                <w:color w:val="000000"/>
              </w:rPr>
            </w:pPr>
            <w:r w:rsidRPr="00E118A4">
              <w:rPr>
                <w:color w:val="000000"/>
              </w:rPr>
              <w:t>4. Почему Настя, заботящаяся о других, проявляет невнимание к родной матери? Быть может, она, и правда, очень занята?</w:t>
            </w:r>
          </w:p>
          <w:p w:rsidR="00233280" w:rsidRPr="00E118A4" w:rsidRDefault="00233280" w:rsidP="00805EE0">
            <w:pPr>
              <w:spacing w:after="0"/>
              <w:rPr>
                <w:rFonts w:ascii="Times New Roman" w:hAnsi="Times New Roman"/>
                <w:sz w:val="24"/>
                <w:szCs w:val="24"/>
              </w:rPr>
            </w:pPr>
          </w:p>
          <w:p w:rsidR="00233280" w:rsidRPr="00E118A4" w:rsidRDefault="00233280" w:rsidP="00805EE0">
            <w:pPr>
              <w:pStyle w:val="a7"/>
              <w:shd w:val="clear" w:color="auto" w:fill="FFFFFF"/>
              <w:spacing w:before="0" w:beforeAutospacing="0" w:after="0" w:afterAutospacing="0"/>
            </w:pPr>
          </w:p>
          <w:p w:rsidR="00233280" w:rsidRPr="00E118A4" w:rsidRDefault="00233280" w:rsidP="00805EE0">
            <w:pPr>
              <w:pStyle w:val="a7"/>
              <w:shd w:val="clear" w:color="auto" w:fill="FFFFFF"/>
              <w:spacing w:before="0" w:beforeAutospacing="0" w:after="0" w:afterAutospacing="0"/>
            </w:pPr>
          </w:p>
          <w:p w:rsidR="00E049F1" w:rsidRDefault="00E049F1" w:rsidP="00805EE0">
            <w:pPr>
              <w:pStyle w:val="a7"/>
              <w:shd w:val="clear" w:color="auto" w:fill="FFFFFF"/>
              <w:spacing w:before="0" w:beforeAutospacing="0" w:after="0" w:afterAutospacing="0"/>
            </w:pPr>
          </w:p>
          <w:p w:rsidR="00E049F1" w:rsidRDefault="00E049F1" w:rsidP="00805EE0">
            <w:pPr>
              <w:pStyle w:val="a7"/>
              <w:shd w:val="clear" w:color="auto" w:fill="FFFFFF"/>
              <w:spacing w:before="0" w:beforeAutospacing="0" w:after="0" w:afterAutospacing="0"/>
            </w:pPr>
          </w:p>
          <w:p w:rsidR="00233280" w:rsidRPr="00E118A4" w:rsidRDefault="00233280" w:rsidP="00805EE0">
            <w:pPr>
              <w:pStyle w:val="a7"/>
              <w:shd w:val="clear" w:color="auto" w:fill="FFFFFF"/>
              <w:spacing w:before="0" w:beforeAutospacing="0" w:after="0" w:afterAutospacing="0"/>
              <w:rPr>
                <w:rFonts w:ascii="Arial" w:hAnsi="Arial" w:cs="Arial"/>
                <w:color w:val="000000"/>
              </w:rPr>
            </w:pPr>
            <w:r w:rsidRPr="00E118A4">
              <w:t>5.</w:t>
            </w:r>
            <w:r w:rsidRPr="00E118A4">
              <w:rPr>
                <w:color w:val="000000"/>
              </w:rPr>
              <w:t>Почему сюжет построен так, что Настя не успевает на похороны?</w:t>
            </w:r>
          </w:p>
          <w:p w:rsidR="00233280" w:rsidRPr="00E118A4" w:rsidRDefault="00233280" w:rsidP="00805EE0">
            <w:pPr>
              <w:spacing w:after="0"/>
              <w:rPr>
                <w:rFonts w:ascii="Times New Roman" w:hAnsi="Times New Roman"/>
                <w:sz w:val="24"/>
                <w:szCs w:val="24"/>
              </w:rPr>
            </w:pPr>
          </w:p>
          <w:p w:rsidR="00233280" w:rsidRPr="00E118A4" w:rsidRDefault="00233280" w:rsidP="00805EE0">
            <w:pPr>
              <w:spacing w:after="0"/>
              <w:rPr>
                <w:rFonts w:ascii="Times New Roman" w:hAnsi="Times New Roman"/>
                <w:sz w:val="24"/>
                <w:szCs w:val="24"/>
              </w:rPr>
            </w:pPr>
          </w:p>
          <w:p w:rsidR="00233280" w:rsidRPr="00E118A4" w:rsidRDefault="00233280" w:rsidP="00805EE0">
            <w:pPr>
              <w:spacing w:after="0"/>
              <w:rPr>
                <w:rFonts w:ascii="Times New Roman" w:hAnsi="Times New Roman"/>
                <w:sz w:val="24"/>
                <w:szCs w:val="24"/>
              </w:rPr>
            </w:pPr>
          </w:p>
          <w:p w:rsidR="00233280" w:rsidRPr="00E118A4" w:rsidRDefault="00233280" w:rsidP="00805EE0">
            <w:pPr>
              <w:pStyle w:val="a7"/>
              <w:shd w:val="clear" w:color="auto" w:fill="FFFFFF"/>
              <w:spacing w:before="0" w:beforeAutospacing="0" w:after="0" w:afterAutospacing="0"/>
            </w:pPr>
          </w:p>
          <w:p w:rsidR="00233280" w:rsidRPr="00E118A4" w:rsidRDefault="00233280" w:rsidP="00805EE0">
            <w:pPr>
              <w:pStyle w:val="a7"/>
              <w:shd w:val="clear" w:color="auto" w:fill="FFFFFF"/>
              <w:spacing w:before="0" w:beforeAutospacing="0" w:after="0" w:afterAutospacing="0"/>
            </w:pPr>
          </w:p>
          <w:p w:rsidR="00233280" w:rsidRPr="00E118A4" w:rsidRDefault="00233280" w:rsidP="00805EE0">
            <w:pPr>
              <w:pStyle w:val="a7"/>
              <w:shd w:val="clear" w:color="auto" w:fill="FFFFFF"/>
              <w:spacing w:before="0" w:beforeAutospacing="0" w:after="0" w:afterAutospacing="0"/>
            </w:pPr>
          </w:p>
          <w:p w:rsidR="00233280" w:rsidRPr="00E118A4" w:rsidRDefault="00233280" w:rsidP="00805EE0">
            <w:pPr>
              <w:pStyle w:val="a7"/>
              <w:shd w:val="clear" w:color="auto" w:fill="FFFFFF"/>
              <w:spacing w:before="0" w:beforeAutospacing="0" w:after="0" w:afterAutospacing="0"/>
            </w:pPr>
          </w:p>
          <w:p w:rsidR="00233280" w:rsidRPr="00E118A4" w:rsidRDefault="00233280" w:rsidP="00805EE0">
            <w:pPr>
              <w:pStyle w:val="a7"/>
              <w:shd w:val="clear" w:color="auto" w:fill="FFFFFF"/>
              <w:spacing w:before="0" w:beforeAutospacing="0" w:after="0" w:afterAutospacing="0"/>
            </w:pPr>
          </w:p>
          <w:p w:rsidR="00233280" w:rsidRPr="00E118A4" w:rsidRDefault="00233280" w:rsidP="00805EE0">
            <w:pPr>
              <w:pStyle w:val="a7"/>
              <w:shd w:val="clear" w:color="auto" w:fill="FFFFFF"/>
              <w:spacing w:before="0" w:beforeAutospacing="0" w:after="0" w:afterAutospacing="0"/>
            </w:pPr>
          </w:p>
          <w:p w:rsidR="00233280" w:rsidRPr="00E118A4" w:rsidRDefault="00233280" w:rsidP="00805EE0">
            <w:pPr>
              <w:pStyle w:val="a7"/>
              <w:shd w:val="clear" w:color="auto" w:fill="FFFFFF"/>
              <w:spacing w:before="0" w:beforeAutospacing="0" w:after="0" w:afterAutospacing="0"/>
            </w:pPr>
          </w:p>
          <w:p w:rsidR="00E049F1" w:rsidRDefault="00E049F1" w:rsidP="00805EE0">
            <w:pPr>
              <w:pStyle w:val="a7"/>
              <w:shd w:val="clear" w:color="auto" w:fill="FFFFFF"/>
              <w:spacing w:before="0" w:beforeAutospacing="0" w:after="0" w:afterAutospacing="0"/>
            </w:pPr>
          </w:p>
          <w:p w:rsidR="00E049F1" w:rsidRDefault="00E049F1" w:rsidP="00805EE0">
            <w:pPr>
              <w:pStyle w:val="a7"/>
              <w:shd w:val="clear" w:color="auto" w:fill="FFFFFF"/>
              <w:spacing w:before="0" w:beforeAutospacing="0" w:after="0" w:afterAutospacing="0"/>
            </w:pPr>
          </w:p>
          <w:p w:rsidR="00233280" w:rsidRPr="00E118A4" w:rsidRDefault="00233280" w:rsidP="00805EE0">
            <w:pPr>
              <w:pStyle w:val="a7"/>
              <w:shd w:val="clear" w:color="auto" w:fill="FFFFFF"/>
              <w:spacing w:before="0" w:beforeAutospacing="0" w:after="0" w:afterAutospacing="0"/>
            </w:pPr>
            <w:r w:rsidRPr="00E118A4">
              <w:t xml:space="preserve">Карточка 3 </w:t>
            </w:r>
          </w:p>
          <w:p w:rsidR="00233280" w:rsidRPr="00E118A4" w:rsidRDefault="00233280" w:rsidP="00805EE0">
            <w:pPr>
              <w:pStyle w:val="a7"/>
              <w:shd w:val="clear" w:color="auto" w:fill="FFFFFF"/>
              <w:spacing w:before="0" w:beforeAutospacing="0" w:after="0" w:afterAutospacing="0"/>
              <w:rPr>
                <w:rFonts w:ascii="Arial" w:hAnsi="Arial" w:cs="Arial"/>
                <w:color w:val="000000"/>
              </w:rPr>
            </w:pPr>
            <w:r w:rsidRPr="00E118A4">
              <w:t>1.</w:t>
            </w:r>
            <w:r w:rsidRPr="00E118A4">
              <w:rPr>
                <w:color w:val="000000"/>
              </w:rPr>
              <w:t>Какие люди окружают Катерину Петровну? Почему К.Г. Паустовский вводит их в систему персонажей?</w:t>
            </w:r>
          </w:p>
          <w:p w:rsidR="00233280" w:rsidRPr="00E118A4" w:rsidRDefault="00233280" w:rsidP="00805EE0">
            <w:pPr>
              <w:shd w:val="clear" w:color="auto" w:fill="FFFFFF"/>
              <w:spacing w:before="100" w:beforeAutospacing="1" w:after="0" w:line="240" w:lineRule="auto"/>
              <w:rPr>
                <w:rFonts w:ascii="Times New Roman" w:hAnsi="Times New Roman"/>
                <w:sz w:val="24"/>
                <w:szCs w:val="24"/>
              </w:rPr>
            </w:pPr>
          </w:p>
          <w:p w:rsidR="00233280" w:rsidRPr="00E118A4" w:rsidRDefault="00233280" w:rsidP="00805EE0">
            <w:pPr>
              <w:shd w:val="clear" w:color="auto" w:fill="FFFFFF"/>
              <w:spacing w:before="100" w:beforeAutospacing="1" w:after="0" w:line="240" w:lineRule="auto"/>
              <w:rPr>
                <w:rFonts w:ascii="Times New Roman" w:hAnsi="Times New Roman"/>
                <w:sz w:val="24"/>
                <w:szCs w:val="24"/>
              </w:rPr>
            </w:pPr>
          </w:p>
          <w:p w:rsidR="00233280" w:rsidRPr="00E118A4" w:rsidRDefault="00233280" w:rsidP="00805EE0">
            <w:pPr>
              <w:shd w:val="clear" w:color="auto" w:fill="FFFFFF"/>
              <w:spacing w:before="100" w:beforeAutospacing="1" w:after="0" w:line="240" w:lineRule="auto"/>
              <w:rPr>
                <w:rFonts w:ascii="Times New Roman" w:hAnsi="Times New Roman"/>
                <w:sz w:val="24"/>
                <w:szCs w:val="24"/>
              </w:rPr>
            </w:pPr>
          </w:p>
          <w:p w:rsidR="00233280" w:rsidRPr="00E118A4" w:rsidRDefault="00233280" w:rsidP="00805EE0">
            <w:pPr>
              <w:shd w:val="clear" w:color="auto" w:fill="FFFFFF"/>
              <w:spacing w:before="100" w:beforeAutospacing="1" w:after="0" w:line="240" w:lineRule="auto"/>
              <w:rPr>
                <w:rFonts w:ascii="Times New Roman" w:hAnsi="Times New Roman"/>
                <w:sz w:val="24"/>
                <w:szCs w:val="24"/>
              </w:rPr>
            </w:pPr>
          </w:p>
          <w:p w:rsidR="00233280" w:rsidRPr="00E118A4" w:rsidRDefault="00233280" w:rsidP="00805EE0">
            <w:pPr>
              <w:shd w:val="clear" w:color="auto" w:fill="FFFFFF"/>
              <w:spacing w:before="100" w:beforeAutospacing="1" w:after="0" w:line="240" w:lineRule="auto"/>
              <w:rPr>
                <w:rFonts w:ascii="Times New Roman" w:hAnsi="Times New Roman"/>
                <w:sz w:val="24"/>
                <w:szCs w:val="24"/>
              </w:rPr>
            </w:pPr>
          </w:p>
          <w:p w:rsidR="00233280" w:rsidRPr="00E118A4" w:rsidRDefault="00233280" w:rsidP="00805EE0">
            <w:pPr>
              <w:shd w:val="clear" w:color="auto" w:fill="FFFFFF"/>
              <w:spacing w:before="100" w:beforeAutospacing="1" w:after="0" w:line="240" w:lineRule="auto"/>
              <w:rPr>
                <w:rFonts w:ascii="Times New Roman" w:hAnsi="Times New Roman"/>
                <w:sz w:val="24"/>
                <w:szCs w:val="24"/>
              </w:rPr>
            </w:pPr>
          </w:p>
          <w:p w:rsidR="00233280" w:rsidRPr="00E118A4" w:rsidRDefault="00233280" w:rsidP="00805EE0">
            <w:pPr>
              <w:shd w:val="clear" w:color="auto" w:fill="FFFFFF"/>
              <w:spacing w:before="100" w:beforeAutospacing="1" w:after="0" w:line="240" w:lineRule="auto"/>
              <w:rPr>
                <w:rFonts w:ascii="Times New Roman" w:hAnsi="Times New Roman"/>
                <w:sz w:val="24"/>
                <w:szCs w:val="24"/>
              </w:rPr>
            </w:pPr>
          </w:p>
          <w:p w:rsidR="00233280" w:rsidRPr="00E118A4" w:rsidRDefault="00233280" w:rsidP="00805EE0">
            <w:pPr>
              <w:shd w:val="clear" w:color="auto" w:fill="FFFFFF"/>
              <w:spacing w:before="100" w:beforeAutospacing="1" w:after="0" w:line="240" w:lineRule="auto"/>
              <w:rPr>
                <w:rFonts w:ascii="Times New Roman" w:hAnsi="Times New Roman"/>
                <w:sz w:val="24"/>
                <w:szCs w:val="24"/>
              </w:rPr>
            </w:pPr>
          </w:p>
          <w:p w:rsidR="00233280" w:rsidRPr="00E118A4" w:rsidRDefault="00233280" w:rsidP="00805EE0">
            <w:pPr>
              <w:shd w:val="clear" w:color="auto" w:fill="FFFFFF"/>
              <w:spacing w:before="100" w:beforeAutospacing="1" w:after="0" w:line="240" w:lineRule="auto"/>
              <w:rPr>
                <w:rFonts w:ascii="Times New Roman" w:hAnsi="Times New Roman"/>
                <w:sz w:val="24"/>
                <w:szCs w:val="24"/>
              </w:rPr>
            </w:pPr>
          </w:p>
          <w:p w:rsidR="00233280" w:rsidRPr="00E118A4" w:rsidRDefault="00233280" w:rsidP="00805EE0">
            <w:pPr>
              <w:shd w:val="clear" w:color="auto" w:fill="FFFFFF"/>
              <w:spacing w:before="100" w:beforeAutospacing="1" w:after="0" w:line="240" w:lineRule="auto"/>
              <w:rPr>
                <w:rFonts w:ascii="Times New Roman" w:hAnsi="Times New Roman"/>
                <w:sz w:val="24"/>
                <w:szCs w:val="24"/>
              </w:rPr>
            </w:pPr>
          </w:p>
          <w:p w:rsidR="00233280" w:rsidRPr="00E118A4" w:rsidRDefault="00233280" w:rsidP="00805EE0">
            <w:pPr>
              <w:shd w:val="clear" w:color="auto" w:fill="FFFFFF"/>
              <w:spacing w:before="100" w:beforeAutospacing="1" w:after="0" w:line="240" w:lineRule="auto"/>
              <w:rPr>
                <w:rFonts w:ascii="Times New Roman" w:hAnsi="Times New Roman"/>
                <w:sz w:val="24"/>
                <w:szCs w:val="24"/>
              </w:rPr>
            </w:pPr>
          </w:p>
          <w:p w:rsidR="00233280" w:rsidRPr="00E118A4" w:rsidRDefault="00233280" w:rsidP="00805EE0">
            <w:pPr>
              <w:shd w:val="clear" w:color="auto" w:fill="FFFFFF"/>
              <w:spacing w:before="100" w:beforeAutospacing="1" w:after="0" w:line="240" w:lineRule="auto"/>
              <w:rPr>
                <w:rFonts w:ascii="Times New Roman" w:hAnsi="Times New Roman"/>
                <w:sz w:val="24"/>
                <w:szCs w:val="24"/>
              </w:rPr>
            </w:pPr>
          </w:p>
          <w:p w:rsidR="00233280" w:rsidRPr="00E118A4" w:rsidRDefault="00233280" w:rsidP="00805EE0">
            <w:pPr>
              <w:shd w:val="clear" w:color="auto" w:fill="FFFFFF"/>
              <w:spacing w:before="100" w:beforeAutospacing="1" w:after="0" w:line="240" w:lineRule="auto"/>
              <w:rPr>
                <w:rFonts w:ascii="Times New Roman" w:hAnsi="Times New Roman"/>
                <w:sz w:val="24"/>
                <w:szCs w:val="24"/>
              </w:rPr>
            </w:pPr>
          </w:p>
          <w:p w:rsidR="00233280" w:rsidRDefault="00233280" w:rsidP="00805EE0">
            <w:pPr>
              <w:shd w:val="clear" w:color="auto" w:fill="FFFFFF"/>
              <w:spacing w:before="100" w:beforeAutospacing="1" w:after="0" w:line="240" w:lineRule="auto"/>
              <w:rPr>
                <w:rFonts w:ascii="Times New Roman" w:hAnsi="Times New Roman"/>
                <w:sz w:val="24"/>
                <w:szCs w:val="24"/>
              </w:rPr>
            </w:pPr>
          </w:p>
          <w:p w:rsidR="00233280" w:rsidRDefault="00233280" w:rsidP="00805EE0">
            <w:pPr>
              <w:shd w:val="clear" w:color="auto" w:fill="FFFFFF"/>
              <w:spacing w:before="100" w:beforeAutospacing="1" w:after="0" w:line="240" w:lineRule="auto"/>
              <w:rPr>
                <w:rFonts w:ascii="Times New Roman" w:hAnsi="Times New Roman"/>
                <w:sz w:val="24"/>
                <w:szCs w:val="24"/>
              </w:rPr>
            </w:pPr>
          </w:p>
          <w:p w:rsidR="00233280" w:rsidRDefault="00233280" w:rsidP="00805EE0">
            <w:pPr>
              <w:shd w:val="clear" w:color="auto" w:fill="FFFFFF"/>
              <w:spacing w:before="100" w:beforeAutospacing="1" w:after="0" w:line="240" w:lineRule="auto"/>
              <w:rPr>
                <w:rFonts w:ascii="Times New Roman" w:hAnsi="Times New Roman"/>
                <w:sz w:val="24"/>
                <w:szCs w:val="24"/>
              </w:rPr>
            </w:pPr>
          </w:p>
          <w:p w:rsidR="00233280" w:rsidRPr="00E118A4" w:rsidRDefault="00233280" w:rsidP="00805EE0">
            <w:pPr>
              <w:shd w:val="clear" w:color="auto" w:fill="FFFFFF"/>
              <w:spacing w:before="100" w:beforeAutospacing="1" w:after="0" w:line="240" w:lineRule="auto"/>
              <w:rPr>
                <w:rFonts w:ascii="Times New Roman" w:eastAsia="Times New Roman" w:hAnsi="Times New Roman"/>
                <w:color w:val="000000"/>
                <w:sz w:val="24"/>
                <w:szCs w:val="24"/>
              </w:rPr>
            </w:pPr>
            <w:r w:rsidRPr="00E118A4">
              <w:rPr>
                <w:rFonts w:ascii="Times New Roman" w:hAnsi="Times New Roman"/>
                <w:sz w:val="24"/>
                <w:szCs w:val="24"/>
              </w:rPr>
              <w:t>2.</w:t>
            </w:r>
            <w:r w:rsidRPr="00E118A4">
              <w:rPr>
                <w:rFonts w:ascii="Times New Roman" w:eastAsia="Times New Roman" w:hAnsi="Times New Roman"/>
                <w:color w:val="000000"/>
                <w:sz w:val="24"/>
                <w:szCs w:val="24"/>
              </w:rPr>
              <w:t xml:space="preserve"> Для чего вводится в рассказ образ молодой учительницы?</w:t>
            </w:r>
          </w:p>
          <w:p w:rsidR="00233280" w:rsidRPr="00E118A4" w:rsidRDefault="00233280" w:rsidP="00805EE0">
            <w:pPr>
              <w:spacing w:after="0"/>
              <w:rPr>
                <w:rFonts w:ascii="Times New Roman" w:hAnsi="Times New Roman"/>
                <w:sz w:val="24"/>
                <w:szCs w:val="24"/>
              </w:rPr>
            </w:pPr>
          </w:p>
          <w:p w:rsidR="00233280" w:rsidRPr="00E118A4" w:rsidRDefault="00233280" w:rsidP="00805EE0">
            <w:pPr>
              <w:spacing w:after="0"/>
              <w:rPr>
                <w:rFonts w:ascii="Times New Roman" w:hAnsi="Times New Roman"/>
                <w:sz w:val="24"/>
                <w:szCs w:val="24"/>
              </w:rPr>
            </w:pPr>
          </w:p>
          <w:p w:rsidR="00233280" w:rsidRPr="00E118A4" w:rsidRDefault="00233280" w:rsidP="00805EE0">
            <w:pPr>
              <w:spacing w:after="0"/>
              <w:rPr>
                <w:rFonts w:ascii="Times New Roman" w:hAnsi="Times New Roman"/>
                <w:sz w:val="24"/>
                <w:szCs w:val="24"/>
              </w:rPr>
            </w:pPr>
          </w:p>
          <w:p w:rsidR="00233280" w:rsidRPr="00E118A4" w:rsidRDefault="00233280" w:rsidP="00805EE0">
            <w:pPr>
              <w:spacing w:after="0"/>
              <w:rPr>
                <w:rFonts w:ascii="Times New Roman" w:hAnsi="Times New Roman"/>
                <w:sz w:val="24"/>
                <w:szCs w:val="24"/>
              </w:rPr>
            </w:pPr>
          </w:p>
          <w:p w:rsidR="00233280" w:rsidRPr="00E118A4" w:rsidRDefault="00233280" w:rsidP="00805EE0">
            <w:pPr>
              <w:spacing w:after="0"/>
              <w:rPr>
                <w:rFonts w:ascii="Times New Roman" w:hAnsi="Times New Roman"/>
                <w:sz w:val="24"/>
                <w:szCs w:val="24"/>
              </w:rPr>
            </w:pPr>
          </w:p>
          <w:p w:rsidR="00233280" w:rsidRPr="00E118A4" w:rsidRDefault="00233280" w:rsidP="00805EE0">
            <w:pPr>
              <w:spacing w:after="0"/>
              <w:rPr>
                <w:rFonts w:ascii="Times New Roman" w:hAnsi="Times New Roman"/>
                <w:sz w:val="24"/>
                <w:szCs w:val="24"/>
              </w:rPr>
            </w:pPr>
          </w:p>
          <w:p w:rsidR="00233280" w:rsidRPr="00E118A4" w:rsidRDefault="00233280" w:rsidP="00805EE0">
            <w:pPr>
              <w:spacing w:after="0"/>
              <w:rPr>
                <w:rFonts w:ascii="Times New Roman" w:hAnsi="Times New Roman"/>
                <w:sz w:val="24"/>
                <w:szCs w:val="24"/>
              </w:rPr>
            </w:pPr>
          </w:p>
          <w:p w:rsidR="00233280" w:rsidRPr="00E118A4" w:rsidRDefault="00233280" w:rsidP="00805EE0">
            <w:pPr>
              <w:spacing w:after="0"/>
              <w:rPr>
                <w:rFonts w:ascii="Times New Roman" w:hAnsi="Times New Roman"/>
                <w:sz w:val="24"/>
                <w:szCs w:val="24"/>
              </w:rPr>
            </w:pPr>
          </w:p>
          <w:p w:rsidR="00233280" w:rsidRPr="00E118A4" w:rsidRDefault="00233280" w:rsidP="00805EE0">
            <w:pPr>
              <w:spacing w:after="0"/>
              <w:rPr>
                <w:rFonts w:ascii="Times New Roman" w:hAnsi="Times New Roman"/>
                <w:sz w:val="24"/>
                <w:szCs w:val="24"/>
              </w:rPr>
            </w:pPr>
          </w:p>
          <w:p w:rsidR="00233280" w:rsidRPr="00E118A4" w:rsidRDefault="00233280" w:rsidP="00805EE0">
            <w:pPr>
              <w:spacing w:after="0"/>
              <w:rPr>
                <w:rFonts w:ascii="Times New Roman" w:hAnsi="Times New Roman"/>
                <w:sz w:val="24"/>
                <w:szCs w:val="24"/>
              </w:rPr>
            </w:pPr>
          </w:p>
          <w:p w:rsidR="00233280" w:rsidRPr="00E118A4" w:rsidRDefault="00233280" w:rsidP="00805EE0">
            <w:pPr>
              <w:spacing w:after="0"/>
              <w:rPr>
                <w:rFonts w:ascii="Times New Roman" w:hAnsi="Times New Roman"/>
                <w:sz w:val="24"/>
                <w:szCs w:val="24"/>
              </w:rPr>
            </w:pPr>
          </w:p>
          <w:p w:rsidR="00233280" w:rsidRPr="00E118A4" w:rsidRDefault="00233280" w:rsidP="00805EE0">
            <w:pPr>
              <w:spacing w:after="0"/>
              <w:rPr>
                <w:rFonts w:ascii="Times New Roman" w:hAnsi="Times New Roman"/>
                <w:sz w:val="24"/>
                <w:szCs w:val="24"/>
              </w:rPr>
            </w:pPr>
          </w:p>
          <w:p w:rsidR="00233280" w:rsidRPr="00E118A4" w:rsidRDefault="00233280" w:rsidP="00805EE0">
            <w:pPr>
              <w:spacing w:after="0"/>
              <w:rPr>
                <w:rFonts w:ascii="Times New Roman" w:hAnsi="Times New Roman"/>
                <w:sz w:val="24"/>
                <w:szCs w:val="24"/>
              </w:rPr>
            </w:pPr>
          </w:p>
          <w:p w:rsidR="00233280" w:rsidRPr="00E118A4" w:rsidRDefault="00233280" w:rsidP="00805EE0">
            <w:pPr>
              <w:spacing w:after="0"/>
              <w:rPr>
                <w:rFonts w:ascii="Times New Roman" w:hAnsi="Times New Roman"/>
                <w:sz w:val="24"/>
                <w:szCs w:val="24"/>
              </w:rPr>
            </w:pPr>
          </w:p>
          <w:p w:rsidR="00233280" w:rsidRPr="00E118A4"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722386" w:rsidRDefault="00722386" w:rsidP="00805EE0">
            <w:pPr>
              <w:spacing w:after="0"/>
              <w:rPr>
                <w:rFonts w:ascii="Times New Roman" w:hAnsi="Times New Roman"/>
                <w:sz w:val="24"/>
                <w:szCs w:val="24"/>
              </w:rPr>
            </w:pPr>
          </w:p>
          <w:p w:rsidR="00722386" w:rsidRDefault="00722386" w:rsidP="00805EE0">
            <w:pPr>
              <w:spacing w:after="0"/>
              <w:rPr>
                <w:rFonts w:ascii="Times New Roman" w:hAnsi="Times New Roman"/>
                <w:sz w:val="24"/>
                <w:szCs w:val="24"/>
              </w:rPr>
            </w:pPr>
          </w:p>
          <w:p w:rsidR="00233280" w:rsidRPr="00E118A4" w:rsidRDefault="00233280" w:rsidP="00805EE0">
            <w:pPr>
              <w:spacing w:after="0"/>
              <w:rPr>
                <w:rFonts w:ascii="Times New Roman" w:hAnsi="Times New Roman"/>
                <w:sz w:val="24"/>
                <w:szCs w:val="24"/>
              </w:rPr>
            </w:pPr>
            <w:r w:rsidRPr="00E118A4">
              <w:rPr>
                <w:rFonts w:ascii="Times New Roman" w:hAnsi="Times New Roman"/>
                <w:sz w:val="24"/>
                <w:szCs w:val="24"/>
                <w:lang w:val="en-US"/>
              </w:rPr>
              <w:t>IV</w:t>
            </w:r>
            <w:r w:rsidRPr="00E118A4">
              <w:rPr>
                <w:rFonts w:ascii="Times New Roman" w:hAnsi="Times New Roman"/>
                <w:sz w:val="24"/>
                <w:szCs w:val="24"/>
              </w:rPr>
              <w:t xml:space="preserve">. </w:t>
            </w:r>
            <w:proofErr w:type="spellStart"/>
            <w:r w:rsidRPr="00E118A4">
              <w:rPr>
                <w:rFonts w:ascii="Times New Roman" w:hAnsi="Times New Roman"/>
                <w:b/>
                <w:sz w:val="24"/>
                <w:szCs w:val="24"/>
              </w:rPr>
              <w:t>Физминутка</w:t>
            </w:r>
            <w:proofErr w:type="spellEnd"/>
          </w:p>
          <w:p w:rsidR="00233280" w:rsidRDefault="00233280" w:rsidP="00805EE0">
            <w:pPr>
              <w:spacing w:after="0"/>
              <w:rPr>
                <w:rFonts w:ascii="Times New Roman" w:hAnsi="Times New Roman"/>
                <w:sz w:val="24"/>
                <w:szCs w:val="24"/>
              </w:rPr>
            </w:pPr>
          </w:p>
          <w:p w:rsidR="00233280" w:rsidRPr="00E118A4" w:rsidRDefault="00233280" w:rsidP="00805EE0">
            <w:pPr>
              <w:spacing w:after="0"/>
              <w:rPr>
                <w:rFonts w:ascii="Times New Roman" w:hAnsi="Times New Roman"/>
                <w:sz w:val="24"/>
                <w:szCs w:val="24"/>
              </w:rPr>
            </w:pPr>
            <w:r w:rsidRPr="00E118A4">
              <w:rPr>
                <w:rFonts w:ascii="Times New Roman" w:hAnsi="Times New Roman"/>
                <w:sz w:val="24"/>
                <w:szCs w:val="24"/>
                <w:lang w:val="en-US"/>
              </w:rPr>
              <w:t>V</w:t>
            </w:r>
            <w:r w:rsidRPr="00E118A4">
              <w:rPr>
                <w:rFonts w:ascii="Times New Roman" w:hAnsi="Times New Roman"/>
                <w:sz w:val="24"/>
                <w:szCs w:val="24"/>
              </w:rPr>
              <w:t>.Формирование умений и навыков</w:t>
            </w:r>
          </w:p>
          <w:p w:rsidR="00233280" w:rsidRPr="00E118A4" w:rsidRDefault="00233280" w:rsidP="00805EE0">
            <w:pPr>
              <w:pStyle w:val="a7"/>
              <w:shd w:val="clear" w:color="auto" w:fill="FFFFFF"/>
              <w:spacing w:before="0" w:beforeAutospacing="0" w:after="0" w:afterAutospacing="0"/>
              <w:rPr>
                <w:color w:val="000000"/>
              </w:rPr>
            </w:pPr>
            <w:r w:rsidRPr="00E118A4">
              <w:rPr>
                <w:color w:val="000000"/>
              </w:rPr>
              <w:t xml:space="preserve">1.Над какой проблемой размышляет автор в этом рассказе и как решает ее? </w:t>
            </w: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rFonts w:ascii="Arial" w:hAnsi="Arial" w:cs="Arial"/>
                <w:color w:val="000000"/>
              </w:rPr>
            </w:pPr>
            <w:r w:rsidRPr="00E118A4">
              <w:rPr>
                <w:color w:val="000000"/>
              </w:rPr>
              <w:t>Почему рассказ называется «Телеграмма»?</w:t>
            </w:r>
          </w:p>
          <w:p w:rsidR="00233280" w:rsidRPr="00E118A4" w:rsidRDefault="00233280" w:rsidP="00805EE0">
            <w:pPr>
              <w:pStyle w:val="a7"/>
              <w:shd w:val="clear" w:color="auto" w:fill="FFFFFF"/>
              <w:spacing w:before="0" w:beforeAutospacing="0" w:after="0" w:afterAutospacing="0"/>
              <w:rPr>
                <w:rFonts w:ascii="Arial" w:hAnsi="Arial" w:cs="Arial"/>
                <w:color w:val="000000"/>
              </w:rPr>
            </w:pPr>
            <w:r w:rsidRPr="00E118A4">
              <w:rPr>
                <w:color w:val="000000"/>
              </w:rPr>
              <w:t xml:space="preserve">Соотнесите свои рассуждения с эпиграфом нашего урока: «Нет! Человеку нельзя жить без родных, </w:t>
            </w:r>
            <w:r w:rsidRPr="00E118A4">
              <w:rPr>
                <w:color w:val="000000"/>
              </w:rPr>
              <w:lastRenderedPageBreak/>
              <w:t>как нельзя жить без сердца».</w:t>
            </w:r>
          </w:p>
          <w:p w:rsidR="00233280" w:rsidRPr="00BA7157" w:rsidRDefault="00233280" w:rsidP="00805EE0">
            <w:pPr>
              <w:pStyle w:val="a7"/>
              <w:shd w:val="clear" w:color="auto" w:fill="FFFFFF"/>
              <w:spacing w:before="0" w:beforeAutospacing="0" w:after="0" w:afterAutospacing="0"/>
              <w:rPr>
                <w:rFonts w:ascii="Arial" w:hAnsi="Arial" w:cs="Arial"/>
                <w:color w:val="000000"/>
              </w:rPr>
            </w:pPr>
            <w:proofErr w:type="gramStart"/>
            <w:r w:rsidRPr="00BA7157">
              <w:rPr>
                <w:iCs/>
                <w:color w:val="000000"/>
              </w:rPr>
              <w:t>(Это прямая характеристика Насти.</w:t>
            </w:r>
            <w:proofErr w:type="gramEnd"/>
            <w:r w:rsidRPr="00BA7157">
              <w:rPr>
                <w:iCs/>
                <w:color w:val="000000"/>
              </w:rPr>
              <w:t xml:space="preserve"> </w:t>
            </w:r>
            <w:proofErr w:type="gramStart"/>
            <w:r w:rsidRPr="00BA7157">
              <w:rPr>
                <w:iCs/>
                <w:color w:val="000000"/>
              </w:rPr>
              <w:t>В ее сердце не было места матери долгое время, что говорит о ее бессердечии.).</w:t>
            </w:r>
            <w:proofErr w:type="gramEnd"/>
          </w:p>
          <w:p w:rsidR="00233280" w:rsidRPr="00E118A4"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233280" w:rsidRDefault="00233280" w:rsidP="00805EE0">
            <w:pPr>
              <w:pStyle w:val="a7"/>
              <w:shd w:val="clear" w:color="auto" w:fill="FFFFFF"/>
              <w:spacing w:before="0" w:beforeAutospacing="0" w:after="0" w:afterAutospacing="0"/>
              <w:rPr>
                <w:color w:val="000000"/>
              </w:rPr>
            </w:pPr>
          </w:p>
          <w:p w:rsidR="00233280" w:rsidRPr="00E118A4" w:rsidRDefault="00233280" w:rsidP="00805EE0">
            <w:pPr>
              <w:pStyle w:val="a7"/>
              <w:shd w:val="clear" w:color="auto" w:fill="FFFFFF"/>
              <w:spacing w:before="0" w:beforeAutospacing="0" w:after="0" w:afterAutospacing="0"/>
              <w:rPr>
                <w:color w:val="000000"/>
              </w:rPr>
            </w:pPr>
            <w:r w:rsidRPr="00E118A4">
              <w:rPr>
                <w:color w:val="000000"/>
              </w:rPr>
              <w:t>Обращение к ученикам:</w:t>
            </w:r>
          </w:p>
          <w:p w:rsidR="00233280" w:rsidRPr="00BA7157" w:rsidRDefault="00233280" w:rsidP="00805EE0">
            <w:pPr>
              <w:pStyle w:val="a7"/>
              <w:shd w:val="clear" w:color="auto" w:fill="FFFFFF"/>
              <w:spacing w:before="0" w:beforeAutospacing="0" w:after="0" w:afterAutospacing="0"/>
              <w:rPr>
                <w:rFonts w:ascii="Arial" w:hAnsi="Arial" w:cs="Arial"/>
                <w:color w:val="000000"/>
              </w:rPr>
            </w:pPr>
            <w:r w:rsidRPr="00BA7157">
              <w:rPr>
                <w:iCs/>
                <w:color w:val="000000"/>
              </w:rPr>
              <w:t xml:space="preserve">Помните о родителях – это ваша святая обязанность перед теми, кто дал вам жизнь. Окружите их заботой, теплом, вниманием. Помогайте им справляться с домашними делами. Хорошо учитесь, радуя их своими успехами. Звоните им </w:t>
            </w:r>
            <w:proofErr w:type="gramStart"/>
            <w:r w:rsidRPr="00BA7157">
              <w:rPr>
                <w:iCs/>
                <w:color w:val="000000"/>
              </w:rPr>
              <w:t>почаще</w:t>
            </w:r>
            <w:proofErr w:type="gramEnd"/>
            <w:r w:rsidRPr="00BA7157">
              <w:rPr>
                <w:iCs/>
                <w:color w:val="000000"/>
              </w:rPr>
              <w:t>, навещайте их, интересуйтесь их делами, рассказывайте им побольше о себе, им интересно узнать о каждом шаге вашей жизни.</w:t>
            </w:r>
          </w:p>
        </w:tc>
        <w:tc>
          <w:tcPr>
            <w:tcW w:w="1168" w:type="pct"/>
            <w:tcBorders>
              <w:bottom w:val="single" w:sz="4" w:space="0" w:color="auto"/>
            </w:tcBorders>
          </w:tcPr>
          <w:p w:rsidR="00233280" w:rsidRPr="00E049F1" w:rsidRDefault="00233280" w:rsidP="00805EE0">
            <w:pPr>
              <w:widowControl w:val="0"/>
              <w:suppressAutoHyphens/>
              <w:snapToGrid w:val="0"/>
              <w:spacing w:after="0" w:line="260" w:lineRule="exact"/>
              <w:rPr>
                <w:rFonts w:ascii="Times New Roman" w:hAnsi="Times New Roman"/>
                <w:sz w:val="24"/>
                <w:szCs w:val="24"/>
                <w:lang w:eastAsia="zh-CN"/>
              </w:rPr>
            </w:pPr>
            <w:r w:rsidRPr="00E049F1">
              <w:rPr>
                <w:rFonts w:ascii="Times New Roman" w:hAnsi="Times New Roman"/>
                <w:sz w:val="24"/>
                <w:szCs w:val="24"/>
                <w:lang w:eastAsia="zh-CN"/>
              </w:rPr>
              <w:lastRenderedPageBreak/>
              <w:t xml:space="preserve">Уч-ся должны актуализировать знания, </w:t>
            </w:r>
            <w:proofErr w:type="spellStart"/>
            <w:r w:rsidRPr="00E049F1">
              <w:rPr>
                <w:rFonts w:ascii="Times New Roman" w:hAnsi="Times New Roman"/>
                <w:sz w:val="24"/>
                <w:szCs w:val="24"/>
                <w:lang w:eastAsia="zh-CN"/>
              </w:rPr>
              <w:t>умения</w:t>
            </w:r>
            <w:proofErr w:type="gramStart"/>
            <w:r w:rsidRPr="00E049F1">
              <w:rPr>
                <w:rFonts w:ascii="Times New Roman" w:hAnsi="Times New Roman"/>
                <w:sz w:val="24"/>
                <w:szCs w:val="24"/>
                <w:lang w:eastAsia="zh-CN"/>
              </w:rPr>
              <w:t>,н</w:t>
            </w:r>
            <w:proofErr w:type="gramEnd"/>
            <w:r w:rsidRPr="00E049F1">
              <w:rPr>
                <w:rFonts w:ascii="Times New Roman" w:hAnsi="Times New Roman"/>
                <w:sz w:val="24"/>
                <w:szCs w:val="24"/>
                <w:lang w:eastAsia="zh-CN"/>
              </w:rPr>
              <w:t>авыки</w:t>
            </w:r>
            <w:proofErr w:type="spellEnd"/>
            <w:r w:rsidRPr="00E049F1">
              <w:rPr>
                <w:rFonts w:ascii="Times New Roman" w:hAnsi="Times New Roman"/>
                <w:sz w:val="24"/>
                <w:szCs w:val="24"/>
                <w:lang w:eastAsia="zh-CN"/>
              </w:rPr>
              <w:t>, необходимые для открытия нового знания</w:t>
            </w: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233280" w:rsidP="00805EE0">
            <w:pPr>
              <w:widowControl w:val="0"/>
              <w:suppressAutoHyphens/>
              <w:snapToGrid w:val="0"/>
              <w:spacing w:after="0" w:line="260" w:lineRule="exact"/>
              <w:rPr>
                <w:rFonts w:ascii="Times New Roman" w:hAnsi="Times New Roman"/>
                <w:sz w:val="24"/>
                <w:szCs w:val="24"/>
                <w:lang w:eastAsia="zh-CN"/>
              </w:rPr>
            </w:pPr>
            <w:r w:rsidRPr="00E049F1">
              <w:rPr>
                <w:rFonts w:ascii="Times New Roman" w:hAnsi="Times New Roman"/>
                <w:sz w:val="24"/>
                <w:szCs w:val="24"/>
                <w:lang w:eastAsia="zh-CN"/>
              </w:rPr>
              <w:t>Отвечают на вопросы и выполняют задания</w:t>
            </w: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E049F1" w:rsidP="00805EE0">
            <w:pPr>
              <w:spacing w:after="0"/>
              <w:rPr>
                <w:rFonts w:ascii="Times New Roman" w:hAnsi="Times New Roman"/>
                <w:sz w:val="24"/>
                <w:szCs w:val="24"/>
              </w:rPr>
            </w:pPr>
            <w:r w:rsidRPr="00E049F1">
              <w:rPr>
                <w:rFonts w:ascii="Times New Roman" w:hAnsi="Times New Roman"/>
                <w:sz w:val="24"/>
                <w:szCs w:val="24"/>
              </w:rPr>
              <w:t>Записывают тему урока</w:t>
            </w: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E049F1" w:rsidRPr="00E049F1" w:rsidRDefault="00E049F1" w:rsidP="00805EE0">
            <w:pPr>
              <w:spacing w:after="0"/>
              <w:rPr>
                <w:rFonts w:ascii="Times New Roman" w:hAnsi="Times New Roman"/>
                <w:sz w:val="24"/>
                <w:szCs w:val="24"/>
              </w:rPr>
            </w:pPr>
          </w:p>
          <w:p w:rsidR="00233280" w:rsidRPr="00E049F1" w:rsidRDefault="00E049F1" w:rsidP="00805EE0">
            <w:pPr>
              <w:spacing w:after="0"/>
              <w:rPr>
                <w:rFonts w:ascii="Times New Roman" w:hAnsi="Times New Roman"/>
                <w:sz w:val="24"/>
                <w:szCs w:val="24"/>
              </w:rPr>
            </w:pPr>
            <w:r w:rsidRPr="00E049F1">
              <w:rPr>
                <w:rFonts w:ascii="Times New Roman" w:hAnsi="Times New Roman"/>
                <w:sz w:val="24"/>
                <w:szCs w:val="24"/>
              </w:rPr>
              <w:t>О</w:t>
            </w:r>
            <w:r w:rsidR="00233280" w:rsidRPr="00E049F1">
              <w:rPr>
                <w:rFonts w:ascii="Times New Roman" w:hAnsi="Times New Roman"/>
                <w:sz w:val="24"/>
                <w:szCs w:val="24"/>
              </w:rPr>
              <w:t>твечают на вопросы</w:t>
            </w: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eastAsia="Times New Roman" w:hAnsi="Times New Roman"/>
                <w:sz w:val="24"/>
                <w:szCs w:val="24"/>
                <w:lang w:eastAsia="ru-RU"/>
              </w:rPr>
            </w:pPr>
          </w:p>
          <w:p w:rsidR="00233280" w:rsidRPr="00E049F1" w:rsidRDefault="00233280" w:rsidP="00805EE0">
            <w:pPr>
              <w:spacing w:after="0"/>
              <w:rPr>
                <w:rFonts w:ascii="Times New Roman" w:eastAsia="Times New Roman" w:hAnsi="Times New Roman"/>
                <w:sz w:val="24"/>
                <w:szCs w:val="24"/>
                <w:lang w:eastAsia="ru-RU"/>
              </w:rPr>
            </w:pPr>
          </w:p>
          <w:p w:rsidR="00233280" w:rsidRPr="00E049F1" w:rsidRDefault="00233280" w:rsidP="00805EE0">
            <w:pPr>
              <w:spacing w:after="0"/>
              <w:rPr>
                <w:rFonts w:ascii="Times New Roman" w:eastAsia="Times New Roman" w:hAnsi="Times New Roman"/>
                <w:sz w:val="24"/>
                <w:szCs w:val="24"/>
                <w:lang w:eastAsia="ru-RU"/>
              </w:rPr>
            </w:pPr>
          </w:p>
          <w:p w:rsidR="00233280" w:rsidRPr="00E049F1" w:rsidRDefault="00233280" w:rsidP="00805EE0">
            <w:pPr>
              <w:spacing w:after="0"/>
              <w:rPr>
                <w:rFonts w:ascii="Times New Roman" w:eastAsia="Times New Roman" w:hAnsi="Times New Roman"/>
                <w:sz w:val="24"/>
                <w:szCs w:val="24"/>
                <w:lang w:eastAsia="ru-RU"/>
              </w:rPr>
            </w:pPr>
          </w:p>
          <w:p w:rsidR="00233280" w:rsidRPr="00E049F1" w:rsidRDefault="00233280" w:rsidP="00805EE0">
            <w:pPr>
              <w:spacing w:after="0"/>
              <w:rPr>
                <w:rFonts w:ascii="Times New Roman" w:eastAsia="Times New Roman" w:hAnsi="Times New Roman"/>
                <w:sz w:val="24"/>
                <w:szCs w:val="24"/>
                <w:lang w:eastAsia="ru-RU"/>
              </w:rPr>
            </w:pPr>
          </w:p>
          <w:p w:rsidR="00233280" w:rsidRPr="00E049F1" w:rsidRDefault="00233280" w:rsidP="00805EE0">
            <w:pPr>
              <w:spacing w:after="0"/>
              <w:rPr>
                <w:rFonts w:ascii="Times New Roman" w:eastAsia="Times New Roman" w:hAnsi="Times New Roman"/>
                <w:sz w:val="24"/>
                <w:szCs w:val="24"/>
                <w:lang w:eastAsia="ru-RU"/>
              </w:rPr>
            </w:pPr>
          </w:p>
          <w:p w:rsidR="00233280" w:rsidRPr="00E049F1" w:rsidRDefault="00233280" w:rsidP="00805EE0">
            <w:pPr>
              <w:spacing w:after="0"/>
              <w:rPr>
                <w:rFonts w:ascii="Times New Roman" w:eastAsia="Times New Roman" w:hAnsi="Times New Roman"/>
                <w:sz w:val="24"/>
                <w:szCs w:val="24"/>
                <w:lang w:eastAsia="ru-RU"/>
              </w:rPr>
            </w:pPr>
          </w:p>
          <w:p w:rsidR="00233280" w:rsidRPr="00E049F1" w:rsidRDefault="00233280" w:rsidP="00805EE0">
            <w:pPr>
              <w:spacing w:after="0"/>
              <w:rPr>
                <w:rFonts w:ascii="Times New Roman" w:eastAsia="Times New Roman" w:hAnsi="Times New Roman"/>
                <w:sz w:val="24"/>
                <w:szCs w:val="24"/>
                <w:lang w:eastAsia="ru-RU"/>
              </w:rPr>
            </w:pPr>
          </w:p>
          <w:p w:rsidR="00233280" w:rsidRPr="00E049F1" w:rsidRDefault="00233280" w:rsidP="00805EE0">
            <w:pPr>
              <w:spacing w:after="0"/>
              <w:rPr>
                <w:rFonts w:ascii="Times New Roman" w:eastAsia="Times New Roman" w:hAnsi="Times New Roman"/>
                <w:sz w:val="24"/>
                <w:szCs w:val="24"/>
                <w:lang w:eastAsia="ru-RU"/>
              </w:rPr>
            </w:pPr>
          </w:p>
          <w:p w:rsidR="00233280" w:rsidRPr="00E049F1" w:rsidRDefault="00233280" w:rsidP="00805EE0">
            <w:pPr>
              <w:spacing w:after="0"/>
              <w:rPr>
                <w:rFonts w:ascii="Times New Roman" w:eastAsia="Times New Roman" w:hAnsi="Times New Roman"/>
                <w:sz w:val="24"/>
                <w:szCs w:val="24"/>
                <w:lang w:eastAsia="ru-RU"/>
              </w:rPr>
            </w:pPr>
          </w:p>
          <w:p w:rsidR="00233280" w:rsidRPr="00E049F1" w:rsidRDefault="00233280" w:rsidP="00805EE0">
            <w:pPr>
              <w:spacing w:after="0"/>
              <w:rPr>
                <w:rFonts w:ascii="Times New Roman" w:eastAsia="Times New Roman" w:hAnsi="Times New Roman"/>
                <w:sz w:val="24"/>
                <w:szCs w:val="24"/>
                <w:lang w:eastAsia="ru-RU"/>
              </w:rPr>
            </w:pPr>
          </w:p>
          <w:p w:rsidR="00233280" w:rsidRPr="00E049F1" w:rsidRDefault="00233280" w:rsidP="00805EE0">
            <w:pPr>
              <w:spacing w:after="0"/>
              <w:rPr>
                <w:rFonts w:ascii="Times New Roman" w:eastAsia="Times New Roman" w:hAnsi="Times New Roman"/>
                <w:sz w:val="24"/>
                <w:szCs w:val="24"/>
                <w:lang w:eastAsia="ru-RU"/>
              </w:rPr>
            </w:pPr>
          </w:p>
          <w:p w:rsidR="00E049F1" w:rsidRPr="00E049F1" w:rsidRDefault="00E049F1" w:rsidP="00233280">
            <w:pPr>
              <w:spacing w:after="0" w:line="259" w:lineRule="auto"/>
              <w:rPr>
                <w:rFonts w:ascii="Times New Roman" w:eastAsia="Times New Roman" w:hAnsi="Times New Roman"/>
                <w:sz w:val="24"/>
                <w:szCs w:val="24"/>
                <w:lang w:eastAsia="ru-RU"/>
              </w:rPr>
            </w:pPr>
          </w:p>
          <w:p w:rsidR="00E049F1" w:rsidRPr="00E049F1" w:rsidRDefault="00E049F1" w:rsidP="00233280">
            <w:pPr>
              <w:spacing w:after="0" w:line="259" w:lineRule="auto"/>
              <w:rPr>
                <w:rFonts w:ascii="Times New Roman" w:eastAsia="Times New Roman" w:hAnsi="Times New Roman"/>
                <w:sz w:val="24"/>
                <w:szCs w:val="24"/>
                <w:lang w:eastAsia="ru-RU"/>
              </w:rPr>
            </w:pPr>
          </w:p>
          <w:p w:rsidR="00E049F1" w:rsidRPr="00E049F1" w:rsidRDefault="00E049F1" w:rsidP="00233280">
            <w:pPr>
              <w:spacing w:after="0" w:line="259" w:lineRule="auto"/>
              <w:rPr>
                <w:rFonts w:ascii="Times New Roman" w:eastAsia="Times New Roman" w:hAnsi="Times New Roman"/>
                <w:sz w:val="24"/>
                <w:szCs w:val="24"/>
                <w:lang w:eastAsia="ru-RU"/>
              </w:rPr>
            </w:pPr>
          </w:p>
          <w:p w:rsidR="00233280" w:rsidRPr="00E049F1" w:rsidRDefault="00233280" w:rsidP="00233280">
            <w:pPr>
              <w:spacing w:after="0" w:line="259" w:lineRule="auto"/>
              <w:rPr>
                <w:rFonts w:ascii="Times New Roman" w:eastAsia="Times New Roman" w:hAnsi="Times New Roman"/>
                <w:sz w:val="24"/>
                <w:szCs w:val="24"/>
                <w:lang w:eastAsia="ru-RU"/>
              </w:rPr>
            </w:pPr>
            <w:r w:rsidRPr="00E049F1">
              <w:rPr>
                <w:rFonts w:ascii="Times New Roman" w:eastAsia="Times New Roman" w:hAnsi="Times New Roman"/>
                <w:sz w:val="24"/>
                <w:szCs w:val="24"/>
                <w:lang w:eastAsia="ru-RU"/>
              </w:rPr>
              <w:t>Деление на группы:</w:t>
            </w:r>
          </w:p>
          <w:p w:rsidR="00233280" w:rsidRPr="00E049F1" w:rsidRDefault="00233280" w:rsidP="00233280">
            <w:pPr>
              <w:spacing w:after="0"/>
              <w:rPr>
                <w:rFonts w:ascii="Times New Roman" w:eastAsia="Times New Roman" w:hAnsi="Times New Roman"/>
                <w:sz w:val="24"/>
                <w:szCs w:val="24"/>
                <w:lang w:eastAsia="ru-RU"/>
              </w:rPr>
            </w:pPr>
            <w:r w:rsidRPr="00E049F1">
              <w:rPr>
                <w:rFonts w:ascii="Times New Roman" w:eastAsia="Times New Roman" w:hAnsi="Times New Roman"/>
                <w:sz w:val="24"/>
                <w:szCs w:val="24"/>
                <w:lang w:eastAsia="ru-RU"/>
              </w:rPr>
              <w:t xml:space="preserve">Ученики делятся на </w:t>
            </w:r>
            <w:r w:rsidRPr="00E049F1">
              <w:rPr>
                <w:rFonts w:ascii="Times New Roman" w:eastAsia="Times New Roman" w:hAnsi="Times New Roman"/>
                <w:sz w:val="24"/>
                <w:szCs w:val="24"/>
                <w:lang w:eastAsia="ru-RU"/>
              </w:rPr>
              <w:lastRenderedPageBreak/>
              <w:t>группы</w:t>
            </w:r>
            <w:proofErr w:type="gramStart"/>
            <w:r w:rsidRPr="00E049F1">
              <w:rPr>
                <w:rFonts w:ascii="Times New Roman" w:eastAsia="Times New Roman" w:hAnsi="Times New Roman"/>
                <w:sz w:val="24"/>
                <w:szCs w:val="24"/>
                <w:lang w:eastAsia="ru-RU"/>
              </w:rPr>
              <w:t>.(</w:t>
            </w:r>
            <w:proofErr w:type="gramEnd"/>
            <w:r w:rsidRPr="00E049F1">
              <w:rPr>
                <w:rFonts w:ascii="Times New Roman" w:eastAsia="Times New Roman" w:hAnsi="Times New Roman"/>
                <w:sz w:val="24"/>
                <w:szCs w:val="24"/>
                <w:lang w:eastAsia="ru-RU"/>
              </w:rPr>
              <w:t xml:space="preserve">Образ Катерины Петровны; образ Насти;  образы </w:t>
            </w:r>
            <w:proofErr w:type="spellStart"/>
            <w:r w:rsidRPr="00E049F1">
              <w:rPr>
                <w:rFonts w:ascii="Times New Roman" w:eastAsia="Times New Roman" w:hAnsi="Times New Roman"/>
                <w:sz w:val="24"/>
                <w:szCs w:val="24"/>
                <w:lang w:eastAsia="ru-RU"/>
              </w:rPr>
              <w:t>Манюшки</w:t>
            </w:r>
            <w:proofErr w:type="spellEnd"/>
            <w:r w:rsidRPr="00E049F1">
              <w:rPr>
                <w:rFonts w:ascii="Times New Roman" w:eastAsia="Times New Roman" w:hAnsi="Times New Roman"/>
                <w:sz w:val="24"/>
                <w:szCs w:val="24"/>
                <w:lang w:eastAsia="ru-RU"/>
              </w:rPr>
              <w:t>, Тихона, молодой учительницы)</w:t>
            </w:r>
          </w:p>
          <w:p w:rsidR="00233280" w:rsidRPr="00E049F1" w:rsidRDefault="00233280" w:rsidP="00805EE0">
            <w:pPr>
              <w:spacing w:after="0"/>
              <w:rPr>
                <w:rFonts w:ascii="Times New Roman" w:eastAsia="Times New Roman" w:hAnsi="Times New Roman"/>
                <w:sz w:val="24"/>
                <w:szCs w:val="24"/>
                <w:lang w:eastAsia="ru-RU"/>
              </w:rPr>
            </w:pPr>
          </w:p>
          <w:p w:rsidR="00233280" w:rsidRPr="00E049F1" w:rsidRDefault="00233280" w:rsidP="00805EE0">
            <w:pPr>
              <w:spacing w:after="0"/>
              <w:rPr>
                <w:rFonts w:ascii="Times New Roman" w:eastAsia="Times New Roman" w:hAnsi="Times New Roman"/>
                <w:sz w:val="24"/>
                <w:szCs w:val="24"/>
                <w:lang w:eastAsia="ru-RU"/>
              </w:rPr>
            </w:pPr>
          </w:p>
          <w:p w:rsidR="00233280" w:rsidRPr="00E049F1" w:rsidRDefault="00233280" w:rsidP="00805EE0">
            <w:pPr>
              <w:spacing w:after="0"/>
              <w:rPr>
                <w:rFonts w:ascii="Times New Roman" w:eastAsia="Times New Roman" w:hAnsi="Times New Roman"/>
                <w:sz w:val="24"/>
                <w:szCs w:val="24"/>
                <w:lang w:eastAsia="ru-RU"/>
              </w:rPr>
            </w:pPr>
            <w:r w:rsidRPr="00E049F1">
              <w:rPr>
                <w:rFonts w:ascii="Times New Roman" w:eastAsia="Times New Roman" w:hAnsi="Times New Roman"/>
                <w:sz w:val="24"/>
                <w:szCs w:val="24"/>
                <w:lang w:eastAsia="ru-RU"/>
              </w:rPr>
              <w:t>Отвечают на вопрос карточки-задания</w:t>
            </w:r>
          </w:p>
          <w:p w:rsidR="00233280" w:rsidRPr="00E049F1" w:rsidRDefault="00233280" w:rsidP="00805EE0">
            <w:pPr>
              <w:spacing w:after="0"/>
              <w:rPr>
                <w:rFonts w:ascii="Times New Roman" w:eastAsia="Times New Roman" w:hAnsi="Times New Roman"/>
                <w:sz w:val="24"/>
                <w:szCs w:val="24"/>
                <w:lang w:eastAsia="ru-RU"/>
              </w:rPr>
            </w:pPr>
          </w:p>
          <w:p w:rsidR="00233280" w:rsidRPr="00E049F1" w:rsidRDefault="00233280" w:rsidP="00805EE0">
            <w:pPr>
              <w:spacing w:after="0"/>
              <w:rPr>
                <w:rFonts w:ascii="Times New Roman" w:hAnsi="Times New Roman"/>
                <w:sz w:val="24"/>
                <w:szCs w:val="24"/>
              </w:rPr>
            </w:pPr>
            <w:r w:rsidRPr="00E049F1">
              <w:rPr>
                <w:rFonts w:ascii="Times New Roman" w:hAnsi="Times New Roman"/>
                <w:sz w:val="24"/>
                <w:szCs w:val="24"/>
              </w:rPr>
              <w:t>Группа 1</w:t>
            </w:r>
          </w:p>
          <w:p w:rsidR="00233280" w:rsidRPr="00E049F1" w:rsidRDefault="00233280" w:rsidP="00805EE0">
            <w:pPr>
              <w:pStyle w:val="a7"/>
              <w:shd w:val="clear" w:color="auto" w:fill="FFFFFF"/>
              <w:spacing w:before="0" w:beforeAutospacing="0" w:after="0" w:afterAutospacing="0"/>
              <w:rPr>
                <w:rFonts w:ascii="Arial" w:hAnsi="Arial" w:cs="Arial"/>
                <w:color w:val="000000"/>
              </w:rPr>
            </w:pPr>
            <w:r w:rsidRPr="00E049F1">
              <w:rPr>
                <w:iCs/>
                <w:color w:val="000000"/>
              </w:rPr>
              <w:t xml:space="preserve">1.Катерина Петровна доживала свой век в старом доме, построенном ее отцом – известным художником. Дом «мемориальный», по словам его хозяйки. Катерина Петровна – образованная женщина. Она сетовала на то, что ей не с кем поговорить о картинах, о петербургской жизни. Когда-то она жила в Париже. </w:t>
            </w:r>
            <w:proofErr w:type="gramStart"/>
            <w:r w:rsidRPr="00E049F1">
              <w:rPr>
                <w:iCs/>
                <w:color w:val="000000"/>
              </w:rPr>
              <w:t>Катерина Петровна вместе с тем несчастна и одинока, потому что ее «единственный родной человек» дочь Настя, живущая в Ленинграде, не приезжала к ней, не писала писем).</w:t>
            </w:r>
            <w:proofErr w:type="gramEnd"/>
          </w:p>
          <w:p w:rsidR="00233280" w:rsidRPr="00E049F1" w:rsidRDefault="00233280" w:rsidP="00805EE0">
            <w:pPr>
              <w:spacing w:after="0"/>
              <w:rPr>
                <w:rFonts w:ascii="Times New Roman" w:hAnsi="Times New Roman"/>
                <w:sz w:val="24"/>
                <w:szCs w:val="24"/>
              </w:rPr>
            </w:pPr>
          </w:p>
          <w:p w:rsidR="00233280" w:rsidRPr="00E049F1" w:rsidRDefault="00233280" w:rsidP="00805EE0">
            <w:pPr>
              <w:pStyle w:val="a7"/>
              <w:shd w:val="clear" w:color="auto" w:fill="FFFFFF"/>
              <w:spacing w:before="0" w:beforeAutospacing="0" w:after="0" w:afterAutospacing="0"/>
              <w:rPr>
                <w:iCs/>
                <w:color w:val="000000"/>
              </w:rPr>
            </w:pPr>
            <w:r w:rsidRPr="00E049F1">
              <w:rPr>
                <w:iCs/>
                <w:color w:val="000000"/>
              </w:rPr>
              <w:t xml:space="preserve">2.…«пыльный дореволюционный журнал «Вестник Европы», «пожелтевшие чашки на столе», «давно нечищеный самовар», «потускневшие от времени картины». Жизнь Катерины Петровны как будто остановилась, замерла в далеком </w:t>
            </w:r>
            <w:r w:rsidRPr="00E049F1">
              <w:rPr>
                <w:iCs/>
                <w:color w:val="000000"/>
              </w:rPr>
              <w:lastRenderedPageBreak/>
              <w:t xml:space="preserve">прошлом. </w:t>
            </w:r>
            <w:proofErr w:type="gramStart"/>
            <w:r w:rsidRPr="00E049F1">
              <w:rPr>
                <w:iCs/>
                <w:color w:val="000000"/>
              </w:rPr>
              <w:t>Быть может, потому, что именно в то время она была счастлива).</w:t>
            </w:r>
            <w:proofErr w:type="gramEnd"/>
          </w:p>
          <w:p w:rsidR="00E049F1" w:rsidRPr="00E049F1" w:rsidRDefault="00E049F1" w:rsidP="00805EE0">
            <w:pPr>
              <w:pStyle w:val="a7"/>
              <w:shd w:val="clear" w:color="auto" w:fill="FFFFFF"/>
              <w:spacing w:before="0" w:beforeAutospacing="0" w:after="0" w:afterAutospacing="0"/>
              <w:rPr>
                <w:iCs/>
                <w:color w:val="000000"/>
              </w:rPr>
            </w:pPr>
          </w:p>
          <w:p w:rsidR="00233280" w:rsidRPr="00E049F1" w:rsidRDefault="00233280" w:rsidP="00805EE0">
            <w:pPr>
              <w:pStyle w:val="a7"/>
              <w:shd w:val="clear" w:color="auto" w:fill="FFFFFF"/>
              <w:spacing w:before="0" w:beforeAutospacing="0" w:after="0" w:afterAutospacing="0"/>
              <w:rPr>
                <w:iCs/>
                <w:color w:val="000000"/>
              </w:rPr>
            </w:pPr>
            <w:r w:rsidRPr="00E049F1">
              <w:rPr>
                <w:iCs/>
                <w:color w:val="000000"/>
              </w:rPr>
              <w:t xml:space="preserve">3.«Спутанная трава в саду полегла…», «Над лугами тащились из-за реки, цепляясь за облетевшие ветлы, рыхлые тучи», «Из них назойливо сыпался дождь». </w:t>
            </w:r>
          </w:p>
          <w:p w:rsidR="00233280" w:rsidRPr="00E049F1" w:rsidRDefault="00233280" w:rsidP="00805EE0">
            <w:pPr>
              <w:pStyle w:val="a7"/>
              <w:shd w:val="clear" w:color="auto" w:fill="FFFFFF"/>
              <w:spacing w:before="0" w:beforeAutospacing="0" w:after="0" w:afterAutospacing="0"/>
              <w:rPr>
                <w:rFonts w:ascii="Arial" w:hAnsi="Arial" w:cs="Arial"/>
                <w:color w:val="000000"/>
              </w:rPr>
            </w:pPr>
            <w:r w:rsidRPr="00E049F1">
              <w:rPr>
                <w:iCs/>
                <w:color w:val="000000"/>
              </w:rPr>
              <w:t>Пейзаж вызывает чувства грусти, тоски, одиночества. Природа отцветает, замирает, как доживает свой век сама героиня. Помимо эпитетов и олицетворения, автор использует прием психологического параллелизма.</w:t>
            </w:r>
          </w:p>
          <w:p w:rsidR="00233280" w:rsidRPr="00E049F1" w:rsidRDefault="00233280" w:rsidP="00805EE0">
            <w:pPr>
              <w:pStyle w:val="c5"/>
              <w:shd w:val="clear" w:color="auto" w:fill="FFFFFF"/>
              <w:spacing w:before="0" w:beforeAutospacing="0" w:after="0" w:afterAutospacing="0"/>
              <w:jc w:val="both"/>
            </w:pPr>
          </w:p>
          <w:p w:rsidR="00233280" w:rsidRPr="00E049F1" w:rsidRDefault="00233280" w:rsidP="00805EE0">
            <w:pPr>
              <w:pStyle w:val="a7"/>
              <w:shd w:val="clear" w:color="auto" w:fill="FFFFFF"/>
              <w:spacing w:before="0" w:beforeAutospacing="0" w:after="0" w:afterAutospacing="0"/>
              <w:rPr>
                <w:rFonts w:ascii="Arial" w:hAnsi="Arial" w:cs="Arial"/>
                <w:color w:val="000000"/>
              </w:rPr>
            </w:pPr>
            <w:r w:rsidRPr="00E049F1">
              <w:rPr>
                <w:rFonts w:eastAsia="Calibri"/>
              </w:rPr>
              <w:t xml:space="preserve">4. </w:t>
            </w:r>
            <w:r w:rsidRPr="00E049F1">
              <w:rPr>
                <w:iCs/>
                <w:color w:val="000000"/>
              </w:rPr>
              <w:t>«Она задохнулась, остановилась у старого дерева, взялась рукой за холодную, мокрую ветку и узнала: это был клен. Его она посадила давно, еще девушкой-хохотушкой, а сейчас  он стоял </w:t>
            </w:r>
            <w:r w:rsidRPr="00E049F1">
              <w:rPr>
                <w:bCs/>
                <w:iCs/>
                <w:color w:val="000000"/>
              </w:rPr>
              <w:t>облетевший</w:t>
            </w:r>
            <w:r w:rsidRPr="00E049F1">
              <w:rPr>
                <w:iCs/>
                <w:color w:val="000000"/>
              </w:rPr>
              <w:t>, </w:t>
            </w:r>
            <w:r w:rsidRPr="00E049F1">
              <w:rPr>
                <w:bCs/>
                <w:iCs/>
                <w:color w:val="000000"/>
              </w:rPr>
              <w:t>озябший</w:t>
            </w:r>
            <w:r w:rsidRPr="00E049F1">
              <w:rPr>
                <w:iCs/>
                <w:color w:val="000000"/>
              </w:rPr>
              <w:t>, ему </w:t>
            </w:r>
            <w:r w:rsidRPr="00E049F1">
              <w:rPr>
                <w:bCs/>
                <w:iCs/>
                <w:color w:val="000000"/>
              </w:rPr>
              <w:t>некуда было уйти</w:t>
            </w:r>
            <w:r w:rsidRPr="00E049F1">
              <w:rPr>
                <w:iCs/>
                <w:color w:val="000000"/>
              </w:rPr>
              <w:t> от этой </w:t>
            </w:r>
            <w:r w:rsidRPr="00E049F1">
              <w:rPr>
                <w:bCs/>
                <w:iCs/>
                <w:color w:val="000000"/>
              </w:rPr>
              <w:t>бесприютной</w:t>
            </w:r>
            <w:r w:rsidRPr="00E049F1">
              <w:rPr>
                <w:iCs/>
                <w:color w:val="000000"/>
              </w:rPr>
              <w:t>, ветреной ночи». Клен как будто живой, этот образ напрямую связан с образом главной героини, они вместе выросли, постарели. Клен как будто такой же одинокий, он умирает, но только его ждет весной возрождение, а вот Катерина Петровна…</w:t>
            </w:r>
            <w:proofErr w:type="gramStart"/>
            <w:r w:rsidRPr="00E049F1">
              <w:rPr>
                <w:iCs/>
                <w:color w:val="000000"/>
              </w:rPr>
              <w:t xml:space="preserve"> .</w:t>
            </w:r>
            <w:proofErr w:type="gramEnd"/>
          </w:p>
          <w:p w:rsidR="00233280" w:rsidRPr="00E049F1" w:rsidRDefault="00E049F1" w:rsidP="00805EE0">
            <w:pPr>
              <w:pStyle w:val="a7"/>
              <w:shd w:val="clear" w:color="auto" w:fill="FFFFFF"/>
              <w:spacing w:before="0" w:beforeAutospacing="0" w:after="0" w:afterAutospacing="0"/>
              <w:rPr>
                <w:rFonts w:ascii="Arial" w:hAnsi="Arial" w:cs="Arial"/>
                <w:color w:val="000000"/>
              </w:rPr>
            </w:pPr>
            <w:r w:rsidRPr="00E049F1">
              <w:rPr>
                <w:rFonts w:eastAsia="Calibri"/>
              </w:rPr>
              <w:t>5.</w:t>
            </w:r>
            <w:r w:rsidR="00233280" w:rsidRPr="00E049F1">
              <w:rPr>
                <w:iCs/>
                <w:color w:val="000000"/>
              </w:rPr>
              <w:t xml:space="preserve">Катерину Петровну становится </w:t>
            </w:r>
            <w:r w:rsidR="00233280" w:rsidRPr="00E049F1">
              <w:rPr>
                <w:iCs/>
                <w:color w:val="000000"/>
              </w:rPr>
              <w:lastRenderedPageBreak/>
              <w:t>жалко, человек стар и слаб, но не находит поддержки близкого человека. Обращение к Насте звучит очень трогательно. Когда читаешь это письмо, как будто слышишь тихий, полный любви и теплоты, но вместе с тем слабый голос героини</w:t>
            </w:r>
          </w:p>
          <w:p w:rsidR="00233280" w:rsidRPr="00E049F1" w:rsidRDefault="00233280" w:rsidP="00805EE0">
            <w:pPr>
              <w:pStyle w:val="c5"/>
              <w:shd w:val="clear" w:color="auto" w:fill="FFFFFF"/>
              <w:spacing w:before="0" w:beforeAutospacing="0" w:after="0" w:afterAutospacing="0"/>
              <w:jc w:val="both"/>
            </w:pPr>
          </w:p>
          <w:p w:rsidR="00233280" w:rsidRPr="00E049F1" w:rsidRDefault="00233280" w:rsidP="00805EE0">
            <w:pPr>
              <w:spacing w:after="0"/>
              <w:rPr>
                <w:rFonts w:ascii="Times New Roman" w:hAnsi="Times New Roman"/>
                <w:sz w:val="24"/>
                <w:szCs w:val="24"/>
              </w:rPr>
            </w:pPr>
            <w:r w:rsidRPr="00E049F1">
              <w:rPr>
                <w:rFonts w:ascii="Times New Roman" w:hAnsi="Times New Roman"/>
                <w:sz w:val="24"/>
                <w:szCs w:val="24"/>
              </w:rPr>
              <w:t>Группа 2</w:t>
            </w:r>
          </w:p>
          <w:p w:rsidR="00233280" w:rsidRPr="00E049F1" w:rsidRDefault="00233280" w:rsidP="00805EE0">
            <w:pPr>
              <w:pStyle w:val="a7"/>
              <w:shd w:val="clear" w:color="auto" w:fill="FFFFFF"/>
              <w:spacing w:before="0" w:beforeAutospacing="0" w:after="0" w:afterAutospacing="0"/>
              <w:rPr>
                <w:rFonts w:ascii="Arial" w:hAnsi="Arial" w:cs="Arial"/>
                <w:color w:val="000000"/>
              </w:rPr>
            </w:pPr>
            <w:r w:rsidRPr="00E049F1">
              <w:t>1.</w:t>
            </w:r>
            <w:r w:rsidRPr="00E049F1">
              <w:rPr>
                <w:iCs/>
                <w:color w:val="000000"/>
              </w:rPr>
              <w:t xml:space="preserve"> Настя – единственная дочь Катерины Петровны. Живет в Ленинграде, работает секретарем в Союзе художников. У нее много работы: устройство выставок, конкурсов. Она проявляет настойчивость в работе, решительность, горячую заинтересованность. Помогает скульптору Тимофееву организовать выставку. Ее ценят и уважают коллеги. А вот о своей матери она совсем забыла. «…Последний раз она приезжала три года назад, но раз в два-три месяца веселый молодой </w:t>
            </w:r>
            <w:proofErr w:type="gramStart"/>
            <w:r w:rsidRPr="00E049F1">
              <w:rPr>
                <w:iCs/>
                <w:color w:val="000000"/>
              </w:rPr>
              <w:t>почтарь</w:t>
            </w:r>
            <w:proofErr w:type="gramEnd"/>
            <w:r w:rsidRPr="00E049F1">
              <w:rPr>
                <w:iCs/>
                <w:color w:val="000000"/>
              </w:rPr>
              <w:t xml:space="preserve"> Василий приносил Катерине Петровне перевод на двести рублей».</w:t>
            </w:r>
          </w:p>
          <w:p w:rsidR="00233280" w:rsidRPr="00E049F1" w:rsidRDefault="00233280" w:rsidP="00805EE0">
            <w:pPr>
              <w:pStyle w:val="c5"/>
              <w:shd w:val="clear" w:color="auto" w:fill="FFFFFF"/>
              <w:spacing w:before="0" w:beforeAutospacing="0" w:after="0" w:afterAutospacing="0"/>
              <w:jc w:val="both"/>
            </w:pPr>
          </w:p>
          <w:p w:rsidR="00233280" w:rsidRPr="00E049F1" w:rsidRDefault="00233280" w:rsidP="00805EE0">
            <w:pPr>
              <w:pStyle w:val="c5"/>
              <w:shd w:val="clear" w:color="auto" w:fill="FFFFFF"/>
              <w:spacing w:before="0" w:beforeAutospacing="0" w:after="0" w:afterAutospacing="0"/>
              <w:jc w:val="both"/>
            </w:pPr>
          </w:p>
          <w:p w:rsidR="00233280" w:rsidRPr="00E049F1" w:rsidRDefault="00233280" w:rsidP="00805EE0">
            <w:pPr>
              <w:pStyle w:val="a7"/>
              <w:shd w:val="clear" w:color="auto" w:fill="FFFFFF"/>
              <w:spacing w:before="0" w:beforeAutospacing="0" w:after="0" w:afterAutospacing="0"/>
              <w:rPr>
                <w:rFonts w:ascii="Arial" w:hAnsi="Arial" w:cs="Arial"/>
                <w:color w:val="000000"/>
              </w:rPr>
            </w:pPr>
            <w:r w:rsidRPr="00E049F1">
              <w:t>2.</w:t>
            </w:r>
            <w:r w:rsidRPr="00E049F1">
              <w:rPr>
                <w:iCs/>
                <w:color w:val="000000"/>
              </w:rPr>
              <w:t xml:space="preserve"> Настя заинтересована карьерой, до матери ей нет дела. Это проявление эгоизма и черствости. На ее взгляд, достаточно того, что она отправляет Катерине Петровне. Этим она себя и </w:t>
            </w:r>
            <w:r w:rsidRPr="00E049F1">
              <w:rPr>
                <w:iCs/>
                <w:color w:val="000000"/>
              </w:rPr>
              <w:lastRenderedPageBreak/>
              <w:t xml:space="preserve">успокаивает, думая, что таким образом проявляет заботу и внимание. Однако Катерина Петровна больше нуждается в настоящем внимании: «Катерина Петровна осторожно перебирала пухлые бумажки. </w:t>
            </w:r>
            <w:proofErr w:type="gramStart"/>
            <w:r w:rsidRPr="00E049F1">
              <w:rPr>
                <w:iCs/>
                <w:color w:val="000000"/>
              </w:rPr>
              <w:t>От старости она забывала, что деньги эти вовсе не те, какие были в руках у Насти, и ей казалось, что от денег пахнет Настиными духами»)</w:t>
            </w:r>
            <w:proofErr w:type="gramEnd"/>
          </w:p>
          <w:p w:rsidR="00233280" w:rsidRPr="00E049F1" w:rsidRDefault="00233280" w:rsidP="00805EE0">
            <w:pPr>
              <w:pStyle w:val="c5"/>
              <w:shd w:val="clear" w:color="auto" w:fill="FFFFFF"/>
              <w:spacing w:before="0" w:beforeAutospacing="0" w:after="0" w:afterAutospacing="0"/>
              <w:jc w:val="both"/>
            </w:pPr>
          </w:p>
          <w:p w:rsidR="00233280" w:rsidRPr="00E049F1" w:rsidRDefault="00233280" w:rsidP="00805EE0">
            <w:pPr>
              <w:spacing w:after="0"/>
              <w:rPr>
                <w:rFonts w:ascii="Times New Roman" w:hAnsi="Times New Roman"/>
                <w:sz w:val="24"/>
                <w:szCs w:val="24"/>
              </w:rPr>
            </w:pPr>
          </w:p>
          <w:p w:rsidR="00233280" w:rsidRPr="00E049F1" w:rsidRDefault="00233280" w:rsidP="00805EE0">
            <w:pPr>
              <w:pStyle w:val="a7"/>
              <w:shd w:val="clear" w:color="auto" w:fill="FFFFFF"/>
              <w:spacing w:before="0" w:beforeAutospacing="0" w:after="0" w:afterAutospacing="0"/>
              <w:rPr>
                <w:rFonts w:ascii="Arial" w:hAnsi="Arial" w:cs="Arial"/>
                <w:color w:val="000000"/>
              </w:rPr>
            </w:pPr>
            <w:r w:rsidRPr="00E049F1">
              <w:t>3.</w:t>
            </w:r>
            <w:r w:rsidRPr="00E049F1">
              <w:rPr>
                <w:iCs/>
                <w:color w:val="000000"/>
              </w:rPr>
              <w:t xml:space="preserve"> Нет. Она сочувствует скульптору Тимофееву, тратит много времени на организацию его выставки, искренне заинтересована его успехом. «Слышал, что это вы извлекли Тимофеева на свет божий. Прекрасно сделали. А то у нас, знаете ли, много болтающих о внимании к художнику, о заботе и чуткости, а как дойдет до дела, так натыкаешься на пустые глаза. Еще раз благодарю! Этой выставкой мы целиком обязаны – да не в обиду будет сказано нашему руководству – одной из рядовых сотрудниц Союза, нашей милой Анастасии Семеновне</w:t>
            </w:r>
            <w:proofErr w:type="gramStart"/>
            <w:r w:rsidRPr="00E049F1">
              <w:rPr>
                <w:iCs/>
                <w:color w:val="000000"/>
              </w:rPr>
              <w:t>,»</w:t>
            </w:r>
            <w:proofErr w:type="gramEnd"/>
            <w:r w:rsidRPr="00E049F1">
              <w:rPr>
                <w:iCs/>
                <w:color w:val="000000"/>
              </w:rPr>
              <w:t xml:space="preserve"> - это слова о Насте.</w:t>
            </w:r>
          </w:p>
          <w:p w:rsidR="00233280" w:rsidRPr="00E049F1" w:rsidRDefault="00233280" w:rsidP="00805EE0">
            <w:pPr>
              <w:pStyle w:val="a7"/>
              <w:shd w:val="clear" w:color="auto" w:fill="FFFFFF"/>
              <w:spacing w:before="0" w:beforeAutospacing="0" w:after="0" w:afterAutospacing="0"/>
            </w:pPr>
          </w:p>
          <w:p w:rsidR="00233280" w:rsidRPr="00E049F1" w:rsidRDefault="00233280" w:rsidP="00805EE0">
            <w:pPr>
              <w:pStyle w:val="a7"/>
              <w:shd w:val="clear" w:color="auto" w:fill="FFFFFF"/>
              <w:spacing w:before="0" w:beforeAutospacing="0" w:after="0" w:afterAutospacing="0"/>
              <w:rPr>
                <w:rFonts w:ascii="Arial" w:hAnsi="Arial" w:cs="Arial"/>
                <w:color w:val="000000"/>
              </w:rPr>
            </w:pPr>
            <w:r w:rsidRPr="00E049F1">
              <w:t>4.</w:t>
            </w:r>
            <w:r w:rsidRPr="00E049F1">
              <w:rPr>
                <w:iCs/>
                <w:color w:val="000000"/>
              </w:rPr>
              <w:t xml:space="preserve"> Настю нельзя оправдать нехваткой времени. Это обязанность каждого человека – помнить о </w:t>
            </w:r>
            <w:proofErr w:type="gramStart"/>
            <w:r w:rsidRPr="00E049F1">
              <w:rPr>
                <w:iCs/>
                <w:color w:val="000000"/>
              </w:rPr>
              <w:t>близких</w:t>
            </w:r>
            <w:proofErr w:type="gramEnd"/>
            <w:r w:rsidRPr="00E049F1">
              <w:rPr>
                <w:iCs/>
                <w:color w:val="000000"/>
              </w:rPr>
              <w:t>. Тем более</w:t>
            </w:r>
            <w:proofErr w:type="gramStart"/>
            <w:r w:rsidRPr="00E049F1">
              <w:rPr>
                <w:iCs/>
                <w:color w:val="000000"/>
              </w:rPr>
              <w:t>,</w:t>
            </w:r>
            <w:proofErr w:type="gramEnd"/>
            <w:r w:rsidRPr="00E049F1">
              <w:rPr>
                <w:iCs/>
                <w:color w:val="000000"/>
              </w:rPr>
              <w:t xml:space="preserve"> </w:t>
            </w:r>
            <w:r w:rsidRPr="00E049F1">
              <w:rPr>
                <w:iCs/>
                <w:color w:val="000000"/>
              </w:rPr>
              <w:lastRenderedPageBreak/>
              <w:t>что Катерина Петровна старалась не надоедать ей, проявляла терпение и понимание, не осуждала ее.</w:t>
            </w:r>
          </w:p>
          <w:p w:rsidR="00233280" w:rsidRPr="00E049F1" w:rsidRDefault="00233280" w:rsidP="00805EE0">
            <w:pPr>
              <w:spacing w:after="0"/>
              <w:rPr>
                <w:rFonts w:ascii="Times New Roman" w:hAnsi="Times New Roman"/>
                <w:sz w:val="24"/>
                <w:szCs w:val="24"/>
              </w:rPr>
            </w:pPr>
          </w:p>
          <w:p w:rsidR="00233280" w:rsidRPr="00E049F1" w:rsidRDefault="00233280" w:rsidP="00805EE0">
            <w:pPr>
              <w:spacing w:after="0"/>
              <w:rPr>
                <w:rFonts w:ascii="Times New Roman" w:hAnsi="Times New Roman"/>
                <w:sz w:val="24"/>
                <w:szCs w:val="24"/>
              </w:rPr>
            </w:pPr>
            <w:r w:rsidRPr="00E049F1">
              <w:rPr>
                <w:rFonts w:ascii="Times New Roman" w:hAnsi="Times New Roman"/>
                <w:sz w:val="24"/>
                <w:szCs w:val="24"/>
              </w:rPr>
              <w:t>5.</w:t>
            </w:r>
            <w:r w:rsidRPr="00E049F1">
              <w:rPr>
                <w:rFonts w:ascii="Times New Roman" w:hAnsi="Times New Roman"/>
                <w:iCs/>
                <w:color w:val="000000"/>
                <w:sz w:val="24"/>
                <w:szCs w:val="24"/>
              </w:rPr>
              <w:t xml:space="preserve"> Так автор как будто наказывает Настю. Поехав к матери, она думает о том, чтобы успеть попросить у нее прощения, но этого не происходит, она опаздывает на похороны. Вины перед матерью ей не искупить никогда. </w:t>
            </w:r>
            <w:proofErr w:type="gramStart"/>
            <w:r w:rsidRPr="00E049F1">
              <w:rPr>
                <w:rFonts w:ascii="Times New Roman" w:hAnsi="Times New Roman"/>
                <w:iCs/>
                <w:color w:val="000000"/>
                <w:sz w:val="24"/>
                <w:szCs w:val="24"/>
              </w:rPr>
              <w:t>Такова плата за невнимательное и даже равнодушное отношение к близкому человеку, который любил ее, как никто другой.)</w:t>
            </w:r>
            <w:r w:rsidRPr="00E049F1">
              <w:rPr>
                <w:rFonts w:ascii="Times New Roman" w:hAnsi="Times New Roman"/>
                <w:color w:val="000000"/>
                <w:sz w:val="24"/>
                <w:szCs w:val="24"/>
              </w:rPr>
              <w:br/>
            </w:r>
            <w:proofErr w:type="gramEnd"/>
          </w:p>
          <w:p w:rsidR="00233280" w:rsidRPr="00E049F1" w:rsidRDefault="00233280" w:rsidP="00805EE0">
            <w:pPr>
              <w:spacing w:after="0"/>
              <w:rPr>
                <w:rFonts w:ascii="Times New Roman" w:hAnsi="Times New Roman"/>
                <w:sz w:val="24"/>
                <w:szCs w:val="24"/>
              </w:rPr>
            </w:pPr>
            <w:r w:rsidRPr="00E049F1">
              <w:rPr>
                <w:rFonts w:ascii="Times New Roman" w:hAnsi="Times New Roman"/>
                <w:sz w:val="24"/>
                <w:szCs w:val="24"/>
              </w:rPr>
              <w:t>Группа 3</w:t>
            </w:r>
          </w:p>
          <w:p w:rsidR="00233280" w:rsidRPr="00E049F1" w:rsidRDefault="00233280" w:rsidP="00805EE0">
            <w:pPr>
              <w:pStyle w:val="a7"/>
              <w:shd w:val="clear" w:color="auto" w:fill="FFFFFF"/>
              <w:spacing w:before="0" w:beforeAutospacing="0" w:after="0" w:afterAutospacing="0"/>
              <w:rPr>
                <w:rFonts w:ascii="Arial" w:hAnsi="Arial" w:cs="Arial"/>
                <w:color w:val="000000"/>
              </w:rPr>
            </w:pPr>
            <w:proofErr w:type="spellStart"/>
            <w:r w:rsidRPr="00E049F1">
              <w:rPr>
                <w:iCs/>
                <w:color w:val="000000"/>
              </w:rPr>
              <w:t>Манюшка</w:t>
            </w:r>
            <w:proofErr w:type="spellEnd"/>
            <w:r w:rsidRPr="00E049F1">
              <w:rPr>
                <w:iCs/>
                <w:color w:val="000000"/>
              </w:rPr>
              <w:t xml:space="preserve"> – дочь колхозного сапожника – прибегает каждый день, чтобы принести воды из колодца, помыть полы, поставить самовар. </w:t>
            </w:r>
            <w:proofErr w:type="gramStart"/>
            <w:r w:rsidRPr="00E049F1">
              <w:rPr>
                <w:iCs/>
                <w:color w:val="000000"/>
              </w:rPr>
              <w:t>Шестеро суток</w:t>
            </w:r>
            <w:proofErr w:type="gramEnd"/>
            <w:r w:rsidRPr="00E049F1">
              <w:rPr>
                <w:iCs/>
                <w:color w:val="000000"/>
              </w:rPr>
              <w:t xml:space="preserve"> не отходила от Катерины Петровны, когда она слегла, не раздеваясь, спала на старом диване</w:t>
            </w:r>
          </w:p>
          <w:p w:rsidR="00722386" w:rsidRDefault="00233280" w:rsidP="00722386">
            <w:pPr>
              <w:shd w:val="clear" w:color="auto" w:fill="FFFFFF"/>
              <w:spacing w:before="100" w:beforeAutospacing="1" w:after="0" w:line="240" w:lineRule="auto"/>
              <w:rPr>
                <w:rFonts w:ascii="Times New Roman" w:eastAsia="Times New Roman" w:hAnsi="Times New Roman"/>
                <w:color w:val="000000"/>
                <w:sz w:val="24"/>
                <w:szCs w:val="24"/>
              </w:rPr>
            </w:pPr>
            <w:r w:rsidRPr="00E049F1">
              <w:rPr>
                <w:rFonts w:ascii="Times New Roman" w:hAnsi="Times New Roman"/>
                <w:iCs/>
                <w:color w:val="000000"/>
                <w:sz w:val="24"/>
                <w:szCs w:val="24"/>
              </w:rPr>
              <w:t xml:space="preserve">Тихон – сторож при пожарном сарае. Хлопотал часто по хозяйству: рубил в саду засохшие деревья. Жалел Катерину Петровну, даже написал якобы от лица Насти телеграмму. Когда Катерина Петровна была при </w:t>
            </w:r>
            <w:r w:rsidRPr="00E049F1">
              <w:rPr>
                <w:rFonts w:ascii="Times New Roman" w:hAnsi="Times New Roman"/>
                <w:iCs/>
                <w:color w:val="000000"/>
                <w:sz w:val="24"/>
                <w:szCs w:val="24"/>
              </w:rPr>
              <w:lastRenderedPageBreak/>
              <w:t xml:space="preserve">смерти, сообщил об этом Насте. Эти персонажи, казалось бы, чужие для Катерины Петровны люди, но они проявляют искреннюю заботу о ней в отличие от родной дочки Насти. Тем яснее становится равнодушие Насти. Кроме того, становится понятно, что у Тихона и </w:t>
            </w:r>
            <w:proofErr w:type="spellStart"/>
            <w:r w:rsidRPr="00E049F1">
              <w:rPr>
                <w:rFonts w:ascii="Times New Roman" w:hAnsi="Times New Roman"/>
                <w:iCs/>
                <w:color w:val="000000"/>
                <w:sz w:val="24"/>
                <w:szCs w:val="24"/>
              </w:rPr>
              <w:t>Манюшки</w:t>
            </w:r>
            <w:proofErr w:type="spellEnd"/>
            <w:r w:rsidRPr="00E049F1">
              <w:rPr>
                <w:rFonts w:ascii="Times New Roman" w:hAnsi="Times New Roman"/>
                <w:iCs/>
                <w:color w:val="000000"/>
                <w:sz w:val="24"/>
                <w:szCs w:val="24"/>
              </w:rPr>
              <w:t xml:space="preserve"> есть свои заботы, они приходят к Катерине Петровне только на время. Она одинока, несмотря на то, что есть люди, которые помогают ей.</w:t>
            </w:r>
            <w:r w:rsidRPr="00E049F1">
              <w:rPr>
                <w:rFonts w:ascii="Times New Roman" w:eastAsia="Times New Roman" w:hAnsi="Times New Roman"/>
                <w:color w:val="000000"/>
                <w:sz w:val="24"/>
                <w:szCs w:val="24"/>
              </w:rPr>
              <w:t xml:space="preserve"> Это простые люди, которых любил Паустовский. Они незаметны, не привыкли красиво говорить, но не пройдут мимо чужого горя.</w:t>
            </w:r>
          </w:p>
          <w:p w:rsidR="00233280" w:rsidRPr="00E049F1" w:rsidRDefault="00233280" w:rsidP="00722386">
            <w:pPr>
              <w:shd w:val="clear" w:color="auto" w:fill="FFFFFF"/>
              <w:spacing w:before="100" w:beforeAutospacing="1" w:after="0" w:line="240" w:lineRule="auto"/>
              <w:rPr>
                <w:rFonts w:ascii="Times New Roman" w:eastAsia="Times New Roman" w:hAnsi="Times New Roman"/>
                <w:color w:val="000000"/>
                <w:sz w:val="24"/>
                <w:szCs w:val="24"/>
              </w:rPr>
            </w:pPr>
            <w:r w:rsidRPr="00E049F1">
              <w:rPr>
                <w:rFonts w:ascii="Times New Roman" w:eastAsia="Times New Roman" w:hAnsi="Times New Roman"/>
                <w:color w:val="000000"/>
                <w:sz w:val="24"/>
                <w:szCs w:val="24"/>
                <w:lang w:eastAsia="ru-RU"/>
              </w:rPr>
              <w:t>2</w:t>
            </w:r>
            <w:r w:rsidRPr="00E049F1">
              <w:rPr>
                <w:rFonts w:ascii="Times New Roman" w:hAnsi="Times New Roman"/>
                <w:iCs/>
                <w:color w:val="000000"/>
                <w:sz w:val="24"/>
                <w:szCs w:val="24"/>
              </w:rPr>
              <w:t>.Образ учительницы, которая присутствует на похоронах Катерины Петровны, служит предостережением: пример чужого горя, одиночества заставил девушку задуматься о судьбе ее одинокой матери.</w:t>
            </w:r>
            <w:r w:rsidRPr="00E049F1">
              <w:rPr>
                <w:rFonts w:ascii="Times New Roman" w:eastAsia="Times New Roman" w:hAnsi="Times New Roman"/>
                <w:color w:val="000000"/>
                <w:sz w:val="24"/>
                <w:szCs w:val="24"/>
              </w:rPr>
              <w:t xml:space="preserve"> Она не знала Катерину Петровну, а пошла за гробом, потом, во время похорон, поцеловала "высохшую желтую руку" покойной. Она, видимо, поняла весь ужас одиночества этой женщины, почувствовала какую-то вину перед ней, понимая, что все молодые, живя своей интересной жизнью, виноваты перед матерями, уделяя им мало </w:t>
            </w:r>
            <w:r w:rsidRPr="00E049F1">
              <w:rPr>
                <w:rFonts w:ascii="Times New Roman" w:eastAsia="Times New Roman" w:hAnsi="Times New Roman"/>
                <w:color w:val="000000"/>
                <w:sz w:val="24"/>
                <w:szCs w:val="24"/>
              </w:rPr>
              <w:lastRenderedPageBreak/>
              <w:t>внимания.</w:t>
            </w:r>
          </w:p>
          <w:p w:rsidR="00233280" w:rsidRPr="00E049F1" w:rsidRDefault="00233280" w:rsidP="00805EE0">
            <w:pPr>
              <w:shd w:val="clear" w:color="auto" w:fill="FFFFFF"/>
              <w:spacing w:after="0" w:line="240" w:lineRule="auto"/>
              <w:rPr>
                <w:rFonts w:ascii="Times New Roman" w:eastAsia="Times New Roman" w:hAnsi="Times New Roman"/>
                <w:color w:val="000000"/>
                <w:sz w:val="24"/>
                <w:szCs w:val="24"/>
              </w:rPr>
            </w:pPr>
            <w:r w:rsidRPr="00E049F1">
              <w:rPr>
                <w:rFonts w:ascii="Times New Roman" w:eastAsia="Times New Roman" w:hAnsi="Times New Roman"/>
                <w:color w:val="000000"/>
                <w:sz w:val="24"/>
                <w:szCs w:val="24"/>
              </w:rPr>
              <w:t>Наверное, молоденькая учительница лучше Насти понимает это и, может быть, воспитает и своих учеников добрыми, отзывчивыми людьми</w:t>
            </w:r>
          </w:p>
          <w:p w:rsidR="00233280" w:rsidRPr="00E049F1" w:rsidRDefault="00233280" w:rsidP="00805EE0">
            <w:pPr>
              <w:pStyle w:val="a7"/>
              <w:shd w:val="clear" w:color="auto" w:fill="FFFFFF"/>
              <w:spacing w:before="0" w:beforeAutospacing="0" w:after="0" w:afterAutospacing="0"/>
              <w:rPr>
                <w:rFonts w:ascii="Arial" w:hAnsi="Arial" w:cs="Arial"/>
                <w:color w:val="000000"/>
              </w:rPr>
            </w:pPr>
          </w:p>
          <w:p w:rsidR="00233280" w:rsidRPr="00E049F1" w:rsidRDefault="00233280" w:rsidP="00805EE0">
            <w:pPr>
              <w:spacing w:after="0"/>
              <w:rPr>
                <w:rFonts w:ascii="Times New Roman" w:hAnsi="Times New Roman"/>
                <w:sz w:val="24"/>
                <w:szCs w:val="24"/>
              </w:rPr>
            </w:pPr>
          </w:p>
          <w:p w:rsidR="00722386" w:rsidRDefault="00722386" w:rsidP="00805EE0">
            <w:pPr>
              <w:pStyle w:val="a7"/>
              <w:shd w:val="clear" w:color="auto" w:fill="FFFFFF"/>
              <w:spacing w:before="0" w:beforeAutospacing="0" w:after="0" w:afterAutospacing="0"/>
            </w:pPr>
          </w:p>
          <w:p w:rsidR="00233280" w:rsidRPr="00E049F1" w:rsidRDefault="00233280" w:rsidP="00805EE0">
            <w:pPr>
              <w:pStyle w:val="a7"/>
              <w:shd w:val="clear" w:color="auto" w:fill="FFFFFF"/>
              <w:spacing w:before="0" w:beforeAutospacing="0" w:after="0" w:afterAutospacing="0"/>
              <w:rPr>
                <w:iCs/>
                <w:color w:val="000000"/>
              </w:rPr>
            </w:pPr>
            <w:r w:rsidRPr="00E049F1">
              <w:t>1.</w:t>
            </w:r>
            <w:r w:rsidRPr="00E049F1">
              <w:rPr>
                <w:iCs/>
                <w:color w:val="000000"/>
              </w:rPr>
              <w:t xml:space="preserve"> </w:t>
            </w:r>
            <w:proofErr w:type="gramStart"/>
            <w:r w:rsidRPr="00E049F1">
              <w:rPr>
                <w:iCs/>
                <w:color w:val="000000"/>
              </w:rPr>
              <w:t>(Автор поднимает проблему не просто человеческих взаимоотношений, а отношений близких людей.</w:t>
            </w:r>
            <w:proofErr w:type="gramEnd"/>
            <w:r w:rsidRPr="00E049F1">
              <w:rPr>
                <w:iCs/>
                <w:color w:val="000000"/>
              </w:rPr>
              <w:t xml:space="preserve"> Он осуждает Настю за ее равнодушие к матери, неумение понять ее чувств. Хотя и Настю тоже можно назвать несчастной, люди, которым она помогала, совсем чужие ей, а мама, которая ждала ее каждый день, умерла, так и не дождавшись своей ненаглядной дочки. Теперь Настя осталась одна на белом свете с тяжелым чувством вины, которую ей никогда не искупить, потому что простить ее могла только мама. Паустовский призывает нас не оставлять родных людей, заботиться о них, проявлять чуткость и понимание при их жизни</w:t>
            </w:r>
          </w:p>
          <w:p w:rsidR="00233280" w:rsidRPr="00E049F1" w:rsidRDefault="00233280" w:rsidP="00805EE0">
            <w:pPr>
              <w:pStyle w:val="a7"/>
              <w:shd w:val="clear" w:color="auto" w:fill="FFFFFF"/>
              <w:spacing w:before="0" w:beforeAutospacing="0" w:after="0" w:afterAutospacing="0"/>
              <w:rPr>
                <w:iCs/>
                <w:color w:val="000000"/>
              </w:rPr>
            </w:pPr>
          </w:p>
          <w:p w:rsidR="00233280" w:rsidRPr="00E049F1" w:rsidRDefault="00233280" w:rsidP="00805EE0">
            <w:pPr>
              <w:pStyle w:val="a7"/>
              <w:shd w:val="clear" w:color="auto" w:fill="FFFFFF"/>
              <w:spacing w:before="0" w:beforeAutospacing="0" w:after="0" w:afterAutospacing="0"/>
              <w:rPr>
                <w:rFonts w:ascii="Arial" w:hAnsi="Arial" w:cs="Arial"/>
                <w:color w:val="333333"/>
                <w:shd w:val="clear" w:color="auto" w:fill="F3F1ED"/>
              </w:rPr>
            </w:pPr>
            <w:r w:rsidRPr="00E049F1">
              <w:rPr>
                <w:iCs/>
                <w:color w:val="000000"/>
              </w:rPr>
              <w:t>2</w:t>
            </w:r>
            <w:r w:rsidRPr="00E049F1">
              <w:t xml:space="preserve">.Телеграмма –— сообщение, посланное по телеграфу, виду связи, </w:t>
            </w:r>
            <w:proofErr w:type="gramStart"/>
            <w:r w:rsidRPr="00E049F1">
              <w:t>использующих</w:t>
            </w:r>
            <w:proofErr w:type="gramEnd"/>
            <w:r w:rsidRPr="00E049F1">
              <w:t xml:space="preserve"> электрическую передачу информации; бланк с таким </w:t>
            </w:r>
            <w:r w:rsidRPr="00E049F1">
              <w:lastRenderedPageBreak/>
              <w:t>сообщением.</w:t>
            </w:r>
            <w:r w:rsidRPr="00E049F1">
              <w:rPr>
                <w:rFonts w:ascii="Arial" w:hAnsi="Arial" w:cs="Arial"/>
                <w:color w:val="333333"/>
                <w:shd w:val="clear" w:color="auto" w:fill="F3F1ED"/>
              </w:rPr>
              <w:t xml:space="preserve"> </w:t>
            </w:r>
          </w:p>
          <w:p w:rsidR="00233280" w:rsidRPr="00E049F1" w:rsidRDefault="00233280" w:rsidP="00805EE0">
            <w:pPr>
              <w:pStyle w:val="a7"/>
              <w:shd w:val="clear" w:color="auto" w:fill="FFFFFF"/>
              <w:spacing w:before="0" w:beforeAutospacing="0" w:after="0" w:afterAutospacing="0"/>
              <w:rPr>
                <w:rFonts w:ascii="Arial" w:hAnsi="Arial" w:cs="Arial"/>
                <w:color w:val="000000"/>
              </w:rPr>
            </w:pPr>
            <w:r w:rsidRPr="00E049F1">
              <w:rPr>
                <w:iCs/>
                <w:color w:val="000000"/>
              </w:rPr>
              <w:t xml:space="preserve">Это такое сообщение, которое отсылается в страшные моменты, оно навеивает страх и беспокойство. </w:t>
            </w:r>
            <w:proofErr w:type="gramStart"/>
            <w:r w:rsidRPr="00E049F1">
              <w:rPr>
                <w:iCs/>
                <w:color w:val="000000"/>
              </w:rPr>
              <w:t>Только телеграмма пробудила в Насте теплые воспоминания о матери и понимание роли Катерины Петровны в ее жизни, но было уже поздно).</w:t>
            </w:r>
            <w:proofErr w:type="gramEnd"/>
          </w:p>
        </w:tc>
        <w:tc>
          <w:tcPr>
            <w:tcW w:w="1039" w:type="pct"/>
            <w:gridSpan w:val="2"/>
            <w:tcBorders>
              <w:bottom w:val="single" w:sz="4" w:space="0" w:color="auto"/>
            </w:tcBorders>
          </w:tcPr>
          <w:p w:rsidR="00233280" w:rsidRPr="00E118A4" w:rsidRDefault="00233280" w:rsidP="00805EE0">
            <w:pPr>
              <w:spacing w:after="0" w:line="259" w:lineRule="exact"/>
              <w:rPr>
                <w:rFonts w:ascii="Times New Roman" w:hAnsi="Times New Roman"/>
                <w:color w:val="2976A4"/>
                <w:sz w:val="24"/>
                <w:szCs w:val="24"/>
              </w:rPr>
            </w:pPr>
          </w:p>
          <w:p w:rsidR="00E049F1" w:rsidRDefault="00E049F1" w:rsidP="00805EE0">
            <w:pPr>
              <w:spacing w:after="0" w:line="259" w:lineRule="exact"/>
              <w:rPr>
                <w:rFonts w:ascii="Times New Roman" w:hAnsi="Times New Roman"/>
                <w:color w:val="000000" w:themeColor="text1"/>
                <w:sz w:val="24"/>
                <w:szCs w:val="24"/>
              </w:rPr>
            </w:pPr>
          </w:p>
          <w:p w:rsidR="00E049F1" w:rsidRDefault="00E049F1" w:rsidP="00805EE0">
            <w:pPr>
              <w:spacing w:after="0" w:line="259" w:lineRule="exact"/>
              <w:rPr>
                <w:rFonts w:ascii="Times New Roman" w:hAnsi="Times New Roman"/>
                <w:color w:val="000000" w:themeColor="text1"/>
                <w:sz w:val="24"/>
                <w:szCs w:val="24"/>
              </w:rPr>
            </w:pPr>
          </w:p>
          <w:p w:rsidR="00E049F1" w:rsidRDefault="00E049F1" w:rsidP="00805EE0">
            <w:pPr>
              <w:spacing w:after="0" w:line="259" w:lineRule="exact"/>
              <w:rPr>
                <w:rFonts w:ascii="Times New Roman" w:hAnsi="Times New Roman"/>
                <w:color w:val="000000" w:themeColor="text1"/>
                <w:sz w:val="24"/>
                <w:szCs w:val="24"/>
              </w:rPr>
            </w:pPr>
          </w:p>
          <w:p w:rsidR="00E049F1" w:rsidRDefault="00E049F1" w:rsidP="00805EE0">
            <w:pPr>
              <w:spacing w:after="0" w:line="259" w:lineRule="exact"/>
              <w:rPr>
                <w:rFonts w:ascii="Times New Roman" w:hAnsi="Times New Roman"/>
                <w:color w:val="000000" w:themeColor="text1"/>
                <w:sz w:val="24"/>
                <w:szCs w:val="24"/>
              </w:rPr>
            </w:pPr>
          </w:p>
          <w:p w:rsidR="00E049F1" w:rsidRDefault="00E049F1" w:rsidP="00805EE0">
            <w:pPr>
              <w:spacing w:after="0" w:line="259" w:lineRule="exact"/>
              <w:rPr>
                <w:rFonts w:ascii="Times New Roman" w:hAnsi="Times New Roman"/>
                <w:color w:val="000000" w:themeColor="text1"/>
                <w:sz w:val="24"/>
                <w:szCs w:val="24"/>
              </w:rPr>
            </w:pPr>
          </w:p>
          <w:p w:rsidR="00E049F1" w:rsidRDefault="00E049F1" w:rsidP="00805EE0">
            <w:pPr>
              <w:spacing w:after="0" w:line="259" w:lineRule="exact"/>
              <w:rPr>
                <w:rFonts w:ascii="Times New Roman" w:hAnsi="Times New Roman"/>
                <w:color w:val="000000" w:themeColor="text1"/>
                <w:sz w:val="24"/>
                <w:szCs w:val="24"/>
              </w:rPr>
            </w:pPr>
          </w:p>
          <w:p w:rsidR="00E049F1" w:rsidRDefault="00E049F1" w:rsidP="00805EE0">
            <w:pPr>
              <w:spacing w:after="0" w:line="259" w:lineRule="exact"/>
              <w:rPr>
                <w:rFonts w:ascii="Times New Roman" w:hAnsi="Times New Roman"/>
                <w:color w:val="000000" w:themeColor="text1"/>
                <w:sz w:val="24"/>
                <w:szCs w:val="24"/>
              </w:rPr>
            </w:pPr>
          </w:p>
          <w:p w:rsidR="00E049F1" w:rsidRDefault="00E049F1" w:rsidP="00805EE0">
            <w:pPr>
              <w:spacing w:after="0" w:line="259" w:lineRule="exact"/>
              <w:rPr>
                <w:rFonts w:ascii="Times New Roman" w:hAnsi="Times New Roman"/>
                <w:color w:val="000000" w:themeColor="text1"/>
                <w:sz w:val="24"/>
                <w:szCs w:val="24"/>
              </w:rPr>
            </w:pPr>
          </w:p>
          <w:p w:rsidR="00E049F1" w:rsidRDefault="00E049F1" w:rsidP="00805EE0">
            <w:pPr>
              <w:spacing w:after="0" w:line="259" w:lineRule="exact"/>
              <w:rPr>
                <w:rFonts w:ascii="Times New Roman" w:hAnsi="Times New Roman"/>
                <w:color w:val="000000" w:themeColor="text1"/>
                <w:sz w:val="24"/>
                <w:szCs w:val="24"/>
              </w:rPr>
            </w:pPr>
          </w:p>
          <w:p w:rsidR="00E049F1" w:rsidRDefault="00E049F1" w:rsidP="00805EE0">
            <w:pPr>
              <w:spacing w:after="0" w:line="259" w:lineRule="exact"/>
              <w:rPr>
                <w:rFonts w:ascii="Times New Roman" w:hAnsi="Times New Roman"/>
                <w:color w:val="000000" w:themeColor="text1"/>
                <w:sz w:val="24"/>
                <w:szCs w:val="24"/>
              </w:rPr>
            </w:pPr>
          </w:p>
          <w:p w:rsidR="00233280" w:rsidRPr="00E118A4" w:rsidRDefault="00E049F1" w:rsidP="00805EE0">
            <w:pPr>
              <w:spacing w:after="0" w:line="259" w:lineRule="exact"/>
              <w:rPr>
                <w:rFonts w:ascii="Times New Roman" w:hAnsi="Times New Roman"/>
                <w:color w:val="000000" w:themeColor="text1"/>
                <w:sz w:val="24"/>
                <w:szCs w:val="24"/>
              </w:rPr>
            </w:pPr>
            <w:r>
              <w:rPr>
                <w:rFonts w:ascii="Times New Roman" w:hAnsi="Times New Roman"/>
                <w:color w:val="000000" w:themeColor="text1"/>
                <w:sz w:val="24"/>
                <w:szCs w:val="24"/>
              </w:rPr>
              <w:t>Словесная оценка</w:t>
            </w:r>
          </w:p>
          <w:p w:rsidR="00233280" w:rsidRPr="00E118A4" w:rsidRDefault="00233280" w:rsidP="00805EE0">
            <w:pPr>
              <w:spacing w:after="0" w:line="259" w:lineRule="exact"/>
              <w:rPr>
                <w:rFonts w:ascii="Times New Roman" w:hAnsi="Times New Roman"/>
                <w:color w:val="000000" w:themeColor="text1"/>
                <w:sz w:val="24"/>
                <w:szCs w:val="24"/>
              </w:rPr>
            </w:pPr>
          </w:p>
          <w:p w:rsidR="00233280" w:rsidRPr="00E118A4" w:rsidRDefault="00233280" w:rsidP="00805EE0">
            <w:pPr>
              <w:spacing w:after="0" w:line="259" w:lineRule="exact"/>
              <w:rPr>
                <w:rFonts w:ascii="Times New Roman" w:hAnsi="Times New Roman"/>
                <w:color w:val="000000" w:themeColor="text1"/>
                <w:sz w:val="24"/>
                <w:szCs w:val="24"/>
              </w:rPr>
            </w:pPr>
          </w:p>
          <w:p w:rsidR="00233280" w:rsidRPr="00E118A4" w:rsidRDefault="00233280" w:rsidP="00805EE0">
            <w:pPr>
              <w:spacing w:after="0" w:line="259" w:lineRule="exact"/>
              <w:rPr>
                <w:rFonts w:ascii="Times New Roman" w:hAnsi="Times New Roman"/>
                <w:color w:val="000000" w:themeColor="text1"/>
                <w:sz w:val="24"/>
                <w:szCs w:val="24"/>
              </w:rPr>
            </w:pPr>
          </w:p>
          <w:p w:rsidR="00233280" w:rsidRPr="00E118A4" w:rsidRDefault="00233280" w:rsidP="00805EE0">
            <w:pPr>
              <w:spacing w:after="0" w:line="259" w:lineRule="exact"/>
              <w:rPr>
                <w:rFonts w:ascii="Times New Roman" w:hAnsi="Times New Roman"/>
                <w:color w:val="000000" w:themeColor="text1"/>
                <w:sz w:val="24"/>
                <w:szCs w:val="24"/>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color w:val="000000" w:themeColor="text1"/>
                <w:sz w:val="24"/>
                <w:szCs w:val="24"/>
              </w:rPr>
            </w:pPr>
          </w:p>
          <w:p w:rsidR="00233280" w:rsidRPr="00E118A4" w:rsidRDefault="00233280" w:rsidP="00805EE0">
            <w:pPr>
              <w:spacing w:after="0" w:line="259" w:lineRule="exact"/>
              <w:rPr>
                <w:rFonts w:ascii="Times New Roman" w:hAnsi="Times New Roman"/>
                <w:color w:val="000000" w:themeColor="text1"/>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000000" w:themeColor="text1"/>
                <w:sz w:val="24"/>
                <w:szCs w:val="24"/>
              </w:rPr>
            </w:pPr>
          </w:p>
          <w:p w:rsidR="00233280" w:rsidRPr="00E118A4" w:rsidRDefault="00233280" w:rsidP="00805EE0">
            <w:pPr>
              <w:spacing w:after="0" w:line="259" w:lineRule="exact"/>
              <w:rPr>
                <w:rFonts w:ascii="Times New Roman" w:hAnsi="Times New Roman"/>
                <w:color w:val="000000" w:themeColor="text1"/>
                <w:sz w:val="24"/>
                <w:szCs w:val="24"/>
              </w:rPr>
            </w:pPr>
          </w:p>
          <w:p w:rsidR="00233280" w:rsidRPr="00E118A4" w:rsidRDefault="00233280" w:rsidP="00805EE0">
            <w:pPr>
              <w:spacing w:after="0" w:line="259" w:lineRule="exact"/>
              <w:rPr>
                <w:rFonts w:ascii="Times New Roman" w:hAnsi="Times New Roman"/>
                <w:color w:val="000000" w:themeColor="text1"/>
                <w:sz w:val="24"/>
                <w:szCs w:val="24"/>
              </w:rPr>
            </w:pPr>
          </w:p>
          <w:p w:rsidR="00233280" w:rsidRPr="00E118A4" w:rsidRDefault="00233280" w:rsidP="00805EE0">
            <w:pPr>
              <w:spacing w:after="0" w:line="259" w:lineRule="exact"/>
              <w:rPr>
                <w:rFonts w:ascii="Times New Roman" w:hAnsi="Times New Roman"/>
                <w:color w:val="000000" w:themeColor="text1"/>
                <w:sz w:val="24"/>
                <w:szCs w:val="24"/>
              </w:rPr>
            </w:pPr>
          </w:p>
          <w:p w:rsidR="00233280" w:rsidRPr="00E118A4" w:rsidRDefault="00233280" w:rsidP="00805EE0">
            <w:pPr>
              <w:spacing w:after="0" w:line="259" w:lineRule="exact"/>
              <w:rPr>
                <w:rFonts w:ascii="Times New Roman" w:hAnsi="Times New Roman"/>
                <w:color w:val="000000" w:themeColor="text1"/>
                <w:sz w:val="24"/>
                <w:szCs w:val="24"/>
              </w:rPr>
            </w:pPr>
          </w:p>
          <w:p w:rsidR="00233280" w:rsidRPr="00E118A4" w:rsidRDefault="00233280" w:rsidP="00805EE0">
            <w:pPr>
              <w:spacing w:after="0" w:line="259" w:lineRule="exact"/>
              <w:rPr>
                <w:rFonts w:ascii="Times New Roman" w:hAnsi="Times New Roman"/>
                <w:color w:val="000000" w:themeColor="text1"/>
                <w:sz w:val="24"/>
                <w:szCs w:val="24"/>
              </w:rPr>
            </w:pPr>
          </w:p>
          <w:p w:rsidR="00233280" w:rsidRPr="00E118A4" w:rsidRDefault="00233280" w:rsidP="00805EE0">
            <w:pPr>
              <w:spacing w:after="0" w:line="259" w:lineRule="exact"/>
              <w:rPr>
                <w:rFonts w:ascii="Times New Roman" w:hAnsi="Times New Roman"/>
                <w:color w:val="000000" w:themeColor="text1"/>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sz w:val="24"/>
                <w:szCs w:val="24"/>
                <w:shd w:val="clear" w:color="auto" w:fill="FFFFFF"/>
              </w:rPr>
            </w:pPr>
          </w:p>
          <w:p w:rsidR="00233280" w:rsidRPr="00E118A4" w:rsidRDefault="00233280" w:rsidP="00805EE0">
            <w:pPr>
              <w:spacing w:after="0" w:line="259" w:lineRule="exact"/>
              <w:rPr>
                <w:rFonts w:ascii="Times New Roman" w:hAnsi="Times New Roman"/>
                <w:sz w:val="24"/>
                <w:szCs w:val="24"/>
                <w:shd w:val="clear" w:color="auto" w:fill="FFFFFF"/>
              </w:rPr>
            </w:pPr>
          </w:p>
          <w:p w:rsidR="00E049F1" w:rsidRDefault="00E049F1" w:rsidP="00805EE0">
            <w:pPr>
              <w:pStyle w:val="c5"/>
              <w:shd w:val="clear" w:color="auto" w:fill="FFFFFF"/>
              <w:spacing w:before="0" w:beforeAutospacing="0" w:after="0" w:afterAutospacing="0"/>
              <w:rPr>
                <w:b/>
              </w:rPr>
            </w:pPr>
          </w:p>
          <w:p w:rsidR="00E049F1" w:rsidRDefault="00E049F1" w:rsidP="00805EE0">
            <w:pPr>
              <w:pStyle w:val="c5"/>
              <w:shd w:val="clear" w:color="auto" w:fill="FFFFFF"/>
              <w:spacing w:before="0" w:beforeAutospacing="0" w:after="0" w:afterAutospacing="0"/>
              <w:rPr>
                <w:b/>
              </w:rPr>
            </w:pPr>
          </w:p>
          <w:p w:rsidR="00233280" w:rsidRPr="00E118A4" w:rsidRDefault="00233280" w:rsidP="00805EE0">
            <w:pPr>
              <w:pStyle w:val="c5"/>
              <w:shd w:val="clear" w:color="auto" w:fill="FFFFFF"/>
              <w:spacing w:before="0" w:beforeAutospacing="0" w:after="0" w:afterAutospacing="0"/>
            </w:pPr>
            <w:r w:rsidRPr="00E118A4">
              <w:rPr>
                <w:b/>
              </w:rPr>
              <w:lastRenderedPageBreak/>
              <w:t>ФО:</w:t>
            </w:r>
            <w:r w:rsidRPr="00E118A4">
              <w:t xml:space="preserve"> </w:t>
            </w:r>
            <w:proofErr w:type="spellStart"/>
            <w:r w:rsidRPr="00E118A4">
              <w:t>самооценивание</w:t>
            </w:r>
            <w:proofErr w:type="spellEnd"/>
            <w:r w:rsidRPr="00E118A4">
              <w:t xml:space="preserve"> и </w:t>
            </w:r>
            <w:proofErr w:type="spellStart"/>
            <w:r w:rsidRPr="00E118A4">
              <w:t>взаимооценивание</w:t>
            </w:r>
            <w:proofErr w:type="spellEnd"/>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pStyle w:val="c5"/>
              <w:shd w:val="clear" w:color="auto" w:fill="FFFFFF"/>
              <w:spacing w:before="0" w:beforeAutospacing="0" w:after="0" w:afterAutospacing="0"/>
            </w:pPr>
            <w:r w:rsidRPr="00E118A4">
              <w:t>Критерии оценивания:</w:t>
            </w:r>
          </w:p>
          <w:p w:rsidR="00233280" w:rsidRPr="00E118A4" w:rsidRDefault="00233280" w:rsidP="00805EE0">
            <w:pPr>
              <w:pStyle w:val="c5"/>
              <w:numPr>
                <w:ilvl w:val="0"/>
                <w:numId w:val="10"/>
              </w:numPr>
              <w:shd w:val="clear" w:color="auto" w:fill="FFFFFF"/>
              <w:spacing w:before="0" w:beforeAutospacing="0" w:after="0" w:afterAutospacing="0"/>
            </w:pPr>
            <w:r w:rsidRPr="00E118A4">
              <w:t>Отвечает на вопросы</w:t>
            </w:r>
          </w:p>
          <w:p w:rsidR="00233280" w:rsidRPr="00E118A4" w:rsidRDefault="00233280" w:rsidP="00805EE0">
            <w:pPr>
              <w:pStyle w:val="c5"/>
              <w:numPr>
                <w:ilvl w:val="0"/>
                <w:numId w:val="10"/>
              </w:numPr>
              <w:shd w:val="clear" w:color="auto" w:fill="FFFFFF"/>
              <w:spacing w:before="0" w:beforeAutospacing="0" w:after="0" w:afterAutospacing="0"/>
            </w:pPr>
            <w:r w:rsidRPr="00E118A4">
              <w:t>Демонстрирует знание содержания текста</w:t>
            </w:r>
          </w:p>
          <w:p w:rsidR="00233280" w:rsidRPr="00E118A4" w:rsidRDefault="00233280" w:rsidP="00805EE0">
            <w:pPr>
              <w:pStyle w:val="c5"/>
              <w:numPr>
                <w:ilvl w:val="0"/>
                <w:numId w:val="10"/>
              </w:numPr>
              <w:shd w:val="clear" w:color="auto" w:fill="FFFFFF"/>
              <w:spacing w:before="0" w:beforeAutospacing="0" w:after="0" w:afterAutospacing="0"/>
            </w:pPr>
            <w:r w:rsidRPr="00E118A4">
              <w:t>Выражает своё мнение о героях и событиях</w:t>
            </w: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color w:val="2976A4"/>
                <w:sz w:val="24"/>
                <w:szCs w:val="24"/>
              </w:rPr>
            </w:pPr>
          </w:p>
          <w:p w:rsidR="00233280" w:rsidRPr="00E118A4" w:rsidRDefault="00233280" w:rsidP="00805EE0">
            <w:pPr>
              <w:spacing w:after="0" w:line="259" w:lineRule="exact"/>
              <w:rPr>
                <w:rFonts w:ascii="Times New Roman" w:hAnsi="Times New Roman"/>
                <w:sz w:val="24"/>
                <w:szCs w:val="24"/>
              </w:rPr>
            </w:pPr>
          </w:p>
          <w:p w:rsidR="00233280" w:rsidRPr="00E118A4" w:rsidRDefault="00233280" w:rsidP="00805EE0">
            <w:pPr>
              <w:spacing w:after="0" w:line="259" w:lineRule="exact"/>
              <w:rPr>
                <w:rFonts w:ascii="Times New Roman" w:hAnsi="Times New Roman"/>
                <w:sz w:val="24"/>
                <w:szCs w:val="24"/>
              </w:rPr>
            </w:pPr>
          </w:p>
          <w:p w:rsidR="00233280" w:rsidRPr="00E118A4" w:rsidRDefault="00233280" w:rsidP="00805EE0">
            <w:pPr>
              <w:spacing w:after="0" w:line="259" w:lineRule="exact"/>
              <w:rPr>
                <w:rFonts w:ascii="Times New Roman" w:hAnsi="Times New Roman"/>
                <w:sz w:val="24"/>
                <w:szCs w:val="24"/>
              </w:rPr>
            </w:pPr>
          </w:p>
          <w:p w:rsidR="00233280" w:rsidRPr="00E118A4" w:rsidRDefault="00233280" w:rsidP="00805EE0">
            <w:pPr>
              <w:spacing w:after="0" w:line="259" w:lineRule="exact"/>
              <w:rPr>
                <w:rFonts w:ascii="Times New Roman" w:hAnsi="Times New Roman"/>
                <w:sz w:val="24"/>
                <w:szCs w:val="24"/>
              </w:rPr>
            </w:pPr>
          </w:p>
          <w:p w:rsidR="00233280" w:rsidRPr="00E118A4" w:rsidRDefault="00233280" w:rsidP="00805EE0">
            <w:pPr>
              <w:spacing w:after="0" w:line="259" w:lineRule="exact"/>
              <w:rPr>
                <w:rFonts w:ascii="Times New Roman" w:hAnsi="Times New Roman"/>
                <w:sz w:val="24"/>
                <w:szCs w:val="24"/>
              </w:rPr>
            </w:pPr>
          </w:p>
          <w:p w:rsidR="00233280" w:rsidRPr="00E118A4" w:rsidRDefault="00233280" w:rsidP="00805EE0">
            <w:pPr>
              <w:spacing w:after="0" w:line="259" w:lineRule="exact"/>
              <w:rPr>
                <w:rFonts w:ascii="Times New Roman" w:hAnsi="Times New Roman"/>
                <w:sz w:val="24"/>
                <w:szCs w:val="24"/>
              </w:rPr>
            </w:pPr>
          </w:p>
          <w:p w:rsidR="00233280" w:rsidRPr="00E118A4" w:rsidRDefault="00233280" w:rsidP="00805EE0">
            <w:pPr>
              <w:spacing w:after="0" w:line="259" w:lineRule="exact"/>
              <w:rPr>
                <w:rFonts w:ascii="Times New Roman" w:hAnsi="Times New Roman"/>
                <w:sz w:val="24"/>
                <w:szCs w:val="24"/>
              </w:rPr>
            </w:pPr>
          </w:p>
          <w:p w:rsidR="00233280" w:rsidRPr="00E118A4" w:rsidRDefault="00233280" w:rsidP="00805EE0">
            <w:pPr>
              <w:spacing w:after="0" w:line="259" w:lineRule="exact"/>
              <w:rPr>
                <w:rFonts w:ascii="Times New Roman" w:hAnsi="Times New Roman"/>
                <w:sz w:val="24"/>
                <w:szCs w:val="24"/>
              </w:rPr>
            </w:pPr>
          </w:p>
          <w:p w:rsidR="00233280" w:rsidRPr="00E118A4" w:rsidRDefault="00233280" w:rsidP="00805EE0">
            <w:pPr>
              <w:spacing w:after="0" w:line="259" w:lineRule="exact"/>
              <w:rPr>
                <w:rFonts w:ascii="Times New Roman" w:hAnsi="Times New Roman"/>
                <w:sz w:val="24"/>
                <w:szCs w:val="24"/>
              </w:rPr>
            </w:pPr>
          </w:p>
          <w:p w:rsidR="00233280" w:rsidRPr="00E118A4" w:rsidRDefault="00233280" w:rsidP="00805EE0">
            <w:pPr>
              <w:spacing w:after="0"/>
              <w:rPr>
                <w:rFonts w:ascii="Times New Roman" w:hAnsi="Times New Roman"/>
                <w:sz w:val="24"/>
                <w:szCs w:val="24"/>
              </w:rPr>
            </w:pPr>
          </w:p>
        </w:tc>
        <w:tc>
          <w:tcPr>
            <w:tcW w:w="695" w:type="pct"/>
            <w:tcBorders>
              <w:bottom w:val="single" w:sz="4" w:space="0" w:color="auto"/>
            </w:tcBorders>
          </w:tcPr>
          <w:p w:rsidR="00233280" w:rsidRDefault="00233280" w:rsidP="00805EE0">
            <w:pPr>
              <w:spacing w:after="0" w:line="259" w:lineRule="exact"/>
              <w:jc w:val="both"/>
              <w:rPr>
                <w:rFonts w:ascii="Times New Roman" w:eastAsia="Times New Roman" w:hAnsi="Times New Roman"/>
                <w:bCs/>
                <w:sz w:val="24"/>
                <w:szCs w:val="24"/>
              </w:rPr>
            </w:pPr>
            <w:r w:rsidRPr="00E118A4">
              <w:rPr>
                <w:rFonts w:ascii="Times New Roman" w:eastAsia="Times New Roman" w:hAnsi="Times New Roman"/>
                <w:bCs/>
                <w:sz w:val="24"/>
                <w:szCs w:val="24"/>
              </w:rPr>
              <w:lastRenderedPageBreak/>
              <w:t>Учебник</w:t>
            </w:r>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В.В.Савельева</w:t>
            </w:r>
            <w:proofErr w:type="gramStart"/>
            <w:r>
              <w:rPr>
                <w:rFonts w:ascii="Times New Roman" w:eastAsia="Times New Roman" w:hAnsi="Times New Roman"/>
                <w:bCs/>
                <w:sz w:val="24"/>
                <w:szCs w:val="24"/>
              </w:rPr>
              <w:t>,Г</w:t>
            </w:r>
            <w:proofErr w:type="gramEnd"/>
            <w:r>
              <w:rPr>
                <w:rFonts w:ascii="Times New Roman" w:eastAsia="Times New Roman" w:hAnsi="Times New Roman"/>
                <w:bCs/>
                <w:sz w:val="24"/>
                <w:szCs w:val="24"/>
              </w:rPr>
              <w:t>.Г.Лукпанова,А.Б.Ярмухамедова</w:t>
            </w:r>
            <w:proofErr w:type="spellEnd"/>
          </w:p>
          <w:p w:rsidR="00233280" w:rsidRPr="00BA7157" w:rsidRDefault="00233280" w:rsidP="00805EE0">
            <w:pPr>
              <w:spacing w:after="0" w:line="259" w:lineRule="exact"/>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Алматы</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Атам</w:t>
            </w:r>
            <w:proofErr w:type="spellEnd"/>
            <w:r>
              <w:rPr>
                <w:rFonts w:ascii="Times New Roman" w:eastAsia="Times New Roman" w:hAnsi="Times New Roman"/>
                <w:bCs/>
                <w:sz w:val="24"/>
                <w:szCs w:val="24"/>
                <w:lang w:val="kk-KZ"/>
              </w:rPr>
              <w:t>ұра»</w:t>
            </w:r>
            <w:r>
              <w:rPr>
                <w:rFonts w:ascii="Times New Roman" w:eastAsia="Times New Roman" w:hAnsi="Times New Roman"/>
                <w:bCs/>
                <w:sz w:val="24"/>
                <w:szCs w:val="24"/>
              </w:rPr>
              <w:t>2017</w:t>
            </w:r>
          </w:p>
          <w:p w:rsidR="00233280" w:rsidRDefault="00233280" w:rsidP="00805EE0">
            <w:pPr>
              <w:spacing w:after="0" w:line="259" w:lineRule="exact"/>
              <w:jc w:val="both"/>
              <w:rPr>
                <w:rFonts w:ascii="Times New Roman" w:eastAsia="Times New Roman" w:hAnsi="Times New Roman"/>
                <w:bCs/>
                <w:sz w:val="24"/>
                <w:szCs w:val="24"/>
              </w:rPr>
            </w:pPr>
          </w:p>
          <w:p w:rsidR="00233280" w:rsidRPr="00E118A4" w:rsidRDefault="00233280" w:rsidP="00805EE0">
            <w:pPr>
              <w:spacing w:after="0" w:line="259" w:lineRule="exact"/>
              <w:jc w:val="both"/>
              <w:rPr>
                <w:rFonts w:ascii="Times New Roman" w:eastAsia="Times New Roman" w:hAnsi="Times New Roman"/>
                <w:sz w:val="24"/>
                <w:szCs w:val="24"/>
              </w:rPr>
            </w:pPr>
            <w:r>
              <w:rPr>
                <w:rFonts w:ascii="Times New Roman" w:eastAsia="Times New Roman" w:hAnsi="Times New Roman"/>
                <w:bCs/>
                <w:sz w:val="24"/>
                <w:szCs w:val="24"/>
              </w:rPr>
              <w:t>Презентация</w:t>
            </w: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line="259" w:lineRule="auto"/>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E049F1" w:rsidRDefault="00E049F1"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r>
              <w:rPr>
                <w:rFonts w:ascii="Times New Roman" w:hAnsi="Times New Roman"/>
                <w:sz w:val="24"/>
                <w:szCs w:val="24"/>
              </w:rPr>
              <w:t>«Весёлая зарядка»</w:t>
            </w: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Default="00233280" w:rsidP="00805EE0">
            <w:pPr>
              <w:spacing w:after="0"/>
              <w:rPr>
                <w:rFonts w:ascii="Times New Roman" w:hAnsi="Times New Roman"/>
                <w:sz w:val="24"/>
                <w:szCs w:val="24"/>
              </w:rPr>
            </w:pPr>
          </w:p>
          <w:p w:rsidR="00233280" w:rsidRPr="00E118A4" w:rsidRDefault="00233280" w:rsidP="00805EE0">
            <w:pPr>
              <w:spacing w:after="0"/>
              <w:rPr>
                <w:rFonts w:ascii="Times New Roman" w:hAnsi="Times New Roman"/>
                <w:sz w:val="24"/>
                <w:szCs w:val="24"/>
              </w:rPr>
            </w:pPr>
          </w:p>
        </w:tc>
      </w:tr>
      <w:tr w:rsidR="00A61DEC" w:rsidRPr="00E118A4" w:rsidTr="001F45C7">
        <w:trPr>
          <w:trHeight w:val="707"/>
        </w:trPr>
        <w:tc>
          <w:tcPr>
            <w:tcW w:w="815" w:type="pct"/>
            <w:gridSpan w:val="2"/>
            <w:tcBorders>
              <w:top w:val="single" w:sz="2" w:space="0" w:color="auto"/>
              <w:left w:val="single" w:sz="2" w:space="0" w:color="auto"/>
              <w:bottom w:val="single" w:sz="2" w:space="0" w:color="auto"/>
              <w:right w:val="single" w:sz="2" w:space="0" w:color="auto"/>
            </w:tcBorders>
          </w:tcPr>
          <w:p w:rsidR="00A61DEC" w:rsidRPr="00E118A4" w:rsidRDefault="00A61DEC" w:rsidP="00A61DEC">
            <w:pPr>
              <w:widowControl w:val="0"/>
              <w:spacing w:after="0"/>
              <w:rPr>
                <w:rFonts w:ascii="Times New Roman" w:hAnsi="Times New Roman"/>
                <w:sz w:val="24"/>
                <w:szCs w:val="24"/>
              </w:rPr>
            </w:pPr>
            <w:r w:rsidRPr="00E118A4">
              <w:rPr>
                <w:rFonts w:ascii="Times New Roman" w:hAnsi="Times New Roman"/>
                <w:sz w:val="24"/>
                <w:szCs w:val="24"/>
              </w:rPr>
              <w:lastRenderedPageBreak/>
              <w:t>Конец урока</w:t>
            </w:r>
          </w:p>
          <w:p w:rsidR="00FE222C" w:rsidRPr="00E118A4" w:rsidRDefault="00FE222C" w:rsidP="00A61DEC">
            <w:pPr>
              <w:widowControl w:val="0"/>
              <w:spacing w:after="0"/>
              <w:rPr>
                <w:rFonts w:ascii="Times New Roman" w:hAnsi="Times New Roman"/>
                <w:sz w:val="24"/>
                <w:szCs w:val="24"/>
              </w:rPr>
            </w:pPr>
          </w:p>
          <w:p w:rsidR="00A61DEC" w:rsidRPr="00E118A4" w:rsidRDefault="00A61DEC" w:rsidP="00A61DEC">
            <w:pPr>
              <w:widowControl w:val="0"/>
              <w:spacing w:after="0"/>
              <w:rPr>
                <w:rFonts w:ascii="Times New Roman" w:hAnsi="Times New Roman"/>
                <w:sz w:val="24"/>
                <w:szCs w:val="24"/>
              </w:rPr>
            </w:pPr>
          </w:p>
        </w:tc>
        <w:tc>
          <w:tcPr>
            <w:tcW w:w="1283" w:type="pct"/>
            <w:gridSpan w:val="2"/>
            <w:tcBorders>
              <w:top w:val="single" w:sz="2" w:space="0" w:color="auto"/>
              <w:left w:val="single" w:sz="2" w:space="0" w:color="auto"/>
              <w:bottom w:val="single" w:sz="2" w:space="0" w:color="auto"/>
              <w:right w:val="single" w:sz="4" w:space="0" w:color="auto"/>
            </w:tcBorders>
          </w:tcPr>
          <w:p w:rsidR="00A61DEC" w:rsidRPr="00E118A4" w:rsidRDefault="00A61DEC" w:rsidP="00A61DEC">
            <w:pPr>
              <w:spacing w:after="0"/>
              <w:rPr>
                <w:rFonts w:ascii="Times New Roman" w:hAnsi="Times New Roman"/>
                <w:sz w:val="24"/>
                <w:szCs w:val="24"/>
              </w:rPr>
            </w:pPr>
            <w:r w:rsidRPr="00E118A4">
              <w:rPr>
                <w:rFonts w:ascii="Times New Roman" w:hAnsi="Times New Roman"/>
                <w:sz w:val="24"/>
                <w:szCs w:val="24"/>
                <w:lang w:val="en-US"/>
              </w:rPr>
              <w:t>VI</w:t>
            </w:r>
            <w:r w:rsidRPr="00E118A4">
              <w:rPr>
                <w:rFonts w:ascii="Times New Roman" w:hAnsi="Times New Roman"/>
                <w:sz w:val="24"/>
                <w:szCs w:val="24"/>
              </w:rPr>
              <w:t>.Итог урока.</w:t>
            </w:r>
            <w:r w:rsidR="00CD2274" w:rsidRPr="00E118A4">
              <w:rPr>
                <w:rFonts w:ascii="Times New Roman" w:hAnsi="Times New Roman"/>
                <w:sz w:val="24"/>
                <w:szCs w:val="24"/>
              </w:rPr>
              <w:t xml:space="preserve"> </w:t>
            </w:r>
            <w:r w:rsidR="00B94211" w:rsidRPr="00E118A4">
              <w:rPr>
                <w:rFonts w:ascii="Times New Roman" w:hAnsi="Times New Roman"/>
                <w:sz w:val="24"/>
                <w:szCs w:val="24"/>
              </w:rPr>
              <w:t>Рефлексия.</w:t>
            </w:r>
          </w:p>
          <w:p w:rsidR="00B94211" w:rsidRPr="00E118A4" w:rsidRDefault="00B94211" w:rsidP="00A61DEC">
            <w:pPr>
              <w:spacing w:after="0"/>
              <w:rPr>
                <w:rFonts w:ascii="Times New Roman" w:hAnsi="Times New Roman"/>
                <w:sz w:val="24"/>
                <w:szCs w:val="24"/>
              </w:rPr>
            </w:pPr>
            <w:r w:rsidRPr="00E118A4">
              <w:rPr>
                <w:rFonts w:ascii="Times New Roman" w:hAnsi="Times New Roman"/>
                <w:sz w:val="24"/>
                <w:szCs w:val="24"/>
              </w:rPr>
              <w:t>«Телеграмма»</w:t>
            </w:r>
          </w:p>
          <w:p w:rsidR="00B94211" w:rsidRPr="00E118A4" w:rsidRDefault="00B94211" w:rsidP="00B94211">
            <w:pPr>
              <w:spacing w:after="0"/>
              <w:rPr>
                <w:rFonts w:ascii="Times New Roman" w:hAnsi="Times New Roman"/>
                <w:sz w:val="24"/>
                <w:szCs w:val="24"/>
              </w:rPr>
            </w:pPr>
            <w:r w:rsidRPr="00E118A4">
              <w:rPr>
                <w:rFonts w:ascii="Times New Roman" w:hAnsi="Times New Roman"/>
                <w:sz w:val="24"/>
                <w:szCs w:val="24"/>
              </w:rPr>
              <w:t>1. Кратко ответить на вопрос:</w:t>
            </w:r>
          </w:p>
          <w:p w:rsidR="00B94211" w:rsidRPr="00E118A4" w:rsidRDefault="00B94211" w:rsidP="00B94211">
            <w:pPr>
              <w:spacing w:after="0"/>
              <w:rPr>
                <w:rFonts w:ascii="Times New Roman" w:hAnsi="Times New Roman"/>
                <w:sz w:val="24"/>
                <w:szCs w:val="24"/>
              </w:rPr>
            </w:pPr>
            <w:r w:rsidRPr="00E118A4">
              <w:rPr>
                <w:rFonts w:ascii="Times New Roman" w:hAnsi="Times New Roman"/>
                <w:sz w:val="24"/>
                <w:szCs w:val="24"/>
              </w:rPr>
              <w:t>Чему научил вас урок?</w:t>
            </w:r>
          </w:p>
          <w:p w:rsidR="00FE222C" w:rsidRPr="00E118A4" w:rsidRDefault="00FE222C" w:rsidP="00FE222C">
            <w:pPr>
              <w:widowControl w:val="0"/>
              <w:tabs>
                <w:tab w:val="left" w:pos="640"/>
              </w:tabs>
              <w:autoSpaceDE w:val="0"/>
              <w:autoSpaceDN w:val="0"/>
              <w:spacing w:after="0" w:line="240" w:lineRule="auto"/>
              <w:rPr>
                <w:rFonts w:ascii="Times New Roman" w:hAnsi="Times New Roman"/>
                <w:sz w:val="24"/>
                <w:szCs w:val="24"/>
              </w:rPr>
            </w:pPr>
          </w:p>
          <w:p w:rsidR="00DB1082" w:rsidRPr="00E118A4" w:rsidRDefault="00A61DEC" w:rsidP="00FE222C">
            <w:pPr>
              <w:widowControl w:val="0"/>
              <w:tabs>
                <w:tab w:val="left" w:pos="640"/>
              </w:tabs>
              <w:autoSpaceDE w:val="0"/>
              <w:autoSpaceDN w:val="0"/>
              <w:spacing w:after="0" w:line="240" w:lineRule="auto"/>
              <w:rPr>
                <w:sz w:val="24"/>
                <w:szCs w:val="24"/>
              </w:rPr>
            </w:pPr>
            <w:r w:rsidRPr="00E118A4">
              <w:rPr>
                <w:rFonts w:ascii="Times New Roman" w:hAnsi="Times New Roman"/>
                <w:sz w:val="24"/>
                <w:szCs w:val="24"/>
                <w:lang w:val="en-US"/>
              </w:rPr>
              <w:t>VI</w:t>
            </w:r>
            <w:r w:rsidRPr="00E118A4">
              <w:rPr>
                <w:rFonts w:ascii="Times New Roman" w:hAnsi="Times New Roman"/>
                <w:sz w:val="24"/>
                <w:szCs w:val="24"/>
              </w:rPr>
              <w:t xml:space="preserve">. Д/З: </w:t>
            </w:r>
            <w:r w:rsidR="00DB1082" w:rsidRPr="00E118A4">
              <w:rPr>
                <w:rFonts w:ascii="Times New Roman" w:hAnsi="Times New Roman"/>
                <w:sz w:val="24"/>
                <w:szCs w:val="24"/>
              </w:rPr>
              <w:t>эссе «</w:t>
            </w:r>
            <w:r w:rsidR="005819C0" w:rsidRPr="00E118A4">
              <w:rPr>
                <w:rFonts w:ascii="Times New Roman" w:hAnsi="Times New Roman"/>
                <w:sz w:val="24"/>
                <w:szCs w:val="24"/>
              </w:rPr>
              <w:t xml:space="preserve">О чём </w:t>
            </w:r>
            <w:r w:rsidR="00DB1082" w:rsidRPr="00E118A4">
              <w:rPr>
                <w:rFonts w:ascii="Times New Roman" w:hAnsi="Times New Roman"/>
                <w:sz w:val="24"/>
                <w:szCs w:val="24"/>
              </w:rPr>
              <w:t xml:space="preserve">телеграфирует» нам К. Г. </w:t>
            </w:r>
            <w:proofErr w:type="gramStart"/>
            <w:r w:rsidR="00DB1082" w:rsidRPr="00E118A4">
              <w:rPr>
                <w:rFonts w:ascii="Times New Roman" w:hAnsi="Times New Roman"/>
                <w:sz w:val="24"/>
                <w:szCs w:val="24"/>
              </w:rPr>
              <w:t xml:space="preserve">Паустовский  </w:t>
            </w:r>
            <w:r w:rsidR="005819C0" w:rsidRPr="00E118A4">
              <w:rPr>
                <w:rFonts w:ascii="Times New Roman" w:hAnsi="Times New Roman"/>
                <w:sz w:val="24"/>
                <w:szCs w:val="24"/>
              </w:rPr>
              <w:t>рассказом</w:t>
            </w:r>
            <w:proofErr w:type="gramEnd"/>
            <w:r w:rsidR="005819C0" w:rsidRPr="00E118A4">
              <w:rPr>
                <w:rFonts w:ascii="Times New Roman" w:hAnsi="Times New Roman"/>
                <w:sz w:val="24"/>
                <w:szCs w:val="24"/>
              </w:rPr>
              <w:t xml:space="preserve"> «Телеграмма»?»</w:t>
            </w:r>
          </w:p>
          <w:p w:rsidR="00A61DEC" w:rsidRPr="00E118A4" w:rsidRDefault="00A61DEC" w:rsidP="00A61DEC">
            <w:pPr>
              <w:spacing w:after="0"/>
              <w:rPr>
                <w:rFonts w:ascii="Times New Roman" w:hAnsi="Times New Roman"/>
                <w:sz w:val="24"/>
                <w:szCs w:val="24"/>
              </w:rPr>
            </w:pPr>
          </w:p>
        </w:tc>
        <w:tc>
          <w:tcPr>
            <w:tcW w:w="1168" w:type="pct"/>
            <w:tcBorders>
              <w:top w:val="single" w:sz="2" w:space="0" w:color="auto"/>
              <w:left w:val="single" w:sz="4" w:space="0" w:color="auto"/>
              <w:bottom w:val="single" w:sz="2" w:space="0" w:color="auto"/>
              <w:right w:val="single" w:sz="2" w:space="0" w:color="auto"/>
            </w:tcBorders>
          </w:tcPr>
          <w:p w:rsidR="00BA7157" w:rsidRPr="00E118A4" w:rsidRDefault="00BA7157" w:rsidP="00BA7157">
            <w:pPr>
              <w:spacing w:after="0"/>
              <w:rPr>
                <w:rFonts w:ascii="Times New Roman" w:hAnsi="Times New Roman"/>
                <w:sz w:val="24"/>
                <w:szCs w:val="24"/>
              </w:rPr>
            </w:pPr>
            <w:r>
              <w:rPr>
                <w:rFonts w:ascii="Times New Roman" w:hAnsi="Times New Roman"/>
                <w:sz w:val="24"/>
                <w:szCs w:val="24"/>
              </w:rPr>
              <w:t>Пишут телеграмму</w:t>
            </w:r>
          </w:p>
          <w:p w:rsidR="00A61DEC" w:rsidRPr="00E118A4" w:rsidRDefault="00A61DEC" w:rsidP="00A61DEC">
            <w:pPr>
              <w:spacing w:after="0"/>
              <w:rPr>
                <w:rFonts w:ascii="Times New Roman" w:hAnsi="Times New Roman"/>
                <w:sz w:val="24"/>
                <w:szCs w:val="24"/>
              </w:rPr>
            </w:pPr>
          </w:p>
          <w:p w:rsidR="004058B2" w:rsidRPr="00E118A4" w:rsidRDefault="004058B2" w:rsidP="00A61DEC">
            <w:pPr>
              <w:spacing w:after="0"/>
              <w:rPr>
                <w:rFonts w:ascii="Times New Roman" w:hAnsi="Times New Roman"/>
                <w:sz w:val="24"/>
                <w:szCs w:val="24"/>
              </w:rPr>
            </w:pPr>
          </w:p>
          <w:p w:rsidR="004058B2" w:rsidRPr="00E118A4" w:rsidRDefault="004058B2" w:rsidP="00A61DEC">
            <w:pPr>
              <w:spacing w:after="0"/>
              <w:rPr>
                <w:rFonts w:ascii="Times New Roman" w:hAnsi="Times New Roman"/>
                <w:sz w:val="24"/>
                <w:szCs w:val="24"/>
              </w:rPr>
            </w:pPr>
          </w:p>
          <w:p w:rsidR="004058B2" w:rsidRPr="00E118A4" w:rsidRDefault="004058B2" w:rsidP="00A61DEC">
            <w:pPr>
              <w:spacing w:after="0"/>
              <w:rPr>
                <w:rFonts w:ascii="Times New Roman" w:hAnsi="Times New Roman"/>
                <w:sz w:val="24"/>
                <w:szCs w:val="24"/>
              </w:rPr>
            </w:pPr>
          </w:p>
          <w:p w:rsidR="004058B2" w:rsidRPr="00E118A4" w:rsidRDefault="004058B2" w:rsidP="00A61DEC">
            <w:pPr>
              <w:spacing w:after="0"/>
              <w:rPr>
                <w:rFonts w:ascii="Times New Roman" w:hAnsi="Times New Roman"/>
                <w:sz w:val="24"/>
                <w:szCs w:val="24"/>
              </w:rPr>
            </w:pPr>
          </w:p>
          <w:p w:rsidR="004058B2" w:rsidRPr="00E118A4" w:rsidRDefault="004058B2" w:rsidP="00A61DEC">
            <w:pPr>
              <w:spacing w:after="0"/>
              <w:rPr>
                <w:rFonts w:ascii="Times New Roman" w:hAnsi="Times New Roman"/>
                <w:sz w:val="24"/>
                <w:szCs w:val="24"/>
              </w:rPr>
            </w:pPr>
          </w:p>
          <w:p w:rsidR="004058B2" w:rsidRPr="00E118A4" w:rsidRDefault="004058B2" w:rsidP="00A61DEC">
            <w:pPr>
              <w:spacing w:after="0"/>
              <w:rPr>
                <w:rFonts w:ascii="Times New Roman" w:hAnsi="Times New Roman"/>
                <w:sz w:val="24"/>
                <w:szCs w:val="24"/>
              </w:rPr>
            </w:pPr>
          </w:p>
          <w:p w:rsidR="009869AE" w:rsidRPr="00E118A4" w:rsidRDefault="009869AE" w:rsidP="00A61DEC">
            <w:pPr>
              <w:spacing w:after="0"/>
              <w:rPr>
                <w:rFonts w:ascii="Times New Roman" w:hAnsi="Times New Roman"/>
                <w:sz w:val="24"/>
                <w:szCs w:val="24"/>
              </w:rPr>
            </w:pPr>
          </w:p>
          <w:p w:rsidR="00A61DEC" w:rsidRPr="00E118A4" w:rsidRDefault="00A61DEC" w:rsidP="00A61DEC">
            <w:pPr>
              <w:spacing w:after="0"/>
              <w:rPr>
                <w:rFonts w:ascii="Times New Roman" w:hAnsi="Times New Roman"/>
                <w:sz w:val="24"/>
                <w:szCs w:val="24"/>
              </w:rPr>
            </w:pPr>
          </w:p>
        </w:tc>
        <w:tc>
          <w:tcPr>
            <w:tcW w:w="1734" w:type="pct"/>
            <w:gridSpan w:val="3"/>
            <w:tcBorders>
              <w:top w:val="single" w:sz="2" w:space="0" w:color="auto"/>
              <w:left w:val="single" w:sz="2" w:space="0" w:color="auto"/>
              <w:bottom w:val="single" w:sz="2" w:space="0" w:color="auto"/>
              <w:right w:val="single" w:sz="2" w:space="0" w:color="auto"/>
            </w:tcBorders>
          </w:tcPr>
          <w:p w:rsidR="00A61DEC" w:rsidRPr="00E118A4" w:rsidRDefault="00A61DEC" w:rsidP="00A61DEC">
            <w:pPr>
              <w:spacing w:after="0"/>
              <w:rPr>
                <w:rFonts w:ascii="Times New Roman" w:hAnsi="Times New Roman"/>
                <w:color w:val="2976A4"/>
                <w:sz w:val="24"/>
                <w:szCs w:val="24"/>
              </w:rPr>
            </w:pPr>
          </w:p>
        </w:tc>
      </w:tr>
    </w:tbl>
    <w:p w:rsidR="00A61DEC" w:rsidRPr="00E118A4" w:rsidRDefault="00A61DEC" w:rsidP="00A61DEC">
      <w:pPr>
        <w:spacing w:after="0"/>
        <w:rPr>
          <w:rFonts w:ascii="Times New Roman" w:hAnsi="Times New Roman"/>
          <w:sz w:val="24"/>
          <w:szCs w:val="24"/>
          <w:lang w:eastAsia="en-GB"/>
        </w:rPr>
      </w:pPr>
    </w:p>
    <w:p w:rsidR="00A61DEC" w:rsidRPr="00E118A4" w:rsidRDefault="00A61DEC" w:rsidP="00A61DEC">
      <w:pPr>
        <w:spacing w:after="0"/>
        <w:rPr>
          <w:rFonts w:ascii="Times New Roman" w:hAnsi="Times New Roman"/>
          <w:sz w:val="24"/>
          <w:szCs w:val="24"/>
          <w:lang w:eastAsia="en-GB"/>
        </w:rPr>
      </w:pPr>
    </w:p>
    <w:p w:rsidR="00A61DEC" w:rsidRPr="00E118A4" w:rsidRDefault="00A61DEC" w:rsidP="00A61DEC">
      <w:pPr>
        <w:spacing w:after="0"/>
        <w:rPr>
          <w:rFonts w:ascii="Times New Roman" w:hAnsi="Times New Roman"/>
          <w:sz w:val="24"/>
          <w:szCs w:val="24"/>
          <w:lang w:eastAsia="en-GB"/>
        </w:rPr>
      </w:pPr>
    </w:p>
    <w:p w:rsidR="00A61DEC" w:rsidRPr="00E118A4" w:rsidRDefault="00A61DEC" w:rsidP="00F07165">
      <w:pPr>
        <w:spacing w:after="0"/>
        <w:rPr>
          <w:rFonts w:ascii="Times New Roman" w:hAnsi="Times New Roman"/>
          <w:sz w:val="24"/>
          <w:szCs w:val="24"/>
          <w:lang w:eastAsia="en-GB"/>
        </w:rPr>
      </w:pPr>
    </w:p>
    <w:p w:rsidR="00F90B8F" w:rsidRPr="00E118A4" w:rsidRDefault="00F90B8F" w:rsidP="00F07165">
      <w:pPr>
        <w:spacing w:after="0"/>
        <w:rPr>
          <w:rFonts w:ascii="Times New Roman" w:hAnsi="Times New Roman"/>
          <w:sz w:val="24"/>
          <w:szCs w:val="24"/>
          <w:lang w:eastAsia="en-GB"/>
        </w:rPr>
      </w:pPr>
    </w:p>
    <w:p w:rsidR="00F90B8F" w:rsidRPr="00E118A4" w:rsidRDefault="00F90B8F" w:rsidP="00F07165">
      <w:pPr>
        <w:spacing w:after="0"/>
        <w:rPr>
          <w:rFonts w:ascii="Times New Roman" w:hAnsi="Times New Roman"/>
          <w:sz w:val="24"/>
          <w:szCs w:val="24"/>
          <w:lang w:eastAsia="en-GB"/>
        </w:rPr>
      </w:pPr>
    </w:p>
    <w:p w:rsidR="00F90B8F" w:rsidRPr="00E118A4" w:rsidRDefault="00F90B8F" w:rsidP="00F07165">
      <w:pPr>
        <w:spacing w:after="0"/>
        <w:rPr>
          <w:rFonts w:ascii="Times New Roman" w:hAnsi="Times New Roman"/>
          <w:sz w:val="24"/>
          <w:szCs w:val="24"/>
          <w:lang w:eastAsia="en-GB"/>
        </w:rPr>
      </w:pPr>
    </w:p>
    <w:p w:rsidR="00F90B8F" w:rsidRPr="00E118A4" w:rsidRDefault="00F90B8F" w:rsidP="00F07165">
      <w:pPr>
        <w:spacing w:after="0"/>
        <w:rPr>
          <w:rFonts w:ascii="Times New Roman" w:hAnsi="Times New Roman"/>
          <w:sz w:val="24"/>
          <w:szCs w:val="24"/>
          <w:lang w:eastAsia="en-GB"/>
        </w:rPr>
      </w:pPr>
    </w:p>
    <w:p w:rsidR="00F90B8F" w:rsidRPr="00E118A4" w:rsidRDefault="00F90B8F" w:rsidP="00F07165">
      <w:pPr>
        <w:spacing w:after="0"/>
        <w:rPr>
          <w:rFonts w:ascii="Times New Roman" w:hAnsi="Times New Roman"/>
          <w:sz w:val="24"/>
          <w:szCs w:val="24"/>
          <w:lang w:eastAsia="en-GB"/>
        </w:rPr>
      </w:pPr>
    </w:p>
    <w:p w:rsidR="00F90B8F" w:rsidRPr="00E118A4" w:rsidRDefault="00F90B8F" w:rsidP="00F07165">
      <w:pPr>
        <w:spacing w:after="0"/>
        <w:rPr>
          <w:rFonts w:ascii="Times New Roman" w:hAnsi="Times New Roman"/>
          <w:sz w:val="24"/>
          <w:szCs w:val="24"/>
          <w:lang w:eastAsia="en-GB"/>
        </w:rPr>
      </w:pPr>
    </w:p>
    <w:p w:rsidR="00F90B8F" w:rsidRPr="00E118A4" w:rsidRDefault="00F90B8F" w:rsidP="00F07165">
      <w:pPr>
        <w:spacing w:after="0"/>
        <w:rPr>
          <w:rFonts w:ascii="Times New Roman" w:hAnsi="Times New Roman"/>
          <w:sz w:val="24"/>
          <w:szCs w:val="24"/>
          <w:lang w:eastAsia="en-GB"/>
        </w:rPr>
      </w:pPr>
    </w:p>
    <w:p w:rsidR="00F90B8F" w:rsidRPr="00E118A4" w:rsidRDefault="00F90B8F" w:rsidP="00F07165">
      <w:pPr>
        <w:spacing w:after="0"/>
        <w:rPr>
          <w:rFonts w:ascii="Times New Roman" w:hAnsi="Times New Roman"/>
          <w:sz w:val="24"/>
          <w:szCs w:val="24"/>
          <w:lang w:eastAsia="en-GB"/>
        </w:rPr>
      </w:pPr>
    </w:p>
    <w:p w:rsidR="00744576" w:rsidRPr="00E118A4" w:rsidRDefault="00744576" w:rsidP="00F07165">
      <w:pPr>
        <w:spacing w:after="0"/>
        <w:rPr>
          <w:rFonts w:ascii="Times New Roman" w:hAnsi="Times New Roman"/>
          <w:sz w:val="24"/>
          <w:szCs w:val="24"/>
          <w:lang w:eastAsia="en-GB"/>
        </w:rPr>
      </w:pPr>
    </w:p>
    <w:p w:rsidR="00FB30A9" w:rsidRPr="00E118A4" w:rsidRDefault="00FB30A9" w:rsidP="00F07165">
      <w:pPr>
        <w:spacing w:after="0"/>
        <w:rPr>
          <w:rFonts w:ascii="Times New Roman" w:hAnsi="Times New Roman"/>
          <w:sz w:val="24"/>
          <w:szCs w:val="24"/>
          <w:lang w:eastAsia="en-GB"/>
        </w:rPr>
      </w:pPr>
    </w:p>
    <w:p w:rsidR="00FB30A9" w:rsidRPr="00E118A4" w:rsidRDefault="00FB30A9" w:rsidP="00F07165">
      <w:pPr>
        <w:spacing w:after="0"/>
        <w:rPr>
          <w:rFonts w:ascii="Times New Roman" w:hAnsi="Times New Roman"/>
          <w:sz w:val="24"/>
          <w:szCs w:val="24"/>
          <w:lang w:eastAsia="en-GB"/>
        </w:rPr>
      </w:pPr>
    </w:p>
    <w:p w:rsidR="00FB30A9" w:rsidRPr="00E118A4" w:rsidRDefault="00FB30A9" w:rsidP="00F07165">
      <w:pPr>
        <w:spacing w:after="0"/>
        <w:rPr>
          <w:rFonts w:ascii="Times New Roman" w:hAnsi="Times New Roman"/>
          <w:sz w:val="24"/>
          <w:szCs w:val="24"/>
          <w:lang w:eastAsia="en-GB"/>
        </w:rPr>
      </w:pPr>
    </w:p>
    <w:p w:rsidR="00FB30A9" w:rsidRPr="00E118A4" w:rsidRDefault="00FB30A9" w:rsidP="00F07165">
      <w:pPr>
        <w:spacing w:after="0"/>
        <w:rPr>
          <w:rFonts w:ascii="Times New Roman" w:hAnsi="Times New Roman"/>
          <w:sz w:val="24"/>
          <w:szCs w:val="24"/>
          <w:lang w:eastAsia="en-GB"/>
        </w:rPr>
      </w:pPr>
    </w:p>
    <w:p w:rsidR="00FB30A9" w:rsidRPr="00E118A4" w:rsidRDefault="00FB30A9" w:rsidP="00F07165">
      <w:pPr>
        <w:spacing w:after="0"/>
        <w:rPr>
          <w:rFonts w:ascii="Times New Roman" w:hAnsi="Times New Roman"/>
          <w:sz w:val="24"/>
          <w:szCs w:val="24"/>
          <w:lang w:eastAsia="en-GB"/>
        </w:rPr>
      </w:pPr>
    </w:p>
    <w:p w:rsidR="00B36C6B" w:rsidRPr="00E118A4" w:rsidRDefault="00B36C6B" w:rsidP="00F07165">
      <w:pPr>
        <w:spacing w:after="0"/>
        <w:rPr>
          <w:rFonts w:ascii="Times New Roman" w:hAnsi="Times New Roman"/>
          <w:sz w:val="24"/>
          <w:szCs w:val="24"/>
          <w:lang w:eastAsia="en-GB"/>
        </w:rPr>
      </w:pPr>
    </w:p>
    <w:p w:rsidR="0060775C" w:rsidRPr="00E118A4" w:rsidRDefault="0060775C" w:rsidP="00F07165">
      <w:pPr>
        <w:spacing w:after="0"/>
        <w:rPr>
          <w:rFonts w:ascii="Times New Roman" w:hAnsi="Times New Roman"/>
          <w:sz w:val="24"/>
          <w:szCs w:val="24"/>
          <w:lang w:eastAsia="en-GB"/>
        </w:rPr>
      </w:pPr>
    </w:p>
    <w:sectPr w:rsidR="0060775C" w:rsidRPr="00E118A4" w:rsidSect="00233280">
      <w:pgSz w:w="16838" w:h="11906" w:orient="landscape"/>
      <w:pgMar w:top="567" w:right="426" w:bottom="850" w:left="5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081B"/>
    <w:multiLevelType w:val="hybridMultilevel"/>
    <w:tmpl w:val="01E62B44"/>
    <w:lvl w:ilvl="0" w:tplc="4140B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A5215B"/>
    <w:multiLevelType w:val="hybridMultilevel"/>
    <w:tmpl w:val="9E6ACC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162358"/>
    <w:multiLevelType w:val="hybridMultilevel"/>
    <w:tmpl w:val="ADDEB1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430AC"/>
    <w:multiLevelType w:val="hybridMultilevel"/>
    <w:tmpl w:val="D85E4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BD64AD"/>
    <w:multiLevelType w:val="hybridMultilevel"/>
    <w:tmpl w:val="ADDEB1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E424EB"/>
    <w:multiLevelType w:val="hybridMultilevel"/>
    <w:tmpl w:val="EADEE766"/>
    <w:lvl w:ilvl="0" w:tplc="7C1A78DC">
      <w:start w:val="1"/>
      <w:numFmt w:val="decimal"/>
      <w:lvlText w:val="%1)"/>
      <w:lvlJc w:val="left"/>
      <w:pPr>
        <w:ind w:left="720" w:hanging="360"/>
      </w:pPr>
      <w:rPr>
        <w:rFonts w:ascii="Times New Roman" w:eastAsia="Calibri"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2218BE"/>
    <w:multiLevelType w:val="hybridMultilevel"/>
    <w:tmpl w:val="1794E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0C06F4"/>
    <w:multiLevelType w:val="hybridMultilevel"/>
    <w:tmpl w:val="E034ABA2"/>
    <w:lvl w:ilvl="0" w:tplc="28FCA54C">
      <w:start w:val="1"/>
      <w:numFmt w:val="decimal"/>
      <w:lvlText w:val="%1."/>
      <w:lvlJc w:val="left"/>
      <w:pPr>
        <w:ind w:left="931" w:hanging="360"/>
      </w:pPr>
      <w:rPr>
        <w:rFonts w:hint="default"/>
        <w:i/>
      </w:r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abstractNum w:abstractNumId="8">
    <w:nsid w:val="6A9F33F7"/>
    <w:multiLevelType w:val="hybridMultilevel"/>
    <w:tmpl w:val="A57CE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AA6F2A"/>
    <w:multiLevelType w:val="hybridMultilevel"/>
    <w:tmpl w:val="E7B482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B96441"/>
    <w:multiLevelType w:val="hybridMultilevel"/>
    <w:tmpl w:val="97702D02"/>
    <w:lvl w:ilvl="0" w:tplc="082CD7B2">
      <w:start w:val="1"/>
      <w:numFmt w:val="decimal"/>
      <w:lvlText w:val="%1."/>
      <w:lvlJc w:val="left"/>
      <w:pPr>
        <w:ind w:left="640" w:hanging="360"/>
      </w:pPr>
      <w:rPr>
        <w:rFonts w:ascii="Times New Roman" w:eastAsia="Times New Roman" w:hAnsi="Times New Roman" w:cs="Times New Roman" w:hint="default"/>
        <w:spacing w:val="-8"/>
        <w:w w:val="100"/>
        <w:sz w:val="24"/>
        <w:szCs w:val="24"/>
      </w:rPr>
    </w:lvl>
    <w:lvl w:ilvl="1" w:tplc="65E45804">
      <w:start w:val="1"/>
      <w:numFmt w:val="decimal"/>
      <w:lvlText w:val="%2."/>
      <w:lvlJc w:val="left"/>
      <w:pPr>
        <w:ind w:left="832" w:hanging="360"/>
        <w:jc w:val="right"/>
      </w:pPr>
      <w:rPr>
        <w:rFonts w:hint="default"/>
        <w:spacing w:val="-8"/>
        <w:w w:val="100"/>
      </w:rPr>
    </w:lvl>
    <w:lvl w:ilvl="2" w:tplc="120A68A4">
      <w:start w:val="1"/>
      <w:numFmt w:val="upperLetter"/>
      <w:lvlText w:val="%3)"/>
      <w:lvlJc w:val="left"/>
      <w:pPr>
        <w:ind w:left="991" w:hanging="312"/>
      </w:pPr>
      <w:rPr>
        <w:rFonts w:ascii="Times New Roman" w:eastAsia="Times New Roman" w:hAnsi="Times New Roman" w:cs="Times New Roman" w:hint="default"/>
        <w:spacing w:val="-1"/>
        <w:w w:val="99"/>
        <w:sz w:val="24"/>
        <w:szCs w:val="24"/>
      </w:rPr>
    </w:lvl>
    <w:lvl w:ilvl="3" w:tplc="EC10CC60">
      <w:numFmt w:val="bullet"/>
      <w:lvlText w:val="•"/>
      <w:lvlJc w:val="left"/>
      <w:pPr>
        <w:ind w:left="1060" w:hanging="312"/>
      </w:pPr>
      <w:rPr>
        <w:rFonts w:hint="default"/>
      </w:rPr>
    </w:lvl>
    <w:lvl w:ilvl="4" w:tplc="F4809088">
      <w:numFmt w:val="bullet"/>
      <w:lvlText w:val="•"/>
      <w:lvlJc w:val="left"/>
      <w:pPr>
        <w:ind w:left="2194" w:hanging="312"/>
      </w:pPr>
      <w:rPr>
        <w:rFonts w:hint="default"/>
      </w:rPr>
    </w:lvl>
    <w:lvl w:ilvl="5" w:tplc="333CDCD4">
      <w:numFmt w:val="bullet"/>
      <w:lvlText w:val="•"/>
      <w:lvlJc w:val="left"/>
      <w:pPr>
        <w:ind w:left="3329" w:hanging="312"/>
      </w:pPr>
      <w:rPr>
        <w:rFonts w:hint="default"/>
      </w:rPr>
    </w:lvl>
    <w:lvl w:ilvl="6" w:tplc="6F6E5F1A">
      <w:numFmt w:val="bullet"/>
      <w:lvlText w:val="•"/>
      <w:lvlJc w:val="left"/>
      <w:pPr>
        <w:ind w:left="4464" w:hanging="312"/>
      </w:pPr>
      <w:rPr>
        <w:rFonts w:hint="default"/>
      </w:rPr>
    </w:lvl>
    <w:lvl w:ilvl="7" w:tplc="F8661D10">
      <w:numFmt w:val="bullet"/>
      <w:lvlText w:val="•"/>
      <w:lvlJc w:val="left"/>
      <w:pPr>
        <w:ind w:left="5599" w:hanging="312"/>
      </w:pPr>
      <w:rPr>
        <w:rFonts w:hint="default"/>
      </w:rPr>
    </w:lvl>
    <w:lvl w:ilvl="8" w:tplc="628CFE1E">
      <w:numFmt w:val="bullet"/>
      <w:lvlText w:val="•"/>
      <w:lvlJc w:val="left"/>
      <w:pPr>
        <w:ind w:left="6734" w:hanging="312"/>
      </w:pPr>
      <w:rPr>
        <w:rFonts w:hint="default"/>
      </w:rPr>
    </w:lvl>
  </w:abstractNum>
  <w:abstractNum w:abstractNumId="11">
    <w:nsid w:val="77DE5898"/>
    <w:multiLevelType w:val="hybridMultilevel"/>
    <w:tmpl w:val="ADDEB1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3375CD"/>
    <w:multiLevelType w:val="hybridMultilevel"/>
    <w:tmpl w:val="ADDEB1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4A2B80"/>
    <w:multiLevelType w:val="multilevel"/>
    <w:tmpl w:val="ED60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FA775F5"/>
    <w:multiLevelType w:val="hybridMultilevel"/>
    <w:tmpl w:val="02C49AB8"/>
    <w:lvl w:ilvl="0" w:tplc="0419000B">
      <w:start w:val="1"/>
      <w:numFmt w:val="bullet"/>
      <w:lvlText w:val=""/>
      <w:lvlJc w:val="left"/>
      <w:pPr>
        <w:tabs>
          <w:tab w:val="num" w:pos="1995"/>
        </w:tabs>
        <w:ind w:left="1995" w:hanging="360"/>
      </w:pPr>
      <w:rPr>
        <w:rFonts w:ascii="Wingdings" w:hAnsi="Wingdings" w:hint="default"/>
      </w:rPr>
    </w:lvl>
    <w:lvl w:ilvl="1" w:tplc="04190003" w:tentative="1">
      <w:start w:val="1"/>
      <w:numFmt w:val="bullet"/>
      <w:lvlText w:val="o"/>
      <w:lvlJc w:val="left"/>
      <w:pPr>
        <w:tabs>
          <w:tab w:val="num" w:pos="2715"/>
        </w:tabs>
        <w:ind w:left="2715" w:hanging="360"/>
      </w:pPr>
      <w:rPr>
        <w:rFonts w:ascii="Courier New" w:hAnsi="Courier New" w:cs="Courier New" w:hint="default"/>
      </w:rPr>
    </w:lvl>
    <w:lvl w:ilvl="2" w:tplc="04190005" w:tentative="1">
      <w:start w:val="1"/>
      <w:numFmt w:val="bullet"/>
      <w:lvlText w:val=""/>
      <w:lvlJc w:val="left"/>
      <w:pPr>
        <w:tabs>
          <w:tab w:val="num" w:pos="3435"/>
        </w:tabs>
        <w:ind w:left="3435" w:hanging="360"/>
      </w:pPr>
      <w:rPr>
        <w:rFonts w:ascii="Wingdings" w:hAnsi="Wingdings" w:hint="default"/>
      </w:rPr>
    </w:lvl>
    <w:lvl w:ilvl="3" w:tplc="04190001" w:tentative="1">
      <w:start w:val="1"/>
      <w:numFmt w:val="bullet"/>
      <w:lvlText w:val=""/>
      <w:lvlJc w:val="left"/>
      <w:pPr>
        <w:tabs>
          <w:tab w:val="num" w:pos="4155"/>
        </w:tabs>
        <w:ind w:left="4155" w:hanging="360"/>
      </w:pPr>
      <w:rPr>
        <w:rFonts w:ascii="Symbol" w:hAnsi="Symbol" w:hint="default"/>
      </w:rPr>
    </w:lvl>
    <w:lvl w:ilvl="4" w:tplc="04190003" w:tentative="1">
      <w:start w:val="1"/>
      <w:numFmt w:val="bullet"/>
      <w:lvlText w:val="o"/>
      <w:lvlJc w:val="left"/>
      <w:pPr>
        <w:tabs>
          <w:tab w:val="num" w:pos="4875"/>
        </w:tabs>
        <w:ind w:left="4875" w:hanging="360"/>
      </w:pPr>
      <w:rPr>
        <w:rFonts w:ascii="Courier New" w:hAnsi="Courier New" w:cs="Courier New" w:hint="default"/>
      </w:rPr>
    </w:lvl>
    <w:lvl w:ilvl="5" w:tplc="04190005" w:tentative="1">
      <w:start w:val="1"/>
      <w:numFmt w:val="bullet"/>
      <w:lvlText w:val=""/>
      <w:lvlJc w:val="left"/>
      <w:pPr>
        <w:tabs>
          <w:tab w:val="num" w:pos="5595"/>
        </w:tabs>
        <w:ind w:left="5595" w:hanging="360"/>
      </w:pPr>
      <w:rPr>
        <w:rFonts w:ascii="Wingdings" w:hAnsi="Wingdings" w:hint="default"/>
      </w:rPr>
    </w:lvl>
    <w:lvl w:ilvl="6" w:tplc="04190001" w:tentative="1">
      <w:start w:val="1"/>
      <w:numFmt w:val="bullet"/>
      <w:lvlText w:val=""/>
      <w:lvlJc w:val="left"/>
      <w:pPr>
        <w:tabs>
          <w:tab w:val="num" w:pos="6315"/>
        </w:tabs>
        <w:ind w:left="6315" w:hanging="360"/>
      </w:pPr>
      <w:rPr>
        <w:rFonts w:ascii="Symbol" w:hAnsi="Symbol" w:hint="default"/>
      </w:rPr>
    </w:lvl>
    <w:lvl w:ilvl="7" w:tplc="04190003" w:tentative="1">
      <w:start w:val="1"/>
      <w:numFmt w:val="bullet"/>
      <w:lvlText w:val="o"/>
      <w:lvlJc w:val="left"/>
      <w:pPr>
        <w:tabs>
          <w:tab w:val="num" w:pos="7035"/>
        </w:tabs>
        <w:ind w:left="7035" w:hanging="360"/>
      </w:pPr>
      <w:rPr>
        <w:rFonts w:ascii="Courier New" w:hAnsi="Courier New" w:cs="Courier New" w:hint="default"/>
      </w:rPr>
    </w:lvl>
    <w:lvl w:ilvl="8" w:tplc="04190005" w:tentative="1">
      <w:start w:val="1"/>
      <w:numFmt w:val="bullet"/>
      <w:lvlText w:val=""/>
      <w:lvlJc w:val="left"/>
      <w:pPr>
        <w:tabs>
          <w:tab w:val="num" w:pos="7755"/>
        </w:tabs>
        <w:ind w:left="7755" w:hanging="360"/>
      </w:pPr>
      <w:rPr>
        <w:rFonts w:ascii="Wingdings" w:hAnsi="Wingdings" w:hint="default"/>
      </w:rPr>
    </w:lvl>
  </w:abstractNum>
  <w:num w:numId="1">
    <w:abstractNumId w:val="14"/>
  </w:num>
  <w:num w:numId="2">
    <w:abstractNumId w:val="7"/>
  </w:num>
  <w:num w:numId="3">
    <w:abstractNumId w:val="0"/>
  </w:num>
  <w:num w:numId="4">
    <w:abstractNumId w:val="6"/>
  </w:num>
  <w:num w:numId="5">
    <w:abstractNumId w:val="1"/>
  </w:num>
  <w:num w:numId="6">
    <w:abstractNumId w:val="9"/>
  </w:num>
  <w:num w:numId="7">
    <w:abstractNumId w:val="8"/>
  </w:num>
  <w:num w:numId="8">
    <w:abstractNumId w:val="3"/>
  </w:num>
  <w:num w:numId="9">
    <w:abstractNumId w:val="5"/>
  </w:num>
  <w:num w:numId="10">
    <w:abstractNumId w:val="2"/>
  </w:num>
  <w:num w:numId="11">
    <w:abstractNumId w:val="13"/>
  </w:num>
  <w:num w:numId="12">
    <w:abstractNumId w:val="10"/>
  </w:num>
  <w:num w:numId="13">
    <w:abstractNumId w:val="4"/>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3771B"/>
    <w:rsid w:val="00000A33"/>
    <w:rsid w:val="00021AB0"/>
    <w:rsid w:val="0002352A"/>
    <w:rsid w:val="00035EBC"/>
    <w:rsid w:val="000855F1"/>
    <w:rsid w:val="00092702"/>
    <w:rsid w:val="000977D8"/>
    <w:rsid w:val="000B4018"/>
    <w:rsid w:val="000C27A2"/>
    <w:rsid w:val="001144C7"/>
    <w:rsid w:val="001265A6"/>
    <w:rsid w:val="00151B74"/>
    <w:rsid w:val="00177010"/>
    <w:rsid w:val="001772CB"/>
    <w:rsid w:val="001A12AA"/>
    <w:rsid w:val="001A1A13"/>
    <w:rsid w:val="001A3F4A"/>
    <w:rsid w:val="001A76D5"/>
    <w:rsid w:val="001B052E"/>
    <w:rsid w:val="001F45C7"/>
    <w:rsid w:val="002106AC"/>
    <w:rsid w:val="00215604"/>
    <w:rsid w:val="00233280"/>
    <w:rsid w:val="00234599"/>
    <w:rsid w:val="0023771B"/>
    <w:rsid w:val="00276D8B"/>
    <w:rsid w:val="002B1AD2"/>
    <w:rsid w:val="002C426B"/>
    <w:rsid w:val="002D1C85"/>
    <w:rsid w:val="002E2E49"/>
    <w:rsid w:val="002F44D9"/>
    <w:rsid w:val="00311C8E"/>
    <w:rsid w:val="00353322"/>
    <w:rsid w:val="00354885"/>
    <w:rsid w:val="003D17C7"/>
    <w:rsid w:val="003D6265"/>
    <w:rsid w:val="004058B2"/>
    <w:rsid w:val="00463B81"/>
    <w:rsid w:val="00481724"/>
    <w:rsid w:val="004A432C"/>
    <w:rsid w:val="004A6798"/>
    <w:rsid w:val="004C29E1"/>
    <w:rsid w:val="004C3282"/>
    <w:rsid w:val="004C7E78"/>
    <w:rsid w:val="004D059E"/>
    <w:rsid w:val="004D527F"/>
    <w:rsid w:val="00513769"/>
    <w:rsid w:val="005162BA"/>
    <w:rsid w:val="005404D3"/>
    <w:rsid w:val="00553238"/>
    <w:rsid w:val="005663C9"/>
    <w:rsid w:val="0056792F"/>
    <w:rsid w:val="00571540"/>
    <w:rsid w:val="00573F4C"/>
    <w:rsid w:val="005819C0"/>
    <w:rsid w:val="005833FA"/>
    <w:rsid w:val="00590E30"/>
    <w:rsid w:val="00591864"/>
    <w:rsid w:val="0059727E"/>
    <w:rsid w:val="005A0B8F"/>
    <w:rsid w:val="005A76EC"/>
    <w:rsid w:val="005B1555"/>
    <w:rsid w:val="005C0236"/>
    <w:rsid w:val="005C7E91"/>
    <w:rsid w:val="005D3B5A"/>
    <w:rsid w:val="0060775C"/>
    <w:rsid w:val="00617407"/>
    <w:rsid w:val="00621119"/>
    <w:rsid w:val="006227F0"/>
    <w:rsid w:val="00622F4D"/>
    <w:rsid w:val="00630BBA"/>
    <w:rsid w:val="00653A8D"/>
    <w:rsid w:val="006840E8"/>
    <w:rsid w:val="006856BD"/>
    <w:rsid w:val="006E60CB"/>
    <w:rsid w:val="006F4E19"/>
    <w:rsid w:val="007029A9"/>
    <w:rsid w:val="00722386"/>
    <w:rsid w:val="0072436B"/>
    <w:rsid w:val="00744576"/>
    <w:rsid w:val="0075387A"/>
    <w:rsid w:val="00756CA2"/>
    <w:rsid w:val="007647B7"/>
    <w:rsid w:val="007A410D"/>
    <w:rsid w:val="007B6088"/>
    <w:rsid w:val="007D125E"/>
    <w:rsid w:val="007D30A4"/>
    <w:rsid w:val="007D72D3"/>
    <w:rsid w:val="007D7BDE"/>
    <w:rsid w:val="00817C74"/>
    <w:rsid w:val="00821BC1"/>
    <w:rsid w:val="0082466B"/>
    <w:rsid w:val="008421FE"/>
    <w:rsid w:val="00877C84"/>
    <w:rsid w:val="00883974"/>
    <w:rsid w:val="008A5EAC"/>
    <w:rsid w:val="008B59CB"/>
    <w:rsid w:val="008C1108"/>
    <w:rsid w:val="008C489B"/>
    <w:rsid w:val="00900913"/>
    <w:rsid w:val="009307CB"/>
    <w:rsid w:val="0093380E"/>
    <w:rsid w:val="0094657E"/>
    <w:rsid w:val="009514D7"/>
    <w:rsid w:val="00956969"/>
    <w:rsid w:val="00986768"/>
    <w:rsid w:val="009869AE"/>
    <w:rsid w:val="00994B69"/>
    <w:rsid w:val="009A2A2B"/>
    <w:rsid w:val="009B5602"/>
    <w:rsid w:val="009D3F03"/>
    <w:rsid w:val="009E414B"/>
    <w:rsid w:val="00A0267B"/>
    <w:rsid w:val="00A31D9C"/>
    <w:rsid w:val="00A61DEC"/>
    <w:rsid w:val="00A87003"/>
    <w:rsid w:val="00A93685"/>
    <w:rsid w:val="00AF0A83"/>
    <w:rsid w:val="00B01E41"/>
    <w:rsid w:val="00B14358"/>
    <w:rsid w:val="00B166A0"/>
    <w:rsid w:val="00B26842"/>
    <w:rsid w:val="00B36C6B"/>
    <w:rsid w:val="00B42F3E"/>
    <w:rsid w:val="00B569FD"/>
    <w:rsid w:val="00B9272E"/>
    <w:rsid w:val="00B94211"/>
    <w:rsid w:val="00BA7157"/>
    <w:rsid w:val="00BB64F2"/>
    <w:rsid w:val="00BC1ED1"/>
    <w:rsid w:val="00BD0586"/>
    <w:rsid w:val="00BF7AF2"/>
    <w:rsid w:val="00C00033"/>
    <w:rsid w:val="00C57AD8"/>
    <w:rsid w:val="00C61DA2"/>
    <w:rsid w:val="00C63D6B"/>
    <w:rsid w:val="00C64348"/>
    <w:rsid w:val="00C67030"/>
    <w:rsid w:val="00C75DE5"/>
    <w:rsid w:val="00C869EA"/>
    <w:rsid w:val="00C949C9"/>
    <w:rsid w:val="00CA00C9"/>
    <w:rsid w:val="00CC730E"/>
    <w:rsid w:val="00CD2274"/>
    <w:rsid w:val="00CE5057"/>
    <w:rsid w:val="00D20901"/>
    <w:rsid w:val="00D27D0F"/>
    <w:rsid w:val="00D427A5"/>
    <w:rsid w:val="00D47120"/>
    <w:rsid w:val="00D60ED1"/>
    <w:rsid w:val="00D7482F"/>
    <w:rsid w:val="00D7512F"/>
    <w:rsid w:val="00D7551E"/>
    <w:rsid w:val="00D84922"/>
    <w:rsid w:val="00D95B3A"/>
    <w:rsid w:val="00DA2E0D"/>
    <w:rsid w:val="00DB1082"/>
    <w:rsid w:val="00DB515C"/>
    <w:rsid w:val="00DD6E97"/>
    <w:rsid w:val="00DE18DA"/>
    <w:rsid w:val="00DF6379"/>
    <w:rsid w:val="00E049F1"/>
    <w:rsid w:val="00E118A4"/>
    <w:rsid w:val="00E146B4"/>
    <w:rsid w:val="00E31AA3"/>
    <w:rsid w:val="00E55A8D"/>
    <w:rsid w:val="00E83013"/>
    <w:rsid w:val="00E87543"/>
    <w:rsid w:val="00EA053E"/>
    <w:rsid w:val="00EA1595"/>
    <w:rsid w:val="00EA4B3D"/>
    <w:rsid w:val="00ED7EDF"/>
    <w:rsid w:val="00EE10F4"/>
    <w:rsid w:val="00EE1A88"/>
    <w:rsid w:val="00F00CC3"/>
    <w:rsid w:val="00F01F22"/>
    <w:rsid w:val="00F07165"/>
    <w:rsid w:val="00F27B09"/>
    <w:rsid w:val="00F35D2E"/>
    <w:rsid w:val="00F40BBD"/>
    <w:rsid w:val="00F46451"/>
    <w:rsid w:val="00F660C0"/>
    <w:rsid w:val="00F90B8F"/>
    <w:rsid w:val="00FB30A9"/>
    <w:rsid w:val="00FB5C5D"/>
    <w:rsid w:val="00FE222C"/>
    <w:rsid w:val="00FF72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595"/>
    <w:pPr>
      <w:spacing w:after="200" w:line="276" w:lineRule="auto"/>
    </w:pPr>
    <w:rPr>
      <w:rFonts w:ascii="Calibri" w:eastAsia="Calibri" w:hAnsi="Calibri" w:cs="Times New Roman"/>
    </w:rPr>
  </w:style>
  <w:style w:type="paragraph" w:styleId="2">
    <w:name w:val="heading 2"/>
    <w:basedOn w:val="a"/>
    <w:next w:val="a"/>
    <w:link w:val="20"/>
    <w:unhideWhenUsed/>
    <w:qFormat/>
    <w:rsid w:val="00513769"/>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ru-RU"/>
    </w:rPr>
  </w:style>
  <w:style w:type="paragraph" w:styleId="9">
    <w:name w:val="heading 9"/>
    <w:basedOn w:val="a"/>
    <w:next w:val="a"/>
    <w:link w:val="90"/>
    <w:uiPriority w:val="9"/>
    <w:semiHidden/>
    <w:unhideWhenUsed/>
    <w:qFormat/>
    <w:rsid w:val="0051376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EA1595"/>
    <w:pPr>
      <w:ind w:left="720"/>
      <w:contextualSpacing/>
    </w:pPr>
  </w:style>
  <w:style w:type="paragraph" w:styleId="a5">
    <w:name w:val="No Spacing"/>
    <w:link w:val="a6"/>
    <w:uiPriority w:val="1"/>
    <w:qFormat/>
    <w:rsid w:val="00EA1595"/>
    <w:pPr>
      <w:spacing w:after="0" w:line="240" w:lineRule="auto"/>
    </w:pPr>
    <w:rPr>
      <w:rFonts w:ascii="Calibri" w:eastAsia="Calibri" w:hAnsi="Calibri" w:cs="Times New Roman"/>
    </w:rPr>
  </w:style>
  <w:style w:type="character" w:customStyle="1" w:styleId="a4">
    <w:name w:val="Абзац списка Знак"/>
    <w:link w:val="a3"/>
    <w:uiPriority w:val="99"/>
    <w:locked/>
    <w:rsid w:val="00EA1595"/>
    <w:rPr>
      <w:rFonts w:ascii="Calibri" w:eastAsia="Calibri" w:hAnsi="Calibri" w:cs="Times New Roman"/>
    </w:rPr>
  </w:style>
  <w:style w:type="paragraph" w:customStyle="1" w:styleId="t-right">
    <w:name w:val="t-right"/>
    <w:basedOn w:val="a"/>
    <w:rsid w:val="00EA1595"/>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Знак, Знак Знак"/>
    <w:basedOn w:val="a"/>
    <w:link w:val="a8"/>
    <w:uiPriority w:val="99"/>
    <w:unhideWhenUsed/>
    <w:qFormat/>
    <w:rsid w:val="00EA15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7"/>
    <w:uiPriority w:val="99"/>
    <w:locked/>
    <w:rsid w:val="00EA1595"/>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locked/>
    <w:rsid w:val="00EA1595"/>
    <w:rPr>
      <w:rFonts w:ascii="Calibri" w:eastAsia="Calibri" w:hAnsi="Calibri" w:cs="Times New Roman"/>
    </w:rPr>
  </w:style>
  <w:style w:type="table" w:styleId="a9">
    <w:name w:val="Table Grid"/>
    <w:basedOn w:val="a1"/>
    <w:uiPriority w:val="59"/>
    <w:rsid w:val="00E87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513769"/>
    <w:rPr>
      <w:rFonts w:asciiTheme="majorHAnsi" w:eastAsiaTheme="majorEastAsia" w:hAnsiTheme="majorHAnsi" w:cstheme="majorBidi"/>
      <w:b/>
      <w:bCs/>
      <w:color w:val="4472C4" w:themeColor="accent1"/>
      <w:sz w:val="26"/>
      <w:szCs w:val="26"/>
      <w:lang w:eastAsia="ru-RU"/>
    </w:rPr>
  </w:style>
  <w:style w:type="character" w:customStyle="1" w:styleId="aa">
    <w:name w:val="Основной текст_"/>
    <w:basedOn w:val="a0"/>
    <w:link w:val="3"/>
    <w:rsid w:val="00513769"/>
    <w:rPr>
      <w:rFonts w:ascii="Bookman Old Style" w:eastAsia="Bookman Old Style" w:hAnsi="Bookman Old Style" w:cs="Bookman Old Style"/>
      <w:sz w:val="19"/>
      <w:szCs w:val="19"/>
      <w:shd w:val="clear" w:color="auto" w:fill="FFFFFF"/>
    </w:rPr>
  </w:style>
  <w:style w:type="paragraph" w:customStyle="1" w:styleId="3">
    <w:name w:val="Основной текст3"/>
    <w:basedOn w:val="a"/>
    <w:link w:val="aa"/>
    <w:qFormat/>
    <w:rsid w:val="00513769"/>
    <w:pPr>
      <w:shd w:val="clear" w:color="auto" w:fill="FFFFFF"/>
      <w:spacing w:before="840" w:after="0" w:line="221" w:lineRule="exact"/>
      <w:jc w:val="both"/>
    </w:pPr>
    <w:rPr>
      <w:rFonts w:ascii="Bookman Old Style" w:eastAsia="Bookman Old Style" w:hAnsi="Bookman Old Style" w:cs="Bookman Old Style"/>
      <w:sz w:val="19"/>
      <w:szCs w:val="19"/>
    </w:rPr>
  </w:style>
  <w:style w:type="character" w:customStyle="1" w:styleId="30">
    <w:name w:val="Основной текст (3)_"/>
    <w:basedOn w:val="a0"/>
    <w:link w:val="31"/>
    <w:rsid w:val="00513769"/>
    <w:rPr>
      <w:rFonts w:ascii="Bookman Old Style" w:eastAsia="Bookman Old Style" w:hAnsi="Bookman Old Style" w:cs="Bookman Old Style"/>
      <w:sz w:val="17"/>
      <w:szCs w:val="17"/>
      <w:shd w:val="clear" w:color="auto" w:fill="FFFFFF"/>
    </w:rPr>
  </w:style>
  <w:style w:type="paragraph" w:customStyle="1" w:styleId="31">
    <w:name w:val="Основной текст (3)"/>
    <w:basedOn w:val="a"/>
    <w:link w:val="30"/>
    <w:qFormat/>
    <w:rsid w:val="00513769"/>
    <w:pPr>
      <w:shd w:val="clear" w:color="auto" w:fill="FFFFFF"/>
      <w:spacing w:before="120" w:after="120" w:line="230" w:lineRule="exact"/>
      <w:jc w:val="both"/>
    </w:pPr>
    <w:rPr>
      <w:rFonts w:ascii="Bookman Old Style" w:eastAsia="Bookman Old Style" w:hAnsi="Bookman Old Style" w:cs="Bookman Old Style"/>
      <w:sz w:val="17"/>
      <w:szCs w:val="17"/>
    </w:rPr>
  </w:style>
  <w:style w:type="character" w:customStyle="1" w:styleId="32">
    <w:name w:val="Заголовок №3_"/>
    <w:basedOn w:val="a0"/>
    <w:link w:val="310"/>
    <w:rsid w:val="00513769"/>
    <w:rPr>
      <w:rFonts w:ascii="Arial" w:eastAsia="Arial" w:hAnsi="Arial" w:cs="Arial"/>
      <w:sz w:val="18"/>
      <w:szCs w:val="18"/>
      <w:shd w:val="clear" w:color="auto" w:fill="FFFFFF"/>
    </w:rPr>
  </w:style>
  <w:style w:type="paragraph" w:customStyle="1" w:styleId="310">
    <w:name w:val="Заголовок №31"/>
    <w:basedOn w:val="a"/>
    <w:link w:val="32"/>
    <w:qFormat/>
    <w:rsid w:val="00513769"/>
    <w:pPr>
      <w:shd w:val="clear" w:color="auto" w:fill="FFFFFF"/>
      <w:spacing w:after="60" w:line="0" w:lineRule="atLeast"/>
      <w:jc w:val="both"/>
      <w:outlineLvl w:val="2"/>
    </w:pPr>
    <w:rPr>
      <w:rFonts w:ascii="Arial" w:eastAsia="Arial" w:hAnsi="Arial" w:cs="Arial"/>
      <w:sz w:val="18"/>
      <w:szCs w:val="18"/>
    </w:rPr>
  </w:style>
  <w:style w:type="character" w:customStyle="1" w:styleId="7">
    <w:name w:val="Основной текст (7)_"/>
    <w:basedOn w:val="a0"/>
    <w:link w:val="70"/>
    <w:uiPriority w:val="99"/>
    <w:rsid w:val="00513769"/>
    <w:rPr>
      <w:rFonts w:ascii="Arial" w:eastAsia="Arial" w:hAnsi="Arial" w:cs="Arial"/>
      <w:sz w:val="18"/>
      <w:szCs w:val="18"/>
      <w:shd w:val="clear" w:color="auto" w:fill="FFFFFF"/>
    </w:rPr>
  </w:style>
  <w:style w:type="paragraph" w:customStyle="1" w:styleId="70">
    <w:name w:val="Основной текст (7)"/>
    <w:basedOn w:val="a"/>
    <w:link w:val="7"/>
    <w:uiPriority w:val="99"/>
    <w:qFormat/>
    <w:rsid w:val="00513769"/>
    <w:pPr>
      <w:shd w:val="clear" w:color="auto" w:fill="FFFFFF"/>
      <w:spacing w:before="240" w:after="120" w:line="0" w:lineRule="atLeast"/>
    </w:pPr>
    <w:rPr>
      <w:rFonts w:ascii="Arial" w:eastAsia="Arial" w:hAnsi="Arial" w:cs="Arial"/>
      <w:sz w:val="18"/>
      <w:szCs w:val="18"/>
    </w:rPr>
  </w:style>
  <w:style w:type="paragraph" w:customStyle="1" w:styleId="AssignmentTemplate">
    <w:name w:val="AssignmentTemplate"/>
    <w:basedOn w:val="9"/>
    <w:qFormat/>
    <w:rsid w:val="00513769"/>
    <w:pPr>
      <w:keepNext w:val="0"/>
      <w:keepLines w:val="0"/>
      <w:spacing w:before="240" w:after="60" w:line="240" w:lineRule="auto"/>
    </w:pPr>
    <w:rPr>
      <w:rFonts w:ascii="Arial" w:eastAsia="Times New Roman" w:hAnsi="Arial" w:cs="Times New Roman"/>
      <w:b/>
      <w:i w:val="0"/>
      <w:iCs w:val="0"/>
      <w:color w:val="auto"/>
      <w:sz w:val="20"/>
      <w:szCs w:val="20"/>
      <w:lang w:val="en-GB"/>
    </w:rPr>
  </w:style>
  <w:style w:type="paragraph" w:customStyle="1" w:styleId="Dochead2">
    <w:name w:val="Doc head 2"/>
    <w:basedOn w:val="a"/>
    <w:link w:val="Dochead2Char"/>
    <w:qFormat/>
    <w:rsid w:val="00513769"/>
    <w:pPr>
      <w:spacing w:before="40" w:after="40" w:line="240" w:lineRule="auto"/>
      <w:jc w:val="center"/>
    </w:pPr>
    <w:rPr>
      <w:rFonts w:ascii="Arial" w:eastAsia="Times New Roman" w:hAnsi="Arial"/>
      <w:b/>
      <w:sz w:val="28"/>
      <w:szCs w:val="28"/>
      <w:lang w:val="en-GB"/>
    </w:rPr>
  </w:style>
  <w:style w:type="character" w:customStyle="1" w:styleId="Dochead2Char">
    <w:name w:val="Doc head 2 Char"/>
    <w:link w:val="Dochead2"/>
    <w:rsid w:val="00513769"/>
    <w:rPr>
      <w:rFonts w:ascii="Arial" w:eastAsia="Times New Roman" w:hAnsi="Arial" w:cs="Times New Roman"/>
      <w:b/>
      <w:sz w:val="28"/>
      <w:szCs w:val="28"/>
      <w:lang w:val="en-GB"/>
    </w:rPr>
  </w:style>
  <w:style w:type="character" w:styleId="ab">
    <w:name w:val="Strong"/>
    <w:basedOn w:val="a0"/>
    <w:uiPriority w:val="22"/>
    <w:qFormat/>
    <w:rsid w:val="00513769"/>
    <w:rPr>
      <w:b/>
      <w:bCs/>
    </w:rPr>
  </w:style>
  <w:style w:type="paragraph" w:customStyle="1" w:styleId="1">
    <w:name w:val="Абзац списка1"/>
    <w:basedOn w:val="a"/>
    <w:link w:val="ListParagraphChar"/>
    <w:qFormat/>
    <w:rsid w:val="00513769"/>
    <w:pPr>
      <w:ind w:left="720"/>
    </w:pPr>
    <w:rPr>
      <w:rFonts w:eastAsia="Times New Roman"/>
    </w:rPr>
  </w:style>
  <w:style w:type="character" w:customStyle="1" w:styleId="ListParagraphChar">
    <w:name w:val="List Paragraph Char"/>
    <w:link w:val="1"/>
    <w:locked/>
    <w:rsid w:val="00513769"/>
    <w:rPr>
      <w:rFonts w:ascii="Calibri" w:eastAsia="Times New Roman" w:hAnsi="Calibri" w:cs="Times New Roman"/>
    </w:rPr>
  </w:style>
  <w:style w:type="character" w:customStyle="1" w:styleId="c3c5">
    <w:name w:val="c3 c5"/>
    <w:basedOn w:val="a0"/>
    <w:rsid w:val="00513769"/>
  </w:style>
  <w:style w:type="character" w:customStyle="1" w:styleId="90">
    <w:name w:val="Заголовок 9 Знак"/>
    <w:basedOn w:val="a0"/>
    <w:link w:val="9"/>
    <w:uiPriority w:val="9"/>
    <w:semiHidden/>
    <w:rsid w:val="00513769"/>
    <w:rPr>
      <w:rFonts w:asciiTheme="majorHAnsi" w:eastAsiaTheme="majorEastAsia" w:hAnsiTheme="majorHAnsi" w:cstheme="majorBidi"/>
      <w:i/>
      <w:iCs/>
      <w:color w:val="272727" w:themeColor="text1" w:themeTint="D8"/>
      <w:sz w:val="21"/>
      <w:szCs w:val="21"/>
    </w:rPr>
  </w:style>
  <w:style w:type="paragraph" w:styleId="ac">
    <w:name w:val="Balloon Text"/>
    <w:basedOn w:val="a"/>
    <w:link w:val="ad"/>
    <w:uiPriority w:val="99"/>
    <w:semiHidden/>
    <w:unhideWhenUsed/>
    <w:rsid w:val="00C6434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64348"/>
    <w:rPr>
      <w:rFonts w:ascii="Segoe UI" w:eastAsia="Calibri" w:hAnsi="Segoe UI" w:cs="Segoe UI"/>
      <w:sz w:val="18"/>
      <w:szCs w:val="18"/>
    </w:rPr>
  </w:style>
  <w:style w:type="paragraph" w:customStyle="1" w:styleId="Default">
    <w:name w:val="Default"/>
    <w:rsid w:val="00653A8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overb">
    <w:name w:val="proverb"/>
    <w:basedOn w:val="a"/>
    <w:rsid w:val="00F90B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roverb-text">
    <w:name w:val="proverb-text"/>
    <w:basedOn w:val="a0"/>
    <w:rsid w:val="00F90B8F"/>
  </w:style>
  <w:style w:type="character" w:styleId="HTML">
    <w:name w:val="HTML Cite"/>
    <w:basedOn w:val="a0"/>
    <w:uiPriority w:val="99"/>
    <w:semiHidden/>
    <w:unhideWhenUsed/>
    <w:rsid w:val="0082466B"/>
    <w:rPr>
      <w:i/>
      <w:iCs/>
    </w:rPr>
  </w:style>
  <w:style w:type="character" w:customStyle="1" w:styleId="apple-converted-space">
    <w:name w:val="apple-converted-space"/>
    <w:basedOn w:val="a0"/>
    <w:rsid w:val="008A5EAC"/>
  </w:style>
  <w:style w:type="paragraph" w:customStyle="1" w:styleId="c2">
    <w:name w:val="c2"/>
    <w:basedOn w:val="a"/>
    <w:rsid w:val="008A5E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rsid w:val="008A5EAC"/>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9E414B"/>
  </w:style>
</w:styles>
</file>

<file path=word/webSettings.xml><?xml version="1.0" encoding="utf-8"?>
<w:webSettings xmlns:r="http://schemas.openxmlformats.org/officeDocument/2006/relationships" xmlns:w="http://schemas.openxmlformats.org/wordprocessingml/2006/main">
  <w:divs>
    <w:div w:id="498739149">
      <w:bodyDiv w:val="1"/>
      <w:marLeft w:val="0"/>
      <w:marRight w:val="0"/>
      <w:marTop w:val="0"/>
      <w:marBottom w:val="0"/>
      <w:divBdr>
        <w:top w:val="none" w:sz="0" w:space="0" w:color="auto"/>
        <w:left w:val="none" w:sz="0" w:space="0" w:color="auto"/>
        <w:bottom w:val="none" w:sz="0" w:space="0" w:color="auto"/>
        <w:right w:val="none" w:sz="0" w:space="0" w:color="auto"/>
      </w:divBdr>
    </w:div>
    <w:div w:id="1216626890">
      <w:bodyDiv w:val="1"/>
      <w:marLeft w:val="0"/>
      <w:marRight w:val="0"/>
      <w:marTop w:val="0"/>
      <w:marBottom w:val="0"/>
      <w:divBdr>
        <w:top w:val="none" w:sz="0" w:space="0" w:color="auto"/>
        <w:left w:val="none" w:sz="0" w:space="0" w:color="auto"/>
        <w:bottom w:val="none" w:sz="0" w:space="0" w:color="auto"/>
        <w:right w:val="none" w:sz="0" w:space="0" w:color="auto"/>
      </w:divBdr>
    </w:div>
    <w:div w:id="1527906664">
      <w:bodyDiv w:val="1"/>
      <w:marLeft w:val="0"/>
      <w:marRight w:val="0"/>
      <w:marTop w:val="0"/>
      <w:marBottom w:val="0"/>
      <w:divBdr>
        <w:top w:val="none" w:sz="0" w:space="0" w:color="auto"/>
        <w:left w:val="none" w:sz="0" w:space="0" w:color="auto"/>
        <w:bottom w:val="none" w:sz="0" w:space="0" w:color="auto"/>
        <w:right w:val="none" w:sz="0" w:space="0" w:color="auto"/>
      </w:divBdr>
    </w:div>
    <w:div w:id="1596403244">
      <w:bodyDiv w:val="1"/>
      <w:marLeft w:val="0"/>
      <w:marRight w:val="0"/>
      <w:marTop w:val="0"/>
      <w:marBottom w:val="0"/>
      <w:divBdr>
        <w:top w:val="none" w:sz="0" w:space="0" w:color="auto"/>
        <w:left w:val="none" w:sz="0" w:space="0" w:color="auto"/>
        <w:bottom w:val="none" w:sz="0" w:space="0" w:color="auto"/>
        <w:right w:val="none" w:sz="0" w:space="0" w:color="auto"/>
      </w:divBdr>
      <w:divsChild>
        <w:div w:id="1252199200">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12</Pages>
  <Words>2084</Words>
  <Characters>11880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Delux</dc:creator>
  <cp:lastModifiedBy>Болатбек и Шинар Раевы</cp:lastModifiedBy>
  <cp:revision>9</cp:revision>
  <cp:lastPrinted>2018-11-01T09:33:00Z</cp:lastPrinted>
  <dcterms:created xsi:type="dcterms:W3CDTF">2018-10-16T16:03:00Z</dcterms:created>
  <dcterms:modified xsi:type="dcterms:W3CDTF">2022-08-18T02:56:00Z</dcterms:modified>
</cp:coreProperties>
</file>