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E6" w:rsidRDefault="00406BE6" w:rsidP="00406BE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_КГУ «ООШ №2 с Жаксы»</w:t>
      </w:r>
    </w:p>
    <w:p w:rsidR="00406BE6" w:rsidRDefault="00406BE6" w:rsidP="00406BE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организации образования)</w:t>
      </w:r>
    </w:p>
    <w:p w:rsidR="00406BE6" w:rsidRDefault="00406BE6" w:rsidP="00406BE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06BE6" w:rsidRDefault="00406BE6" w:rsidP="00406BE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Краткосрочный план урока русского языка №41</w:t>
      </w:r>
    </w:p>
    <w:tbl>
      <w:tblPr>
        <w:tblW w:w="161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7"/>
        <w:gridCol w:w="1271"/>
        <w:gridCol w:w="879"/>
        <w:gridCol w:w="2681"/>
        <w:gridCol w:w="4703"/>
        <w:gridCol w:w="826"/>
        <w:gridCol w:w="1827"/>
        <w:gridCol w:w="1711"/>
      </w:tblGrid>
      <w:tr w:rsidR="00406BE6" w:rsidTr="00910112">
        <w:trPr>
          <w:trHeight w:val="300"/>
        </w:trPr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11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</w:t>
            </w:r>
          </w:p>
        </w:tc>
      </w:tr>
      <w:tr w:rsidR="00406BE6" w:rsidTr="00910112">
        <w:trPr>
          <w:trHeight w:val="273"/>
        </w:trPr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</w:p>
        </w:tc>
        <w:tc>
          <w:tcPr>
            <w:tcW w:w="11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Ученье и труд к профессии приведут</w:t>
            </w:r>
          </w:p>
        </w:tc>
      </w:tr>
      <w:tr w:rsidR="00406BE6" w:rsidTr="00910112">
        <w:trPr>
          <w:trHeight w:val="330"/>
        </w:trPr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1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Селезнева ЛВ</w:t>
            </w:r>
          </w:p>
        </w:tc>
      </w:tr>
      <w:tr w:rsidR="00406BE6" w:rsidTr="00910112"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11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BE6" w:rsidTr="00910112"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Класс: 5</w:t>
            </w: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</w:t>
            </w:r>
          </w:p>
        </w:tc>
      </w:tr>
      <w:tr w:rsidR="00406BE6" w:rsidTr="00910112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обучения, которые необходимо достичь на данном уроке </w:t>
            </w:r>
          </w:p>
        </w:tc>
        <w:tc>
          <w:tcPr>
            <w:tcW w:w="12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E6" w:rsidRPr="00C04EB9" w:rsidRDefault="00406BE6" w:rsidP="009101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B9">
              <w:rPr>
                <w:rFonts w:ascii="Times New Roman" w:hAnsi="Times New Roman" w:cs="Times New Roman"/>
                <w:sz w:val="24"/>
                <w:szCs w:val="24"/>
              </w:rPr>
              <w:t xml:space="preserve">5.2.3.1 — понимать применение прямого и переносного значения слов, синонимов, антонимов, </w:t>
            </w:r>
          </w:p>
          <w:p w:rsidR="00406BE6" w:rsidRDefault="00406BE6" w:rsidP="009101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B9">
              <w:rPr>
                <w:rFonts w:ascii="Times New Roman" w:hAnsi="Times New Roman" w:cs="Times New Roman"/>
                <w:sz w:val="24"/>
                <w:szCs w:val="24"/>
              </w:rPr>
              <w:t xml:space="preserve">омонимов и многозначных слов, синтаксических единиц, использованных автором в тексте для различных целей; </w:t>
            </w:r>
          </w:p>
          <w:p w:rsidR="00406BE6" w:rsidRPr="00C04EB9" w:rsidRDefault="00406BE6" w:rsidP="009101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B9">
              <w:rPr>
                <w:rFonts w:ascii="Times New Roman" w:hAnsi="Times New Roman" w:cs="Times New Roman"/>
                <w:sz w:val="24"/>
                <w:szCs w:val="24"/>
              </w:rPr>
              <w:t xml:space="preserve">5.4.2.1 — использовать слова с прямым и переносным значением, синонимы, антонимы, омонимы и </w:t>
            </w:r>
          </w:p>
          <w:p w:rsidR="00406BE6" w:rsidRDefault="00406BE6" w:rsidP="009101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B9">
              <w:rPr>
                <w:rFonts w:ascii="Times New Roman" w:hAnsi="Times New Roman" w:cs="Times New Roman"/>
                <w:sz w:val="24"/>
                <w:szCs w:val="24"/>
              </w:rPr>
              <w:t>многозначные слова, заимствованные слова, эмоционально окрашенные слова.</w:t>
            </w:r>
          </w:p>
        </w:tc>
      </w:tr>
      <w:tr w:rsidR="00406BE6" w:rsidTr="00910112">
        <w:trPr>
          <w:trHeight w:val="122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2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E6" w:rsidRDefault="00406BE6" w:rsidP="00910112">
            <w:pPr>
              <w:pStyle w:val="a6"/>
              <w:spacing w:line="256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Учащиеся будут учиться:</w:t>
            </w:r>
          </w:p>
          <w:p w:rsidR="00406BE6" w:rsidRDefault="00406BE6" w:rsidP="00910112">
            <w:pPr>
              <w:pStyle w:val="Default"/>
              <w:spacing w:line="256" w:lineRule="auto"/>
              <w:jc w:val="both"/>
              <w:rPr>
                <w:rFonts w:eastAsia="Arial"/>
                <w:lang w:val="ru-RU"/>
              </w:rPr>
            </w:pPr>
            <w:r>
              <w:rPr>
                <w:lang w:val="ru-RU" w:eastAsia="ru-RU"/>
              </w:rPr>
              <w:t>-понимать применение синонимов в тексте</w:t>
            </w:r>
            <w:r>
              <w:rPr>
                <w:rFonts w:eastAsia="Arial"/>
                <w:lang w:val="ru-RU"/>
              </w:rPr>
              <w:t>;</w:t>
            </w:r>
          </w:p>
          <w:p w:rsidR="00406BE6" w:rsidRDefault="00406BE6" w:rsidP="00910112">
            <w:pPr>
              <w:pStyle w:val="Default"/>
              <w:spacing w:line="256" w:lineRule="auto"/>
              <w:jc w:val="both"/>
              <w:rPr>
                <w:rFonts w:eastAsia="Arial"/>
                <w:lang w:val="ru-RU"/>
              </w:rPr>
            </w:pPr>
            <w:r>
              <w:rPr>
                <w:rFonts w:eastAsia="Arial"/>
                <w:lang w:val="ru-RU"/>
              </w:rPr>
              <w:t xml:space="preserve">-употреблять в речи антонимы и синонимы </w:t>
            </w: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406BE6" w:rsidTr="00910112">
        <w:trPr>
          <w:trHeight w:val="1682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12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E6" w:rsidRDefault="00406BE6" w:rsidP="00910112">
            <w:pPr>
              <w:spacing w:after="0" w:line="240" w:lineRule="auto"/>
              <w:jc w:val="both"/>
              <w:rPr>
                <w:rStyle w:val="7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 и словосочетания: </w:t>
            </w:r>
            <w:r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>профессия, орудие труда, профессиональные качества, обучение, выбор, работа, дело, труд, ремесло, деятельность</w:t>
            </w:r>
            <w:proofErr w:type="gramEnd"/>
          </w:p>
          <w:p w:rsidR="00406BE6" w:rsidRDefault="00406BE6" w:rsidP="00910112">
            <w:pPr>
              <w:spacing w:after="0" w:line="240" w:lineRule="auto"/>
              <w:jc w:val="both"/>
              <w:rPr>
                <w:rStyle w:val="7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>Термины: антонимы, синонимы</w:t>
            </w:r>
          </w:p>
          <w:p w:rsidR="00406BE6" w:rsidRDefault="00406BE6" w:rsidP="00910112">
            <w:pPr>
              <w:spacing w:after="0" w:line="240" w:lineRule="auto"/>
              <w:jc w:val="both"/>
            </w:pPr>
            <w:r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>Фразы-помощники:</w:t>
            </w:r>
            <w:r>
              <w:t xml:space="preserve"> </w:t>
            </w:r>
          </w:p>
          <w:p w:rsidR="00406BE6" w:rsidRDefault="00406BE6" w:rsidP="00910112">
            <w:pPr>
              <w:spacing w:after="0" w:line="240" w:lineRule="auto"/>
              <w:jc w:val="both"/>
              <w:rPr>
                <w:rStyle w:val="7pt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 xml:space="preserve">Смысл данной пословицы заключается </w:t>
            </w:r>
            <w:proofErr w:type="gramStart"/>
            <w:r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>… Мне понравилась пословица…, потому что в ней говорится о …</w:t>
            </w:r>
          </w:p>
          <w:p w:rsidR="00406BE6" w:rsidRDefault="00406BE6" w:rsidP="00910112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</w:pPr>
          </w:p>
        </w:tc>
      </w:tr>
      <w:tr w:rsidR="00406BE6" w:rsidTr="00910112">
        <w:tc>
          <w:tcPr>
            <w:tcW w:w="16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E6" w:rsidRDefault="00406BE6" w:rsidP="00910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406BE6" w:rsidTr="00910112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</w:t>
            </w: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06BE6" w:rsidTr="00910112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 Организационный момент.</w:t>
            </w: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Учитель приветствует учеников.</w:t>
            </w: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задания.</w:t>
            </w:r>
          </w:p>
          <w:p w:rsidR="00406BE6" w:rsidRPr="004F2CEF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CEF">
              <w:rPr>
                <w:rFonts w:ascii="Times New Roman" w:hAnsi="Times New Roman" w:cs="Times New Roman"/>
                <w:bCs/>
                <w:sz w:val="24"/>
                <w:szCs w:val="24"/>
              </w:rPr>
              <w:t>На какую тему мы беседовали с вами на прошлом уроке?</w:t>
            </w:r>
          </w:p>
          <w:p w:rsidR="00406BE6" w:rsidRPr="004F2CEF" w:rsidRDefault="00406BE6" w:rsidP="009101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C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Расскажите о профессии одного из ваших </w:t>
            </w:r>
            <w:r w:rsidRPr="004F2C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родителей так, чтобы можно было догадаться, о чем идет речь. </w:t>
            </w: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Вызов</w:t>
            </w: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</w:t>
            </w:r>
          </w:p>
          <w:p w:rsidR="00406BE6" w:rsidRDefault="00406BE6" w:rsidP="0091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</w:rPr>
              <w:t>Мозговой штурм.</w:t>
            </w: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rFonts w:eastAsia="SchoolBookKza"/>
                <w:i w:val="0"/>
                <w:sz w:val="24"/>
                <w:szCs w:val="24"/>
                <w:lang w:val="ru-RU"/>
              </w:rPr>
            </w:pPr>
            <w:r>
              <w:rPr>
                <w:rFonts w:eastAsia="SchoolBookKza"/>
                <w:i w:val="0"/>
                <w:sz w:val="24"/>
                <w:szCs w:val="24"/>
                <w:lang w:val="ru-RU"/>
              </w:rPr>
              <w:t>Учитель предлагает собрать пословицы</w:t>
            </w: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rFonts w:eastAsia="SchoolBookKza"/>
                <w:i w:val="0"/>
                <w:sz w:val="24"/>
                <w:szCs w:val="24"/>
                <w:lang w:val="ru-RU"/>
              </w:rPr>
            </w:pPr>
            <w:r w:rsidRPr="00F54475">
              <w:rPr>
                <w:rFonts w:eastAsia="SchoolBookKza"/>
                <w:i w:val="0"/>
                <w:sz w:val="24"/>
                <w:szCs w:val="24"/>
                <w:lang w:val="ru-RU"/>
              </w:rPr>
              <w:t>- Какие синонимы и антонимы в них встречаются?</w:t>
            </w: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rFonts w:eastAsia="SchoolBookKza"/>
                <w:i w:val="0"/>
                <w:sz w:val="24"/>
                <w:szCs w:val="24"/>
                <w:lang w:val="ru-RU"/>
              </w:rPr>
            </w:pPr>
            <w:r>
              <w:rPr>
                <w:rFonts w:eastAsia="SchoolBookKza"/>
                <w:i w:val="0"/>
                <w:lang w:val="ru-RU"/>
              </w:rPr>
              <w:t xml:space="preserve">- </w:t>
            </w:r>
            <w:r w:rsidRPr="00F54475">
              <w:rPr>
                <w:rFonts w:eastAsia="SchoolBookKza"/>
                <w:i w:val="0"/>
                <w:sz w:val="24"/>
                <w:szCs w:val="24"/>
                <w:lang w:val="ru-RU"/>
              </w:rPr>
              <w:t>Объясните смысл понравившейся вам пословицы</w:t>
            </w:r>
          </w:p>
          <w:p w:rsidR="00406BE6" w:rsidRPr="00F54475" w:rsidRDefault="00406BE6" w:rsidP="00910112">
            <w:pPr>
              <w:pStyle w:val="a6"/>
              <w:spacing w:line="256" w:lineRule="auto"/>
              <w:jc w:val="both"/>
              <w:rPr>
                <w:rStyle w:val="5"/>
                <w:b w:val="0"/>
                <w:bCs w:val="0"/>
                <w:sz w:val="24"/>
                <w:szCs w:val="24"/>
              </w:rPr>
            </w:pPr>
            <w:r w:rsidRPr="00F54475">
              <w:rPr>
                <w:rFonts w:eastAsia="SchoolBookKza"/>
                <w:i w:val="0"/>
                <w:sz w:val="24"/>
                <w:szCs w:val="24"/>
                <w:lang w:val="ru-RU"/>
              </w:rPr>
              <w:t>- Какая тема их объединяет?</w:t>
            </w: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rStyle w:val="5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5"/>
              </w:rPr>
              <w:t xml:space="preserve">- </w:t>
            </w:r>
            <w:r w:rsidRPr="00F54475">
              <w:rPr>
                <w:rStyle w:val="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Как вы думаете, о чем</w:t>
            </w:r>
            <w:r w:rsidRPr="00F54475">
              <w:rPr>
                <w:rStyle w:val="5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F54475">
              <w:rPr>
                <w:rStyle w:val="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пойдет сегодня речь на уроке?</w:t>
            </w: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приветствие учителя </w:t>
            </w: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домашнее задание</w:t>
            </w: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вопросы. </w:t>
            </w:r>
          </w:p>
          <w:p w:rsidR="00406BE6" w:rsidRPr="00F54475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Предполагаемый ответ:</w:t>
            </w: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Ремесло, труд, дело</w:t>
            </w: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Горек-сладок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здоровеют-болеют</w:t>
            </w: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необходимы в овладении профессией</w:t>
            </w: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тему урока, прогнозируют цели урока.</w:t>
            </w: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тетрадях число, тему урока.</w:t>
            </w: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Похвала учителя,</w:t>
            </w:r>
          </w:p>
          <w:p w:rsidR="00406BE6" w:rsidRDefault="00406BE6" w:rsidP="00910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балл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активное участие</w:t>
            </w: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Учебник, тетради</w:t>
            </w:r>
          </w:p>
        </w:tc>
      </w:tr>
      <w:tr w:rsidR="00406BE6" w:rsidTr="00910112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урока.</w:t>
            </w: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 Работа над новым материалом.</w:t>
            </w: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35 мин.</w:t>
            </w: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6" w:rsidRDefault="00406BE6" w:rsidP="00910112">
            <w:pPr>
              <w:spacing w:before="60"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Актуализация знаний</w:t>
            </w:r>
          </w:p>
          <w:p w:rsidR="00406BE6" w:rsidRDefault="00406BE6" w:rsidP="00910112">
            <w:pPr>
              <w:spacing w:before="6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06BE6" w:rsidRPr="00AD7642" w:rsidRDefault="00406BE6" w:rsidP="00910112">
            <w:pPr>
              <w:spacing w:before="6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642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«Корзина идей»</w:t>
            </w:r>
          </w:p>
          <w:p w:rsidR="00406BE6" w:rsidRDefault="00406BE6" w:rsidP="00910112">
            <w:pPr>
              <w:spacing w:before="6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Как вы думаете, а почему именно обучение и труд важны для получения профессии? </w:t>
            </w: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:rsidR="00406BE6" w:rsidRPr="00AD7642" w:rsidRDefault="00406BE6" w:rsidP="00910112">
            <w:pPr>
              <w:pStyle w:val="a6"/>
              <w:spacing w:line="256" w:lineRule="auto"/>
              <w:jc w:val="both"/>
              <w:rPr>
                <w:b/>
                <w:bCs/>
                <w:i w:val="0"/>
                <w:color w:val="FF0000"/>
                <w:sz w:val="24"/>
                <w:szCs w:val="24"/>
                <w:lang w:val="ru-RU"/>
              </w:rPr>
            </w:pPr>
            <w:proofErr w:type="gramStart"/>
            <w:r w:rsidRPr="00AD7642">
              <w:rPr>
                <w:b/>
                <w:bCs/>
                <w:i w:val="0"/>
                <w:color w:val="FF0000"/>
                <w:sz w:val="24"/>
                <w:szCs w:val="24"/>
                <w:lang w:val="ru-RU"/>
              </w:rPr>
              <w:t>П</w:t>
            </w:r>
            <w:proofErr w:type="gramEnd"/>
          </w:p>
          <w:p w:rsidR="00406BE6" w:rsidRPr="00AD7642" w:rsidRDefault="00406BE6" w:rsidP="00910112">
            <w:pPr>
              <w:pStyle w:val="a6"/>
              <w:spacing w:line="256" w:lineRule="auto"/>
              <w:jc w:val="both"/>
              <w:rPr>
                <w:b/>
                <w:bCs/>
                <w:i w:val="0"/>
                <w:sz w:val="24"/>
                <w:szCs w:val="24"/>
                <w:lang w:val="ru-RU"/>
              </w:rPr>
            </w:pPr>
            <w:r w:rsidRPr="00AD7642">
              <w:rPr>
                <w:b/>
                <w:bCs/>
                <w:i w:val="0"/>
                <w:sz w:val="24"/>
                <w:szCs w:val="24"/>
                <w:lang w:val="ru-RU"/>
              </w:rPr>
              <w:t>Работа с текстом</w:t>
            </w:r>
          </w:p>
          <w:p w:rsidR="00406BE6" w:rsidRPr="00664ED2" w:rsidRDefault="00406BE6" w:rsidP="00910112">
            <w:pPr>
              <w:pStyle w:val="a6"/>
              <w:spacing w:line="256" w:lineRule="auto"/>
              <w:jc w:val="both"/>
              <w:rPr>
                <w:b/>
                <w:bCs/>
                <w:iCs w:val="0"/>
                <w:sz w:val="24"/>
                <w:szCs w:val="24"/>
                <w:lang w:val="ru-RU"/>
              </w:rPr>
            </w:pPr>
            <w:r w:rsidRPr="00664ED2">
              <w:rPr>
                <w:b/>
                <w:bCs/>
                <w:iCs w:val="0"/>
                <w:sz w:val="24"/>
                <w:szCs w:val="24"/>
                <w:lang w:val="ru-RU"/>
              </w:rPr>
              <w:t>Задание</w:t>
            </w:r>
          </w:p>
          <w:p w:rsidR="00406BE6" w:rsidRDefault="00406BE6" w:rsidP="00910112">
            <w:pPr>
              <w:pStyle w:val="a6"/>
              <w:numPr>
                <w:ilvl w:val="0"/>
                <w:numId w:val="2"/>
              </w:numPr>
              <w:spacing w:line="25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lastRenderedPageBreak/>
              <w:t>Прочитайте сочинение ученика</w:t>
            </w:r>
          </w:p>
          <w:p w:rsidR="00406BE6" w:rsidRDefault="00406BE6" w:rsidP="00910112">
            <w:pPr>
              <w:pStyle w:val="a6"/>
              <w:numPr>
                <w:ilvl w:val="0"/>
                <w:numId w:val="2"/>
              </w:numPr>
              <w:spacing w:line="25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В каком предложении текста заключена его основная мысль?</w:t>
            </w:r>
          </w:p>
          <w:p w:rsidR="00406BE6" w:rsidRDefault="00406BE6" w:rsidP="00910112">
            <w:pPr>
              <w:pStyle w:val="a6"/>
              <w:numPr>
                <w:ilvl w:val="0"/>
                <w:numId w:val="2"/>
              </w:numPr>
              <w:spacing w:line="25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Согласны вы с автором текста?</w:t>
            </w:r>
          </w:p>
          <w:p w:rsidR="00406BE6" w:rsidRDefault="00406BE6" w:rsidP="00910112">
            <w:pPr>
              <w:pStyle w:val="a6"/>
              <w:numPr>
                <w:ilvl w:val="0"/>
                <w:numId w:val="2"/>
              </w:numPr>
              <w:spacing w:line="256" w:lineRule="auto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Найдите в тексте синонимы к слову «учиться». Для чего автор их использует?</w:t>
            </w:r>
          </w:p>
          <w:p w:rsidR="00406BE6" w:rsidRPr="00664ED2" w:rsidRDefault="00406BE6" w:rsidP="00910112">
            <w:pPr>
              <w:pStyle w:val="a6"/>
              <w:spacing w:line="256" w:lineRule="auto"/>
              <w:rPr>
                <w:b/>
                <w:bCs/>
                <w:i w:val="0"/>
                <w:sz w:val="24"/>
                <w:szCs w:val="24"/>
                <w:lang w:val="ru-RU"/>
              </w:rPr>
            </w:pPr>
            <w:r w:rsidRPr="00664ED2">
              <w:rPr>
                <w:b/>
                <w:bCs/>
                <w:i w:val="0"/>
                <w:sz w:val="24"/>
                <w:szCs w:val="24"/>
                <w:lang w:val="ru-RU"/>
              </w:rPr>
              <w:t>Дифференциация:</w:t>
            </w:r>
          </w:p>
          <w:p w:rsidR="00406BE6" w:rsidRDefault="00406BE6" w:rsidP="00910112">
            <w:pPr>
              <w:pStyle w:val="a6"/>
              <w:spacing w:line="256" w:lineRule="auto"/>
              <w:rPr>
                <w:i w:val="0"/>
                <w:sz w:val="24"/>
                <w:szCs w:val="24"/>
                <w:lang w:val="ru-RU"/>
              </w:rPr>
            </w:pPr>
            <w:r w:rsidRPr="00971AAC">
              <w:rPr>
                <w:i w:val="0"/>
                <w:sz w:val="24"/>
                <w:szCs w:val="24"/>
                <w:lang w:val="ru-RU"/>
              </w:rPr>
              <w:t xml:space="preserve">Учащимся с </w:t>
            </w:r>
            <w:r>
              <w:rPr>
                <w:i w:val="0"/>
                <w:sz w:val="24"/>
                <w:szCs w:val="24"/>
                <w:lang w:val="ru-RU"/>
              </w:rPr>
              <w:t>высокой</w:t>
            </w:r>
            <w:r w:rsidRPr="00971AAC">
              <w:rPr>
                <w:i w:val="0"/>
                <w:sz w:val="24"/>
                <w:szCs w:val="24"/>
                <w:lang w:val="ru-RU"/>
              </w:rPr>
              <w:t xml:space="preserve"> мотивацией можно предложить</w:t>
            </w:r>
            <w:r>
              <w:rPr>
                <w:i w:val="0"/>
                <w:sz w:val="24"/>
                <w:szCs w:val="24"/>
                <w:lang w:val="ru-RU"/>
              </w:rPr>
              <w:t xml:space="preserve"> составить предложения с выписанными синонимами</w:t>
            </w: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rFonts w:eastAsia="SchoolBookKza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BE6" w:rsidRPr="007465F0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5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кратко записывают все, что они </w:t>
            </w:r>
          </w:p>
          <w:p w:rsidR="00406BE6" w:rsidRPr="007465F0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5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думают по этому поводу, обмениваются информацией, мнением с соседом по парте, обсуждают, в чем они совпали, в чем расходятся. Затем этот вопрос обсуждается всем классом. </w:t>
            </w:r>
            <w:proofErr w:type="gramStart"/>
            <w:r w:rsidRPr="007465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мнения, идеи, предположения, факты, имена, термины записываются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465F0">
              <w:rPr>
                <w:rFonts w:ascii="Times New Roman" w:hAnsi="Times New Roman" w:cs="Times New Roman"/>
                <w:bCs/>
                <w:sz w:val="24"/>
                <w:szCs w:val="24"/>
              </w:rPr>
              <w:t>складываются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7465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465F0">
              <w:rPr>
                <w:rFonts w:ascii="Times New Roman" w:hAnsi="Times New Roman" w:cs="Times New Roman"/>
                <w:bCs/>
                <w:sz w:val="24"/>
                <w:szCs w:val="24"/>
              </w:rPr>
              <w:t>корзину идей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7465F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7465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Причем ответы не должны повторяться.</w:t>
            </w: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Предполагаемый ответ:</w:t>
            </w: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труда, упорства и старания невозможно стать успешным ни в одном деле.</w:t>
            </w: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Обучаться, получать образование</w:t>
            </w: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 помогают автору избежать ненужных повторов</w:t>
            </w: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Похвала учителя</w:t>
            </w: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 по ключу ответов</w:t>
            </w: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правильно выписанные синонимы,</w:t>
            </w: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составленные предложения</w:t>
            </w: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100-101</w:t>
            </w:r>
          </w:p>
        </w:tc>
      </w:tr>
      <w:tr w:rsidR="00406BE6" w:rsidTr="00910112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6" w:rsidRDefault="00406BE6" w:rsidP="00910112">
            <w:pPr>
              <w:pStyle w:val="a6"/>
              <w:spacing w:line="256" w:lineRule="auto"/>
              <w:jc w:val="both"/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Работа с рубриками «Это интересно», «Лингвистическая копилка»</w:t>
            </w: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bCs/>
                <w:iCs w:val="0"/>
                <w:sz w:val="24"/>
                <w:szCs w:val="24"/>
                <w:lang w:val="ru-RU"/>
              </w:rPr>
            </w:pPr>
            <w:r w:rsidRPr="00664ED2">
              <w:rPr>
                <w:bCs/>
                <w:iCs w:val="0"/>
                <w:sz w:val="24"/>
                <w:szCs w:val="24"/>
                <w:lang w:val="ru-RU"/>
              </w:rPr>
              <w:t>Учитель поясняет информацию, содержащуюся в рубриках</w:t>
            </w:r>
          </w:p>
          <w:p w:rsidR="00406BE6" w:rsidRPr="00E846D9" w:rsidRDefault="00406BE6" w:rsidP="00910112">
            <w:pPr>
              <w:pStyle w:val="a6"/>
              <w:spacing w:line="256" w:lineRule="auto"/>
              <w:jc w:val="both"/>
              <w:rPr>
                <w:bCs/>
                <w:i w:val="0"/>
                <w:sz w:val="24"/>
                <w:szCs w:val="24"/>
                <w:lang w:val="ru-RU"/>
              </w:rPr>
            </w:pPr>
            <w:r w:rsidRPr="00E846D9">
              <w:rPr>
                <w:bCs/>
                <w:i w:val="0"/>
                <w:sz w:val="24"/>
                <w:szCs w:val="24"/>
                <w:lang w:val="ru-RU"/>
              </w:rPr>
              <w:t>- А какие названия профессий, обозначающие лица</w:t>
            </w:r>
            <w:r w:rsidRPr="00E846D9">
              <w:rPr>
                <w:bCs/>
                <w:lang w:val="ru-RU"/>
              </w:rPr>
              <w:t xml:space="preserve"> </w:t>
            </w:r>
            <w:r w:rsidRPr="00E846D9">
              <w:rPr>
                <w:bCs/>
                <w:i w:val="0"/>
                <w:sz w:val="24"/>
                <w:szCs w:val="24"/>
                <w:lang w:val="ru-RU"/>
              </w:rPr>
              <w:t xml:space="preserve">как мужского, так и женского пола, вы знаете? </w:t>
            </w: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color w:val="FF0000"/>
                <w:sz w:val="24"/>
                <w:szCs w:val="24"/>
                <w:lang w:val="ru-RU"/>
              </w:rPr>
              <w:t>И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E846D9">
              <w:rPr>
                <w:b/>
                <w:bCs/>
                <w:i w:val="0"/>
                <w:sz w:val="24"/>
                <w:szCs w:val="24"/>
                <w:lang w:val="ru-RU"/>
              </w:rPr>
              <w:t>Задание.</w:t>
            </w:r>
            <w:r>
              <w:rPr>
                <w:i w:val="0"/>
                <w:sz w:val="24"/>
                <w:szCs w:val="24"/>
                <w:lang w:val="ru-RU"/>
              </w:rPr>
              <w:t xml:space="preserve"> Выпишите из текста выделенные существительные, составьте с ними предложения</w:t>
            </w: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:rsidR="00406BE6" w:rsidRDefault="00406BE6" w:rsidP="00910112">
            <w:pPr>
              <w:spacing w:before="6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6" w:rsidRPr="00664ED2" w:rsidRDefault="00406BE6" w:rsidP="00910112">
            <w:pPr>
              <w:pStyle w:val="a6"/>
              <w:spacing w:line="256" w:lineRule="auto"/>
              <w:jc w:val="both"/>
              <w:rPr>
                <w:i w:val="0"/>
                <w:iCs w:val="0"/>
                <w:sz w:val="24"/>
                <w:szCs w:val="24"/>
                <w:lang w:val="ru-RU"/>
              </w:rPr>
            </w:pPr>
            <w:r w:rsidRPr="00664ED2">
              <w:rPr>
                <w:i w:val="0"/>
                <w:iCs w:val="0"/>
                <w:sz w:val="24"/>
                <w:szCs w:val="24"/>
                <w:lang w:val="ru-RU"/>
              </w:rPr>
              <w:t>Учащиеся узнают о существительных мужского рода, которые употребляются для обозначения лиц  как мужского, так и женского пола</w:t>
            </w: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Предполагаемый ответ:</w:t>
            </w: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iCs w:val="0"/>
                <w:sz w:val="24"/>
                <w:szCs w:val="24"/>
                <w:lang w:val="ru-RU" w:eastAsia="ru-RU"/>
              </w:rPr>
              <w:t xml:space="preserve">Врач, судья, продавец, курьер, директор </w:t>
            </w:r>
            <w:proofErr w:type="spellStart"/>
            <w:r>
              <w:rPr>
                <w:i w:val="0"/>
                <w:iCs w:val="0"/>
                <w:sz w:val="24"/>
                <w:szCs w:val="24"/>
                <w:lang w:val="ru-RU" w:eastAsia="ru-RU"/>
              </w:rPr>
              <w:t>итд</w:t>
            </w:r>
            <w:proofErr w:type="spellEnd"/>
            <w:r>
              <w:rPr>
                <w:i w:val="0"/>
                <w:iCs w:val="0"/>
                <w:sz w:val="24"/>
                <w:szCs w:val="24"/>
                <w:lang w:val="ru-RU" w:eastAsia="ru-RU"/>
              </w:rPr>
              <w:t>.</w:t>
            </w: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:rsidR="00406BE6" w:rsidRPr="00B30841" w:rsidRDefault="00406BE6" w:rsidP="00910112">
            <w:pPr>
              <w:pStyle w:val="a6"/>
              <w:spacing w:line="256" w:lineRule="auto"/>
              <w:jc w:val="both"/>
              <w:rPr>
                <w:bCs/>
                <w:i w:val="0"/>
                <w:sz w:val="24"/>
                <w:szCs w:val="24"/>
                <w:lang w:val="ru-RU"/>
              </w:rPr>
            </w:pPr>
            <w:r w:rsidRPr="00B30841">
              <w:rPr>
                <w:bCs/>
                <w:i w:val="0"/>
                <w:sz w:val="24"/>
                <w:szCs w:val="24"/>
                <w:lang w:val="ru-RU"/>
              </w:rPr>
              <w:t>Молодой курьер принёс важный документ. Обходительный курьер встретила нас в приемной.</w:t>
            </w: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b/>
                <w:i w:val="0"/>
                <w:sz w:val="24"/>
                <w:szCs w:val="24"/>
                <w:lang w:val="ru-RU"/>
              </w:rPr>
            </w:pPr>
            <w:r w:rsidRPr="00B30841">
              <w:rPr>
                <w:bCs/>
                <w:i w:val="0"/>
                <w:sz w:val="24"/>
                <w:szCs w:val="24"/>
                <w:lang w:val="ru-RU"/>
              </w:rPr>
              <w:t>Новый дворник прекрасно справился с работой. Сердитый дворник чистила снег во дворе. Вежливый почтальон принес телеграмму. Веселый почтальон разносила всем газ</w:t>
            </w:r>
            <w:r>
              <w:rPr>
                <w:bCs/>
                <w:i w:val="0"/>
                <w:sz w:val="24"/>
                <w:szCs w:val="24"/>
                <w:lang w:val="ru-RU"/>
              </w:rPr>
              <w:t>е</w:t>
            </w:r>
            <w:r w:rsidRPr="00B30841">
              <w:rPr>
                <w:bCs/>
                <w:i w:val="0"/>
                <w:sz w:val="24"/>
                <w:szCs w:val="24"/>
                <w:lang w:val="ru-RU"/>
              </w:rPr>
              <w:t>ты.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6" w:rsidRDefault="00406BE6" w:rsidP="00910112">
            <w:pPr>
              <w:pStyle w:val="Default"/>
              <w:spacing w:line="256" w:lineRule="auto"/>
              <w:jc w:val="both"/>
              <w:rPr>
                <w:b/>
                <w:bCs/>
                <w:lang w:val="ru-RU"/>
              </w:rPr>
            </w:pPr>
          </w:p>
          <w:p w:rsidR="00406BE6" w:rsidRDefault="00406BE6" w:rsidP="00910112">
            <w:pPr>
              <w:pStyle w:val="Default"/>
              <w:spacing w:line="256" w:lineRule="auto"/>
              <w:jc w:val="both"/>
              <w:rPr>
                <w:b/>
                <w:bCs/>
                <w:lang w:val="ru-RU"/>
              </w:rPr>
            </w:pPr>
          </w:p>
          <w:p w:rsidR="00406BE6" w:rsidRDefault="00406BE6" w:rsidP="00910112">
            <w:pPr>
              <w:pStyle w:val="Default"/>
              <w:spacing w:line="256" w:lineRule="auto"/>
              <w:jc w:val="both"/>
              <w:rPr>
                <w:b/>
                <w:bCs/>
                <w:lang w:val="ru-RU"/>
              </w:rPr>
            </w:pPr>
          </w:p>
          <w:p w:rsidR="00406BE6" w:rsidRDefault="00406BE6" w:rsidP="00910112">
            <w:pPr>
              <w:pStyle w:val="Default"/>
              <w:spacing w:line="256" w:lineRule="auto"/>
              <w:jc w:val="both"/>
              <w:rPr>
                <w:b/>
                <w:bCs/>
                <w:lang w:val="ru-RU"/>
              </w:rPr>
            </w:pPr>
          </w:p>
          <w:p w:rsidR="00406BE6" w:rsidRDefault="00406BE6" w:rsidP="00910112">
            <w:pPr>
              <w:pStyle w:val="Default"/>
              <w:spacing w:line="256" w:lineRule="auto"/>
              <w:jc w:val="both"/>
              <w:rPr>
                <w:b/>
                <w:bCs/>
                <w:lang w:val="ru-RU"/>
              </w:rPr>
            </w:pPr>
          </w:p>
          <w:p w:rsidR="00406BE6" w:rsidRDefault="00406BE6" w:rsidP="00910112">
            <w:pPr>
              <w:pStyle w:val="Default"/>
              <w:spacing w:line="256" w:lineRule="auto"/>
              <w:jc w:val="both"/>
              <w:rPr>
                <w:b/>
                <w:bCs/>
                <w:lang w:val="ru-RU"/>
              </w:rPr>
            </w:pPr>
          </w:p>
          <w:p w:rsidR="00406BE6" w:rsidRDefault="00406BE6" w:rsidP="00910112">
            <w:pPr>
              <w:pStyle w:val="Default"/>
              <w:spacing w:line="256" w:lineRule="auto"/>
              <w:jc w:val="both"/>
              <w:rPr>
                <w:b/>
                <w:bCs/>
                <w:lang w:val="ru-RU"/>
              </w:rPr>
            </w:pPr>
          </w:p>
          <w:p w:rsidR="00406BE6" w:rsidRDefault="00406BE6" w:rsidP="00910112">
            <w:pPr>
              <w:pStyle w:val="Default"/>
              <w:spacing w:line="256" w:lineRule="auto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ФО </w:t>
            </w:r>
            <w:r w:rsidRPr="00B30841">
              <w:rPr>
                <w:lang w:val="ru-RU"/>
              </w:rPr>
              <w:t>Похвала учителя</w:t>
            </w:r>
          </w:p>
          <w:p w:rsidR="00406BE6" w:rsidRPr="00B30841" w:rsidRDefault="00406BE6" w:rsidP="00910112">
            <w:pPr>
              <w:pStyle w:val="Default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B30841">
              <w:rPr>
                <w:lang w:val="ru-RU"/>
              </w:rPr>
              <w:t xml:space="preserve"> балл</w:t>
            </w:r>
            <w:r>
              <w:rPr>
                <w:lang w:val="ru-RU"/>
              </w:rPr>
              <w:t>а</w:t>
            </w:r>
            <w:r w:rsidRPr="00B30841">
              <w:rPr>
                <w:lang w:val="ru-RU"/>
              </w:rPr>
              <w:t xml:space="preserve"> за правильно выполненное задание</w:t>
            </w:r>
          </w:p>
          <w:p w:rsidR="00406BE6" w:rsidRPr="00B30841" w:rsidRDefault="00406BE6" w:rsidP="00910112">
            <w:pPr>
              <w:pStyle w:val="Default"/>
              <w:spacing w:line="256" w:lineRule="auto"/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i w:val="0"/>
                <w:iCs w:val="0"/>
                <w:sz w:val="24"/>
                <w:szCs w:val="24"/>
                <w:lang w:val="ru-RU"/>
              </w:rPr>
              <w:t xml:space="preserve">стр.101 </w:t>
            </w: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406BE6" w:rsidTr="00910112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6" w:rsidRDefault="00406BE6" w:rsidP="00910112">
            <w:pPr>
              <w:pStyle w:val="a6"/>
              <w:spacing w:line="256" w:lineRule="auto"/>
              <w:jc w:val="both"/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Работа с иллюстрацией</w:t>
            </w: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b/>
                <w:i w:val="0"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i w:val="0"/>
                <w:color w:val="FF0000"/>
                <w:sz w:val="24"/>
                <w:szCs w:val="24"/>
                <w:lang w:val="ru-RU"/>
              </w:rPr>
              <w:t>Г/И</w:t>
            </w:r>
          </w:p>
          <w:p w:rsidR="00406BE6" w:rsidRDefault="00406BE6" w:rsidP="00910112">
            <w:pPr>
              <w:pStyle w:val="41"/>
              <w:shd w:val="clear" w:color="auto" w:fill="auto"/>
              <w:spacing w:after="0" w:line="240" w:lineRule="auto"/>
              <w:ind w:left="20" w:right="2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Рассмотрите иллюстрацию в учебнике. Что изображено на ней?</w:t>
            </w:r>
          </w:p>
          <w:p w:rsidR="00406BE6" w:rsidRDefault="00406BE6" w:rsidP="00910112">
            <w:pPr>
              <w:pStyle w:val="41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вы думаете, какое настроение 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изображенного на картине повара? Почему вы так решили? Что он делает? </w:t>
            </w:r>
          </w:p>
          <w:p w:rsidR="00406BE6" w:rsidRPr="0083188B" w:rsidRDefault="00406BE6" w:rsidP="00910112">
            <w:pPr>
              <w:pStyle w:val="41"/>
              <w:shd w:val="clear" w:color="auto" w:fill="auto"/>
              <w:spacing w:after="0" w:line="240" w:lineRule="auto"/>
              <w:ind w:left="20" w:righ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88B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Выполните задание:</w:t>
            </w:r>
          </w:p>
          <w:p w:rsidR="00406BE6" w:rsidRDefault="00406BE6" w:rsidP="00910112">
            <w:pPr>
              <w:pStyle w:val="4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Опишите повара и его действия, используя для этого подходящие синонимы из таблицы</w:t>
            </w:r>
          </w:p>
          <w:p w:rsidR="00406BE6" w:rsidRDefault="00406BE6" w:rsidP="00910112">
            <w:pPr>
              <w:pStyle w:val="41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BE6" w:rsidRDefault="00406BE6" w:rsidP="00910112">
            <w:pPr>
              <w:pStyle w:val="41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Дифференциация: </w:t>
            </w:r>
          </w:p>
          <w:p w:rsidR="00406BE6" w:rsidRDefault="00406BE6" w:rsidP="00910112">
            <w:pPr>
              <w:pStyle w:val="Default"/>
              <w:spacing w:line="256" w:lineRule="auto"/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 xml:space="preserve">Учащимся с низкой мотивацией можно предложить </w:t>
            </w:r>
            <w:r>
              <w:rPr>
                <w:lang w:val="ru-RU"/>
              </w:rPr>
              <w:t>схему-образец выполнения задания</w:t>
            </w:r>
          </w:p>
          <w:p w:rsidR="00406BE6" w:rsidRDefault="00406BE6" w:rsidP="00910112">
            <w:pPr>
              <w:pStyle w:val="41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6BE6" w:rsidRDefault="00406BE6" w:rsidP="00910112">
            <w:pPr>
              <w:pStyle w:val="41"/>
              <w:shd w:val="clear" w:color="auto" w:fill="auto"/>
              <w:spacing w:after="0" w:line="240" w:lineRule="auto"/>
              <w:ind w:left="20" w:right="2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6BE6" w:rsidRDefault="00406BE6" w:rsidP="00910112">
            <w:pPr>
              <w:pStyle w:val="41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6" w:rsidRDefault="00406BE6" w:rsidP="00910112">
            <w:pPr>
              <w:pStyle w:val="a6"/>
              <w:spacing w:line="25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406BE6" w:rsidRPr="00B30841" w:rsidRDefault="00406BE6" w:rsidP="00910112">
            <w:pPr>
              <w:pStyle w:val="a6"/>
              <w:spacing w:line="256" w:lineRule="auto"/>
              <w:jc w:val="both"/>
              <w:rPr>
                <w:bCs/>
                <w:i w:val="0"/>
                <w:sz w:val="24"/>
                <w:szCs w:val="24"/>
                <w:lang w:val="ru-RU"/>
              </w:rPr>
            </w:pPr>
            <w:r w:rsidRPr="00B30841">
              <w:rPr>
                <w:bCs/>
                <w:i w:val="0"/>
                <w:sz w:val="24"/>
                <w:szCs w:val="24"/>
                <w:lang w:val="ru-RU"/>
              </w:rPr>
              <w:t>Рассматривают иллюстрацию, выполняют задание</w:t>
            </w: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:rsidR="00406BE6" w:rsidRDefault="00406BE6" w:rsidP="009101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BE6" w:rsidRDefault="00406BE6" w:rsidP="009101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Марат мечтал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стать______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Для этого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перенимал опыт у _________, узнавал новые _____. Однажды ему поручили приготовить _______. Угощение у него получилось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очень______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тех пор Марата стали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считать_____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6BE6" w:rsidRDefault="00406BE6" w:rsidP="009101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Default="00406BE6" w:rsidP="009101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6" w:rsidRPr="001E46BC" w:rsidRDefault="00406BE6" w:rsidP="009101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B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Учитель во время взаимопроверки ведет наблюдение и помогает учащимся, испытывающим трудности при проверке.</w:t>
            </w:r>
          </w:p>
          <w:p w:rsidR="00406BE6" w:rsidRDefault="00406BE6" w:rsidP="0091011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E6" w:rsidRPr="00AD4BEC" w:rsidRDefault="00406BE6" w:rsidP="00910112">
            <w:pPr>
              <w:pStyle w:val="Default"/>
              <w:spacing w:line="256" w:lineRule="auto"/>
              <w:rPr>
                <w:b/>
                <w:lang w:val="ru-RU"/>
              </w:rPr>
            </w:pPr>
            <w:proofErr w:type="spellStart"/>
            <w:r w:rsidRPr="00AD4BEC">
              <w:rPr>
                <w:b/>
                <w:lang w:val="ru-RU"/>
              </w:rPr>
              <w:lastRenderedPageBreak/>
              <w:t>Взаимоценивание</w:t>
            </w:r>
            <w:proofErr w:type="spellEnd"/>
            <w:r w:rsidRPr="00AD4BEC">
              <w:rPr>
                <w:b/>
                <w:lang w:val="ru-RU"/>
              </w:rPr>
              <w:t xml:space="preserve"> по дескрипторам</w:t>
            </w:r>
          </w:p>
          <w:p w:rsidR="00406BE6" w:rsidRPr="00E846D9" w:rsidRDefault="00406BE6" w:rsidP="00910112">
            <w:pPr>
              <w:pStyle w:val="Default"/>
              <w:spacing w:line="256" w:lineRule="auto"/>
              <w:rPr>
                <w:bCs/>
                <w:lang w:val="ru-RU"/>
              </w:rPr>
            </w:pPr>
            <w:proofErr w:type="gramStart"/>
            <w:r w:rsidRPr="00AD4BEC">
              <w:rPr>
                <w:b/>
                <w:lang w:val="ru-RU"/>
              </w:rPr>
              <w:t>КО</w:t>
            </w:r>
            <w:proofErr w:type="gramEnd"/>
            <w:r w:rsidRPr="00E846D9">
              <w:rPr>
                <w:bCs/>
                <w:lang w:val="ru-RU"/>
              </w:rPr>
              <w:t xml:space="preserve">: понимает применение </w:t>
            </w:r>
            <w:r w:rsidRPr="00E846D9">
              <w:rPr>
                <w:bCs/>
                <w:lang w:val="ru-RU"/>
              </w:rPr>
              <w:lastRenderedPageBreak/>
              <w:t>синонимов; использует знаки препинания при прямой речи.</w:t>
            </w:r>
          </w:p>
          <w:p w:rsidR="00406BE6" w:rsidRPr="0083188B" w:rsidRDefault="00406BE6" w:rsidP="00910112">
            <w:pPr>
              <w:pStyle w:val="Default"/>
              <w:spacing w:line="256" w:lineRule="auto"/>
              <w:rPr>
                <w:b/>
                <w:lang w:val="ru-RU"/>
              </w:rPr>
            </w:pPr>
            <w:r w:rsidRPr="0083188B">
              <w:rPr>
                <w:b/>
                <w:lang w:val="ru-RU"/>
              </w:rPr>
              <w:t>Дескрипторы:</w:t>
            </w:r>
          </w:p>
          <w:p w:rsidR="00406BE6" w:rsidRDefault="00406BE6" w:rsidP="00910112">
            <w:pPr>
              <w:pStyle w:val="Default"/>
              <w:spacing w:line="25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 пишет текст-описание - 1 балл;</w:t>
            </w:r>
          </w:p>
          <w:p w:rsidR="00406BE6" w:rsidRPr="00E846D9" w:rsidRDefault="00406BE6" w:rsidP="00910112">
            <w:pPr>
              <w:pStyle w:val="Default"/>
              <w:spacing w:line="25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-соответствие текста иллюстрации – 1 балл;</w:t>
            </w:r>
            <w:r w:rsidRPr="00E846D9">
              <w:rPr>
                <w:bCs/>
                <w:lang w:val="ru-RU"/>
              </w:rPr>
              <w:t xml:space="preserve"> </w:t>
            </w:r>
          </w:p>
          <w:p w:rsidR="00406BE6" w:rsidRPr="00E846D9" w:rsidRDefault="00406BE6" w:rsidP="00910112">
            <w:pPr>
              <w:pStyle w:val="Default"/>
              <w:spacing w:line="256" w:lineRule="auto"/>
              <w:rPr>
                <w:bCs/>
                <w:lang w:val="ru-RU"/>
              </w:rPr>
            </w:pPr>
            <w:r w:rsidRPr="00E846D9">
              <w:rPr>
                <w:bCs/>
                <w:lang w:val="ru-RU"/>
              </w:rPr>
              <w:t xml:space="preserve">- </w:t>
            </w:r>
            <w:r>
              <w:rPr>
                <w:bCs/>
                <w:lang w:val="ru-RU"/>
              </w:rPr>
              <w:t>использует</w:t>
            </w:r>
            <w:r w:rsidRPr="00E846D9">
              <w:rPr>
                <w:bCs/>
                <w:lang w:val="ru-RU"/>
              </w:rPr>
              <w:t xml:space="preserve"> в тексте синонимы </w:t>
            </w:r>
            <w:r>
              <w:rPr>
                <w:bCs/>
                <w:lang w:val="ru-RU"/>
              </w:rPr>
              <w:t>из таблицы</w:t>
            </w:r>
            <w:r w:rsidRPr="00E846D9">
              <w:rPr>
                <w:bCs/>
                <w:lang w:val="ru-RU"/>
              </w:rPr>
              <w:t xml:space="preserve"> - 1 балл;</w:t>
            </w:r>
          </w:p>
          <w:p w:rsidR="00406BE6" w:rsidRDefault="00406BE6" w:rsidP="00910112">
            <w:pPr>
              <w:pStyle w:val="Default"/>
              <w:spacing w:line="256" w:lineRule="auto"/>
              <w:rPr>
                <w:bCs/>
                <w:lang w:val="ru-RU"/>
              </w:rPr>
            </w:pPr>
            <w:r w:rsidRPr="00E846D9">
              <w:rPr>
                <w:bCs/>
                <w:lang w:val="ru-RU"/>
              </w:rPr>
              <w:t xml:space="preserve">- </w:t>
            </w:r>
            <w:r>
              <w:rPr>
                <w:bCs/>
                <w:lang w:val="ru-RU"/>
              </w:rPr>
              <w:t>соблюдает речевые нормы</w:t>
            </w:r>
            <w:r w:rsidRPr="00E846D9">
              <w:rPr>
                <w:bCs/>
                <w:lang w:val="ru-RU"/>
              </w:rPr>
              <w:t xml:space="preserve"> -1 балл.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E6" w:rsidRDefault="00406BE6" w:rsidP="00910112">
            <w:pPr>
              <w:pStyle w:val="a6"/>
              <w:spacing w:line="25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lastRenderedPageBreak/>
              <w:t>Учебник стр.101</w:t>
            </w:r>
          </w:p>
        </w:tc>
      </w:tr>
      <w:tr w:rsidR="00406BE6" w:rsidTr="00910112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  <w:p w:rsidR="00406BE6" w:rsidRDefault="00406BE6" w:rsidP="00910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мин. </w:t>
            </w: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E6" w:rsidRDefault="00406BE6" w:rsidP="00910112">
            <w:pPr>
              <w:pStyle w:val="a6"/>
              <w:spacing w:line="256" w:lineRule="auto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Проводит рефлексию.</w:t>
            </w:r>
          </w:p>
          <w:p w:rsidR="00406BE6" w:rsidRPr="00984141" w:rsidRDefault="00406BE6" w:rsidP="00910112">
            <w:pPr>
              <w:pStyle w:val="a6"/>
              <w:spacing w:line="256" w:lineRule="auto"/>
              <w:jc w:val="both"/>
              <w:rPr>
                <w:b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  <w:r w:rsidRPr="00984141">
              <w:rPr>
                <w:b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>Стратегия  «Три М»</w:t>
            </w: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Объясняет домашнее задание</w:t>
            </w:r>
          </w:p>
          <w:p w:rsidR="00406BE6" w:rsidRDefault="00406BE6" w:rsidP="00910112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Составьте со словами композитор, режиссёр, программист, геолог, эколог предложения, употребляя их для обозначения </w:t>
            </w:r>
            <w:r w:rsidRPr="002C431D">
              <w:rPr>
                <w:rFonts w:ascii="Times New Roman" w:hAnsi="Times New Roman" w:cs="Times New Roman"/>
                <w:sz w:val="24"/>
                <w:szCs w:val="24"/>
              </w:rPr>
              <w:t>лиц мужского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31D">
              <w:rPr>
                <w:rFonts w:ascii="Times New Roman" w:hAnsi="Times New Roman" w:cs="Times New Roman"/>
                <w:sz w:val="24"/>
                <w:szCs w:val="24"/>
              </w:rPr>
              <w:t>и женского пола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6" w:rsidRDefault="00406BE6" w:rsidP="00910112">
            <w:pPr>
              <w:pStyle w:val="a6"/>
              <w:spacing w:line="256" w:lineRule="auto"/>
              <w:jc w:val="both"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E46BC">
              <w:rPr>
                <w:i w:val="0"/>
                <w:sz w:val="24"/>
                <w:szCs w:val="24"/>
                <w:lang w:val="ru-RU"/>
              </w:rPr>
              <w:t>Учащи</w:t>
            </w:r>
            <w:r>
              <w:rPr>
                <w:i w:val="0"/>
                <w:sz w:val="24"/>
                <w:szCs w:val="24"/>
                <w:lang w:val="ru-RU"/>
              </w:rPr>
              <w:t>е</w:t>
            </w:r>
            <w:r w:rsidRPr="001E46BC">
              <w:rPr>
                <w:i w:val="0"/>
                <w:sz w:val="24"/>
                <w:szCs w:val="24"/>
                <w:lang w:val="ru-RU"/>
              </w:rPr>
              <w:t>ся наз</w:t>
            </w:r>
            <w:r>
              <w:rPr>
                <w:i w:val="0"/>
                <w:sz w:val="24"/>
                <w:szCs w:val="24"/>
                <w:lang w:val="ru-RU"/>
              </w:rPr>
              <w:t>ы</w:t>
            </w:r>
            <w:r w:rsidRPr="001E46BC">
              <w:rPr>
                <w:i w:val="0"/>
                <w:sz w:val="24"/>
                <w:szCs w:val="24"/>
                <w:lang w:val="ru-RU"/>
              </w:rPr>
              <w:t>ва</w:t>
            </w:r>
            <w:r>
              <w:rPr>
                <w:i w:val="0"/>
                <w:sz w:val="24"/>
                <w:szCs w:val="24"/>
                <w:lang w:val="ru-RU"/>
              </w:rPr>
              <w:t>ют</w:t>
            </w:r>
            <w:r w:rsidRPr="001E46BC">
              <w:rPr>
                <w:i w:val="0"/>
                <w:sz w:val="24"/>
                <w:szCs w:val="24"/>
                <w:lang w:val="ru-RU"/>
              </w:rPr>
              <w:t xml:space="preserve"> три момента, которые у них получились хорошо в процессе урока, и предл</w:t>
            </w:r>
            <w:r>
              <w:rPr>
                <w:i w:val="0"/>
                <w:sz w:val="24"/>
                <w:szCs w:val="24"/>
                <w:lang w:val="ru-RU"/>
              </w:rPr>
              <w:t>агают</w:t>
            </w:r>
            <w:r w:rsidRPr="001E46BC">
              <w:rPr>
                <w:i w:val="0"/>
                <w:sz w:val="24"/>
                <w:szCs w:val="24"/>
                <w:lang w:val="ru-RU"/>
              </w:rPr>
              <w:t xml:space="preserve"> одно действие, которое улучшит их работу на следующем уроке.</w:t>
            </w: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i w:val="0"/>
                <w:color w:val="000000" w:themeColor="text1"/>
                <w:sz w:val="24"/>
                <w:szCs w:val="24"/>
                <w:lang w:val="ru-RU"/>
              </w:rPr>
            </w:pP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color w:val="000000" w:themeColor="text1"/>
                <w:sz w:val="24"/>
                <w:szCs w:val="24"/>
                <w:lang w:val="ru-RU"/>
              </w:rPr>
              <w:t xml:space="preserve">Записывают домашнее </w:t>
            </w:r>
            <w:r>
              <w:rPr>
                <w:i w:val="0"/>
                <w:sz w:val="24"/>
                <w:szCs w:val="24"/>
                <w:lang w:val="ru-RU"/>
              </w:rPr>
              <w:t>задание</w:t>
            </w: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:rsidR="00406BE6" w:rsidRDefault="00406BE6" w:rsidP="00910112">
            <w:pPr>
              <w:pStyle w:val="a6"/>
              <w:spacing w:line="256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6" w:rsidRDefault="00406BE6" w:rsidP="00910112">
            <w:pPr>
              <w:pStyle w:val="Default"/>
              <w:spacing w:line="256" w:lineRule="auto"/>
              <w:jc w:val="both"/>
              <w:rPr>
                <w:b/>
                <w:bCs/>
                <w:lang w:val="ru-RU"/>
              </w:rPr>
            </w:pPr>
          </w:p>
          <w:p w:rsidR="00406BE6" w:rsidRDefault="00406BE6" w:rsidP="00910112">
            <w:pPr>
              <w:pStyle w:val="Default"/>
              <w:spacing w:line="256" w:lineRule="auto"/>
              <w:jc w:val="both"/>
              <w:rPr>
                <w:b/>
                <w:bCs/>
                <w:lang w:val="ru-RU"/>
              </w:rPr>
            </w:pPr>
          </w:p>
          <w:p w:rsidR="00406BE6" w:rsidRDefault="00406BE6" w:rsidP="00910112">
            <w:pPr>
              <w:pStyle w:val="Default"/>
              <w:spacing w:line="256" w:lineRule="auto"/>
              <w:jc w:val="both"/>
              <w:rPr>
                <w:b/>
                <w:bCs/>
                <w:lang w:val="ru-RU"/>
              </w:rPr>
            </w:pPr>
          </w:p>
          <w:p w:rsidR="00406BE6" w:rsidRDefault="00406BE6" w:rsidP="00910112">
            <w:pPr>
              <w:pStyle w:val="Default"/>
              <w:spacing w:line="256" w:lineRule="auto"/>
              <w:jc w:val="both"/>
              <w:rPr>
                <w:b/>
                <w:bCs/>
                <w:lang w:val="ru-RU"/>
              </w:rPr>
            </w:pPr>
          </w:p>
          <w:p w:rsidR="00406BE6" w:rsidRDefault="00406BE6" w:rsidP="00910112">
            <w:pPr>
              <w:pStyle w:val="Default"/>
              <w:spacing w:line="256" w:lineRule="auto"/>
              <w:jc w:val="both"/>
              <w:rPr>
                <w:b/>
                <w:bCs/>
                <w:lang w:val="ru-RU"/>
              </w:rPr>
            </w:pPr>
          </w:p>
          <w:p w:rsidR="00406BE6" w:rsidRDefault="00406BE6" w:rsidP="00910112">
            <w:pPr>
              <w:pStyle w:val="Default"/>
              <w:spacing w:line="256" w:lineRule="auto"/>
              <w:jc w:val="both"/>
              <w:rPr>
                <w:bCs/>
                <w:lang w:val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E6" w:rsidRDefault="00406BE6" w:rsidP="00910112">
            <w:pPr>
              <w:pStyle w:val="a6"/>
              <w:spacing w:line="25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>
              <w:rPr>
                <w:bCs/>
                <w:i w:val="0"/>
                <w:sz w:val="24"/>
                <w:szCs w:val="24"/>
                <w:lang w:val="ru-RU"/>
              </w:rPr>
              <w:t>дневники</w:t>
            </w:r>
          </w:p>
        </w:tc>
      </w:tr>
    </w:tbl>
    <w:p w:rsidR="00A03983" w:rsidRDefault="00A03983"/>
    <w:sectPr w:rsidR="00A03983" w:rsidSect="00406B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Kz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B16"/>
    <w:multiLevelType w:val="hybridMultilevel"/>
    <w:tmpl w:val="E41CA8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9755B"/>
    <w:multiLevelType w:val="hybridMultilevel"/>
    <w:tmpl w:val="8FC63FA2"/>
    <w:lvl w:ilvl="0" w:tplc="AD40F098">
      <w:start w:val="1"/>
      <w:numFmt w:val="decimal"/>
      <w:lvlText w:val="%1."/>
      <w:lvlJc w:val="left"/>
      <w:pPr>
        <w:ind w:left="380" w:hanging="360"/>
      </w:pPr>
    </w:lvl>
    <w:lvl w:ilvl="1" w:tplc="20000019">
      <w:start w:val="1"/>
      <w:numFmt w:val="lowerLetter"/>
      <w:lvlText w:val="%2."/>
      <w:lvlJc w:val="left"/>
      <w:pPr>
        <w:ind w:left="1100" w:hanging="360"/>
      </w:pPr>
    </w:lvl>
    <w:lvl w:ilvl="2" w:tplc="2000001B">
      <w:start w:val="1"/>
      <w:numFmt w:val="lowerRoman"/>
      <w:lvlText w:val="%3."/>
      <w:lvlJc w:val="right"/>
      <w:pPr>
        <w:ind w:left="1820" w:hanging="180"/>
      </w:pPr>
    </w:lvl>
    <w:lvl w:ilvl="3" w:tplc="2000000F">
      <w:start w:val="1"/>
      <w:numFmt w:val="decimal"/>
      <w:lvlText w:val="%4."/>
      <w:lvlJc w:val="left"/>
      <w:pPr>
        <w:ind w:left="2540" w:hanging="360"/>
      </w:pPr>
    </w:lvl>
    <w:lvl w:ilvl="4" w:tplc="20000019">
      <w:start w:val="1"/>
      <w:numFmt w:val="lowerLetter"/>
      <w:lvlText w:val="%5."/>
      <w:lvlJc w:val="left"/>
      <w:pPr>
        <w:ind w:left="3260" w:hanging="360"/>
      </w:pPr>
    </w:lvl>
    <w:lvl w:ilvl="5" w:tplc="2000001B">
      <w:start w:val="1"/>
      <w:numFmt w:val="lowerRoman"/>
      <w:lvlText w:val="%6."/>
      <w:lvlJc w:val="right"/>
      <w:pPr>
        <w:ind w:left="3980" w:hanging="180"/>
      </w:pPr>
    </w:lvl>
    <w:lvl w:ilvl="6" w:tplc="2000000F">
      <w:start w:val="1"/>
      <w:numFmt w:val="decimal"/>
      <w:lvlText w:val="%7."/>
      <w:lvlJc w:val="left"/>
      <w:pPr>
        <w:ind w:left="4700" w:hanging="360"/>
      </w:pPr>
    </w:lvl>
    <w:lvl w:ilvl="7" w:tplc="20000019">
      <w:start w:val="1"/>
      <w:numFmt w:val="lowerLetter"/>
      <w:lvlText w:val="%8."/>
      <w:lvlJc w:val="left"/>
      <w:pPr>
        <w:ind w:left="5420" w:hanging="360"/>
      </w:pPr>
    </w:lvl>
    <w:lvl w:ilvl="8" w:tplc="2000001B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3983"/>
    <w:rsid w:val="00406BE6"/>
    <w:rsid w:val="00A0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rsid w:val="00406BE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06BE6"/>
  </w:style>
  <w:style w:type="character" w:customStyle="1" w:styleId="a5">
    <w:name w:val="Без интервала Знак"/>
    <w:basedOn w:val="a0"/>
    <w:link w:val="a6"/>
    <w:uiPriority w:val="1"/>
    <w:locked/>
    <w:rsid w:val="00406BE6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a6">
    <w:name w:val="No Spacing"/>
    <w:basedOn w:val="a"/>
    <w:link w:val="a5"/>
    <w:uiPriority w:val="1"/>
    <w:qFormat/>
    <w:rsid w:val="00406BE6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a7">
    <w:name w:val="Основной текст_"/>
    <w:basedOn w:val="a0"/>
    <w:link w:val="41"/>
    <w:locked/>
    <w:rsid w:val="00406BE6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41">
    <w:name w:val="Основной текст41"/>
    <w:basedOn w:val="a"/>
    <w:link w:val="a7"/>
    <w:rsid w:val="00406BE6"/>
    <w:pPr>
      <w:widowControl w:val="0"/>
      <w:shd w:val="clear" w:color="auto" w:fill="FFFFFF"/>
      <w:spacing w:after="180" w:line="0" w:lineRule="atLeast"/>
      <w:ind w:hanging="860"/>
      <w:jc w:val="center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Default">
    <w:name w:val="Default"/>
    <w:rsid w:val="00406B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7pt">
    <w:name w:val="Основной текст + 7 pt"/>
    <w:aliases w:val="Полужирный,Курсив"/>
    <w:basedOn w:val="a0"/>
    <w:rsid w:val="00406BE6"/>
    <w:rPr>
      <w:rFonts w:ascii="Bookman Old Style" w:eastAsia="Bookman Old Style" w:hAnsi="Bookman Old Style" w:cs="Bookman Old Style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character" w:customStyle="1" w:styleId="5">
    <w:name w:val="Подпись к таблице (5)"/>
    <w:basedOn w:val="a0"/>
    <w:rsid w:val="00406BE6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2</cp:revision>
  <dcterms:created xsi:type="dcterms:W3CDTF">2024-05-10T08:07:00Z</dcterms:created>
  <dcterms:modified xsi:type="dcterms:W3CDTF">2024-05-10T08:12:00Z</dcterms:modified>
</cp:coreProperties>
</file>