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66" w:rsidRDefault="00490966" w:rsidP="00490966">
      <w:pPr>
        <w:rPr>
          <w:rFonts w:ascii="Times New Roman" w:hAnsi="Times New Roman" w:cs="Times New Roman"/>
          <w:sz w:val="28"/>
          <w:szCs w:val="28"/>
        </w:rPr>
      </w:pPr>
    </w:p>
    <w:p w:rsidR="00490966" w:rsidRDefault="00EF4A62" w:rsidP="00E31703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6549">
        <w:rPr>
          <w:rFonts w:ascii="Times New Roman" w:hAnsi="Times New Roman" w:cs="Times New Roman"/>
          <w:sz w:val="28"/>
          <w:szCs w:val="28"/>
        </w:rPr>
        <w:t xml:space="preserve">      </w:t>
      </w:r>
      <w:r w:rsidR="00490966">
        <w:rPr>
          <w:rFonts w:ascii="Times New Roman" w:hAnsi="Times New Roman" w:cs="Times New Roman"/>
          <w:sz w:val="28"/>
          <w:szCs w:val="28"/>
        </w:rPr>
        <w:t>НЕЗАВИСИМ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="0049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ВЧЕРА</w:t>
      </w:r>
      <w:r w:rsidR="00490966">
        <w:rPr>
          <w:rFonts w:ascii="Times New Roman" w:hAnsi="Times New Roman" w:cs="Times New Roman"/>
          <w:sz w:val="28"/>
          <w:szCs w:val="28"/>
        </w:rPr>
        <w:t xml:space="preserve"> И СЕГОДНЯ.</w:t>
      </w:r>
      <w:bookmarkStart w:id="0" w:name="_GoBack"/>
      <w:bookmarkEnd w:id="0"/>
    </w:p>
    <w:p w:rsidR="00490966" w:rsidRDefault="00490966" w:rsidP="00141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CAE" w:rsidRDefault="00991791" w:rsidP="001417AB">
      <w:pPr>
        <w:pStyle w:val="a8"/>
        <w:shd w:val="clear" w:color="auto" w:fill="FFFFFF"/>
        <w:spacing w:before="0" w:beforeAutospacing="0" w:after="150" w:afterAutospacing="0"/>
        <w:jc w:val="both"/>
      </w:pPr>
      <w:r>
        <w:rPr>
          <w:sz w:val="28"/>
          <w:szCs w:val="28"/>
        </w:rPr>
        <w:t xml:space="preserve">    В этом году наша страна отметит свое тридцатилетие</w:t>
      </w:r>
      <w:r w:rsidR="00EA1084">
        <w:rPr>
          <w:sz w:val="28"/>
          <w:szCs w:val="28"/>
        </w:rPr>
        <w:t xml:space="preserve"> независимости</w:t>
      </w:r>
      <w:r>
        <w:rPr>
          <w:sz w:val="28"/>
          <w:szCs w:val="28"/>
        </w:rPr>
        <w:t>.</w:t>
      </w:r>
      <w:r w:rsidR="00F92CAE">
        <w:t xml:space="preserve">   </w:t>
      </w:r>
      <w:r w:rsidR="00F92CAE" w:rsidRPr="00D57A1E">
        <w:rPr>
          <w:rStyle w:val="a9"/>
          <w:bCs/>
          <w:i w:val="0"/>
          <w:color w:val="212529"/>
          <w:sz w:val="28"/>
          <w:szCs w:val="28"/>
          <w:shd w:val="clear" w:color="auto" w:fill="FFFFFF"/>
        </w:rPr>
        <w:t>Летопись современного Казахстана начинается с 16 декабря 1991 года.</w:t>
      </w:r>
      <w:r w:rsidR="00F92CAE" w:rsidRPr="00D57A1E">
        <w:rPr>
          <w:rStyle w:val="a9"/>
          <w:bCs/>
          <w:color w:val="212529"/>
          <w:sz w:val="28"/>
          <w:szCs w:val="28"/>
          <w:shd w:val="clear" w:color="auto" w:fill="FFFFFF"/>
        </w:rPr>
        <w:t> </w:t>
      </w:r>
      <w:r w:rsidR="00F92CAE" w:rsidRPr="00D57A1E">
        <w:rPr>
          <w:color w:val="212529"/>
          <w:sz w:val="28"/>
          <w:szCs w:val="28"/>
          <w:shd w:val="clear" w:color="auto" w:fill="FFFFFF"/>
        </w:rPr>
        <w:t>В этот день Казахстан объявил себя Независимым суверенным государством. Казахстан открыл новую веху в своей истории: окреп, достиг больших результатов в своем развитии. Это целая эпоха, которая отделяет нас от прошлого. История, полная драм и противоречий, досадных поражений и больших побед. Отрезок времени, невероятно насыщенный событиями и фактами [</w:t>
      </w:r>
      <w:r w:rsidR="00155051">
        <w:rPr>
          <w:color w:val="212529"/>
          <w:sz w:val="28"/>
          <w:szCs w:val="28"/>
          <w:shd w:val="clear" w:color="auto" w:fill="FFFFFF"/>
        </w:rPr>
        <w:t>1</w:t>
      </w:r>
      <w:r w:rsidR="00F92CAE" w:rsidRPr="00D57A1E">
        <w:rPr>
          <w:color w:val="212529"/>
          <w:sz w:val="28"/>
          <w:szCs w:val="28"/>
          <w:shd w:val="clear" w:color="auto" w:fill="FFFFFF"/>
        </w:rPr>
        <w:t>].</w:t>
      </w:r>
    </w:p>
    <w:p w:rsidR="00F92CAE" w:rsidRDefault="00F92CAE" w:rsidP="001417AB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B86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меня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независимость </w:t>
      </w:r>
      <w:r w:rsidR="00B86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</w:t>
      </w:r>
      <w:r w:rsidRPr="007857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главн</w:t>
      </w:r>
      <w:r w:rsidR="00B86F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r w:rsidRPr="007857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ценность народа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57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дает возможность</w:t>
      </w:r>
      <w:r w:rsidRPr="007857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определять социал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ьно-экономический путь развития, самостоятельно вести внутреннюю и внешнюю политику. Независимость - это крылья  нашего государства, расправленные и парящие в мировом пространстве с нашими</w:t>
      </w:r>
      <w:r w:rsidRPr="007857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символ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ами, которые выражают нашу самобытность и </w:t>
      </w:r>
      <w:r w:rsidRPr="007857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индивидуальность.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так же наше </w:t>
      </w:r>
      <w:r w:rsidRPr="007857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иметь</w:t>
      </w:r>
      <w:r w:rsidRPr="007857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достойное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место в ряду других государств, величайший дар для народа, возможность жить свободно, с высоко поднятой головой.</w:t>
      </w:r>
    </w:p>
    <w:p w:rsidR="00F92CAE" w:rsidRDefault="00F92CAE" w:rsidP="001417AB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Казахский народ </w:t>
      </w:r>
      <w:r w:rsidR="00B86F52">
        <w:rPr>
          <w:color w:val="333333"/>
          <w:sz w:val="28"/>
          <w:szCs w:val="28"/>
          <w:shd w:val="clear" w:color="auto" w:fill="FFFFFF"/>
        </w:rPr>
        <w:t xml:space="preserve">долго и упорно шел к своей независимости, </w:t>
      </w:r>
      <w:r>
        <w:rPr>
          <w:color w:val="333333"/>
          <w:sz w:val="28"/>
          <w:szCs w:val="28"/>
          <w:shd w:val="clear" w:color="auto" w:fill="FFFFFF"/>
        </w:rPr>
        <w:t xml:space="preserve">не раз подвергался нападениям захватчиков. Но поднимался на борьбу, </w:t>
      </w:r>
      <w:r w:rsidR="00B86F52">
        <w:rPr>
          <w:color w:val="333333"/>
          <w:sz w:val="28"/>
          <w:szCs w:val="28"/>
          <w:shd w:val="clear" w:color="auto" w:fill="FFFFFF"/>
        </w:rPr>
        <w:t>стремился</w:t>
      </w:r>
      <w:r>
        <w:rPr>
          <w:color w:val="333333"/>
          <w:sz w:val="28"/>
          <w:szCs w:val="28"/>
          <w:shd w:val="clear" w:color="auto" w:fill="FFFFFF"/>
        </w:rPr>
        <w:t xml:space="preserve"> к своей свободе. Одними из ярых борцов были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алашевцы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  <w:r w:rsidRPr="00E3170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 свете событий начала 20 века в России, активизировалась деятельность </w:t>
      </w:r>
      <w:proofErr w:type="spellStart"/>
      <w:r>
        <w:rPr>
          <w:color w:val="333333"/>
          <w:sz w:val="28"/>
          <w:szCs w:val="28"/>
        </w:rPr>
        <w:t>алашевцев</w:t>
      </w:r>
      <w:proofErr w:type="spellEnd"/>
      <w:r>
        <w:rPr>
          <w:color w:val="333333"/>
          <w:sz w:val="28"/>
          <w:szCs w:val="28"/>
        </w:rPr>
        <w:t>.  Впервые речь об образовании партии шла еще в период первой русской революции 1905-190</w:t>
      </w:r>
      <w:r w:rsidR="00EF4A62">
        <w:rPr>
          <w:color w:val="333333"/>
          <w:sz w:val="28"/>
          <w:szCs w:val="28"/>
        </w:rPr>
        <w:t xml:space="preserve">7 года.  </w:t>
      </w:r>
      <w:proofErr w:type="gramStart"/>
      <w:r>
        <w:rPr>
          <w:color w:val="333333"/>
          <w:sz w:val="28"/>
          <w:szCs w:val="28"/>
        </w:rPr>
        <w:t>В последствии</w:t>
      </w:r>
      <w:proofErr w:type="gramEnd"/>
      <w:r>
        <w:rPr>
          <w:color w:val="333333"/>
          <w:sz w:val="28"/>
          <w:szCs w:val="28"/>
        </w:rPr>
        <w:t xml:space="preserve"> образовалась партия, которая  защищала интересы казахского народа. Во время Первой мировой войны, революций 1917 года  деятельность партии стала усиливаться. </w:t>
      </w:r>
      <w:r w:rsidR="000549A0">
        <w:rPr>
          <w:color w:val="333333"/>
          <w:sz w:val="28"/>
          <w:szCs w:val="28"/>
        </w:rPr>
        <w:t xml:space="preserve">Основной идеей партии становится </w:t>
      </w:r>
      <w:r w:rsidR="00EF4A62" w:rsidRPr="00532CE3">
        <w:rPr>
          <w:rFonts w:ascii="inherit" w:hAnsi="inherit" w:cs="Arial"/>
          <w:color w:val="333333"/>
          <w:sz w:val="21"/>
          <w:szCs w:val="21"/>
        </w:rPr>
        <w:t xml:space="preserve"> </w:t>
      </w:r>
      <w:r w:rsidR="00EF4A62" w:rsidRPr="00532CE3">
        <w:rPr>
          <w:color w:val="333333"/>
          <w:sz w:val="28"/>
          <w:szCs w:val="28"/>
        </w:rPr>
        <w:t>создани</w:t>
      </w:r>
      <w:r w:rsidR="000549A0" w:rsidRPr="000549A0">
        <w:rPr>
          <w:color w:val="333333"/>
          <w:sz w:val="28"/>
          <w:szCs w:val="28"/>
        </w:rPr>
        <w:t>е</w:t>
      </w:r>
      <w:r w:rsidR="00EF4A62" w:rsidRPr="00532CE3">
        <w:rPr>
          <w:color w:val="333333"/>
          <w:sz w:val="28"/>
          <w:szCs w:val="28"/>
        </w:rPr>
        <w:t xml:space="preserve"> национальной автономии.</w:t>
      </w:r>
      <w:r w:rsidR="000549A0" w:rsidRPr="000549A0">
        <w:rPr>
          <w:color w:val="333333"/>
          <w:sz w:val="28"/>
          <w:szCs w:val="28"/>
        </w:rPr>
        <w:t xml:space="preserve"> </w:t>
      </w:r>
      <w:proofErr w:type="spellStart"/>
      <w:r w:rsidR="000549A0">
        <w:rPr>
          <w:color w:val="333333"/>
          <w:sz w:val="28"/>
          <w:szCs w:val="28"/>
        </w:rPr>
        <w:t>А.Букейханов</w:t>
      </w:r>
      <w:proofErr w:type="spellEnd"/>
      <w:r w:rsidR="000549A0">
        <w:rPr>
          <w:color w:val="333333"/>
          <w:sz w:val="28"/>
          <w:szCs w:val="28"/>
        </w:rPr>
        <w:t xml:space="preserve"> </w:t>
      </w:r>
      <w:r w:rsidR="00155051">
        <w:rPr>
          <w:color w:val="333333"/>
          <w:sz w:val="28"/>
          <w:szCs w:val="28"/>
        </w:rPr>
        <w:t xml:space="preserve"> и</w:t>
      </w:r>
      <w:r w:rsidR="000549A0">
        <w:rPr>
          <w:color w:val="333333"/>
          <w:sz w:val="28"/>
          <w:szCs w:val="28"/>
        </w:rPr>
        <w:t xml:space="preserve"> </w:t>
      </w:r>
      <w:proofErr w:type="spellStart"/>
      <w:r w:rsidR="000549A0">
        <w:rPr>
          <w:color w:val="333333"/>
          <w:sz w:val="28"/>
          <w:szCs w:val="28"/>
        </w:rPr>
        <w:t>А.Байтурсынов</w:t>
      </w:r>
      <w:proofErr w:type="spellEnd"/>
      <w:r w:rsidR="00155051">
        <w:rPr>
          <w:color w:val="333333"/>
          <w:sz w:val="28"/>
          <w:szCs w:val="28"/>
        </w:rPr>
        <w:t xml:space="preserve">, лидеры партии, </w:t>
      </w:r>
      <w:r w:rsidR="00155051" w:rsidRPr="00155051">
        <w:rPr>
          <w:color w:val="333333"/>
          <w:sz w:val="28"/>
          <w:szCs w:val="28"/>
        </w:rPr>
        <w:t>в</w:t>
      </w:r>
      <w:r w:rsidR="00155051" w:rsidRPr="00155051">
        <w:rPr>
          <w:color w:val="000000"/>
          <w:sz w:val="28"/>
          <w:szCs w:val="28"/>
          <w:shd w:val="clear" w:color="auto" w:fill="FFFFFF"/>
        </w:rPr>
        <w:t xml:space="preserve">месте с соратниками, появившимися еще во время создания газеты «Казах» </w:t>
      </w:r>
      <w:r w:rsidR="00155051">
        <w:rPr>
          <w:color w:val="000000"/>
          <w:sz w:val="28"/>
          <w:szCs w:val="28"/>
          <w:shd w:val="clear" w:color="auto" w:fill="FFFFFF"/>
        </w:rPr>
        <w:t xml:space="preserve"> организую</w:t>
      </w:r>
      <w:r w:rsidR="00155051" w:rsidRPr="00155051">
        <w:rPr>
          <w:color w:val="000000"/>
          <w:sz w:val="28"/>
          <w:szCs w:val="28"/>
          <w:shd w:val="clear" w:color="auto" w:fill="FFFFFF"/>
        </w:rPr>
        <w:t>т новую, абсолютно независимую политическую силу «</w:t>
      </w:r>
      <w:proofErr w:type="spellStart"/>
      <w:r w:rsidR="00155051" w:rsidRPr="00155051">
        <w:rPr>
          <w:color w:val="000000"/>
          <w:sz w:val="28"/>
          <w:szCs w:val="28"/>
          <w:shd w:val="clear" w:color="auto" w:fill="FFFFFF"/>
        </w:rPr>
        <w:t>Алаш</w:t>
      </w:r>
      <w:proofErr w:type="spellEnd"/>
      <w:r w:rsidR="00155051" w:rsidRPr="00155051">
        <w:rPr>
          <w:color w:val="000000"/>
          <w:sz w:val="28"/>
          <w:szCs w:val="28"/>
          <w:shd w:val="clear" w:color="auto" w:fill="FFFFFF"/>
        </w:rPr>
        <w:t>-орда». Данное событие имело огромное историческое значение и во многом определило судьбу сегодняшнего современного Казахстана. Партия «</w:t>
      </w:r>
      <w:proofErr w:type="spellStart"/>
      <w:r w:rsidR="00155051" w:rsidRPr="00155051">
        <w:rPr>
          <w:color w:val="000000"/>
          <w:sz w:val="28"/>
          <w:szCs w:val="28"/>
          <w:shd w:val="clear" w:color="auto" w:fill="FFFFFF"/>
        </w:rPr>
        <w:t>Алаш</w:t>
      </w:r>
      <w:proofErr w:type="spellEnd"/>
      <w:r w:rsidR="00155051" w:rsidRPr="00155051">
        <w:rPr>
          <w:color w:val="000000"/>
          <w:sz w:val="28"/>
          <w:szCs w:val="28"/>
          <w:shd w:val="clear" w:color="auto" w:fill="FFFFFF"/>
        </w:rPr>
        <w:t xml:space="preserve">» объединила истинных патриотов республики начала двадцатого века, а в основе ее идеологии лежало стремление добиться независимости Казахстана в составе демократической России. </w:t>
      </w:r>
      <w:r w:rsidR="00155051">
        <w:rPr>
          <w:color w:val="000000"/>
          <w:sz w:val="28"/>
          <w:szCs w:val="28"/>
          <w:shd w:val="clear" w:color="auto" w:fill="FFFFFF"/>
        </w:rPr>
        <w:t>[2]</w:t>
      </w:r>
      <w:r w:rsidR="000549A0" w:rsidRPr="000549A0">
        <w:rPr>
          <w:color w:val="333333"/>
          <w:sz w:val="28"/>
          <w:szCs w:val="28"/>
        </w:rPr>
        <w:t xml:space="preserve"> И</w:t>
      </w:r>
      <w:r w:rsidR="000549A0" w:rsidRPr="000549A0">
        <w:rPr>
          <w:color w:val="212529"/>
          <w:sz w:val="28"/>
          <w:szCs w:val="28"/>
          <w:shd w:val="clear" w:color="auto" w:fill="FFFFFF"/>
        </w:rPr>
        <w:t>деи движения «</w:t>
      </w:r>
      <w:proofErr w:type="spellStart"/>
      <w:r w:rsidR="000549A0" w:rsidRPr="000549A0">
        <w:rPr>
          <w:color w:val="212529"/>
          <w:sz w:val="28"/>
          <w:szCs w:val="28"/>
          <w:shd w:val="clear" w:color="auto" w:fill="FFFFFF"/>
        </w:rPr>
        <w:t>Алаш</w:t>
      </w:r>
      <w:proofErr w:type="spellEnd"/>
      <w:r w:rsidR="000549A0" w:rsidRPr="000549A0">
        <w:rPr>
          <w:color w:val="212529"/>
          <w:sz w:val="28"/>
          <w:szCs w:val="28"/>
          <w:shd w:val="clear" w:color="auto" w:fill="FFFFFF"/>
        </w:rPr>
        <w:t>» актуальны и в наше время.</w:t>
      </w:r>
      <w:r w:rsidR="00B86F52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</w:rPr>
        <w:t>На протяжении всего своего  существования</w:t>
      </w:r>
      <w:r w:rsidR="003328D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Алаш</w:t>
      </w:r>
      <w:proofErr w:type="spellEnd"/>
      <w:r>
        <w:rPr>
          <w:color w:val="333333"/>
          <w:sz w:val="28"/>
          <w:szCs w:val="28"/>
        </w:rPr>
        <w:t xml:space="preserve">»  боролась за национальные свободы своего народа. Именно </w:t>
      </w:r>
      <w:proofErr w:type="spellStart"/>
      <w:r>
        <w:rPr>
          <w:color w:val="333333"/>
          <w:sz w:val="28"/>
          <w:szCs w:val="28"/>
        </w:rPr>
        <w:t>алашевцы</w:t>
      </w:r>
      <w:proofErr w:type="spellEnd"/>
      <w:r w:rsidR="003328D4">
        <w:rPr>
          <w:color w:val="333333"/>
          <w:sz w:val="28"/>
          <w:szCs w:val="28"/>
        </w:rPr>
        <w:t xml:space="preserve"> сегодня являются</w:t>
      </w:r>
      <w:r>
        <w:rPr>
          <w:color w:val="333333"/>
          <w:sz w:val="28"/>
          <w:szCs w:val="28"/>
        </w:rPr>
        <w:t xml:space="preserve"> примером для молодого поколения в </w:t>
      </w:r>
      <w:r w:rsidR="003328D4">
        <w:rPr>
          <w:color w:val="333333"/>
          <w:sz w:val="28"/>
          <w:szCs w:val="28"/>
        </w:rPr>
        <w:t xml:space="preserve"> проявлении чувства патриотизма и любви к Родине.</w:t>
      </w:r>
    </w:p>
    <w:p w:rsidR="00E479D3" w:rsidRPr="009A48CE" w:rsidRDefault="003328D4" w:rsidP="00141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CAE" w:rsidRPr="00E70F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F43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3C6CE2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шний</w:t>
      </w:r>
      <w:r w:rsidR="00E70F43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Казахстан – имеет свое лицо, свои особенности и свою позицию.</w:t>
      </w:r>
      <w:r w:rsidR="00E70F43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 В этом не оспоримая заслуга </w:t>
      </w:r>
      <w:proofErr w:type="spellStart"/>
      <w:r w:rsidR="00931C87" w:rsidRPr="009A48CE">
        <w:rPr>
          <w:rFonts w:ascii="Times New Roman" w:hAnsi="Times New Roman" w:cs="Times New Roman"/>
          <w:color w:val="363636"/>
          <w:sz w:val="28"/>
          <w:szCs w:val="28"/>
        </w:rPr>
        <w:t>Е</w:t>
      </w:r>
      <w:r w:rsidR="00E70F43" w:rsidRPr="009A48CE">
        <w:rPr>
          <w:rFonts w:ascii="Times New Roman" w:hAnsi="Times New Roman" w:cs="Times New Roman"/>
          <w:color w:val="363636"/>
          <w:sz w:val="28"/>
          <w:szCs w:val="28"/>
        </w:rPr>
        <w:t>лбасы</w:t>
      </w:r>
      <w:proofErr w:type="spellEnd"/>
      <w:r w:rsidR="00E70F43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 Назарбаева Нурсултана </w:t>
      </w:r>
      <w:proofErr w:type="spellStart"/>
      <w:r w:rsidR="00E70F43" w:rsidRPr="009A48CE">
        <w:rPr>
          <w:rFonts w:ascii="Times New Roman" w:hAnsi="Times New Roman" w:cs="Times New Roman"/>
          <w:color w:val="363636"/>
          <w:sz w:val="28"/>
          <w:szCs w:val="28"/>
        </w:rPr>
        <w:lastRenderedPageBreak/>
        <w:t>Абишевича</w:t>
      </w:r>
      <w:proofErr w:type="spellEnd"/>
      <w:r w:rsidR="00E70F43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. Именно Нурсултан </w:t>
      </w:r>
      <w:proofErr w:type="spellStart"/>
      <w:r w:rsidR="00E70F43" w:rsidRPr="009A48CE">
        <w:rPr>
          <w:rFonts w:ascii="Times New Roman" w:hAnsi="Times New Roman" w:cs="Times New Roman"/>
          <w:color w:val="363636"/>
          <w:sz w:val="28"/>
          <w:szCs w:val="28"/>
        </w:rPr>
        <w:t>Абишевич</w:t>
      </w:r>
      <w:proofErr w:type="spellEnd"/>
      <w:r w:rsidR="00E70F43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  стоял у истоков независимости, под его руководством Каза</w:t>
      </w:r>
      <w:r w:rsidR="00931C87" w:rsidRPr="009A48CE">
        <w:rPr>
          <w:rFonts w:ascii="Times New Roman" w:hAnsi="Times New Roman" w:cs="Times New Roman"/>
          <w:color w:val="363636"/>
          <w:sz w:val="28"/>
          <w:szCs w:val="28"/>
        </w:rPr>
        <w:t>хстан стал процвет</w:t>
      </w:r>
      <w:r w:rsidR="003C6CE2" w:rsidRPr="009A48CE">
        <w:rPr>
          <w:rFonts w:ascii="Times New Roman" w:hAnsi="Times New Roman" w:cs="Times New Roman"/>
          <w:color w:val="363636"/>
          <w:sz w:val="28"/>
          <w:szCs w:val="28"/>
        </w:rPr>
        <w:t>ающей страной.</w:t>
      </w:r>
      <w:r w:rsidR="00E70F43" w:rsidRPr="009A48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6CE2" w:rsidRPr="009A48CE">
        <w:rPr>
          <w:rFonts w:ascii="Times New Roman" w:hAnsi="Times New Roman" w:cs="Times New Roman"/>
          <w:sz w:val="28"/>
          <w:szCs w:val="28"/>
        </w:rPr>
        <w:t>Наша Родина</w:t>
      </w:r>
      <w:r w:rsidR="003C6CE2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 достигла больших успехов в экономике благодаря экономической и политической перестройке. Мы закрепили свою территорию, отказались от ядерного оружия для обеспечения мира во всем мире.</w:t>
      </w:r>
      <w:r w:rsidR="00470994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 Благодаря мудрой политике Назарбаева Н.А.  страна сохранила политическую стабильность, имея многонациональную структуру общества. </w:t>
      </w:r>
      <w:r w:rsidR="009673FD" w:rsidRPr="009A48CE">
        <w:rPr>
          <w:rFonts w:ascii="Times New Roman" w:hAnsi="Times New Roman" w:cs="Times New Roman"/>
          <w:color w:val="363636"/>
          <w:sz w:val="28"/>
          <w:szCs w:val="28"/>
        </w:rPr>
        <w:t>Казахстан</w:t>
      </w:r>
      <w:r w:rsidR="00470994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 ста</w:t>
      </w:r>
      <w:r w:rsidR="009673FD" w:rsidRPr="009A48CE">
        <w:rPr>
          <w:rFonts w:ascii="Times New Roman" w:hAnsi="Times New Roman" w:cs="Times New Roman"/>
          <w:color w:val="363636"/>
          <w:sz w:val="28"/>
          <w:szCs w:val="28"/>
        </w:rPr>
        <w:t>л</w:t>
      </w:r>
      <w:r w:rsidR="00470994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 современным государством, сохрани</w:t>
      </w:r>
      <w:r w:rsidR="009673FD" w:rsidRPr="009A48CE">
        <w:rPr>
          <w:rFonts w:ascii="Times New Roman" w:hAnsi="Times New Roman" w:cs="Times New Roman"/>
          <w:color w:val="363636"/>
          <w:sz w:val="28"/>
          <w:szCs w:val="28"/>
        </w:rPr>
        <w:t>вшим свою</w:t>
      </w:r>
      <w:r w:rsidR="00470994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 культурн</w:t>
      </w:r>
      <w:r w:rsidR="009673FD" w:rsidRPr="009A48CE">
        <w:rPr>
          <w:rFonts w:ascii="Times New Roman" w:hAnsi="Times New Roman" w:cs="Times New Roman"/>
          <w:color w:val="363636"/>
          <w:sz w:val="28"/>
          <w:szCs w:val="28"/>
        </w:rPr>
        <w:t xml:space="preserve">ую и </w:t>
      </w:r>
      <w:r w:rsidR="00470994" w:rsidRPr="009A48CE">
        <w:rPr>
          <w:rFonts w:ascii="Times New Roman" w:hAnsi="Times New Roman" w:cs="Times New Roman"/>
          <w:color w:val="363636"/>
          <w:sz w:val="28"/>
          <w:szCs w:val="28"/>
        </w:rPr>
        <w:t>историческую самобытность</w:t>
      </w:r>
      <w:r w:rsidR="009673FD" w:rsidRPr="009A48CE">
        <w:rPr>
          <w:rFonts w:ascii="Times New Roman" w:hAnsi="Times New Roman" w:cs="Times New Roman"/>
          <w:color w:val="363636"/>
          <w:sz w:val="28"/>
          <w:szCs w:val="28"/>
        </w:rPr>
        <w:t>.</w:t>
      </w:r>
      <w:r w:rsidR="00E479D3" w:rsidRPr="009A48C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B86F52" w:rsidRPr="009A48CE" w:rsidRDefault="00266601" w:rsidP="001417AB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48C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B1CAB" w:rsidRPr="009A48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1791" w:rsidRPr="009A48C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32B6A" w:rsidRPr="009A48CE">
        <w:rPr>
          <w:rFonts w:ascii="Times New Roman" w:hAnsi="Times New Roman" w:cs="Times New Roman"/>
          <w:sz w:val="28"/>
          <w:szCs w:val="28"/>
          <w:lang w:eastAsia="ru-RU"/>
        </w:rPr>
        <w:t xml:space="preserve">резидент </w:t>
      </w:r>
      <w:proofErr w:type="spellStart"/>
      <w:r w:rsidR="00232B6A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Касым-Жомарт</w:t>
      </w:r>
      <w:proofErr w:type="spellEnd"/>
      <w:r w:rsidR="00232B6A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Токаев в </w:t>
      </w:r>
      <w:r w:rsidR="00232B6A" w:rsidRPr="009A48CE">
        <w:rPr>
          <w:rFonts w:ascii="Times New Roman" w:hAnsi="Times New Roman" w:cs="Times New Roman"/>
          <w:sz w:val="28"/>
          <w:szCs w:val="28"/>
          <w:lang w:eastAsia="ru-RU"/>
        </w:rPr>
        <w:t xml:space="preserve"> своей статье сказал: «</w:t>
      </w:r>
      <w:r w:rsidR="00232B6A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Независимость государства – это не просто декларация. Построение подлинной Независимости – это каждодневный кропотливый труд, выверенная и последовательная политика. Мы сохранимся как нация в глобальном мире, только имея сильное и независимое государство».[</w:t>
      </w:r>
      <w:r w:rsidR="00E479D3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32B6A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894243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Президент для нас, молодого пок</w:t>
      </w:r>
      <w:r w:rsidR="00EC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77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является примером</w:t>
      </w:r>
      <w:r w:rsidR="00EC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лидер, путеводная звезда, ведущий нас за собой.</w:t>
      </w:r>
      <w:r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479D3" w:rsidRPr="009A48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4243" w:rsidRPr="009A4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получили в наслед</w:t>
      </w:r>
      <w:r w:rsidR="00EC2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ство</w:t>
      </w:r>
      <w:r w:rsidR="00894243" w:rsidRPr="009A4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свободную и независимую Родину. Наша задача быть достойными ее гражданами, стремиться сохранять наследие прошлого и приумножать  будуще</w:t>
      </w:r>
      <w:r w:rsidR="00EC2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894243" w:rsidRPr="009A48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86F52" w:rsidRPr="009A48CE" w:rsidRDefault="00B86F52" w:rsidP="001417AB">
      <w:pPr>
        <w:pStyle w:val="a8"/>
        <w:shd w:val="clear" w:color="auto" w:fill="FFFFFF"/>
        <w:spacing w:before="300" w:beforeAutospacing="0" w:after="300" w:afterAutospacing="0"/>
        <w:jc w:val="both"/>
        <w:rPr>
          <w:color w:val="363636"/>
        </w:rPr>
      </w:pPr>
      <w:r w:rsidRPr="009A48CE">
        <w:rPr>
          <w:color w:val="333333"/>
          <w:sz w:val="28"/>
          <w:szCs w:val="28"/>
          <w:shd w:val="clear" w:color="auto" w:fill="FFFFFF"/>
        </w:rPr>
        <w:t xml:space="preserve">     </w:t>
      </w:r>
    </w:p>
    <w:p w:rsidR="009673FD" w:rsidRPr="00946180" w:rsidRDefault="00B86F52" w:rsidP="0094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F52">
        <w:rPr>
          <w:rFonts w:ascii="roboto-regular" w:eastAsia="Times New Roman" w:hAnsi="roboto-regular" w:cs="Times New Roman"/>
          <w:color w:val="363636"/>
          <w:sz w:val="24"/>
          <w:szCs w:val="24"/>
          <w:lang w:eastAsia="ru-RU"/>
        </w:rPr>
        <w:br/>
      </w:r>
      <w:r w:rsidR="009461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73F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Список используемой литературы:</w:t>
      </w:r>
    </w:p>
    <w:p w:rsidR="009673FD" w:rsidRDefault="009673FD" w:rsidP="001550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</w:pPr>
    </w:p>
    <w:p w:rsidR="00155051" w:rsidRPr="00D57A1E" w:rsidRDefault="00155051" w:rsidP="00141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73F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1.</w:t>
      </w:r>
      <w:r w:rsidR="00CE0128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 xml:space="preserve"> </w:t>
      </w:r>
      <w:r w:rsidRPr="009673F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История Казахстана с древнейших времен и до наших дней. </w:t>
      </w:r>
      <w:r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Очерк</w:t>
      </w:r>
      <w:proofErr w:type="gramStart"/>
      <w:r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/ П</w:t>
      </w:r>
      <w:proofErr w:type="gramEnd"/>
      <w:r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 ред. М.К. </w:t>
      </w:r>
      <w:proofErr w:type="spellStart"/>
      <w:r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Козыбаева</w:t>
      </w:r>
      <w:proofErr w:type="spellEnd"/>
      <w:r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др. </w:t>
      </w:r>
      <w:r w:rsidRPr="009673F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Алматы. </w:t>
      </w:r>
      <w:r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1993. С. 113.</w:t>
      </w:r>
    </w:p>
    <w:p w:rsidR="00894243" w:rsidRPr="00A77417" w:rsidRDefault="00A77417" w:rsidP="001417A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55051" w:rsidRPr="00A77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 интернета: </w:t>
      </w:r>
      <w:hyperlink r:id="rId8" w:history="1">
        <w:r w:rsidR="00155051" w:rsidRPr="00A7741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https://fb.ru/article/245303/alihan-bukeyhanov-biografiya-politicheskie-vzglyadyi-pamyat</w:t>
        </w:r>
      </w:hyperlink>
    </w:p>
    <w:p w:rsidR="00D57A1E" w:rsidRPr="009673FD" w:rsidRDefault="009673FD" w:rsidP="001417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</w:t>
      </w:r>
      <w:r w:rsidR="00D57A1E" w:rsidRPr="0096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D57A1E"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Ссылка на </w:t>
      </w:r>
      <w:r w:rsidR="00232B6A" w:rsidRPr="0096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D57A1E"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татью </w:t>
      </w:r>
      <w:r w:rsidR="00D57A1E" w:rsidRPr="0096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</w:t>
      </w:r>
      <w:r w:rsidR="00D57A1E" w:rsidRPr="0096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"Независимость превыше всего» </w:t>
      </w:r>
      <w:r w:rsidR="00D57A1E" w:rsidRPr="009673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232B6A" w:rsidRPr="009673FD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https://zakon-kz.turbopages.org/zakon.kz/s/5053171-polnyy-tekst-stati-tokaeva-na-russkom.html?random_cgi=EHJZ28tQ4X0NfxLpuc1IGjP552cs5wDKSlWmscZ2e6G0RZUsaJECmJkD9IC6fTBsejVaBLOPNMe</w:t>
        </w:r>
      </w:hyperlink>
    </w:p>
    <w:p w:rsidR="00D57A1E" w:rsidRPr="00D57A1E" w:rsidRDefault="009673FD" w:rsidP="00141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4</w:t>
      </w:r>
      <w:r w:rsidR="00D57A1E" w:rsidRPr="009673F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.История Казахстана с древнейших времен и до наших дней. </w:t>
      </w:r>
      <w:r w:rsidR="00D57A1E"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Очерк</w:t>
      </w:r>
      <w:proofErr w:type="gramStart"/>
      <w:r w:rsidR="00D57A1E"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/ П</w:t>
      </w:r>
      <w:proofErr w:type="gramEnd"/>
      <w:r w:rsidR="00D57A1E"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 ред. М.К. </w:t>
      </w:r>
      <w:proofErr w:type="spellStart"/>
      <w:r w:rsidR="00D57A1E"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Козыбаева</w:t>
      </w:r>
      <w:proofErr w:type="spellEnd"/>
      <w:r w:rsidR="00D57A1E"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др. </w:t>
      </w:r>
      <w:r w:rsidR="00D57A1E" w:rsidRPr="009673F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Алматы. </w:t>
      </w:r>
      <w:r w:rsidR="00D57A1E" w:rsidRPr="00D57A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1993. С. 113.</w:t>
      </w:r>
    </w:p>
    <w:p w:rsidR="00737D7A" w:rsidRPr="00737D7A" w:rsidRDefault="009673FD" w:rsidP="0094618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Жанбосинова</w:t>
      </w:r>
      <w:proofErr w:type="spellEnd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А.С. Краткая энциклопедия истории </w:t>
      </w:r>
      <w:proofErr w:type="spellStart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Алаш</w:t>
      </w:r>
      <w:proofErr w:type="spellEnd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Алаш</w:t>
      </w:r>
      <w:proofErr w:type="spellEnd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-Орда / гл. редактор А.У. </w:t>
      </w:r>
      <w:proofErr w:type="spellStart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Кувандыков</w:t>
      </w:r>
      <w:proofErr w:type="spellEnd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ред.: С.К. </w:t>
      </w:r>
      <w:proofErr w:type="spellStart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Игибаев</w:t>
      </w:r>
      <w:proofErr w:type="spellEnd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Г.М. Ахметова. — Усть-Каменогорск: Изд-во «</w:t>
      </w:r>
      <w:proofErr w:type="spellStart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Берель</w:t>
      </w:r>
      <w:proofErr w:type="spellEnd"/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ВКГУ и</w:t>
      </w:r>
      <w:r w:rsidRPr="00967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 С. </w:t>
      </w:r>
      <w:proofErr w:type="spellStart"/>
      <w:r w:rsidRPr="00967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Аманжолова</w:t>
      </w:r>
      <w:proofErr w:type="spellEnd"/>
      <w:r w:rsidRPr="00967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2013.</w:t>
      </w:r>
      <w:r w:rsidRPr="00532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37D7A" w:rsidRPr="00737D7A" w:rsidRDefault="00737D7A" w:rsidP="00737D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D7A" w:rsidRPr="00737D7A" w:rsidRDefault="00737D7A" w:rsidP="00737D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D7A" w:rsidRPr="00737D7A" w:rsidRDefault="00737D7A" w:rsidP="00737D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D7A" w:rsidRDefault="00737D7A" w:rsidP="00737D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703" w:rsidRDefault="00737D7A" w:rsidP="00737D7A">
      <w:pPr>
        <w:tabs>
          <w:tab w:val="left" w:pos="565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37D7A" w:rsidRDefault="00737D7A" w:rsidP="00737D7A">
      <w:pPr>
        <w:tabs>
          <w:tab w:val="left" w:pos="56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D7A" w:rsidRDefault="00737D7A" w:rsidP="00737D7A">
      <w:pPr>
        <w:tabs>
          <w:tab w:val="left" w:pos="56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D7A" w:rsidRDefault="00737D7A" w:rsidP="00737D7A">
      <w:pPr>
        <w:tabs>
          <w:tab w:val="left" w:pos="56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37D7A" w:rsidRDefault="00737D7A" w:rsidP="00737D7A">
      <w:pPr>
        <w:tabs>
          <w:tab w:val="left" w:pos="56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7AB" w:rsidRDefault="001417AB" w:rsidP="00737D7A">
      <w:pPr>
        <w:tabs>
          <w:tab w:val="left" w:pos="56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417AB" w:rsidSect="004909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AB" w:rsidRDefault="007A45AB" w:rsidP="00490966">
      <w:pPr>
        <w:spacing w:after="0" w:line="240" w:lineRule="auto"/>
      </w:pPr>
      <w:r>
        <w:separator/>
      </w:r>
    </w:p>
  </w:endnote>
  <w:endnote w:type="continuationSeparator" w:id="0">
    <w:p w:rsidR="007A45AB" w:rsidRDefault="007A45AB" w:rsidP="0049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AB" w:rsidRDefault="007A45AB" w:rsidP="00490966">
      <w:pPr>
        <w:spacing w:after="0" w:line="240" w:lineRule="auto"/>
      </w:pPr>
      <w:r>
        <w:separator/>
      </w:r>
    </w:p>
  </w:footnote>
  <w:footnote w:type="continuationSeparator" w:id="0">
    <w:p w:rsidR="007A45AB" w:rsidRDefault="007A45AB" w:rsidP="00490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01C"/>
    <w:multiLevelType w:val="hybridMultilevel"/>
    <w:tmpl w:val="352AD912"/>
    <w:lvl w:ilvl="0" w:tplc="E7E86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815214"/>
    <w:multiLevelType w:val="hybridMultilevel"/>
    <w:tmpl w:val="215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B08A3"/>
    <w:multiLevelType w:val="hybridMultilevel"/>
    <w:tmpl w:val="2D2A28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C5B02"/>
    <w:multiLevelType w:val="multilevel"/>
    <w:tmpl w:val="6344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F0F28"/>
    <w:multiLevelType w:val="multilevel"/>
    <w:tmpl w:val="67A2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6C"/>
    <w:rsid w:val="000549A0"/>
    <w:rsid w:val="00136B6F"/>
    <w:rsid w:val="001417AB"/>
    <w:rsid w:val="00155051"/>
    <w:rsid w:val="001A4614"/>
    <w:rsid w:val="00232B6A"/>
    <w:rsid w:val="00266601"/>
    <w:rsid w:val="003328D4"/>
    <w:rsid w:val="00357B6C"/>
    <w:rsid w:val="003C6CE2"/>
    <w:rsid w:val="003D35BE"/>
    <w:rsid w:val="00470994"/>
    <w:rsid w:val="00490966"/>
    <w:rsid w:val="004A164E"/>
    <w:rsid w:val="005505EE"/>
    <w:rsid w:val="00553B84"/>
    <w:rsid w:val="00692871"/>
    <w:rsid w:val="006A5F47"/>
    <w:rsid w:val="006C41BF"/>
    <w:rsid w:val="00737D7A"/>
    <w:rsid w:val="0075549D"/>
    <w:rsid w:val="00756549"/>
    <w:rsid w:val="007857B2"/>
    <w:rsid w:val="007A45AB"/>
    <w:rsid w:val="00894243"/>
    <w:rsid w:val="008B0040"/>
    <w:rsid w:val="00931C87"/>
    <w:rsid w:val="00946180"/>
    <w:rsid w:val="009673FD"/>
    <w:rsid w:val="00986F5B"/>
    <w:rsid w:val="00991791"/>
    <w:rsid w:val="009A48CE"/>
    <w:rsid w:val="009B1CAB"/>
    <w:rsid w:val="00A0761A"/>
    <w:rsid w:val="00A77417"/>
    <w:rsid w:val="00A91EE8"/>
    <w:rsid w:val="00B86F52"/>
    <w:rsid w:val="00CB6D3A"/>
    <w:rsid w:val="00CE0128"/>
    <w:rsid w:val="00D57A1E"/>
    <w:rsid w:val="00DC148F"/>
    <w:rsid w:val="00DF5AF1"/>
    <w:rsid w:val="00DF6F8A"/>
    <w:rsid w:val="00E31703"/>
    <w:rsid w:val="00E479D3"/>
    <w:rsid w:val="00E50895"/>
    <w:rsid w:val="00E70F43"/>
    <w:rsid w:val="00E73937"/>
    <w:rsid w:val="00EA1084"/>
    <w:rsid w:val="00EB779F"/>
    <w:rsid w:val="00EC2598"/>
    <w:rsid w:val="00EF4A62"/>
    <w:rsid w:val="00F25478"/>
    <w:rsid w:val="00F70C01"/>
    <w:rsid w:val="00F92CAE"/>
    <w:rsid w:val="00F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5B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966"/>
  </w:style>
  <w:style w:type="paragraph" w:styleId="a6">
    <w:name w:val="footer"/>
    <w:basedOn w:val="a"/>
    <w:link w:val="a7"/>
    <w:uiPriority w:val="99"/>
    <w:unhideWhenUsed/>
    <w:rsid w:val="0049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966"/>
  </w:style>
  <w:style w:type="paragraph" w:styleId="a8">
    <w:name w:val="Normal (Web)"/>
    <w:basedOn w:val="a"/>
    <w:uiPriority w:val="99"/>
    <w:unhideWhenUsed/>
    <w:rsid w:val="00FB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31703"/>
    <w:rPr>
      <w:i/>
      <w:iCs/>
    </w:rPr>
  </w:style>
  <w:style w:type="character" w:styleId="aa">
    <w:name w:val="Strong"/>
    <w:basedOn w:val="a0"/>
    <w:uiPriority w:val="22"/>
    <w:qFormat/>
    <w:rsid w:val="00D57A1E"/>
    <w:rPr>
      <w:b/>
      <w:bCs/>
    </w:rPr>
  </w:style>
  <w:style w:type="character" w:styleId="ab">
    <w:name w:val="Hyperlink"/>
    <w:basedOn w:val="a0"/>
    <w:uiPriority w:val="99"/>
    <w:unhideWhenUsed/>
    <w:rsid w:val="00D57A1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57A1E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155051"/>
    <w:pPr>
      <w:ind w:left="720"/>
      <w:contextualSpacing/>
    </w:pPr>
  </w:style>
  <w:style w:type="table" w:styleId="ae">
    <w:name w:val="Table Grid"/>
    <w:basedOn w:val="a1"/>
    <w:uiPriority w:val="59"/>
    <w:rsid w:val="0073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-wikidata">
    <w:name w:val="no-wikidata"/>
    <w:basedOn w:val="a0"/>
    <w:rsid w:val="00A91EE8"/>
  </w:style>
  <w:style w:type="paragraph" w:styleId="af">
    <w:name w:val="Balloon Text"/>
    <w:basedOn w:val="a"/>
    <w:link w:val="af0"/>
    <w:uiPriority w:val="99"/>
    <w:semiHidden/>
    <w:unhideWhenUsed/>
    <w:rsid w:val="006A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5B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9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966"/>
  </w:style>
  <w:style w:type="paragraph" w:styleId="a6">
    <w:name w:val="footer"/>
    <w:basedOn w:val="a"/>
    <w:link w:val="a7"/>
    <w:uiPriority w:val="99"/>
    <w:unhideWhenUsed/>
    <w:rsid w:val="0049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966"/>
  </w:style>
  <w:style w:type="paragraph" w:styleId="a8">
    <w:name w:val="Normal (Web)"/>
    <w:basedOn w:val="a"/>
    <w:uiPriority w:val="99"/>
    <w:unhideWhenUsed/>
    <w:rsid w:val="00FB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31703"/>
    <w:rPr>
      <w:i/>
      <w:iCs/>
    </w:rPr>
  </w:style>
  <w:style w:type="character" w:styleId="aa">
    <w:name w:val="Strong"/>
    <w:basedOn w:val="a0"/>
    <w:uiPriority w:val="22"/>
    <w:qFormat/>
    <w:rsid w:val="00D57A1E"/>
    <w:rPr>
      <w:b/>
      <w:bCs/>
    </w:rPr>
  </w:style>
  <w:style w:type="character" w:styleId="ab">
    <w:name w:val="Hyperlink"/>
    <w:basedOn w:val="a0"/>
    <w:uiPriority w:val="99"/>
    <w:unhideWhenUsed/>
    <w:rsid w:val="00D57A1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57A1E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155051"/>
    <w:pPr>
      <w:ind w:left="720"/>
      <w:contextualSpacing/>
    </w:pPr>
  </w:style>
  <w:style w:type="table" w:styleId="ae">
    <w:name w:val="Table Grid"/>
    <w:basedOn w:val="a1"/>
    <w:uiPriority w:val="59"/>
    <w:rsid w:val="0073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-wikidata">
    <w:name w:val="no-wikidata"/>
    <w:basedOn w:val="a0"/>
    <w:rsid w:val="00A91EE8"/>
  </w:style>
  <w:style w:type="paragraph" w:styleId="af">
    <w:name w:val="Balloon Text"/>
    <w:basedOn w:val="a"/>
    <w:link w:val="af0"/>
    <w:uiPriority w:val="99"/>
    <w:semiHidden/>
    <w:unhideWhenUsed/>
    <w:rsid w:val="006A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245303/alihan-bukeyhanov-biografiya-politicheskie-vzglyadyi-pamy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-kz.turbopages.org/zakon.kz/s/5053171-polnyy-tekst-stati-tokaeva-na-russkom.html?random_cgi=EHJZ28tQ4X0NfxLpuc1IGjP552cs5wDKSlWmscZ2e6G0RZUsaJECmJkD9IC6fTBsejVaBLOPN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Shkola6</cp:lastModifiedBy>
  <cp:revision>21</cp:revision>
  <dcterms:created xsi:type="dcterms:W3CDTF">2021-02-01T14:48:00Z</dcterms:created>
  <dcterms:modified xsi:type="dcterms:W3CDTF">2021-10-26T08:35:00Z</dcterms:modified>
</cp:coreProperties>
</file>