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27" w:rsidRPr="009B7D44" w:rsidRDefault="00F95127" w:rsidP="0028013A">
      <w:pPr>
        <w:jc w:val="both"/>
        <w:rPr>
          <w:rFonts w:ascii="Times New Roman" w:hAnsi="Times New Roman" w:cs="Times New Roman"/>
          <w:b/>
          <w:sz w:val="28"/>
          <w:szCs w:val="28"/>
        </w:rPr>
      </w:pPr>
    </w:p>
    <w:p w:rsidR="006121ED" w:rsidRPr="00612E1C" w:rsidRDefault="00F95127" w:rsidP="000A12FA">
      <w:pPr>
        <w:jc w:val="both"/>
        <w:rPr>
          <w:rFonts w:ascii="Times New Roman" w:hAnsi="Times New Roman" w:cs="Times New Roman"/>
          <w:b/>
          <w:sz w:val="28"/>
          <w:szCs w:val="28"/>
        </w:rPr>
      </w:pPr>
      <w:r w:rsidRPr="00F95127">
        <w:rPr>
          <w:rFonts w:ascii="Times New Roman" w:hAnsi="Times New Roman" w:cs="Times New Roman"/>
          <w:b/>
          <w:sz w:val="28"/>
          <w:szCs w:val="28"/>
        </w:rPr>
        <w:t xml:space="preserve"> </w:t>
      </w:r>
      <w:r w:rsidR="000A12FA" w:rsidRPr="000A12FA">
        <w:rPr>
          <w:rFonts w:ascii="Times New Roman" w:hAnsi="Times New Roman" w:cs="Times New Roman"/>
          <w:b/>
          <w:sz w:val="28"/>
          <w:szCs w:val="28"/>
        </w:rPr>
        <w:t xml:space="preserve">    </w:t>
      </w:r>
      <w:r w:rsidR="009B7D44">
        <w:rPr>
          <w:rFonts w:ascii="Times New Roman" w:hAnsi="Times New Roman" w:cs="Times New Roman"/>
          <w:b/>
          <w:sz w:val="28"/>
          <w:szCs w:val="28"/>
        </w:rPr>
        <w:t xml:space="preserve">          </w:t>
      </w:r>
    </w:p>
    <w:p w:rsidR="00E43BDD" w:rsidRPr="00985F67" w:rsidRDefault="006121ED" w:rsidP="00B01CD2">
      <w:pPr>
        <w:jc w:val="both"/>
        <w:rPr>
          <w:rFonts w:ascii="Times New Roman" w:hAnsi="Times New Roman" w:cs="Times New Roman"/>
          <w:b/>
          <w:sz w:val="28"/>
          <w:szCs w:val="28"/>
        </w:rPr>
      </w:pPr>
      <w:r>
        <w:rPr>
          <w:rFonts w:ascii="Times New Roman" w:hAnsi="Times New Roman" w:cs="Times New Roman"/>
          <w:sz w:val="28"/>
          <w:szCs w:val="28"/>
        </w:rPr>
        <w:t xml:space="preserve">                      </w:t>
      </w:r>
      <w:r w:rsidR="00E43BDD" w:rsidRPr="00985F67">
        <w:rPr>
          <w:rFonts w:ascii="Times New Roman" w:hAnsi="Times New Roman" w:cs="Times New Roman"/>
          <w:b/>
          <w:sz w:val="28"/>
          <w:szCs w:val="28"/>
        </w:rPr>
        <w:t xml:space="preserve">Методическая разработка по музыке </w:t>
      </w:r>
    </w:p>
    <w:p w:rsidR="00E43BDD" w:rsidRPr="00985F67" w:rsidRDefault="00E43BDD" w:rsidP="00E43BDD">
      <w:pPr>
        <w:rPr>
          <w:rFonts w:ascii="Times New Roman" w:hAnsi="Times New Roman" w:cs="Times New Roman"/>
          <w:b/>
          <w:sz w:val="28"/>
          <w:szCs w:val="28"/>
        </w:rPr>
      </w:pPr>
      <w:r w:rsidRPr="00985F67">
        <w:rPr>
          <w:rFonts w:ascii="Times New Roman" w:hAnsi="Times New Roman" w:cs="Times New Roman"/>
          <w:b/>
          <w:sz w:val="28"/>
          <w:szCs w:val="28"/>
        </w:rPr>
        <w:t xml:space="preserve">                         для музыкальных руководителей  </w:t>
      </w:r>
    </w:p>
    <w:p w:rsidR="00E43BDD" w:rsidRDefault="00E43BDD" w:rsidP="00E43BDD">
      <w:pPr>
        <w:rPr>
          <w:rFonts w:ascii="Times New Roman" w:hAnsi="Times New Roman" w:cs="Times New Roman"/>
          <w:b/>
          <w:sz w:val="28"/>
          <w:szCs w:val="28"/>
        </w:rPr>
      </w:pPr>
      <w:r w:rsidRPr="00985F67">
        <w:rPr>
          <w:rFonts w:ascii="Times New Roman" w:hAnsi="Times New Roman" w:cs="Times New Roman"/>
          <w:b/>
          <w:sz w:val="28"/>
          <w:szCs w:val="28"/>
        </w:rPr>
        <w:t xml:space="preserve">                              дошкольных организаций.</w:t>
      </w:r>
    </w:p>
    <w:p w:rsidR="00E43BDD" w:rsidRDefault="00E43BDD" w:rsidP="00E43BDD">
      <w:pPr>
        <w:rPr>
          <w:rFonts w:ascii="Times New Roman" w:hAnsi="Times New Roman" w:cs="Times New Roman"/>
          <w:b/>
          <w:sz w:val="28"/>
          <w:szCs w:val="28"/>
        </w:rPr>
      </w:pPr>
    </w:p>
    <w:p w:rsidR="00E43BDD" w:rsidRDefault="00E43BDD" w:rsidP="00E43BDD">
      <w:pPr>
        <w:rPr>
          <w:rFonts w:ascii="Times New Roman" w:hAnsi="Times New Roman" w:cs="Times New Roman"/>
          <w:b/>
          <w:sz w:val="28"/>
          <w:szCs w:val="28"/>
        </w:rPr>
      </w:pPr>
    </w:p>
    <w:p w:rsidR="00E43BDD" w:rsidRDefault="00E43BDD" w:rsidP="00E43BDD">
      <w:pPr>
        <w:rPr>
          <w:rFonts w:ascii="Times New Roman" w:hAnsi="Times New Roman" w:cs="Times New Roman"/>
          <w:b/>
          <w:sz w:val="28"/>
          <w:szCs w:val="28"/>
        </w:rPr>
      </w:pPr>
    </w:p>
    <w:p w:rsidR="00E43BDD" w:rsidRDefault="00E43BDD" w:rsidP="00E43BDD">
      <w:pPr>
        <w:rPr>
          <w:rFonts w:ascii="Times New Roman" w:hAnsi="Times New Roman" w:cs="Times New Roman"/>
          <w:b/>
          <w:sz w:val="28"/>
          <w:szCs w:val="28"/>
        </w:rPr>
      </w:pPr>
    </w:p>
    <w:p w:rsidR="00E43BDD" w:rsidRDefault="00E43BDD" w:rsidP="00E43BDD">
      <w:pPr>
        <w:rPr>
          <w:rFonts w:ascii="Times New Roman" w:hAnsi="Times New Roman" w:cs="Times New Roman"/>
          <w:sz w:val="28"/>
          <w:szCs w:val="28"/>
        </w:rPr>
      </w:pPr>
      <w:r>
        <w:rPr>
          <w:rFonts w:ascii="Times New Roman" w:hAnsi="Times New Roman" w:cs="Times New Roman"/>
          <w:b/>
          <w:sz w:val="28"/>
          <w:szCs w:val="28"/>
        </w:rPr>
        <w:t xml:space="preserve">            Тема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Методика речевого развития дошкольников </w:t>
      </w:r>
    </w:p>
    <w:p w:rsidR="00E43BDD" w:rsidRDefault="00E43BDD" w:rsidP="00E43BDD">
      <w:pPr>
        <w:rPr>
          <w:rFonts w:ascii="Times New Roman" w:hAnsi="Times New Roman" w:cs="Times New Roman"/>
          <w:sz w:val="28"/>
          <w:szCs w:val="28"/>
        </w:rPr>
      </w:pPr>
      <w:r>
        <w:rPr>
          <w:rFonts w:ascii="Times New Roman" w:hAnsi="Times New Roman" w:cs="Times New Roman"/>
          <w:sz w:val="28"/>
          <w:szCs w:val="28"/>
        </w:rPr>
        <w:t xml:space="preserve">                                 </w:t>
      </w:r>
      <w:r w:rsidR="00B01CD2">
        <w:rPr>
          <w:rFonts w:ascii="Times New Roman" w:hAnsi="Times New Roman" w:cs="Times New Roman"/>
          <w:sz w:val="28"/>
          <w:szCs w:val="28"/>
        </w:rPr>
        <w:t xml:space="preserve">   на музыкальных занятиях в ДОУ</w:t>
      </w:r>
      <w:r>
        <w:rPr>
          <w:rFonts w:ascii="Times New Roman" w:hAnsi="Times New Roman" w:cs="Times New Roman"/>
          <w:sz w:val="28"/>
          <w:szCs w:val="28"/>
        </w:rPr>
        <w:t>»</w:t>
      </w: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r>
        <w:rPr>
          <w:rFonts w:ascii="Times New Roman" w:hAnsi="Times New Roman" w:cs="Times New Roman"/>
          <w:sz w:val="28"/>
          <w:szCs w:val="28"/>
        </w:rPr>
        <w:t xml:space="preserve">                                                          </w:t>
      </w:r>
      <w:r w:rsidR="0022657D">
        <w:rPr>
          <w:rFonts w:ascii="Times New Roman" w:hAnsi="Times New Roman" w:cs="Times New Roman"/>
          <w:sz w:val="28"/>
          <w:szCs w:val="28"/>
        </w:rPr>
        <w:t xml:space="preserve">  </w:t>
      </w:r>
      <w:r>
        <w:rPr>
          <w:rFonts w:ascii="Times New Roman" w:hAnsi="Times New Roman" w:cs="Times New Roman"/>
          <w:sz w:val="28"/>
          <w:szCs w:val="28"/>
        </w:rPr>
        <w:t xml:space="preserve">  Выполнила музыкальный руководитель </w:t>
      </w:r>
    </w:p>
    <w:p w:rsidR="00B01CD2" w:rsidRDefault="00B01CD2" w:rsidP="00E43BDD">
      <w:pPr>
        <w:rPr>
          <w:rFonts w:ascii="Times New Roman" w:hAnsi="Times New Roman" w:cs="Times New Roman"/>
          <w:sz w:val="28"/>
          <w:szCs w:val="28"/>
        </w:rPr>
      </w:pPr>
      <w:r>
        <w:rPr>
          <w:rFonts w:ascii="Times New Roman" w:hAnsi="Times New Roman" w:cs="Times New Roman"/>
          <w:sz w:val="28"/>
          <w:szCs w:val="28"/>
        </w:rPr>
        <w:t xml:space="preserve">                              </w:t>
      </w:r>
      <w:r w:rsidR="0022657D">
        <w:rPr>
          <w:rFonts w:ascii="Times New Roman" w:hAnsi="Times New Roman" w:cs="Times New Roman"/>
          <w:sz w:val="28"/>
          <w:szCs w:val="28"/>
        </w:rPr>
        <w:t xml:space="preserve">                     </w:t>
      </w:r>
      <w:r>
        <w:rPr>
          <w:rFonts w:ascii="Times New Roman" w:hAnsi="Times New Roman" w:cs="Times New Roman"/>
          <w:sz w:val="28"/>
          <w:szCs w:val="28"/>
        </w:rPr>
        <w:t xml:space="preserve"> ГККП №1 «</w:t>
      </w:r>
      <w:proofErr w:type="spellStart"/>
      <w:r>
        <w:rPr>
          <w:rFonts w:ascii="Times New Roman" w:hAnsi="Times New Roman" w:cs="Times New Roman"/>
          <w:sz w:val="28"/>
          <w:szCs w:val="28"/>
        </w:rPr>
        <w:t>Айголек</w:t>
      </w:r>
      <w:proofErr w:type="spellEnd"/>
      <w:r>
        <w:rPr>
          <w:rFonts w:ascii="Times New Roman" w:hAnsi="Times New Roman" w:cs="Times New Roman"/>
          <w:sz w:val="28"/>
          <w:szCs w:val="28"/>
        </w:rPr>
        <w:t>» при отделе образования</w:t>
      </w:r>
    </w:p>
    <w:p w:rsidR="00B01CD2" w:rsidRDefault="00B01CD2" w:rsidP="00E43BD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Степногорска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B01CD2" w:rsidRDefault="00B01CD2" w:rsidP="00E43BDD">
      <w:pPr>
        <w:rPr>
          <w:rFonts w:ascii="Times New Roman" w:hAnsi="Times New Roman" w:cs="Times New Roman"/>
          <w:sz w:val="28"/>
          <w:szCs w:val="28"/>
        </w:rPr>
      </w:pPr>
      <w:r>
        <w:rPr>
          <w:rFonts w:ascii="Times New Roman" w:hAnsi="Times New Roman" w:cs="Times New Roman"/>
          <w:sz w:val="28"/>
          <w:szCs w:val="28"/>
        </w:rPr>
        <w:t xml:space="preserve">                                                    </w:t>
      </w:r>
      <w:r w:rsidR="0022657D">
        <w:rPr>
          <w:rFonts w:ascii="Times New Roman" w:hAnsi="Times New Roman" w:cs="Times New Roman"/>
          <w:sz w:val="28"/>
          <w:szCs w:val="28"/>
        </w:rPr>
        <w:t xml:space="preserve">       </w:t>
      </w:r>
      <w:proofErr w:type="spellStart"/>
      <w:r w:rsidR="0022657D">
        <w:rPr>
          <w:rFonts w:ascii="Times New Roman" w:hAnsi="Times New Roman" w:cs="Times New Roman"/>
          <w:sz w:val="28"/>
          <w:szCs w:val="28"/>
        </w:rPr>
        <w:t>Керейбаева</w:t>
      </w:r>
      <w:proofErr w:type="spellEnd"/>
      <w:r w:rsidR="0022657D">
        <w:rPr>
          <w:rFonts w:ascii="Times New Roman" w:hAnsi="Times New Roman" w:cs="Times New Roman"/>
          <w:sz w:val="28"/>
          <w:szCs w:val="28"/>
        </w:rPr>
        <w:t xml:space="preserve"> </w:t>
      </w:r>
      <w:proofErr w:type="spellStart"/>
      <w:r w:rsidR="0022657D">
        <w:rPr>
          <w:rFonts w:ascii="Times New Roman" w:hAnsi="Times New Roman" w:cs="Times New Roman"/>
          <w:sz w:val="28"/>
          <w:szCs w:val="28"/>
        </w:rPr>
        <w:t>Айнаш</w:t>
      </w:r>
      <w:proofErr w:type="spellEnd"/>
      <w:r w:rsidR="0022657D">
        <w:rPr>
          <w:rFonts w:ascii="Times New Roman" w:hAnsi="Times New Roman" w:cs="Times New Roman"/>
          <w:sz w:val="28"/>
          <w:szCs w:val="28"/>
        </w:rPr>
        <w:t xml:space="preserve"> </w:t>
      </w:r>
      <w:proofErr w:type="spellStart"/>
      <w:r w:rsidR="0022657D">
        <w:rPr>
          <w:rFonts w:ascii="Times New Roman" w:hAnsi="Times New Roman" w:cs="Times New Roman"/>
          <w:sz w:val="28"/>
          <w:szCs w:val="28"/>
        </w:rPr>
        <w:t>Кыдырбаевна</w:t>
      </w:r>
      <w:proofErr w:type="spellEnd"/>
      <w:r w:rsidR="0022657D">
        <w:rPr>
          <w:rFonts w:ascii="Times New Roman" w:hAnsi="Times New Roman" w:cs="Times New Roman"/>
          <w:sz w:val="28"/>
          <w:szCs w:val="28"/>
        </w:rPr>
        <w:t>.</w:t>
      </w:r>
    </w:p>
    <w:p w:rsidR="00B01CD2" w:rsidRDefault="0022657D" w:rsidP="00E43BDD">
      <w:pPr>
        <w:rPr>
          <w:rFonts w:ascii="Times New Roman" w:hAnsi="Times New Roman" w:cs="Times New Roman"/>
          <w:sz w:val="28"/>
          <w:szCs w:val="28"/>
        </w:rPr>
      </w:pPr>
      <w:r>
        <w:rPr>
          <w:rFonts w:ascii="Times New Roman" w:hAnsi="Times New Roman" w:cs="Times New Roman"/>
          <w:sz w:val="28"/>
          <w:szCs w:val="28"/>
        </w:rPr>
        <w:t xml:space="preserve">  </w:t>
      </w: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p>
    <w:p w:rsidR="00B01CD2" w:rsidRDefault="00B01CD2" w:rsidP="00E43BD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Степногорск</w:t>
      </w:r>
      <w:proofErr w:type="spellEnd"/>
      <w:r>
        <w:rPr>
          <w:rFonts w:ascii="Times New Roman" w:hAnsi="Times New Roman" w:cs="Times New Roman"/>
          <w:sz w:val="28"/>
          <w:szCs w:val="28"/>
        </w:rPr>
        <w:t xml:space="preserve"> 2021</w:t>
      </w:r>
    </w:p>
    <w:p w:rsidR="00B01CD2" w:rsidRDefault="00D057B3" w:rsidP="009B7D44">
      <w:pPr>
        <w:rPr>
          <w:rFonts w:ascii="Times New Roman" w:hAnsi="Times New Roman" w:cs="Times New Roman"/>
          <w:b/>
          <w:sz w:val="28"/>
          <w:szCs w:val="28"/>
        </w:rPr>
      </w:pPr>
      <w:r>
        <w:rPr>
          <w:rFonts w:ascii="Times New Roman" w:hAnsi="Times New Roman" w:cs="Times New Roman"/>
          <w:b/>
          <w:sz w:val="28"/>
          <w:szCs w:val="28"/>
        </w:rPr>
        <w:t xml:space="preserve">         </w:t>
      </w:r>
    </w:p>
    <w:p w:rsidR="00F95127" w:rsidRPr="00B01CD2" w:rsidRDefault="00B01CD2" w:rsidP="009B7D44">
      <w:pPr>
        <w:rPr>
          <w:rFonts w:ascii="Times New Roman" w:hAnsi="Times New Roman" w:cs="Times New Roman"/>
          <w:b/>
          <w:sz w:val="28"/>
          <w:szCs w:val="28"/>
        </w:rPr>
      </w:pPr>
      <w:r>
        <w:rPr>
          <w:rFonts w:ascii="Times New Roman" w:hAnsi="Times New Roman" w:cs="Times New Roman"/>
          <w:b/>
          <w:sz w:val="28"/>
          <w:szCs w:val="28"/>
        </w:rPr>
        <w:t xml:space="preserve">                                      </w:t>
      </w:r>
      <w:r w:rsidR="00F95127" w:rsidRPr="00F95127">
        <w:rPr>
          <w:rFonts w:ascii="Times New Roman" w:hAnsi="Times New Roman" w:cs="Times New Roman"/>
          <w:b/>
          <w:sz w:val="28"/>
          <w:szCs w:val="28"/>
        </w:rPr>
        <w:t xml:space="preserve">Содержание </w:t>
      </w:r>
    </w:p>
    <w:p w:rsidR="00F95127" w:rsidRPr="00F95127" w:rsidRDefault="00F95127" w:rsidP="00F95127">
      <w:pPr>
        <w:rPr>
          <w:rFonts w:ascii="Times New Roman" w:hAnsi="Times New Roman" w:cs="Times New Roman"/>
          <w:b/>
          <w:sz w:val="28"/>
          <w:szCs w:val="28"/>
        </w:rPr>
      </w:pPr>
    </w:p>
    <w:tbl>
      <w:tblPr>
        <w:tblStyle w:val="ad"/>
        <w:tblW w:w="0" w:type="auto"/>
        <w:tblLook w:val="04A0"/>
      </w:tblPr>
      <w:tblGrid>
        <w:gridCol w:w="1668"/>
        <w:gridCol w:w="6549"/>
        <w:gridCol w:w="1478"/>
      </w:tblGrid>
      <w:tr w:rsidR="00F95127" w:rsidRPr="00F95127" w:rsidTr="00A77C53">
        <w:tc>
          <w:tcPr>
            <w:tcW w:w="1668" w:type="dxa"/>
          </w:tcPr>
          <w:p w:rsidR="00F95127" w:rsidRPr="00F95127" w:rsidRDefault="00F95127" w:rsidP="00D40BC9">
            <w:pPr>
              <w:rPr>
                <w:rFonts w:ascii="Times New Roman" w:hAnsi="Times New Roman" w:cs="Times New Roman"/>
                <w:b/>
                <w:sz w:val="28"/>
                <w:szCs w:val="28"/>
              </w:rPr>
            </w:pPr>
          </w:p>
        </w:tc>
        <w:tc>
          <w:tcPr>
            <w:tcW w:w="6549" w:type="dxa"/>
          </w:tcPr>
          <w:p w:rsidR="00F95127" w:rsidRPr="000962F9" w:rsidRDefault="000962F9" w:rsidP="00D40BC9">
            <w:pPr>
              <w:rPr>
                <w:rFonts w:ascii="Times New Roman" w:hAnsi="Times New Roman" w:cs="Times New Roman"/>
                <w:b/>
                <w:sz w:val="28"/>
                <w:szCs w:val="28"/>
              </w:rPr>
            </w:pPr>
            <w:r w:rsidRPr="000962F9">
              <w:rPr>
                <w:rFonts w:ascii="Times New Roman" w:hAnsi="Times New Roman" w:cs="Times New Roman"/>
                <w:b/>
                <w:sz w:val="28"/>
                <w:szCs w:val="28"/>
              </w:rPr>
              <w:t>Определения</w:t>
            </w:r>
            <w:r>
              <w:rPr>
                <w:rFonts w:ascii="Times New Roman" w:hAnsi="Times New Roman" w:cs="Times New Roman"/>
                <w:b/>
                <w:sz w:val="28"/>
                <w:szCs w:val="28"/>
              </w:rPr>
              <w:t xml:space="preserve">  </w:t>
            </w:r>
            <w:r w:rsidRPr="000962F9">
              <w:rPr>
                <w:rFonts w:ascii="Times New Roman" w:hAnsi="Times New Roman" w:cs="Times New Roman"/>
                <w:b/>
                <w:sz w:val="28"/>
                <w:szCs w:val="28"/>
              </w:rPr>
              <w:t xml:space="preserve"> </w:t>
            </w: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5</w:t>
            </w:r>
          </w:p>
        </w:tc>
      </w:tr>
      <w:tr w:rsidR="00F95127" w:rsidRPr="00F95127" w:rsidTr="00A77C53">
        <w:tc>
          <w:tcPr>
            <w:tcW w:w="166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Глава</w:t>
            </w:r>
            <w:proofErr w:type="gramStart"/>
            <w:r w:rsidRPr="00F95127">
              <w:rPr>
                <w:rFonts w:ascii="Times New Roman" w:hAnsi="Times New Roman" w:cs="Times New Roman"/>
                <w:b/>
                <w:sz w:val="28"/>
                <w:szCs w:val="28"/>
              </w:rPr>
              <w:t>1</w:t>
            </w:r>
            <w:proofErr w:type="gramEnd"/>
            <w:r w:rsidRPr="00F95127">
              <w:rPr>
                <w:rFonts w:ascii="Times New Roman" w:hAnsi="Times New Roman" w:cs="Times New Roman"/>
                <w:b/>
                <w:sz w:val="28"/>
                <w:szCs w:val="28"/>
              </w:rPr>
              <w:t>.</w:t>
            </w:r>
            <w:r w:rsidR="0027399D">
              <w:rPr>
                <w:rFonts w:ascii="Times New Roman" w:hAnsi="Times New Roman" w:cs="Times New Roman"/>
                <w:b/>
                <w:sz w:val="28"/>
                <w:szCs w:val="28"/>
              </w:rPr>
              <w:t>1</w:t>
            </w:r>
          </w:p>
        </w:tc>
        <w:tc>
          <w:tcPr>
            <w:tcW w:w="6549" w:type="dxa"/>
          </w:tcPr>
          <w:p w:rsidR="00F95127" w:rsidRPr="00A77C53" w:rsidRDefault="00A77C53" w:rsidP="00A77C53">
            <w:pPr>
              <w:jc w:val="both"/>
              <w:rPr>
                <w:rFonts w:ascii="Times New Roman" w:hAnsi="Times New Roman" w:cs="Times New Roman"/>
                <w:sz w:val="28"/>
                <w:szCs w:val="28"/>
                <w:lang w:val="kk-KZ"/>
              </w:rPr>
            </w:pPr>
            <w:r>
              <w:rPr>
                <w:rFonts w:ascii="Times New Roman" w:hAnsi="Times New Roman" w:cs="Times New Roman"/>
                <w:sz w:val="28"/>
                <w:szCs w:val="28"/>
              </w:rPr>
              <w:t>Понятие м</w:t>
            </w:r>
            <w:r>
              <w:rPr>
                <w:rFonts w:ascii="Times New Roman" w:hAnsi="Times New Roman" w:cs="Times New Roman"/>
                <w:sz w:val="28"/>
                <w:szCs w:val="28"/>
                <w:lang w:val="kk-KZ"/>
              </w:rPr>
              <w:t xml:space="preserve">етодов и приемов </w:t>
            </w:r>
            <w:r w:rsidR="00F95127" w:rsidRPr="00F95127">
              <w:rPr>
                <w:rFonts w:ascii="Times New Roman" w:hAnsi="Times New Roman" w:cs="Times New Roman"/>
                <w:sz w:val="28"/>
                <w:szCs w:val="28"/>
                <w:lang w:val="kk-KZ"/>
              </w:rPr>
              <w:t xml:space="preserve"> в музыкальном воспитании детей </w:t>
            </w:r>
            <w:r>
              <w:rPr>
                <w:rFonts w:ascii="Times New Roman" w:hAnsi="Times New Roman" w:cs="Times New Roman"/>
                <w:sz w:val="28"/>
                <w:szCs w:val="28"/>
                <w:lang w:val="kk-KZ"/>
              </w:rPr>
              <w:t xml:space="preserve"> </w:t>
            </w:r>
            <w:r w:rsidR="00F95127" w:rsidRPr="00F95127">
              <w:rPr>
                <w:rFonts w:ascii="Times New Roman" w:hAnsi="Times New Roman" w:cs="Times New Roman"/>
                <w:sz w:val="28"/>
                <w:szCs w:val="28"/>
                <w:lang w:val="kk-KZ"/>
              </w:rPr>
              <w:t>с нарушенной речью</w:t>
            </w: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9</w:t>
            </w:r>
          </w:p>
        </w:tc>
      </w:tr>
      <w:tr w:rsidR="00F95127" w:rsidRPr="00F95127" w:rsidTr="00A77C53">
        <w:tc>
          <w:tcPr>
            <w:tcW w:w="1668" w:type="dxa"/>
          </w:tcPr>
          <w:p w:rsidR="00F95127" w:rsidRPr="00F95127" w:rsidRDefault="00A77C53" w:rsidP="00D40BC9">
            <w:pPr>
              <w:rPr>
                <w:rFonts w:ascii="Times New Roman" w:hAnsi="Times New Roman" w:cs="Times New Roman"/>
                <w:b/>
                <w:sz w:val="28"/>
                <w:szCs w:val="28"/>
              </w:rPr>
            </w:pPr>
            <w:r>
              <w:rPr>
                <w:rFonts w:ascii="Times New Roman" w:hAnsi="Times New Roman" w:cs="Times New Roman"/>
                <w:b/>
                <w:sz w:val="28"/>
                <w:szCs w:val="28"/>
              </w:rPr>
              <w:t>Глава 1.2</w:t>
            </w:r>
          </w:p>
        </w:tc>
        <w:tc>
          <w:tcPr>
            <w:tcW w:w="6549" w:type="dxa"/>
          </w:tcPr>
          <w:p w:rsidR="00F95127" w:rsidRPr="00F95127" w:rsidRDefault="00A77C53" w:rsidP="00D40BC9">
            <w:pPr>
              <w:rPr>
                <w:rFonts w:ascii="Times New Roman" w:hAnsi="Times New Roman" w:cs="Times New Roman"/>
                <w:b/>
                <w:sz w:val="28"/>
                <w:szCs w:val="28"/>
              </w:rPr>
            </w:pPr>
            <w:r>
              <w:rPr>
                <w:rFonts w:ascii="Times New Roman" w:hAnsi="Times New Roman" w:cs="Times New Roman"/>
                <w:sz w:val="28"/>
                <w:szCs w:val="28"/>
                <w:lang w:val="kk-KZ"/>
              </w:rPr>
              <w:t>Содержание видов</w:t>
            </w:r>
            <w:r w:rsidR="00F95127" w:rsidRPr="00F95127">
              <w:rPr>
                <w:rFonts w:ascii="Times New Roman" w:hAnsi="Times New Roman" w:cs="Times New Roman"/>
                <w:sz w:val="28"/>
                <w:szCs w:val="28"/>
                <w:lang w:val="kk-KZ"/>
              </w:rPr>
              <w:t xml:space="preserve"> музыкальной деятельности в логопедических группах</w:t>
            </w: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16</w:t>
            </w:r>
          </w:p>
        </w:tc>
      </w:tr>
      <w:tr w:rsidR="00F95127" w:rsidRPr="00F95127" w:rsidTr="00A77C53">
        <w:tc>
          <w:tcPr>
            <w:tcW w:w="1668" w:type="dxa"/>
          </w:tcPr>
          <w:p w:rsidR="00F95127" w:rsidRPr="00F95127" w:rsidRDefault="00A77C53" w:rsidP="00D40BC9">
            <w:pPr>
              <w:rPr>
                <w:rFonts w:ascii="Times New Roman" w:hAnsi="Times New Roman" w:cs="Times New Roman"/>
                <w:b/>
                <w:sz w:val="28"/>
                <w:szCs w:val="28"/>
              </w:rPr>
            </w:pPr>
            <w:r>
              <w:rPr>
                <w:rFonts w:ascii="Times New Roman" w:hAnsi="Times New Roman" w:cs="Times New Roman"/>
                <w:b/>
                <w:sz w:val="28"/>
                <w:szCs w:val="28"/>
              </w:rPr>
              <w:t>Глава  1.3</w:t>
            </w:r>
          </w:p>
        </w:tc>
        <w:tc>
          <w:tcPr>
            <w:tcW w:w="6549" w:type="dxa"/>
          </w:tcPr>
          <w:p w:rsidR="00F95127" w:rsidRPr="00F95127" w:rsidRDefault="00F95127" w:rsidP="00D40BC9">
            <w:pPr>
              <w:pStyle w:val="3"/>
              <w:shd w:val="clear" w:color="auto" w:fill="FFFFFF"/>
              <w:spacing w:before="0"/>
              <w:outlineLvl w:val="2"/>
              <w:rPr>
                <w:rFonts w:ascii="Times New Roman" w:hAnsi="Times New Roman" w:cs="Times New Roman"/>
                <w:b w:val="0"/>
                <w:bCs w:val="0"/>
                <w:color w:val="333333"/>
                <w:sz w:val="28"/>
                <w:szCs w:val="28"/>
              </w:rPr>
            </w:pPr>
            <w:r w:rsidRPr="00F95127">
              <w:rPr>
                <w:rFonts w:ascii="Times New Roman" w:hAnsi="Times New Roman" w:cs="Times New Roman"/>
                <w:b w:val="0"/>
                <w:bCs w:val="0"/>
                <w:color w:val="333333"/>
                <w:sz w:val="28"/>
                <w:szCs w:val="28"/>
              </w:rPr>
              <w:t>Особенности речевого развития старших дошкольников</w:t>
            </w:r>
            <w:r w:rsidR="00EE744E">
              <w:rPr>
                <w:rFonts w:ascii="Times New Roman" w:hAnsi="Times New Roman" w:cs="Times New Roman"/>
                <w:b w:val="0"/>
                <w:bCs w:val="0"/>
                <w:color w:val="333333"/>
                <w:sz w:val="28"/>
                <w:szCs w:val="28"/>
              </w:rPr>
              <w:t xml:space="preserve"> </w:t>
            </w:r>
          </w:p>
          <w:p w:rsidR="00F95127" w:rsidRPr="00F95127" w:rsidRDefault="00F95127" w:rsidP="00D40BC9">
            <w:pPr>
              <w:rPr>
                <w:rFonts w:ascii="Times New Roman" w:hAnsi="Times New Roman" w:cs="Times New Roman"/>
                <w:b/>
                <w:sz w:val="28"/>
                <w:szCs w:val="28"/>
              </w:rPr>
            </w:pP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30</w:t>
            </w:r>
          </w:p>
        </w:tc>
      </w:tr>
      <w:tr w:rsidR="00F95127" w:rsidRPr="00F95127" w:rsidTr="00A77C53">
        <w:tc>
          <w:tcPr>
            <w:tcW w:w="166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lang w:val="kk-KZ"/>
              </w:rPr>
              <w:t>Гл</w:t>
            </w:r>
            <w:proofErr w:type="spellStart"/>
            <w:r w:rsidRPr="00F95127">
              <w:rPr>
                <w:rFonts w:ascii="Times New Roman" w:hAnsi="Times New Roman" w:cs="Times New Roman"/>
                <w:b/>
                <w:sz w:val="28"/>
                <w:szCs w:val="28"/>
              </w:rPr>
              <w:t>ава</w:t>
            </w:r>
            <w:proofErr w:type="spellEnd"/>
            <w:r w:rsidRPr="00F95127">
              <w:rPr>
                <w:rFonts w:ascii="Times New Roman" w:hAnsi="Times New Roman" w:cs="Times New Roman"/>
                <w:b/>
                <w:sz w:val="28"/>
                <w:szCs w:val="28"/>
              </w:rPr>
              <w:t xml:space="preserve"> 1.</w:t>
            </w:r>
            <w:r w:rsidR="00A77C53">
              <w:rPr>
                <w:rFonts w:ascii="Times New Roman" w:hAnsi="Times New Roman" w:cs="Times New Roman"/>
                <w:b/>
                <w:sz w:val="28"/>
                <w:szCs w:val="28"/>
              </w:rPr>
              <w:t>4</w:t>
            </w:r>
          </w:p>
        </w:tc>
        <w:tc>
          <w:tcPr>
            <w:tcW w:w="6549" w:type="dxa"/>
          </w:tcPr>
          <w:p w:rsidR="00F95127" w:rsidRPr="00F95127" w:rsidRDefault="00A77C53" w:rsidP="00D40BC9">
            <w:pPr>
              <w:rPr>
                <w:rFonts w:ascii="Times New Roman" w:hAnsi="Times New Roman" w:cs="Times New Roman"/>
                <w:b/>
                <w:sz w:val="28"/>
                <w:szCs w:val="28"/>
              </w:rPr>
            </w:pPr>
            <w:r>
              <w:rPr>
                <w:rFonts w:ascii="Times New Roman" w:hAnsi="Times New Roman" w:cs="Times New Roman"/>
                <w:sz w:val="28"/>
                <w:szCs w:val="28"/>
              </w:rPr>
              <w:t xml:space="preserve"> В</w:t>
            </w:r>
            <w:r w:rsidR="00F95127" w:rsidRPr="00F95127">
              <w:rPr>
                <w:rFonts w:ascii="Times New Roman" w:hAnsi="Times New Roman" w:cs="Times New Roman"/>
                <w:sz w:val="28"/>
                <w:szCs w:val="28"/>
              </w:rPr>
              <w:t>лияние музыки на речевое развитие и возможности использования</w:t>
            </w:r>
            <w:r w:rsidR="00EE744E">
              <w:rPr>
                <w:rFonts w:ascii="Times New Roman" w:hAnsi="Times New Roman" w:cs="Times New Roman"/>
                <w:sz w:val="28"/>
                <w:szCs w:val="28"/>
              </w:rPr>
              <w:t xml:space="preserve"> в преодолении дефекта речи. </w:t>
            </w: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35</w:t>
            </w:r>
          </w:p>
        </w:tc>
      </w:tr>
      <w:tr w:rsidR="00F95127" w:rsidRPr="00F95127" w:rsidTr="00A77C53">
        <w:tc>
          <w:tcPr>
            <w:tcW w:w="8217" w:type="dxa"/>
            <w:gridSpan w:val="2"/>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Выводы</w:t>
            </w:r>
            <w:r w:rsidRPr="00F95127">
              <w:rPr>
                <w:rFonts w:ascii="Times New Roman" w:hAnsi="Times New Roman" w:cs="Times New Roman"/>
                <w:sz w:val="28"/>
                <w:szCs w:val="28"/>
              </w:rPr>
              <w:t xml:space="preserve"> </w:t>
            </w:r>
            <w:r w:rsidRPr="00F95127">
              <w:rPr>
                <w:rFonts w:ascii="Times New Roman" w:hAnsi="Times New Roman" w:cs="Times New Roman"/>
                <w:b/>
                <w:sz w:val="28"/>
                <w:szCs w:val="28"/>
              </w:rPr>
              <w:t>по</w:t>
            </w:r>
            <w:r w:rsidRPr="00F95127">
              <w:rPr>
                <w:rFonts w:ascii="Times New Roman" w:hAnsi="Times New Roman" w:cs="Times New Roman"/>
                <w:b/>
                <w:sz w:val="28"/>
                <w:szCs w:val="28"/>
                <w:lang w:val="kk-KZ"/>
              </w:rPr>
              <w:t xml:space="preserve"> І</w:t>
            </w:r>
            <w:r w:rsidRPr="00F95127">
              <w:rPr>
                <w:rFonts w:ascii="Times New Roman" w:hAnsi="Times New Roman" w:cs="Times New Roman"/>
                <w:b/>
                <w:sz w:val="28"/>
                <w:szCs w:val="28"/>
              </w:rPr>
              <w:t xml:space="preserve"> главе</w:t>
            </w:r>
          </w:p>
          <w:p w:rsidR="00F95127" w:rsidRPr="00F95127" w:rsidRDefault="00F95127" w:rsidP="00D40BC9">
            <w:pPr>
              <w:rPr>
                <w:rFonts w:ascii="Times New Roman" w:hAnsi="Times New Roman" w:cs="Times New Roman"/>
                <w:b/>
                <w:sz w:val="28"/>
                <w:szCs w:val="28"/>
              </w:rPr>
            </w:pP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44</w:t>
            </w:r>
          </w:p>
        </w:tc>
      </w:tr>
      <w:tr w:rsidR="00F95127" w:rsidRPr="00F95127" w:rsidTr="00A77C53">
        <w:tc>
          <w:tcPr>
            <w:tcW w:w="166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lang w:val="kk-KZ"/>
              </w:rPr>
              <w:t>Глава 2.1</w:t>
            </w:r>
          </w:p>
        </w:tc>
        <w:tc>
          <w:tcPr>
            <w:tcW w:w="6549" w:type="dxa"/>
          </w:tcPr>
          <w:p w:rsidR="00F95127" w:rsidRPr="00F95127" w:rsidRDefault="00A77C53" w:rsidP="00D40BC9">
            <w:pPr>
              <w:rPr>
                <w:rFonts w:ascii="Times New Roman" w:hAnsi="Times New Roman" w:cs="Times New Roman"/>
                <w:b/>
                <w:sz w:val="28"/>
                <w:szCs w:val="28"/>
              </w:rPr>
            </w:pPr>
            <w:r>
              <w:rPr>
                <w:rFonts w:ascii="Times New Roman" w:hAnsi="Times New Roman" w:cs="Times New Roman"/>
                <w:sz w:val="28"/>
                <w:szCs w:val="28"/>
              </w:rPr>
              <w:t>Опытно педаго</w:t>
            </w:r>
            <w:r w:rsidR="00911B22">
              <w:rPr>
                <w:rFonts w:ascii="Times New Roman" w:hAnsi="Times New Roman" w:cs="Times New Roman"/>
                <w:sz w:val="28"/>
                <w:szCs w:val="28"/>
              </w:rPr>
              <w:t xml:space="preserve">гическая работа по </w:t>
            </w:r>
            <w:r>
              <w:rPr>
                <w:rFonts w:ascii="Times New Roman" w:hAnsi="Times New Roman" w:cs="Times New Roman"/>
                <w:sz w:val="28"/>
                <w:szCs w:val="28"/>
              </w:rPr>
              <w:t>развитию</w:t>
            </w:r>
            <w:r w:rsidR="00F95127" w:rsidRPr="00F95127">
              <w:rPr>
                <w:rFonts w:ascii="Times New Roman" w:hAnsi="Times New Roman" w:cs="Times New Roman"/>
                <w:sz w:val="28"/>
                <w:szCs w:val="28"/>
              </w:rPr>
              <w:t xml:space="preserve"> </w:t>
            </w:r>
            <w:r w:rsidR="00911B22">
              <w:rPr>
                <w:rFonts w:ascii="Times New Roman" w:hAnsi="Times New Roman" w:cs="Times New Roman"/>
                <w:sz w:val="28"/>
                <w:szCs w:val="28"/>
              </w:rPr>
              <w:t xml:space="preserve">речи </w:t>
            </w:r>
            <w:r w:rsidR="00F95127" w:rsidRPr="00F95127">
              <w:rPr>
                <w:rFonts w:ascii="Times New Roman" w:hAnsi="Times New Roman" w:cs="Times New Roman"/>
                <w:sz w:val="28"/>
                <w:szCs w:val="28"/>
                <w:lang w:val="kk-KZ"/>
              </w:rPr>
              <w:t>старших дошкол</w:t>
            </w:r>
            <w:r w:rsidR="00911B22">
              <w:rPr>
                <w:rFonts w:ascii="Times New Roman" w:hAnsi="Times New Roman" w:cs="Times New Roman"/>
                <w:sz w:val="28"/>
                <w:szCs w:val="28"/>
                <w:lang w:val="kk-KZ"/>
              </w:rPr>
              <w:t>ьников на примере логопедической</w:t>
            </w:r>
            <w:r w:rsidR="00F95127" w:rsidRPr="00F95127">
              <w:rPr>
                <w:rFonts w:ascii="Times New Roman" w:hAnsi="Times New Roman" w:cs="Times New Roman"/>
                <w:sz w:val="28"/>
                <w:szCs w:val="28"/>
                <w:lang w:val="kk-KZ"/>
              </w:rPr>
              <w:t xml:space="preserve"> групп</w:t>
            </w:r>
            <w:r w:rsidR="00911B22">
              <w:rPr>
                <w:rFonts w:ascii="Times New Roman" w:hAnsi="Times New Roman" w:cs="Times New Roman"/>
                <w:sz w:val="28"/>
                <w:szCs w:val="28"/>
                <w:lang w:val="kk-KZ"/>
              </w:rPr>
              <w:t>ы</w:t>
            </w:r>
            <w:r w:rsidR="00F95127" w:rsidRPr="00F95127">
              <w:rPr>
                <w:rFonts w:ascii="Times New Roman" w:hAnsi="Times New Roman" w:cs="Times New Roman"/>
                <w:sz w:val="28"/>
                <w:szCs w:val="28"/>
                <w:lang w:val="kk-KZ"/>
              </w:rPr>
              <w:t xml:space="preserve"> </w:t>
            </w:r>
            <w:r w:rsidR="00F95127" w:rsidRPr="00F95127">
              <w:rPr>
                <w:rFonts w:ascii="Times New Roman" w:hAnsi="Times New Roman" w:cs="Times New Roman"/>
                <w:sz w:val="28"/>
                <w:szCs w:val="28"/>
              </w:rPr>
              <w:t xml:space="preserve">  ГККП №1 «</w:t>
            </w:r>
            <w:proofErr w:type="spellStart"/>
            <w:r w:rsidR="00F95127" w:rsidRPr="00F95127">
              <w:rPr>
                <w:rFonts w:ascii="Times New Roman" w:hAnsi="Times New Roman" w:cs="Times New Roman"/>
                <w:sz w:val="28"/>
                <w:szCs w:val="28"/>
              </w:rPr>
              <w:t>Айголек</w:t>
            </w:r>
            <w:proofErr w:type="spellEnd"/>
            <w:r w:rsidR="00F95127" w:rsidRPr="00F95127">
              <w:rPr>
                <w:rFonts w:ascii="Times New Roman" w:hAnsi="Times New Roman" w:cs="Times New Roman"/>
                <w:sz w:val="28"/>
                <w:szCs w:val="28"/>
              </w:rPr>
              <w:t xml:space="preserve">» при отделе образования </w:t>
            </w:r>
            <w:proofErr w:type="gramStart"/>
            <w:r w:rsidR="00F95127" w:rsidRPr="00F95127">
              <w:rPr>
                <w:rFonts w:ascii="Times New Roman" w:hAnsi="Times New Roman" w:cs="Times New Roman"/>
                <w:sz w:val="28"/>
                <w:szCs w:val="28"/>
              </w:rPr>
              <w:t>г</w:t>
            </w:r>
            <w:proofErr w:type="gramEnd"/>
            <w:r w:rsidR="00F95127" w:rsidRPr="00F95127">
              <w:rPr>
                <w:rFonts w:ascii="Times New Roman" w:hAnsi="Times New Roman" w:cs="Times New Roman"/>
                <w:sz w:val="28"/>
                <w:szCs w:val="28"/>
              </w:rPr>
              <w:t xml:space="preserve">. </w:t>
            </w:r>
            <w:proofErr w:type="spellStart"/>
            <w:r w:rsidR="00F95127" w:rsidRPr="00F95127">
              <w:rPr>
                <w:rFonts w:ascii="Times New Roman" w:hAnsi="Times New Roman" w:cs="Times New Roman"/>
                <w:sz w:val="28"/>
                <w:szCs w:val="28"/>
              </w:rPr>
              <w:t>Степногорска</w:t>
            </w:r>
            <w:proofErr w:type="spellEnd"/>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45</w:t>
            </w:r>
          </w:p>
        </w:tc>
      </w:tr>
      <w:tr w:rsidR="00F95127" w:rsidRPr="00F95127" w:rsidTr="00A77C53">
        <w:tc>
          <w:tcPr>
            <w:tcW w:w="166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Глава 2.2.</w:t>
            </w:r>
          </w:p>
        </w:tc>
        <w:tc>
          <w:tcPr>
            <w:tcW w:w="6549" w:type="dxa"/>
          </w:tcPr>
          <w:p w:rsidR="00F95127" w:rsidRPr="00F95127" w:rsidRDefault="00F95127" w:rsidP="00D40BC9">
            <w:pPr>
              <w:rPr>
                <w:rFonts w:ascii="Times New Roman" w:hAnsi="Times New Roman" w:cs="Times New Roman"/>
                <w:sz w:val="28"/>
                <w:szCs w:val="28"/>
                <w:lang w:val="kk-KZ"/>
              </w:rPr>
            </w:pPr>
            <w:r w:rsidRPr="00F95127">
              <w:rPr>
                <w:rFonts w:ascii="Times New Roman" w:hAnsi="Times New Roman" w:cs="Times New Roman"/>
                <w:sz w:val="28"/>
                <w:szCs w:val="28"/>
                <w:lang w:val="kk-KZ"/>
              </w:rPr>
              <w:t xml:space="preserve"> Программа коррекции и развития, направленная на повышение уровня развития речи детей посредством музыкального воспитания</w:t>
            </w:r>
            <w:r w:rsidR="001558BA">
              <w:rPr>
                <w:rFonts w:ascii="Times New Roman" w:hAnsi="Times New Roman" w:cs="Times New Roman"/>
                <w:sz w:val="28"/>
                <w:szCs w:val="28"/>
                <w:lang w:val="kk-KZ"/>
              </w:rPr>
              <w:t xml:space="preserve"> </w:t>
            </w:r>
          </w:p>
          <w:p w:rsidR="00F95127" w:rsidRPr="00F95127" w:rsidRDefault="00F95127" w:rsidP="00D40BC9">
            <w:pPr>
              <w:rPr>
                <w:rFonts w:ascii="Times New Roman" w:hAnsi="Times New Roman" w:cs="Times New Roman"/>
                <w:b/>
                <w:sz w:val="28"/>
                <w:szCs w:val="28"/>
                <w:lang w:val="kk-KZ"/>
              </w:rPr>
            </w:pP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61</w:t>
            </w:r>
          </w:p>
        </w:tc>
      </w:tr>
      <w:tr w:rsidR="00F95127" w:rsidRPr="00F95127" w:rsidTr="00A77C53">
        <w:tc>
          <w:tcPr>
            <w:tcW w:w="8217" w:type="dxa"/>
            <w:gridSpan w:val="2"/>
          </w:tcPr>
          <w:p w:rsidR="00F95127" w:rsidRPr="00F95127" w:rsidRDefault="00F95127" w:rsidP="00D40BC9">
            <w:pPr>
              <w:jc w:val="both"/>
              <w:rPr>
                <w:rFonts w:ascii="Times New Roman" w:hAnsi="Times New Roman" w:cs="Times New Roman"/>
                <w:b/>
                <w:sz w:val="28"/>
                <w:szCs w:val="28"/>
                <w:lang w:val="kk-KZ"/>
              </w:rPr>
            </w:pPr>
          </w:p>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Выводы по II главе</w:t>
            </w:r>
          </w:p>
          <w:p w:rsidR="00F95127" w:rsidRPr="00F95127" w:rsidRDefault="00F95127" w:rsidP="00D40BC9">
            <w:pPr>
              <w:rPr>
                <w:rFonts w:ascii="Times New Roman" w:hAnsi="Times New Roman" w:cs="Times New Roman"/>
                <w:sz w:val="28"/>
                <w:szCs w:val="28"/>
              </w:rPr>
            </w:pP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71</w:t>
            </w:r>
          </w:p>
        </w:tc>
      </w:tr>
      <w:tr w:rsidR="00F95127" w:rsidRPr="00F95127" w:rsidTr="00A77C53">
        <w:trPr>
          <w:trHeight w:val="360"/>
        </w:trPr>
        <w:tc>
          <w:tcPr>
            <w:tcW w:w="8217" w:type="dxa"/>
            <w:gridSpan w:val="2"/>
          </w:tcPr>
          <w:p w:rsidR="00F95127" w:rsidRPr="00F95127" w:rsidRDefault="00F95127" w:rsidP="00D40BC9">
            <w:pPr>
              <w:jc w:val="both"/>
              <w:rPr>
                <w:rFonts w:ascii="Times New Roman" w:hAnsi="Times New Roman" w:cs="Times New Roman"/>
                <w:b/>
                <w:sz w:val="28"/>
                <w:szCs w:val="28"/>
                <w:lang w:val="kk-KZ"/>
              </w:rPr>
            </w:pPr>
            <w:r w:rsidRPr="00F95127">
              <w:rPr>
                <w:rFonts w:ascii="Times New Roman" w:hAnsi="Times New Roman" w:cs="Times New Roman"/>
                <w:b/>
                <w:sz w:val="28"/>
                <w:szCs w:val="28"/>
              </w:rPr>
              <w:t>Заключение</w:t>
            </w:r>
          </w:p>
        </w:tc>
        <w:tc>
          <w:tcPr>
            <w:tcW w:w="1478" w:type="dxa"/>
          </w:tcPr>
          <w:p w:rsidR="00F95127" w:rsidRPr="00F95127" w:rsidRDefault="00F95127" w:rsidP="00D40BC9">
            <w:pPr>
              <w:rPr>
                <w:rFonts w:ascii="Times New Roman" w:hAnsi="Times New Roman" w:cs="Times New Roman"/>
                <w:b/>
                <w:sz w:val="28"/>
                <w:szCs w:val="28"/>
              </w:rPr>
            </w:pPr>
            <w:r w:rsidRPr="00F95127">
              <w:rPr>
                <w:rFonts w:ascii="Times New Roman" w:hAnsi="Times New Roman" w:cs="Times New Roman"/>
                <w:b/>
                <w:sz w:val="28"/>
                <w:szCs w:val="28"/>
              </w:rPr>
              <w:t>72</w:t>
            </w:r>
          </w:p>
        </w:tc>
      </w:tr>
    </w:tbl>
    <w:p w:rsidR="00DF03AC" w:rsidRDefault="00DF03AC" w:rsidP="00DF03AC">
      <w:pPr>
        <w:jc w:val="both"/>
        <w:rPr>
          <w:rFonts w:ascii="Times New Roman" w:hAnsi="Times New Roman" w:cs="Times New Roman"/>
          <w:sz w:val="28"/>
          <w:szCs w:val="28"/>
        </w:rPr>
      </w:pPr>
    </w:p>
    <w:p w:rsidR="00DF03AC" w:rsidRDefault="00DF03AC" w:rsidP="00DF03AC">
      <w:pPr>
        <w:jc w:val="both"/>
        <w:rPr>
          <w:rFonts w:ascii="Times New Roman" w:hAnsi="Times New Roman" w:cs="Times New Roman"/>
          <w:sz w:val="28"/>
          <w:szCs w:val="28"/>
        </w:rPr>
      </w:pPr>
    </w:p>
    <w:p w:rsidR="00DF03AC" w:rsidRDefault="00DF03AC" w:rsidP="00DF03AC">
      <w:pPr>
        <w:jc w:val="both"/>
        <w:rPr>
          <w:rFonts w:ascii="Times New Roman" w:hAnsi="Times New Roman" w:cs="Times New Roman"/>
          <w:sz w:val="28"/>
          <w:szCs w:val="28"/>
        </w:rPr>
      </w:pPr>
    </w:p>
    <w:p w:rsidR="00DF03AC" w:rsidRDefault="00DF03AC" w:rsidP="00DF03AC">
      <w:pPr>
        <w:jc w:val="both"/>
        <w:rPr>
          <w:rFonts w:ascii="Times New Roman" w:hAnsi="Times New Roman" w:cs="Times New Roman"/>
          <w:b/>
          <w:sz w:val="28"/>
          <w:szCs w:val="28"/>
        </w:rPr>
      </w:pPr>
    </w:p>
    <w:p w:rsidR="00DF03AC" w:rsidRDefault="00DF03AC" w:rsidP="00DF03AC">
      <w:pPr>
        <w:jc w:val="both"/>
        <w:rPr>
          <w:rFonts w:ascii="Times New Roman" w:hAnsi="Times New Roman" w:cs="Times New Roman"/>
          <w:b/>
          <w:sz w:val="28"/>
          <w:szCs w:val="28"/>
        </w:rPr>
      </w:pPr>
    </w:p>
    <w:p w:rsidR="00E43BDD" w:rsidRDefault="00E43BDD" w:rsidP="00DF03AC">
      <w:pPr>
        <w:jc w:val="both"/>
        <w:rPr>
          <w:rFonts w:ascii="Times New Roman" w:hAnsi="Times New Roman" w:cs="Times New Roman"/>
          <w:b/>
          <w:sz w:val="28"/>
          <w:szCs w:val="28"/>
        </w:rPr>
      </w:pPr>
    </w:p>
    <w:p w:rsidR="00E43BDD" w:rsidRDefault="00E43BDD" w:rsidP="00DF03AC">
      <w:pPr>
        <w:jc w:val="both"/>
        <w:rPr>
          <w:rFonts w:ascii="Times New Roman" w:hAnsi="Times New Roman" w:cs="Times New Roman"/>
          <w:b/>
          <w:sz w:val="28"/>
          <w:szCs w:val="28"/>
        </w:rPr>
      </w:pPr>
    </w:p>
    <w:p w:rsidR="00E43BDD" w:rsidRDefault="00E43BDD" w:rsidP="00DF03AC">
      <w:pPr>
        <w:jc w:val="both"/>
        <w:rPr>
          <w:rFonts w:ascii="Times New Roman" w:hAnsi="Times New Roman" w:cs="Times New Roman"/>
          <w:b/>
          <w:sz w:val="28"/>
          <w:szCs w:val="28"/>
        </w:rPr>
      </w:pPr>
    </w:p>
    <w:p w:rsidR="00E43BDD" w:rsidRDefault="00E43BDD" w:rsidP="00DF03AC">
      <w:pPr>
        <w:jc w:val="both"/>
        <w:rPr>
          <w:rFonts w:ascii="Times New Roman" w:hAnsi="Times New Roman" w:cs="Times New Roman"/>
          <w:b/>
          <w:sz w:val="28"/>
          <w:szCs w:val="28"/>
        </w:rPr>
      </w:pPr>
    </w:p>
    <w:p w:rsidR="00BD095F" w:rsidRDefault="00E43BDD" w:rsidP="00DF03AC">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364FF" w:rsidRPr="00530FC4">
        <w:rPr>
          <w:rFonts w:ascii="Times New Roman" w:hAnsi="Times New Roman" w:cs="Times New Roman"/>
          <w:b/>
          <w:sz w:val="28"/>
          <w:szCs w:val="28"/>
        </w:rPr>
        <w:t>ВВЕДЕНИЕ</w:t>
      </w:r>
    </w:p>
    <w:p w:rsidR="00A3513E" w:rsidRDefault="000364FF" w:rsidP="000364FF">
      <w:pPr>
        <w:rPr>
          <w:rFonts w:ascii="Times New Roman" w:hAnsi="Times New Roman" w:cs="Times New Roman"/>
          <w:color w:val="222222"/>
          <w:sz w:val="28"/>
          <w:szCs w:val="28"/>
          <w:shd w:val="clear" w:color="auto" w:fill="FFFFFF"/>
        </w:rPr>
      </w:pPr>
      <w:r w:rsidRPr="00F63242">
        <w:rPr>
          <w:rFonts w:ascii="Times New Roman" w:hAnsi="Times New Roman" w:cs="Times New Roman"/>
          <w:color w:val="222222"/>
          <w:sz w:val="28"/>
          <w:szCs w:val="28"/>
          <w:shd w:val="clear" w:color="auto" w:fill="FFFFFF"/>
        </w:rPr>
        <w:t xml:space="preserve"> </w:t>
      </w:r>
      <w:r w:rsidR="00096CA8" w:rsidRPr="00F63242">
        <w:rPr>
          <w:rFonts w:ascii="Times New Roman" w:hAnsi="Times New Roman" w:cs="Times New Roman"/>
          <w:color w:val="222222"/>
          <w:sz w:val="28"/>
          <w:szCs w:val="28"/>
          <w:shd w:val="clear" w:color="auto" w:fill="FFFFFF"/>
        </w:rPr>
        <w:t>В детском дошкольном учреждении с кажды</w:t>
      </w:r>
      <w:r w:rsidR="00443B9A" w:rsidRPr="00F63242">
        <w:rPr>
          <w:rFonts w:ascii="Times New Roman" w:hAnsi="Times New Roman" w:cs="Times New Roman"/>
          <w:color w:val="222222"/>
          <w:sz w:val="28"/>
          <w:szCs w:val="28"/>
          <w:shd w:val="clear" w:color="auto" w:fill="FFFFFF"/>
        </w:rPr>
        <w:t xml:space="preserve">м годом увеличивается количество </w:t>
      </w:r>
      <w:r w:rsidR="00096CA8" w:rsidRPr="00F63242">
        <w:rPr>
          <w:rFonts w:ascii="Times New Roman" w:hAnsi="Times New Roman" w:cs="Times New Roman"/>
          <w:color w:val="222222"/>
          <w:sz w:val="28"/>
          <w:szCs w:val="28"/>
          <w:shd w:val="clear" w:color="auto" w:fill="FFFFFF"/>
        </w:rPr>
        <w:t xml:space="preserve"> детей у кото</w:t>
      </w:r>
      <w:r w:rsidR="00BD095F" w:rsidRPr="00F63242">
        <w:rPr>
          <w:rFonts w:ascii="Times New Roman" w:hAnsi="Times New Roman" w:cs="Times New Roman"/>
          <w:color w:val="222222"/>
          <w:sz w:val="28"/>
          <w:szCs w:val="28"/>
          <w:shd w:val="clear" w:color="auto" w:fill="FFFFFF"/>
        </w:rPr>
        <w:t>рых нарушена речь</w:t>
      </w:r>
      <w:proofErr w:type="gramStart"/>
      <w:r w:rsidR="00BD095F" w:rsidRPr="00F63242">
        <w:rPr>
          <w:rFonts w:ascii="Times New Roman" w:hAnsi="Times New Roman" w:cs="Times New Roman"/>
          <w:color w:val="222222"/>
          <w:sz w:val="28"/>
          <w:szCs w:val="28"/>
          <w:shd w:val="clear" w:color="auto" w:fill="FFFFFF"/>
        </w:rPr>
        <w:t xml:space="preserve"> .</w:t>
      </w:r>
      <w:proofErr w:type="gramEnd"/>
      <w:r w:rsidR="00443B9A" w:rsidRPr="00F63242">
        <w:rPr>
          <w:rFonts w:ascii="Times New Roman" w:hAnsi="Times New Roman" w:cs="Times New Roman"/>
          <w:color w:val="222222"/>
          <w:sz w:val="28"/>
          <w:szCs w:val="28"/>
          <w:shd w:val="clear" w:color="auto" w:fill="FFFFFF"/>
        </w:rPr>
        <w:t xml:space="preserve">.В решении данной проблемы может помочь музыка ,которая окружает ребенка с самого </w:t>
      </w:r>
      <w:r w:rsidR="00BD095F" w:rsidRPr="00F63242">
        <w:rPr>
          <w:rFonts w:ascii="Times New Roman" w:hAnsi="Times New Roman" w:cs="Times New Roman"/>
          <w:color w:val="222222"/>
          <w:sz w:val="28"/>
          <w:szCs w:val="28"/>
          <w:shd w:val="clear" w:color="auto" w:fill="FFFFFF"/>
        </w:rPr>
        <w:t xml:space="preserve">его </w:t>
      </w:r>
      <w:r w:rsidR="00443B9A" w:rsidRPr="00F63242">
        <w:rPr>
          <w:rFonts w:ascii="Times New Roman" w:hAnsi="Times New Roman" w:cs="Times New Roman"/>
          <w:color w:val="222222"/>
          <w:sz w:val="28"/>
          <w:szCs w:val="28"/>
          <w:shd w:val="clear" w:color="auto" w:fill="FFFFFF"/>
        </w:rPr>
        <w:t>рождения .</w:t>
      </w:r>
      <w:r w:rsidR="00BB1D22" w:rsidRPr="00F63242">
        <w:rPr>
          <w:rFonts w:ascii="Times New Roman" w:hAnsi="Times New Roman" w:cs="Times New Roman"/>
          <w:color w:val="222222"/>
          <w:sz w:val="28"/>
          <w:szCs w:val="28"/>
          <w:shd w:val="clear" w:color="auto" w:fill="FFFFFF"/>
        </w:rPr>
        <w:t xml:space="preserve"> </w:t>
      </w:r>
      <w:r w:rsidR="00BB1D22" w:rsidRPr="00A3513E">
        <w:rPr>
          <w:rFonts w:ascii="Times New Roman" w:hAnsi="Times New Roman" w:cs="Times New Roman"/>
          <w:b/>
          <w:color w:val="222222"/>
          <w:sz w:val="28"/>
          <w:szCs w:val="28"/>
          <w:shd w:val="clear" w:color="auto" w:fill="FFFFFF"/>
        </w:rPr>
        <w:t>Актуальность</w:t>
      </w:r>
      <w:r w:rsidR="00DF03AC">
        <w:rPr>
          <w:rFonts w:ascii="Times New Roman" w:hAnsi="Times New Roman" w:cs="Times New Roman"/>
          <w:color w:val="222222"/>
          <w:sz w:val="28"/>
          <w:szCs w:val="28"/>
          <w:shd w:val="clear" w:color="auto" w:fill="FFFFFF"/>
        </w:rPr>
        <w:t xml:space="preserve"> данной методической разработки</w:t>
      </w:r>
      <w:r w:rsidR="00BB1D22" w:rsidRPr="00F63242">
        <w:rPr>
          <w:rFonts w:ascii="Times New Roman" w:hAnsi="Times New Roman" w:cs="Times New Roman"/>
          <w:color w:val="222222"/>
          <w:sz w:val="28"/>
          <w:szCs w:val="28"/>
          <w:shd w:val="clear" w:color="auto" w:fill="FFFFFF"/>
        </w:rPr>
        <w:t xml:space="preserve"> </w:t>
      </w:r>
      <w:r w:rsidR="00BD095F" w:rsidRPr="00F63242">
        <w:rPr>
          <w:rFonts w:ascii="Times New Roman" w:hAnsi="Times New Roman" w:cs="Times New Roman"/>
          <w:color w:val="222222"/>
          <w:sz w:val="28"/>
          <w:szCs w:val="28"/>
          <w:shd w:val="clear" w:color="auto" w:fill="FFFFFF"/>
        </w:rPr>
        <w:t xml:space="preserve"> </w:t>
      </w:r>
      <w:r w:rsidR="00BB1D22" w:rsidRPr="00F63242">
        <w:rPr>
          <w:rFonts w:ascii="Times New Roman" w:hAnsi="Times New Roman" w:cs="Times New Roman"/>
          <w:color w:val="222222"/>
          <w:sz w:val="28"/>
          <w:szCs w:val="28"/>
          <w:shd w:val="clear" w:color="auto" w:fill="FFFFFF"/>
        </w:rPr>
        <w:t xml:space="preserve">заключается в том , что </w:t>
      </w:r>
      <w:r w:rsidR="00BD095F" w:rsidRPr="00F63242">
        <w:rPr>
          <w:rFonts w:ascii="Times New Roman" w:hAnsi="Times New Roman" w:cs="Times New Roman"/>
          <w:color w:val="222222"/>
          <w:sz w:val="28"/>
          <w:szCs w:val="28"/>
          <w:shd w:val="clear" w:color="auto" w:fill="FFFFFF"/>
        </w:rPr>
        <w:t>мы попытаемся доказать</w:t>
      </w:r>
      <w:r w:rsidR="00E47DFD">
        <w:rPr>
          <w:rFonts w:ascii="Times New Roman" w:hAnsi="Times New Roman" w:cs="Times New Roman"/>
          <w:color w:val="222222"/>
          <w:sz w:val="28"/>
          <w:szCs w:val="28"/>
          <w:shd w:val="clear" w:color="auto" w:fill="FFFFFF"/>
        </w:rPr>
        <w:t xml:space="preserve"> и раскрыть действительно </w:t>
      </w:r>
      <w:r w:rsidR="00BD095F" w:rsidRPr="00F63242">
        <w:rPr>
          <w:rFonts w:ascii="Times New Roman" w:hAnsi="Times New Roman" w:cs="Times New Roman"/>
          <w:color w:val="222222"/>
          <w:sz w:val="28"/>
          <w:szCs w:val="28"/>
          <w:shd w:val="clear" w:color="auto" w:fill="FFFFFF"/>
        </w:rPr>
        <w:t xml:space="preserve"> музыка влияет на формирование речи и помогает ребенку справиться с дефектами в речи.</w:t>
      </w:r>
    </w:p>
    <w:p w:rsidR="009D750E" w:rsidRDefault="001558BA" w:rsidP="000364FF">
      <w:pPr>
        <w:rPr>
          <w:rFonts w:ascii="Times New Roman" w:hAnsi="Times New Roman" w:cs="Times New Roman"/>
          <w:color w:val="222222"/>
          <w:sz w:val="28"/>
          <w:szCs w:val="28"/>
          <w:shd w:val="clear" w:color="auto" w:fill="FFFFFF"/>
        </w:rPr>
      </w:pPr>
      <w:r w:rsidRPr="00A3513E">
        <w:rPr>
          <w:rFonts w:ascii="Times New Roman" w:hAnsi="Times New Roman" w:cs="Times New Roman"/>
          <w:b/>
          <w:color w:val="222222"/>
          <w:sz w:val="28"/>
          <w:szCs w:val="28"/>
          <w:shd w:val="clear" w:color="auto" w:fill="FFFFFF"/>
        </w:rPr>
        <w:t>Социальная</w:t>
      </w:r>
      <w:r>
        <w:rPr>
          <w:rFonts w:ascii="Times New Roman" w:hAnsi="Times New Roman" w:cs="Times New Roman"/>
          <w:color w:val="222222"/>
          <w:sz w:val="28"/>
          <w:szCs w:val="28"/>
          <w:shd w:val="clear" w:color="auto" w:fill="FFFFFF"/>
        </w:rPr>
        <w:t xml:space="preserve"> проблема </w:t>
      </w:r>
      <w:r w:rsidR="00A3513E">
        <w:rPr>
          <w:rFonts w:ascii="Times New Roman" w:hAnsi="Times New Roman" w:cs="Times New Roman"/>
          <w:color w:val="222222"/>
          <w:sz w:val="28"/>
          <w:szCs w:val="28"/>
          <w:shd w:val="clear" w:color="auto" w:fill="FFFFFF"/>
        </w:rPr>
        <w:t>адаптац</w:t>
      </w:r>
      <w:r w:rsidR="000B41B8">
        <w:rPr>
          <w:rFonts w:ascii="Times New Roman" w:hAnsi="Times New Roman" w:cs="Times New Roman"/>
          <w:color w:val="222222"/>
          <w:sz w:val="28"/>
          <w:szCs w:val="28"/>
          <w:shd w:val="clear" w:color="auto" w:fill="FFFFFF"/>
        </w:rPr>
        <w:t>ии дошкольников с речевыми нарушениями</w:t>
      </w:r>
      <w:r w:rsidR="00A3513E">
        <w:rPr>
          <w:rFonts w:ascii="Times New Roman" w:hAnsi="Times New Roman" w:cs="Times New Roman"/>
          <w:color w:val="222222"/>
          <w:sz w:val="28"/>
          <w:szCs w:val="28"/>
          <w:shd w:val="clear" w:color="auto" w:fill="FFFFFF"/>
        </w:rPr>
        <w:t xml:space="preserve">   в общении со сверстниками самореализа</w:t>
      </w:r>
      <w:r w:rsidR="000B41B8">
        <w:rPr>
          <w:rFonts w:ascii="Times New Roman" w:hAnsi="Times New Roman" w:cs="Times New Roman"/>
          <w:color w:val="222222"/>
          <w:sz w:val="28"/>
          <w:szCs w:val="28"/>
          <w:shd w:val="clear" w:color="auto" w:fill="FFFFFF"/>
        </w:rPr>
        <w:t xml:space="preserve">ции в </w:t>
      </w:r>
      <w:r w:rsidR="00601F11">
        <w:rPr>
          <w:rFonts w:ascii="Times New Roman" w:hAnsi="Times New Roman" w:cs="Times New Roman"/>
          <w:color w:val="222222"/>
          <w:sz w:val="28"/>
          <w:szCs w:val="28"/>
          <w:shd w:val="clear" w:color="auto" w:fill="FFFFFF"/>
        </w:rPr>
        <w:t>дальнейшем образовании и социуме.</w:t>
      </w:r>
    </w:p>
    <w:p w:rsidR="001558BA" w:rsidRPr="00044D36" w:rsidRDefault="00A3513E" w:rsidP="000364FF">
      <w:pPr>
        <w:rPr>
          <w:rFonts w:ascii="Times New Roman" w:hAnsi="Times New Roman" w:cs="Times New Roman"/>
          <w:color w:val="222222"/>
          <w:sz w:val="28"/>
          <w:szCs w:val="28"/>
          <w:shd w:val="clear" w:color="auto" w:fill="FFFFFF"/>
        </w:rPr>
      </w:pPr>
      <w:r w:rsidRPr="00044D36">
        <w:rPr>
          <w:rFonts w:ascii="Times New Roman" w:hAnsi="Times New Roman" w:cs="Times New Roman"/>
          <w:b/>
          <w:color w:val="222222"/>
          <w:sz w:val="28"/>
          <w:szCs w:val="28"/>
          <w:shd w:val="clear" w:color="auto" w:fill="FFFFFF"/>
        </w:rPr>
        <w:t>Научная</w:t>
      </w:r>
      <w:r w:rsidRPr="00044D36">
        <w:rPr>
          <w:rFonts w:ascii="Times New Roman" w:hAnsi="Times New Roman" w:cs="Times New Roman"/>
          <w:color w:val="222222"/>
          <w:sz w:val="28"/>
          <w:szCs w:val="28"/>
          <w:shd w:val="clear" w:color="auto" w:fill="FFFFFF"/>
        </w:rPr>
        <w:t xml:space="preserve"> тенденция </w:t>
      </w:r>
      <w:proofErr w:type="gramStart"/>
      <w:r w:rsidRPr="00044D36">
        <w:rPr>
          <w:rFonts w:ascii="Times New Roman" w:hAnsi="Times New Roman" w:cs="Times New Roman"/>
          <w:color w:val="222222"/>
          <w:sz w:val="28"/>
          <w:szCs w:val="28"/>
          <w:shd w:val="clear" w:color="auto" w:fill="FFFFFF"/>
        </w:rPr>
        <w:t>–м</w:t>
      </w:r>
      <w:proofErr w:type="gramEnd"/>
      <w:r w:rsidRPr="00044D36">
        <w:rPr>
          <w:rFonts w:ascii="Times New Roman" w:hAnsi="Times New Roman" w:cs="Times New Roman"/>
          <w:color w:val="222222"/>
          <w:sz w:val="28"/>
          <w:szCs w:val="28"/>
          <w:shd w:val="clear" w:color="auto" w:fill="FFFFFF"/>
        </w:rPr>
        <w:t xml:space="preserve">узыкального </w:t>
      </w:r>
      <w:r w:rsidR="00044D36" w:rsidRPr="00044D36">
        <w:rPr>
          <w:rFonts w:ascii="Times New Roman" w:hAnsi="Times New Roman" w:cs="Times New Roman"/>
          <w:color w:val="222222"/>
          <w:sz w:val="28"/>
          <w:szCs w:val="28"/>
          <w:shd w:val="clear" w:color="auto" w:fill="FFFFFF"/>
        </w:rPr>
        <w:t xml:space="preserve">образование дошкольников как </w:t>
      </w:r>
      <w:r w:rsidRPr="00044D36">
        <w:rPr>
          <w:rFonts w:ascii="Times New Roman" w:hAnsi="Times New Roman" w:cs="Times New Roman"/>
          <w:color w:val="222222"/>
          <w:sz w:val="28"/>
          <w:szCs w:val="28"/>
          <w:shd w:val="clear" w:color="auto" w:fill="FFFFFF"/>
        </w:rPr>
        <w:t xml:space="preserve"> наиболее успешное оказание </w:t>
      </w:r>
      <w:r w:rsidR="000B41B8">
        <w:rPr>
          <w:rFonts w:ascii="Times New Roman" w:hAnsi="Times New Roman" w:cs="Times New Roman"/>
          <w:color w:val="222222"/>
          <w:sz w:val="28"/>
          <w:szCs w:val="28"/>
          <w:shd w:val="clear" w:color="auto" w:fill="FFFFFF"/>
        </w:rPr>
        <w:t xml:space="preserve">помощи </w:t>
      </w:r>
      <w:r w:rsidRPr="00044D36">
        <w:rPr>
          <w:rFonts w:ascii="Times New Roman" w:hAnsi="Times New Roman" w:cs="Times New Roman"/>
          <w:color w:val="222222"/>
          <w:sz w:val="28"/>
          <w:szCs w:val="28"/>
          <w:shd w:val="clear" w:color="auto" w:fill="FFFFFF"/>
        </w:rPr>
        <w:t>в ре</w:t>
      </w:r>
      <w:r w:rsidR="00044D36" w:rsidRPr="00044D36">
        <w:rPr>
          <w:rFonts w:ascii="Times New Roman" w:hAnsi="Times New Roman" w:cs="Times New Roman"/>
          <w:color w:val="222222"/>
          <w:sz w:val="28"/>
          <w:szCs w:val="28"/>
          <w:shd w:val="clear" w:color="auto" w:fill="FFFFFF"/>
        </w:rPr>
        <w:t>че</w:t>
      </w:r>
      <w:r w:rsidR="00D441FF">
        <w:rPr>
          <w:rFonts w:ascii="Times New Roman" w:hAnsi="Times New Roman" w:cs="Times New Roman"/>
          <w:color w:val="222222"/>
          <w:sz w:val="28"/>
          <w:szCs w:val="28"/>
          <w:shd w:val="clear" w:color="auto" w:fill="FFFFFF"/>
        </w:rPr>
        <w:t>вом развитии</w:t>
      </w:r>
      <w:r w:rsidR="00674B64">
        <w:rPr>
          <w:rFonts w:ascii="Times New Roman" w:hAnsi="Times New Roman" w:cs="Times New Roman"/>
          <w:color w:val="222222"/>
          <w:sz w:val="28"/>
          <w:szCs w:val="28"/>
          <w:shd w:val="clear" w:color="auto" w:fill="FFFFFF"/>
        </w:rPr>
        <w:t xml:space="preserve"> дошкольников</w:t>
      </w:r>
      <w:r w:rsidR="00044D36" w:rsidRPr="00044D36">
        <w:rPr>
          <w:rFonts w:ascii="Times New Roman" w:hAnsi="Times New Roman" w:cs="Times New Roman"/>
          <w:color w:val="222222"/>
          <w:sz w:val="28"/>
          <w:szCs w:val="28"/>
          <w:shd w:val="clear" w:color="auto" w:fill="FFFFFF"/>
        </w:rPr>
        <w:t xml:space="preserve"> .</w:t>
      </w:r>
    </w:p>
    <w:p w:rsidR="001558BA" w:rsidRPr="001558BA" w:rsidRDefault="001558BA" w:rsidP="000364FF">
      <w:pPr>
        <w:rPr>
          <w:rFonts w:ascii="Times New Roman" w:hAnsi="Times New Roman" w:cs="Times New Roman"/>
          <w:color w:val="222222"/>
          <w:sz w:val="28"/>
          <w:szCs w:val="28"/>
          <w:shd w:val="clear" w:color="auto" w:fill="FFFFFF"/>
        </w:rPr>
      </w:pPr>
      <w:r w:rsidRPr="00A3513E">
        <w:rPr>
          <w:rFonts w:ascii="Times New Roman" w:hAnsi="Times New Roman" w:cs="Times New Roman"/>
          <w:b/>
          <w:color w:val="000000"/>
          <w:sz w:val="28"/>
          <w:szCs w:val="28"/>
          <w:highlight w:val="white"/>
        </w:rPr>
        <w:t>Анализ</w:t>
      </w:r>
      <w:r w:rsidRPr="001558BA">
        <w:rPr>
          <w:rFonts w:ascii="Times New Roman" w:hAnsi="Times New Roman" w:cs="Times New Roman"/>
          <w:color w:val="000000"/>
          <w:sz w:val="28"/>
          <w:szCs w:val="28"/>
          <w:highlight w:val="white"/>
        </w:rPr>
        <w:t xml:space="preserve"> личной теоретической и практической исследовательской работы в пользу положительных результатов музыкальной </w:t>
      </w:r>
      <w:r w:rsidR="00E47DFD">
        <w:rPr>
          <w:rFonts w:ascii="Times New Roman" w:hAnsi="Times New Roman" w:cs="Times New Roman"/>
          <w:color w:val="000000"/>
          <w:sz w:val="28"/>
          <w:szCs w:val="28"/>
          <w:highlight w:val="white"/>
        </w:rPr>
        <w:t>деятельности</w:t>
      </w:r>
      <w:r w:rsidR="000B41B8">
        <w:rPr>
          <w:rFonts w:ascii="Times New Roman" w:hAnsi="Times New Roman" w:cs="Times New Roman"/>
          <w:color w:val="000000"/>
          <w:sz w:val="28"/>
          <w:szCs w:val="28"/>
          <w:highlight w:val="white"/>
        </w:rPr>
        <w:t xml:space="preserve"> в группах  дошкольников с </w:t>
      </w:r>
      <w:r w:rsidRPr="001558BA">
        <w:rPr>
          <w:rFonts w:ascii="Times New Roman" w:hAnsi="Times New Roman" w:cs="Times New Roman"/>
          <w:color w:val="000000"/>
          <w:sz w:val="28"/>
          <w:szCs w:val="28"/>
          <w:highlight w:val="white"/>
        </w:rPr>
        <w:t xml:space="preserve"> реч</w:t>
      </w:r>
      <w:r w:rsidR="000B41B8">
        <w:rPr>
          <w:rFonts w:ascii="Times New Roman" w:hAnsi="Times New Roman" w:cs="Times New Roman"/>
          <w:color w:val="000000"/>
          <w:sz w:val="28"/>
          <w:szCs w:val="28"/>
          <w:highlight w:val="white"/>
        </w:rPr>
        <w:t>евыми</w:t>
      </w:r>
      <w:r w:rsidR="000B41B8">
        <w:rPr>
          <w:rFonts w:ascii="Times New Roman" w:hAnsi="Times New Roman" w:cs="Times New Roman"/>
          <w:color w:val="000000"/>
          <w:sz w:val="28"/>
          <w:szCs w:val="28"/>
        </w:rPr>
        <w:t xml:space="preserve"> нарушен</w:t>
      </w:r>
      <w:r w:rsidR="002E6EEA">
        <w:rPr>
          <w:rFonts w:ascii="Times New Roman" w:hAnsi="Times New Roman" w:cs="Times New Roman"/>
          <w:color w:val="000000"/>
          <w:sz w:val="28"/>
          <w:szCs w:val="28"/>
        </w:rPr>
        <w:t>и</w:t>
      </w:r>
      <w:r w:rsidR="000B41B8">
        <w:rPr>
          <w:rFonts w:ascii="Times New Roman" w:hAnsi="Times New Roman" w:cs="Times New Roman"/>
          <w:color w:val="000000"/>
          <w:sz w:val="28"/>
          <w:szCs w:val="28"/>
        </w:rPr>
        <w:t>ями</w:t>
      </w:r>
      <w:r>
        <w:rPr>
          <w:rFonts w:ascii="Times New Roman" w:hAnsi="Times New Roman" w:cs="Times New Roman"/>
          <w:color w:val="000000"/>
          <w:sz w:val="28"/>
          <w:szCs w:val="28"/>
        </w:rPr>
        <w:t>.</w:t>
      </w:r>
    </w:p>
    <w:p w:rsidR="000364FF" w:rsidRPr="001F70B2" w:rsidRDefault="000364FF" w:rsidP="000364FF">
      <w:pPr>
        <w:rPr>
          <w:rFonts w:ascii="Times New Roman" w:hAnsi="Times New Roman" w:cs="Times New Roman"/>
          <w:color w:val="000000" w:themeColor="text1"/>
          <w:sz w:val="28"/>
          <w:szCs w:val="28"/>
        </w:rPr>
      </w:pPr>
      <w:r w:rsidRPr="00476DC1">
        <w:rPr>
          <w:rFonts w:ascii="Times New Roman" w:hAnsi="Times New Roman" w:cs="Times New Roman"/>
          <w:color w:val="000000"/>
          <w:sz w:val="28"/>
          <w:szCs w:val="28"/>
          <w:highlight w:val="white"/>
        </w:rPr>
        <w:t xml:space="preserve">Умение правильно говорить в нашем современном обществе считается одним </w:t>
      </w:r>
      <w:r w:rsidR="00D970D4">
        <w:rPr>
          <w:rFonts w:ascii="Times New Roman" w:hAnsi="Times New Roman" w:cs="Times New Roman"/>
          <w:color w:val="000000"/>
          <w:sz w:val="28"/>
          <w:szCs w:val="28"/>
          <w:highlight w:val="white"/>
        </w:rPr>
        <w:t xml:space="preserve">из более важных характеристик </w:t>
      </w:r>
      <w:r w:rsidRPr="00476DC1">
        <w:rPr>
          <w:rFonts w:ascii="Times New Roman" w:hAnsi="Times New Roman" w:cs="Times New Roman"/>
          <w:color w:val="000000"/>
          <w:sz w:val="28"/>
          <w:szCs w:val="28"/>
          <w:highlight w:val="white"/>
        </w:rPr>
        <w:t xml:space="preserve"> формирования личности.</w:t>
      </w:r>
      <w:r w:rsidR="001F70B2" w:rsidRPr="001F70B2">
        <w:rPr>
          <w:rStyle w:val="tooltip"/>
          <w:rFonts w:ascii="Verdana" w:hAnsi="Verdana"/>
          <w:color w:val="FF0000"/>
          <w:sz w:val="20"/>
          <w:szCs w:val="20"/>
        </w:rPr>
        <w:t xml:space="preserve"> </w:t>
      </w:r>
      <w:r w:rsidR="001F70B2" w:rsidRPr="001F70B2">
        <w:rPr>
          <w:rStyle w:val="tooltip"/>
          <w:rFonts w:ascii="Times New Roman" w:hAnsi="Times New Roman" w:cs="Times New Roman"/>
          <w:color w:val="000000" w:themeColor="text1"/>
          <w:sz w:val="28"/>
          <w:szCs w:val="28"/>
        </w:rPr>
        <w:t>Но практически для все грамотная  речь представляет огромную трудность</w:t>
      </w:r>
      <w:proofErr w:type="gramStart"/>
      <w:r w:rsidR="001F70B2" w:rsidRPr="001F70B2">
        <w:rPr>
          <w:rStyle w:val="tooltip"/>
          <w:rFonts w:ascii="Times New Roman" w:hAnsi="Times New Roman" w:cs="Times New Roman"/>
          <w:color w:val="000000" w:themeColor="text1"/>
          <w:sz w:val="28"/>
          <w:szCs w:val="28"/>
        </w:rPr>
        <w:t xml:space="preserve"> .</w:t>
      </w:r>
      <w:proofErr w:type="gramEnd"/>
      <w:r w:rsidR="001F70B2" w:rsidRPr="001F70B2">
        <w:rPr>
          <w:rStyle w:val="tooltip"/>
          <w:rFonts w:ascii="Times New Roman" w:hAnsi="Times New Roman" w:cs="Times New Roman"/>
          <w:color w:val="000000" w:themeColor="text1"/>
          <w:sz w:val="28"/>
          <w:szCs w:val="28"/>
        </w:rPr>
        <w:t>Данную проблему нужно решать ,когда у дошкольника складывается психологическая и умственное становления ,а еще когда закладывается становление личностных качеств</w:t>
      </w:r>
      <w:r w:rsidR="001F70B2">
        <w:rPr>
          <w:rStyle w:val="tooltip"/>
          <w:rFonts w:ascii="Verdana" w:hAnsi="Verdana"/>
          <w:color w:val="000000" w:themeColor="text1"/>
          <w:sz w:val="20"/>
          <w:szCs w:val="20"/>
        </w:rPr>
        <w:t>.</w:t>
      </w:r>
      <w:r w:rsidRPr="00476DC1">
        <w:rPr>
          <w:color w:val="000000"/>
          <w:sz w:val="28"/>
          <w:szCs w:val="28"/>
          <w:highlight w:val="white"/>
        </w:rPr>
        <w:t xml:space="preserve"> </w:t>
      </w:r>
      <w:r w:rsidRPr="00476DC1">
        <w:rPr>
          <w:rFonts w:ascii="Times New Roman" w:hAnsi="Times New Roman" w:cs="Times New Roman"/>
          <w:color w:val="000000"/>
          <w:sz w:val="28"/>
          <w:szCs w:val="28"/>
          <w:highlight w:val="white"/>
        </w:rPr>
        <w:t>Степень речевого образования у дошкольника во многом определяет его образование</w:t>
      </w:r>
      <w:proofErr w:type="gramStart"/>
      <w:r w:rsidRPr="00476DC1">
        <w:rPr>
          <w:rFonts w:ascii="Times New Roman" w:hAnsi="Times New Roman" w:cs="Times New Roman"/>
          <w:color w:val="000000"/>
          <w:sz w:val="28"/>
          <w:szCs w:val="28"/>
          <w:highlight w:val="white"/>
        </w:rPr>
        <w:t xml:space="preserve"> .</w:t>
      </w:r>
      <w:proofErr w:type="gramEnd"/>
      <w:r w:rsidRPr="00476DC1">
        <w:rPr>
          <w:rFonts w:ascii="Times New Roman" w:hAnsi="Times New Roman" w:cs="Times New Roman"/>
          <w:color w:val="000000"/>
          <w:sz w:val="28"/>
          <w:szCs w:val="28"/>
          <w:highlight w:val="white"/>
        </w:rPr>
        <w:t xml:space="preserve"> И чем раньше ребенок овладеет всеми навыками устной речи , тем  учеба в школе будет более успешней. Сформированная речь может свести к минимуму проблем в общении со сверстниками  с учителями ,часто приводящих к различным психологическим расстройствам</w:t>
      </w:r>
      <w:proofErr w:type="gramStart"/>
      <w:r w:rsidRPr="00476DC1">
        <w:rPr>
          <w:rFonts w:ascii="Times New Roman" w:hAnsi="Times New Roman" w:cs="Times New Roman"/>
          <w:color w:val="000000"/>
          <w:sz w:val="28"/>
          <w:szCs w:val="28"/>
          <w:highlight w:val="white"/>
        </w:rPr>
        <w:t xml:space="preserve"> </w:t>
      </w:r>
      <w:r w:rsidRPr="00476DC1">
        <w:rPr>
          <w:rFonts w:ascii="Times New Roman" w:hAnsi="Times New Roman" w:cs="Times New Roman"/>
          <w:sz w:val="28"/>
          <w:szCs w:val="28"/>
        </w:rPr>
        <w:t xml:space="preserve"> В</w:t>
      </w:r>
      <w:proofErr w:type="gramEnd"/>
      <w:r w:rsidRPr="00476DC1">
        <w:rPr>
          <w:rFonts w:ascii="Times New Roman" w:hAnsi="Times New Roman" w:cs="Times New Roman"/>
          <w:sz w:val="28"/>
          <w:szCs w:val="28"/>
        </w:rPr>
        <w:t xml:space="preserve"> типовой программе дошкольного образования речевое развитие входит в образовательную область «Коммуникация»[1,с4] в которой обозначены </w:t>
      </w:r>
      <w:r w:rsidRPr="00476DC1">
        <w:rPr>
          <w:rFonts w:ascii="Times New Roman" w:hAnsi="Times New Roman" w:cs="Times New Roman"/>
          <w:sz w:val="28"/>
          <w:szCs w:val="28"/>
          <w:lang w:val="kk-KZ"/>
        </w:rPr>
        <w:t xml:space="preserve">конкретные задачи для каждой возрастной группы дошколят. </w:t>
      </w:r>
      <w:r w:rsidRPr="00476DC1">
        <w:rPr>
          <w:rFonts w:ascii="Times New Roman" w:hAnsi="Times New Roman" w:cs="Times New Roman"/>
          <w:color w:val="000000"/>
          <w:sz w:val="28"/>
          <w:szCs w:val="28"/>
          <w:highlight w:val="white"/>
        </w:rPr>
        <w:t>К сожалению, в программе дошкольного образования роль музыки в развитии речи ребенка до сих пор не нед</w:t>
      </w:r>
      <w:r w:rsidRPr="00476DC1">
        <w:rPr>
          <w:rFonts w:ascii="Times New Roman" w:hAnsi="Times New Roman" w:cs="Times New Roman"/>
          <w:color w:val="000000"/>
          <w:sz w:val="28"/>
          <w:szCs w:val="28"/>
        </w:rPr>
        <w:t>ооценена</w:t>
      </w:r>
      <w:proofErr w:type="gramStart"/>
      <w:r w:rsidRPr="00476DC1">
        <w:rPr>
          <w:rFonts w:ascii="Times New Roman" w:hAnsi="Times New Roman" w:cs="Times New Roman"/>
          <w:color w:val="000000"/>
          <w:sz w:val="28"/>
          <w:szCs w:val="28"/>
        </w:rPr>
        <w:t>.Т</w:t>
      </w:r>
      <w:proofErr w:type="gramEnd"/>
      <w:r w:rsidRPr="00476DC1">
        <w:rPr>
          <w:rFonts w:ascii="Times New Roman" w:hAnsi="Times New Roman" w:cs="Times New Roman"/>
          <w:color w:val="000000"/>
          <w:sz w:val="28"/>
          <w:szCs w:val="28"/>
        </w:rPr>
        <w:t xml:space="preserve">акже не учитывается факт , что данный вид искусства способен увеличить эффект в развитии речи </w:t>
      </w:r>
      <w:r w:rsidRPr="00476DC1">
        <w:rPr>
          <w:rFonts w:ascii="Times New Roman" w:hAnsi="Times New Roman" w:cs="Times New Roman"/>
          <w:color w:val="000000"/>
          <w:sz w:val="28"/>
          <w:szCs w:val="28"/>
        </w:rPr>
        <w:lastRenderedPageBreak/>
        <w:t xml:space="preserve">дошкольника , так как музыка считается интенсивным двигателем для  преодоления всех видов нарушения речи у детей. </w:t>
      </w:r>
      <w:proofErr w:type="gramStart"/>
      <w:r w:rsidRPr="00476DC1">
        <w:rPr>
          <w:rFonts w:ascii="Times New Roman" w:hAnsi="Times New Roman" w:cs="Times New Roman"/>
          <w:sz w:val="28"/>
          <w:szCs w:val="28"/>
        </w:rPr>
        <w:t xml:space="preserve">Роль музыки и ее значение в воспитании и обучении указывали как зарубежные, так и отечественные ученые, психологи специальной педагогики, такие как: учитель французского языка, врач-психолог Эдуард </w:t>
      </w:r>
      <w:proofErr w:type="spellStart"/>
      <w:r w:rsidRPr="00476DC1">
        <w:rPr>
          <w:rFonts w:ascii="Times New Roman" w:hAnsi="Times New Roman" w:cs="Times New Roman"/>
          <w:sz w:val="28"/>
          <w:szCs w:val="28"/>
        </w:rPr>
        <w:t>Сеген</w:t>
      </w:r>
      <w:proofErr w:type="spellEnd"/>
      <w:r w:rsidRPr="00476DC1">
        <w:rPr>
          <w:rFonts w:ascii="Times New Roman" w:hAnsi="Times New Roman" w:cs="Times New Roman"/>
          <w:sz w:val="28"/>
          <w:szCs w:val="28"/>
        </w:rPr>
        <w:t xml:space="preserve"> (1812-1880), бельгийский врач-патологоанатом, педагог Жан </w:t>
      </w:r>
      <w:proofErr w:type="spellStart"/>
      <w:r w:rsidRPr="00476DC1">
        <w:rPr>
          <w:rFonts w:ascii="Times New Roman" w:hAnsi="Times New Roman" w:cs="Times New Roman"/>
          <w:sz w:val="28"/>
          <w:szCs w:val="28"/>
        </w:rPr>
        <w:t>Демор</w:t>
      </w:r>
      <w:proofErr w:type="spellEnd"/>
      <w:r w:rsidRPr="00476DC1">
        <w:rPr>
          <w:rFonts w:ascii="Times New Roman" w:hAnsi="Times New Roman" w:cs="Times New Roman"/>
          <w:sz w:val="28"/>
          <w:szCs w:val="28"/>
        </w:rPr>
        <w:t xml:space="preserve"> (1867–1941 гг.), Бельгийский педагог-психолог и доктор Жан </w:t>
      </w:r>
      <w:proofErr w:type="spellStart"/>
      <w:r w:rsidRPr="00476DC1">
        <w:rPr>
          <w:rFonts w:ascii="Times New Roman" w:hAnsi="Times New Roman" w:cs="Times New Roman"/>
          <w:sz w:val="28"/>
          <w:szCs w:val="28"/>
        </w:rPr>
        <w:t>Овид</w:t>
      </w:r>
      <w:proofErr w:type="spellEnd"/>
      <w:r w:rsidRPr="00476DC1">
        <w:rPr>
          <w:rFonts w:ascii="Times New Roman" w:hAnsi="Times New Roman" w:cs="Times New Roman"/>
          <w:sz w:val="28"/>
          <w:szCs w:val="28"/>
        </w:rPr>
        <w:t xml:space="preserve"> </w:t>
      </w:r>
      <w:proofErr w:type="spellStart"/>
      <w:r w:rsidRPr="00476DC1">
        <w:rPr>
          <w:rFonts w:ascii="Times New Roman" w:hAnsi="Times New Roman" w:cs="Times New Roman"/>
          <w:sz w:val="28"/>
          <w:szCs w:val="28"/>
        </w:rPr>
        <w:t>Деколь</w:t>
      </w:r>
      <w:proofErr w:type="spellEnd"/>
      <w:r w:rsidRPr="00476DC1">
        <w:rPr>
          <w:rFonts w:ascii="Times New Roman" w:hAnsi="Times New Roman" w:cs="Times New Roman"/>
          <w:sz w:val="28"/>
          <w:szCs w:val="28"/>
        </w:rPr>
        <w:t xml:space="preserve"> (1871–1932), советский психолог Лев </w:t>
      </w:r>
      <w:proofErr w:type="spellStart"/>
      <w:r w:rsidRPr="00476DC1">
        <w:rPr>
          <w:rFonts w:ascii="Times New Roman" w:hAnsi="Times New Roman" w:cs="Times New Roman"/>
          <w:sz w:val="28"/>
          <w:szCs w:val="28"/>
        </w:rPr>
        <w:t>Выготский</w:t>
      </w:r>
      <w:proofErr w:type="spellEnd"/>
      <w:r w:rsidRPr="00476DC1">
        <w:rPr>
          <w:rFonts w:ascii="Times New Roman" w:hAnsi="Times New Roman" w:cs="Times New Roman"/>
          <w:sz w:val="28"/>
          <w:szCs w:val="28"/>
        </w:rPr>
        <w:t xml:space="preserve"> (1896–1934), выдающийся доктор педагогических наук </w:t>
      </w:r>
      <w:proofErr w:type="spellStart"/>
      <w:r w:rsidRPr="00476DC1">
        <w:rPr>
          <w:rFonts w:ascii="Times New Roman" w:hAnsi="Times New Roman" w:cs="Times New Roman"/>
          <w:sz w:val="28"/>
          <w:szCs w:val="28"/>
        </w:rPr>
        <w:t>Граборов</w:t>
      </w:r>
      <w:proofErr w:type="spellEnd"/>
      <w:r w:rsidRPr="00476DC1">
        <w:rPr>
          <w:rFonts w:ascii="Times New Roman" w:hAnsi="Times New Roman" w:cs="Times New Roman"/>
          <w:sz w:val="28"/>
          <w:szCs w:val="28"/>
        </w:rPr>
        <w:t xml:space="preserve"> Алексей Николаевич (1885–1949) и м</w:t>
      </w:r>
      <w:r w:rsidR="009D750E">
        <w:rPr>
          <w:rFonts w:ascii="Times New Roman" w:hAnsi="Times New Roman" w:cs="Times New Roman"/>
          <w:sz w:val="28"/>
          <w:szCs w:val="28"/>
        </w:rPr>
        <w:t>ногих других.</w:t>
      </w:r>
      <w:proofErr w:type="gramEnd"/>
      <w:r w:rsidR="009D750E">
        <w:rPr>
          <w:rFonts w:ascii="Times New Roman" w:hAnsi="Times New Roman" w:cs="Times New Roman"/>
          <w:sz w:val="28"/>
          <w:szCs w:val="28"/>
        </w:rPr>
        <w:t xml:space="preserve"> В</w:t>
      </w:r>
      <w:r w:rsidRPr="00476DC1">
        <w:rPr>
          <w:rFonts w:ascii="Times New Roman" w:hAnsi="Times New Roman" w:cs="Times New Roman"/>
          <w:sz w:val="28"/>
          <w:szCs w:val="28"/>
        </w:rPr>
        <w:t xml:space="preserve">ажность музыкальных и </w:t>
      </w:r>
      <w:proofErr w:type="spellStart"/>
      <w:r w:rsidRPr="00476DC1">
        <w:rPr>
          <w:rFonts w:ascii="Times New Roman" w:hAnsi="Times New Roman" w:cs="Times New Roman"/>
          <w:sz w:val="28"/>
          <w:szCs w:val="28"/>
        </w:rPr>
        <w:t>логоритмических</w:t>
      </w:r>
      <w:proofErr w:type="spellEnd"/>
      <w:r w:rsidRPr="00476DC1">
        <w:rPr>
          <w:rFonts w:ascii="Times New Roman" w:hAnsi="Times New Roman" w:cs="Times New Roman"/>
          <w:sz w:val="28"/>
          <w:szCs w:val="28"/>
        </w:rPr>
        <w:t xml:space="preserve"> занятий в коррекционной работе с детьми с нарушениями речи. В настоящее время число дошкольников с нарушением речевого развития увеличивается с каждым днем. С учетом актуальности данной проблемы была сформулирована тема работы: «Методика  развития речи дошкольников на музыкальных занятиях в дошкольном образовательном учреждении. </w:t>
      </w:r>
    </w:p>
    <w:p w:rsidR="00A16BF6" w:rsidRDefault="000364FF" w:rsidP="002B0F32">
      <w:pPr>
        <w:rPr>
          <w:rFonts w:ascii="Times New Roman" w:hAnsi="Times New Roman" w:cs="Times New Roman"/>
          <w:sz w:val="28"/>
          <w:szCs w:val="28"/>
        </w:rPr>
      </w:pPr>
      <w:r w:rsidRPr="00A16BF6">
        <w:rPr>
          <w:rFonts w:ascii="Times New Roman" w:hAnsi="Times New Roman" w:cs="Times New Roman"/>
          <w:b/>
          <w:sz w:val="28"/>
          <w:szCs w:val="28"/>
        </w:rPr>
        <w:t>Цель</w:t>
      </w:r>
      <w:r w:rsidRPr="00A16BF6">
        <w:rPr>
          <w:rFonts w:ascii="Times New Roman" w:hAnsi="Times New Roman" w:cs="Times New Roman"/>
          <w:sz w:val="28"/>
          <w:szCs w:val="28"/>
        </w:rPr>
        <w:t xml:space="preserve"> </w:t>
      </w:r>
      <w:r w:rsidRPr="00A16BF6">
        <w:rPr>
          <w:rFonts w:ascii="Times New Roman" w:hAnsi="Times New Roman" w:cs="Times New Roman"/>
          <w:b/>
          <w:sz w:val="28"/>
          <w:szCs w:val="28"/>
        </w:rPr>
        <w:t>исследования</w:t>
      </w:r>
      <w:r w:rsidRPr="00A16BF6">
        <w:rPr>
          <w:rFonts w:ascii="Times New Roman" w:hAnsi="Times New Roman" w:cs="Times New Roman"/>
          <w:sz w:val="28"/>
          <w:szCs w:val="28"/>
        </w:rPr>
        <w:t xml:space="preserve"> : </w:t>
      </w:r>
      <w:r w:rsidR="00C051DF" w:rsidRPr="00A16BF6">
        <w:rPr>
          <w:rFonts w:ascii="Times New Roman" w:hAnsi="Times New Roman" w:cs="Times New Roman"/>
          <w:sz w:val="28"/>
          <w:szCs w:val="28"/>
        </w:rPr>
        <w:t>включение теоретического и практического обоснования музыкального образования  дошкольников с нарушениями речи</w:t>
      </w:r>
      <w:r w:rsidRPr="00A16BF6">
        <w:rPr>
          <w:rFonts w:ascii="Times New Roman" w:hAnsi="Times New Roman" w:cs="Times New Roman"/>
          <w:sz w:val="28"/>
          <w:szCs w:val="28"/>
        </w:rPr>
        <w:t>.</w:t>
      </w:r>
      <w:r w:rsidR="00A16BF6" w:rsidRPr="00A16BF6">
        <w:rPr>
          <w:rFonts w:ascii="Times New Roman" w:hAnsi="Times New Roman" w:cs="Times New Roman"/>
          <w:bCs/>
          <w:sz w:val="28"/>
          <w:szCs w:val="28"/>
        </w:rPr>
        <w:t xml:space="preserve">  </w:t>
      </w:r>
      <w:proofErr w:type="gramStart"/>
      <w:r w:rsidR="00A16BF6" w:rsidRPr="00A16BF6">
        <w:rPr>
          <w:rFonts w:ascii="Times New Roman" w:hAnsi="Times New Roman" w:cs="Times New Roman"/>
          <w:bCs/>
          <w:sz w:val="28"/>
          <w:szCs w:val="28"/>
        </w:rPr>
        <w:t>-Р</w:t>
      </w:r>
      <w:proofErr w:type="gramEnd"/>
      <w:r w:rsidR="00A16BF6" w:rsidRPr="00A16BF6">
        <w:rPr>
          <w:rFonts w:ascii="Times New Roman" w:hAnsi="Times New Roman" w:cs="Times New Roman"/>
          <w:bCs/>
          <w:sz w:val="28"/>
          <w:szCs w:val="28"/>
        </w:rPr>
        <w:t xml:space="preserve">оль музыкального воспитания в          преодолении речевых нарушений  у   дошкольников с дефектами речи . </w:t>
      </w:r>
    </w:p>
    <w:p w:rsidR="002B0F32" w:rsidRDefault="000364FF" w:rsidP="002B0F32">
      <w:pPr>
        <w:rPr>
          <w:rFonts w:ascii="Times New Roman" w:hAnsi="Times New Roman" w:cs="Times New Roman"/>
          <w:sz w:val="28"/>
          <w:szCs w:val="28"/>
        </w:rPr>
      </w:pPr>
      <w:proofErr w:type="spellStart"/>
      <w:r>
        <w:rPr>
          <w:rFonts w:ascii="Times New Roman" w:hAnsi="Times New Roman" w:cs="Times New Roman"/>
          <w:b/>
          <w:sz w:val="28"/>
          <w:szCs w:val="28"/>
        </w:rPr>
        <w:t>Обьект</w:t>
      </w:r>
      <w:proofErr w:type="spellEnd"/>
      <w:r>
        <w:rPr>
          <w:rFonts w:ascii="Times New Roman" w:hAnsi="Times New Roman" w:cs="Times New Roman"/>
          <w:b/>
          <w:sz w:val="28"/>
          <w:szCs w:val="28"/>
        </w:rPr>
        <w:t xml:space="preserve"> исследования </w:t>
      </w:r>
      <w:proofErr w:type="gramStart"/>
      <w:r>
        <w:rPr>
          <w:rFonts w:ascii="Times New Roman" w:hAnsi="Times New Roman" w:cs="Times New Roman"/>
          <w:b/>
          <w:sz w:val="28"/>
          <w:szCs w:val="28"/>
        </w:rPr>
        <w:t>:</w:t>
      </w:r>
      <w:r w:rsidRPr="00EC243E">
        <w:rPr>
          <w:rFonts w:ascii="Times New Roman" w:hAnsi="Times New Roman" w:cs="Times New Roman"/>
          <w:sz w:val="28"/>
          <w:szCs w:val="28"/>
        </w:rPr>
        <w:t>д</w:t>
      </w:r>
      <w:proofErr w:type="gramEnd"/>
      <w:r w:rsidRPr="00EC243E">
        <w:rPr>
          <w:rFonts w:ascii="Times New Roman" w:hAnsi="Times New Roman" w:cs="Times New Roman"/>
          <w:sz w:val="28"/>
          <w:szCs w:val="28"/>
        </w:rPr>
        <w:t>ети старшего возраста 5-6 лет с нарушением речи ГККП№1 «</w:t>
      </w:r>
      <w:proofErr w:type="spellStart"/>
      <w:r w:rsidRPr="00EC243E">
        <w:rPr>
          <w:rFonts w:ascii="Times New Roman" w:hAnsi="Times New Roman" w:cs="Times New Roman"/>
          <w:sz w:val="28"/>
          <w:szCs w:val="28"/>
        </w:rPr>
        <w:t>Айголек</w:t>
      </w:r>
      <w:proofErr w:type="spellEnd"/>
      <w:r w:rsidRPr="00EC243E">
        <w:rPr>
          <w:rFonts w:ascii="Times New Roman" w:hAnsi="Times New Roman" w:cs="Times New Roman"/>
          <w:sz w:val="28"/>
          <w:szCs w:val="28"/>
        </w:rPr>
        <w:t>»</w:t>
      </w:r>
      <w:r w:rsidR="00DE33A3">
        <w:rPr>
          <w:rFonts w:ascii="Times New Roman" w:hAnsi="Times New Roman" w:cs="Times New Roman"/>
          <w:sz w:val="28"/>
          <w:szCs w:val="28"/>
        </w:rPr>
        <w:t xml:space="preserve"> г </w:t>
      </w:r>
      <w:proofErr w:type="spellStart"/>
      <w:r w:rsidR="00DE33A3">
        <w:rPr>
          <w:rFonts w:ascii="Times New Roman" w:hAnsi="Times New Roman" w:cs="Times New Roman"/>
          <w:sz w:val="28"/>
          <w:szCs w:val="28"/>
        </w:rPr>
        <w:t>Степногорска</w:t>
      </w:r>
      <w:proofErr w:type="spellEnd"/>
      <w:r w:rsidR="00DE33A3">
        <w:rPr>
          <w:rFonts w:ascii="Times New Roman" w:hAnsi="Times New Roman" w:cs="Times New Roman"/>
          <w:sz w:val="28"/>
          <w:szCs w:val="28"/>
        </w:rPr>
        <w:t xml:space="preserve"> .</w:t>
      </w:r>
    </w:p>
    <w:p w:rsidR="002B0F32" w:rsidRDefault="000364FF" w:rsidP="002B0F32">
      <w:pPr>
        <w:rPr>
          <w:rFonts w:ascii="Times New Roman" w:hAnsi="Times New Roman" w:cs="Times New Roman"/>
          <w:color w:val="222222"/>
          <w:sz w:val="19"/>
          <w:szCs w:val="19"/>
          <w:shd w:val="clear" w:color="auto" w:fill="FFFFFF"/>
        </w:rPr>
      </w:pPr>
      <w:r w:rsidRPr="00EC243E">
        <w:rPr>
          <w:rFonts w:ascii="Times New Roman" w:hAnsi="Times New Roman" w:cs="Times New Roman"/>
          <w:b/>
          <w:sz w:val="28"/>
          <w:szCs w:val="28"/>
        </w:rPr>
        <w:t xml:space="preserve">Предмет исследования </w:t>
      </w:r>
      <w:proofErr w:type="gramStart"/>
      <w:r w:rsidRPr="00EC243E">
        <w:rPr>
          <w:rFonts w:ascii="Times New Roman" w:hAnsi="Times New Roman" w:cs="Times New Roman"/>
          <w:b/>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роцесс формирования и влияние музыки на развитие речи на музыкальных занятиях в логопедических группах дошкольной организации.</w:t>
      </w:r>
    </w:p>
    <w:p w:rsidR="002B0F32" w:rsidRDefault="000364FF" w:rsidP="002B0F32">
      <w:pPr>
        <w:rPr>
          <w:rFonts w:ascii="Times New Roman" w:hAnsi="Times New Roman" w:cs="Times New Roman"/>
          <w:color w:val="222222"/>
          <w:sz w:val="19"/>
          <w:szCs w:val="19"/>
          <w:shd w:val="clear" w:color="auto" w:fill="FFFFFF"/>
        </w:rPr>
      </w:pPr>
      <w:r w:rsidRPr="00EC243E">
        <w:rPr>
          <w:rFonts w:ascii="Times New Roman" w:hAnsi="Times New Roman" w:cs="Times New Roman"/>
          <w:b/>
          <w:sz w:val="28"/>
          <w:szCs w:val="28"/>
        </w:rPr>
        <w:t>Гипотеза исследования</w:t>
      </w:r>
      <w:r>
        <w:rPr>
          <w:rFonts w:ascii="Times New Roman" w:hAnsi="Times New Roman" w:cs="Times New Roman"/>
          <w:sz w:val="28"/>
          <w:szCs w:val="28"/>
        </w:rPr>
        <w:t xml:space="preserve">  базируется на предположение о 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 музыка оказывает благоприятное воздействие на развитие речи дошкольников с нарушенной речью: если мы будем интегрировать музыку как отдельный вид искусства с развитием речи ,то результаты будут наиболее успешны.</w:t>
      </w:r>
    </w:p>
    <w:p w:rsidR="002B0F32" w:rsidRDefault="000364FF" w:rsidP="002B0F32">
      <w:pPr>
        <w:rPr>
          <w:rFonts w:ascii="Times New Roman" w:hAnsi="Times New Roman" w:cs="Times New Roman"/>
          <w:color w:val="222222"/>
          <w:sz w:val="19"/>
          <w:szCs w:val="19"/>
          <w:shd w:val="clear" w:color="auto" w:fill="FFFFFF"/>
        </w:rPr>
      </w:pPr>
      <w:r>
        <w:rPr>
          <w:rFonts w:ascii="Times New Roman" w:hAnsi="Times New Roman" w:cs="Times New Roman"/>
          <w:sz w:val="28"/>
          <w:szCs w:val="28"/>
        </w:rPr>
        <w:t xml:space="preserve">Для достижения поставленной цели и проверки выдвинутой гипотезы необходимо решить следующие </w:t>
      </w:r>
      <w:r w:rsidRPr="00EC243E">
        <w:rPr>
          <w:rFonts w:ascii="Times New Roman" w:hAnsi="Times New Roman" w:cs="Times New Roman"/>
          <w:b/>
          <w:sz w:val="28"/>
          <w:szCs w:val="28"/>
        </w:rPr>
        <w:t>задачи:</w:t>
      </w:r>
    </w:p>
    <w:p w:rsidR="000914CB" w:rsidRDefault="000364FF" w:rsidP="000914CB">
      <w:pPr>
        <w:rPr>
          <w:rFonts w:ascii="Times New Roman" w:hAnsi="Times New Roman" w:cs="Times New Roman"/>
          <w:color w:val="222222"/>
          <w:sz w:val="19"/>
          <w:szCs w:val="19"/>
          <w:shd w:val="clear" w:color="auto" w:fill="FFFFFF"/>
        </w:rPr>
      </w:pPr>
      <w:r w:rsidRPr="00FE234B">
        <w:rPr>
          <w:rFonts w:ascii="Times New Roman" w:hAnsi="Times New Roman" w:cs="Times New Roman"/>
          <w:sz w:val="28"/>
          <w:szCs w:val="28"/>
        </w:rPr>
        <w:t xml:space="preserve">     На основе анализа психолого-педагогической литературы выявить  особенности влияния музыки на формирование речи старших дошкольников в логопедической группе.</w:t>
      </w:r>
    </w:p>
    <w:p w:rsidR="000914CB" w:rsidRDefault="000364FF" w:rsidP="000914CB">
      <w:pPr>
        <w:rPr>
          <w:rFonts w:ascii="Times New Roman" w:hAnsi="Times New Roman" w:cs="Times New Roman"/>
          <w:color w:val="222222"/>
          <w:sz w:val="19"/>
          <w:szCs w:val="19"/>
          <w:shd w:val="clear" w:color="auto" w:fill="FFFFFF"/>
        </w:rPr>
      </w:pPr>
      <w:r w:rsidRPr="00FE234B">
        <w:rPr>
          <w:rFonts w:ascii="Times New Roman" w:hAnsi="Times New Roman" w:cs="Times New Roman"/>
          <w:sz w:val="28"/>
          <w:szCs w:val="28"/>
        </w:rPr>
        <w:t>1. Определите роль музыкального искусства в общем развитии ребенка .</w:t>
      </w:r>
    </w:p>
    <w:p w:rsidR="000914CB" w:rsidRDefault="000364FF" w:rsidP="000914CB">
      <w:pPr>
        <w:rPr>
          <w:rFonts w:ascii="Times New Roman" w:hAnsi="Times New Roman" w:cs="Times New Roman"/>
          <w:color w:val="222222"/>
          <w:sz w:val="19"/>
          <w:szCs w:val="19"/>
          <w:shd w:val="clear" w:color="auto" w:fill="FFFFFF"/>
        </w:rPr>
      </w:pPr>
      <w:r w:rsidRPr="00FE234B">
        <w:rPr>
          <w:rFonts w:ascii="Times New Roman" w:hAnsi="Times New Roman" w:cs="Times New Roman"/>
          <w:sz w:val="28"/>
          <w:szCs w:val="28"/>
        </w:rPr>
        <w:lastRenderedPageBreak/>
        <w:t>2. Рассмотреть особенности музыкально-речевого образования детей  старшего  дошкольного  возраста.</w:t>
      </w:r>
    </w:p>
    <w:p w:rsidR="000914CB" w:rsidRDefault="000364FF" w:rsidP="000914CB">
      <w:pPr>
        <w:rPr>
          <w:rFonts w:ascii="Times New Roman" w:hAnsi="Times New Roman" w:cs="Times New Roman"/>
          <w:color w:val="222222"/>
          <w:sz w:val="19"/>
          <w:szCs w:val="19"/>
          <w:shd w:val="clear" w:color="auto" w:fill="FFFFFF"/>
        </w:rPr>
      </w:pPr>
      <w:r w:rsidRPr="00FE234B">
        <w:rPr>
          <w:rFonts w:ascii="Times New Roman" w:hAnsi="Times New Roman" w:cs="Times New Roman"/>
          <w:sz w:val="28"/>
          <w:szCs w:val="28"/>
        </w:rPr>
        <w:t>3. Определить степень речевого формирования старших дошкольников .</w:t>
      </w:r>
    </w:p>
    <w:p w:rsidR="00877BFF" w:rsidRDefault="000364FF" w:rsidP="00877BFF">
      <w:pPr>
        <w:rPr>
          <w:rFonts w:ascii="Times New Roman" w:hAnsi="Times New Roman" w:cs="Times New Roman"/>
          <w:color w:val="222222"/>
          <w:sz w:val="19"/>
          <w:szCs w:val="19"/>
          <w:shd w:val="clear" w:color="auto" w:fill="FFFFFF"/>
        </w:rPr>
      </w:pPr>
      <w:r w:rsidRPr="00FE234B">
        <w:rPr>
          <w:rFonts w:ascii="Times New Roman" w:hAnsi="Times New Roman" w:cs="Times New Roman"/>
          <w:sz w:val="28"/>
          <w:szCs w:val="28"/>
        </w:rPr>
        <w:t xml:space="preserve">4. Создать коррекционную и развивающую программу, направленную </w:t>
      </w:r>
      <w:proofErr w:type="gramStart"/>
      <w:r w:rsidRPr="00FE234B">
        <w:rPr>
          <w:rFonts w:ascii="Times New Roman" w:hAnsi="Times New Roman" w:cs="Times New Roman"/>
          <w:sz w:val="28"/>
          <w:szCs w:val="28"/>
        </w:rPr>
        <w:t>на</w:t>
      </w:r>
      <w:proofErr w:type="gramEnd"/>
    </w:p>
    <w:p w:rsidR="00877BFF" w:rsidRDefault="000364FF" w:rsidP="00877BFF">
      <w:pPr>
        <w:rPr>
          <w:rFonts w:ascii="Times New Roman" w:hAnsi="Times New Roman" w:cs="Times New Roman"/>
          <w:color w:val="222222"/>
          <w:sz w:val="19"/>
          <w:szCs w:val="19"/>
          <w:shd w:val="clear" w:color="auto" w:fill="FFFFFF"/>
        </w:rPr>
      </w:pPr>
      <w:r w:rsidRPr="00FE234B">
        <w:rPr>
          <w:rFonts w:ascii="Times New Roman" w:hAnsi="Times New Roman" w:cs="Times New Roman"/>
          <w:sz w:val="28"/>
          <w:szCs w:val="28"/>
        </w:rPr>
        <w:t>повышение общего развития  речевого формирования детей с помощью музыки</w:t>
      </w:r>
      <w:r w:rsidR="001F70B2">
        <w:rPr>
          <w:rFonts w:ascii="Times New Roman" w:hAnsi="Times New Roman" w:cs="Times New Roman"/>
          <w:sz w:val="28"/>
          <w:szCs w:val="28"/>
        </w:rPr>
        <w:t>.</w:t>
      </w:r>
    </w:p>
    <w:p w:rsidR="000364FF" w:rsidRDefault="000364FF" w:rsidP="00877BFF">
      <w:pPr>
        <w:rPr>
          <w:rFonts w:ascii="Times New Roman" w:hAnsi="Times New Roman" w:cs="Times New Roman"/>
          <w:sz w:val="28"/>
          <w:szCs w:val="28"/>
        </w:rPr>
      </w:pPr>
      <w:r w:rsidRPr="00FE234B">
        <w:rPr>
          <w:rFonts w:ascii="Times New Roman" w:hAnsi="Times New Roman" w:cs="Times New Roman"/>
          <w:sz w:val="28"/>
          <w:szCs w:val="28"/>
        </w:rPr>
        <w:t>5. Изучит</w:t>
      </w:r>
      <w:r w:rsidR="001F70B2">
        <w:rPr>
          <w:rFonts w:ascii="Times New Roman" w:hAnsi="Times New Roman" w:cs="Times New Roman"/>
          <w:sz w:val="28"/>
          <w:szCs w:val="28"/>
        </w:rPr>
        <w:t xml:space="preserve">ь влияние музыки на становление речи  старших </w:t>
      </w:r>
      <w:r w:rsidRPr="00FE234B">
        <w:rPr>
          <w:rFonts w:ascii="Times New Roman" w:hAnsi="Times New Roman" w:cs="Times New Roman"/>
          <w:sz w:val="28"/>
          <w:szCs w:val="28"/>
        </w:rPr>
        <w:t xml:space="preserve"> </w:t>
      </w:r>
      <w:r w:rsidR="001F70B2">
        <w:rPr>
          <w:rFonts w:ascii="Times New Roman" w:hAnsi="Times New Roman" w:cs="Times New Roman"/>
          <w:sz w:val="28"/>
          <w:szCs w:val="28"/>
        </w:rPr>
        <w:t>дошкольников с дефектами речи.</w:t>
      </w:r>
    </w:p>
    <w:p w:rsidR="001F70B2" w:rsidRDefault="001F70B2" w:rsidP="00877BFF">
      <w:pPr>
        <w:rPr>
          <w:rFonts w:ascii="Times New Roman" w:hAnsi="Times New Roman" w:cs="Times New Roman"/>
          <w:sz w:val="28"/>
          <w:szCs w:val="28"/>
        </w:rPr>
      </w:pPr>
      <w:r>
        <w:rPr>
          <w:rFonts w:ascii="Times New Roman" w:hAnsi="Times New Roman" w:cs="Times New Roman"/>
          <w:sz w:val="28"/>
          <w:szCs w:val="28"/>
        </w:rPr>
        <w:t xml:space="preserve">На базе предоставленного анализа предоставить совет родителям </w:t>
      </w:r>
      <w:proofErr w:type="gramStart"/>
      <w:r>
        <w:rPr>
          <w:rFonts w:ascii="Times New Roman" w:hAnsi="Times New Roman" w:cs="Times New Roman"/>
          <w:sz w:val="28"/>
          <w:szCs w:val="28"/>
        </w:rPr>
        <w:t>по</w:t>
      </w:r>
      <w:proofErr w:type="gramEnd"/>
      <w:r w:rsidR="001E3F5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ра</w:t>
      </w:r>
      <w:r w:rsidR="001E3F5A">
        <w:rPr>
          <w:rFonts w:ascii="Times New Roman" w:hAnsi="Times New Roman" w:cs="Times New Roman"/>
          <w:sz w:val="28"/>
          <w:szCs w:val="28"/>
        </w:rPr>
        <w:t>звитии</w:t>
      </w:r>
      <w:proofErr w:type="gramEnd"/>
      <w:r w:rsidR="001E3F5A">
        <w:rPr>
          <w:rFonts w:ascii="Times New Roman" w:hAnsi="Times New Roman" w:cs="Times New Roman"/>
          <w:sz w:val="28"/>
          <w:szCs w:val="28"/>
        </w:rPr>
        <w:t xml:space="preserve"> корректировки речи ребят</w:t>
      </w:r>
      <w:r>
        <w:rPr>
          <w:rFonts w:ascii="Times New Roman" w:hAnsi="Times New Roman" w:cs="Times New Roman"/>
          <w:sz w:val="28"/>
          <w:szCs w:val="28"/>
        </w:rPr>
        <w:t xml:space="preserve"> способами музыкального воспитания в семье.</w:t>
      </w:r>
    </w:p>
    <w:p w:rsidR="001E3F5A" w:rsidRPr="001E3F5A" w:rsidRDefault="001E3F5A" w:rsidP="001E3F5A">
      <w:pPr>
        <w:autoSpaceDE w:val="0"/>
        <w:autoSpaceDN w:val="0"/>
        <w:adjustRightInd w:val="0"/>
        <w:spacing w:after="0" w:line="240" w:lineRule="auto"/>
        <w:rPr>
          <w:rFonts w:ascii="Times New Roman" w:eastAsia="Times New Roman" w:hAnsi="Times New Roman" w:cs="Times New Roman"/>
          <w:color w:val="000000"/>
          <w:sz w:val="28"/>
          <w:szCs w:val="28"/>
          <w:highlight w:val="white"/>
        </w:rPr>
      </w:pPr>
      <w:r w:rsidRPr="001E3F5A">
        <w:rPr>
          <w:rFonts w:ascii="Times New Roman" w:eastAsia="Times New Roman" w:hAnsi="Times New Roman" w:cs="Times New Roman"/>
          <w:b/>
          <w:color w:val="000000"/>
          <w:sz w:val="28"/>
          <w:szCs w:val="28"/>
          <w:highlight w:val="white"/>
        </w:rPr>
        <w:t>Методы исследования</w:t>
      </w:r>
      <w:proofErr w:type="gramStart"/>
      <w:r w:rsidRPr="001E3F5A">
        <w:rPr>
          <w:rFonts w:ascii="Times New Roman" w:eastAsia="Times New Roman" w:hAnsi="Times New Roman" w:cs="Times New Roman"/>
          <w:color w:val="000000"/>
          <w:sz w:val="28"/>
          <w:szCs w:val="28"/>
          <w:highlight w:val="white"/>
        </w:rPr>
        <w:t xml:space="preserve"> </w:t>
      </w:r>
      <w:r w:rsidR="0021254E">
        <w:rPr>
          <w:rFonts w:ascii="Times New Roman" w:eastAsia="Times New Roman" w:hAnsi="Times New Roman" w:cs="Times New Roman"/>
          <w:color w:val="000000"/>
          <w:sz w:val="28"/>
          <w:szCs w:val="28"/>
          <w:highlight w:val="white"/>
        </w:rPr>
        <w:t>:</w:t>
      </w:r>
      <w:proofErr w:type="gramEnd"/>
      <w:r w:rsidR="0021254E">
        <w:rPr>
          <w:rFonts w:ascii="Times New Roman" w:eastAsia="Times New Roman" w:hAnsi="Times New Roman" w:cs="Times New Roman"/>
          <w:color w:val="000000"/>
          <w:sz w:val="28"/>
          <w:szCs w:val="28"/>
          <w:highlight w:val="white"/>
        </w:rPr>
        <w:t xml:space="preserve"> </w:t>
      </w:r>
      <w:r w:rsidR="00896421">
        <w:rPr>
          <w:rFonts w:ascii="Times New Roman" w:eastAsia="Times New Roman" w:hAnsi="Times New Roman" w:cs="Times New Roman"/>
          <w:color w:val="000000"/>
          <w:sz w:val="28"/>
          <w:szCs w:val="28"/>
          <w:highlight w:val="white"/>
        </w:rPr>
        <w:t>диагностика и тест данных по проблеме речи у дошкольников</w:t>
      </w:r>
      <w:r w:rsidR="006D0ED1">
        <w:rPr>
          <w:rFonts w:ascii="Times New Roman" w:eastAsia="Times New Roman" w:hAnsi="Times New Roman" w:cs="Times New Roman"/>
          <w:color w:val="000000"/>
          <w:sz w:val="28"/>
          <w:szCs w:val="28"/>
          <w:highlight w:val="white"/>
        </w:rPr>
        <w:t>.</w:t>
      </w:r>
    </w:p>
    <w:p w:rsidR="001E3F5A" w:rsidRPr="001E3F5A" w:rsidRDefault="001E3F5A" w:rsidP="001E3F5A">
      <w:pPr>
        <w:autoSpaceDE w:val="0"/>
        <w:autoSpaceDN w:val="0"/>
        <w:adjustRightInd w:val="0"/>
        <w:spacing w:after="0" w:line="240" w:lineRule="auto"/>
        <w:rPr>
          <w:rFonts w:ascii="Times New Roman" w:eastAsia="Times New Roman" w:hAnsi="Times New Roman" w:cs="Times New Roman"/>
          <w:color w:val="000000"/>
          <w:sz w:val="28"/>
          <w:szCs w:val="28"/>
          <w:highlight w:val="white"/>
        </w:rPr>
      </w:pPr>
    </w:p>
    <w:p w:rsidR="001278B7" w:rsidRDefault="001E3F5A" w:rsidP="000364FF">
      <w:pPr>
        <w:rPr>
          <w:rFonts w:ascii="Times New Roman" w:hAnsi="Times New Roman" w:cs="Times New Roman"/>
          <w:sz w:val="28"/>
          <w:szCs w:val="28"/>
        </w:rPr>
      </w:pPr>
      <w:r w:rsidRPr="001E3F5A">
        <w:rPr>
          <w:rFonts w:ascii="Times New Roman" w:hAnsi="Times New Roman" w:cs="Times New Roman"/>
          <w:b/>
          <w:sz w:val="28"/>
          <w:szCs w:val="28"/>
        </w:rPr>
        <w:t>Методики исследования</w:t>
      </w:r>
      <w:proofErr w:type="gramStart"/>
      <w:r w:rsidRPr="001E3F5A">
        <w:rPr>
          <w:rFonts w:ascii="Times New Roman" w:hAnsi="Times New Roman" w:cs="Times New Roman"/>
          <w:b/>
          <w:sz w:val="28"/>
          <w:szCs w:val="28"/>
        </w:rPr>
        <w:t xml:space="preserve"> :</w:t>
      </w:r>
      <w:proofErr w:type="gramEnd"/>
      <w:r w:rsidR="00EB2560">
        <w:rPr>
          <w:rFonts w:ascii="Times New Roman" w:hAnsi="Times New Roman" w:cs="Times New Roman"/>
          <w:b/>
          <w:sz w:val="28"/>
          <w:szCs w:val="28"/>
        </w:rPr>
        <w:t xml:space="preserve"> </w:t>
      </w:r>
      <w:r w:rsidR="00D31DFA" w:rsidRPr="00D31DFA">
        <w:rPr>
          <w:rFonts w:ascii="Times New Roman" w:hAnsi="Times New Roman" w:cs="Times New Roman"/>
          <w:sz w:val="28"/>
          <w:szCs w:val="28"/>
        </w:rPr>
        <w:t>Процесс становления речи ребят старшего дошкольного возраста на музыкальных занятиях.</w:t>
      </w:r>
      <w:r w:rsidR="000364FF" w:rsidRPr="00D31DFA">
        <w:rPr>
          <w:rFonts w:ascii="Times New Roman" w:hAnsi="Times New Roman" w:cs="Times New Roman"/>
          <w:sz w:val="28"/>
          <w:szCs w:val="28"/>
        </w:rPr>
        <w:t xml:space="preserve"> </w:t>
      </w:r>
    </w:p>
    <w:p w:rsidR="00EB2560" w:rsidRDefault="00EB2560" w:rsidP="00EB2560">
      <w:pPr>
        <w:rPr>
          <w:rFonts w:ascii="Times New Roman" w:hAnsi="Times New Roman" w:cs="Times New Roman"/>
          <w:sz w:val="28"/>
          <w:szCs w:val="28"/>
        </w:rPr>
      </w:pPr>
      <w:r w:rsidRPr="00EB2560">
        <w:rPr>
          <w:rFonts w:ascii="Times New Roman" w:hAnsi="Times New Roman" w:cs="Times New Roman"/>
          <w:b/>
          <w:sz w:val="28"/>
          <w:szCs w:val="28"/>
        </w:rPr>
        <w:t>Новизна исследования</w:t>
      </w:r>
      <w:proofErr w:type="gramStart"/>
      <w:r w:rsidRPr="00EB2560">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sidRPr="00EB2560">
        <w:rPr>
          <w:rFonts w:ascii="Verdana" w:hAnsi="Verdana"/>
          <w:sz w:val="20"/>
          <w:szCs w:val="20"/>
        </w:rPr>
        <w:t xml:space="preserve"> </w:t>
      </w:r>
      <w:r w:rsidRPr="00EB2560">
        <w:rPr>
          <w:rFonts w:ascii="Times New Roman" w:hAnsi="Times New Roman" w:cs="Times New Roman"/>
          <w:sz w:val="28"/>
          <w:szCs w:val="28"/>
        </w:rPr>
        <w:t>Заключае</w:t>
      </w:r>
      <w:r w:rsidR="004C7CE2">
        <w:rPr>
          <w:rFonts w:ascii="Times New Roman" w:hAnsi="Times New Roman" w:cs="Times New Roman"/>
          <w:sz w:val="28"/>
          <w:szCs w:val="28"/>
        </w:rPr>
        <w:t xml:space="preserve">тся в использовании форм музыкального воспитания  в содействии   речевого </w:t>
      </w:r>
      <w:r w:rsidRPr="00EB2560">
        <w:rPr>
          <w:rFonts w:ascii="Times New Roman" w:hAnsi="Times New Roman" w:cs="Times New Roman"/>
          <w:sz w:val="28"/>
          <w:szCs w:val="28"/>
        </w:rPr>
        <w:t xml:space="preserve"> стан</w:t>
      </w:r>
      <w:r w:rsidR="004C7CE2">
        <w:rPr>
          <w:rFonts w:ascii="Times New Roman" w:hAnsi="Times New Roman" w:cs="Times New Roman"/>
          <w:sz w:val="28"/>
          <w:szCs w:val="28"/>
        </w:rPr>
        <w:t>овления старших дошкольников.</w:t>
      </w:r>
    </w:p>
    <w:p w:rsidR="00336647" w:rsidRDefault="00336647" w:rsidP="00EB2560">
      <w:pPr>
        <w:rPr>
          <w:rFonts w:ascii="Times New Roman" w:hAnsi="Times New Roman" w:cs="Times New Roman"/>
          <w:bCs/>
          <w:sz w:val="28"/>
          <w:szCs w:val="28"/>
        </w:rPr>
      </w:pPr>
      <w:r w:rsidRPr="00336647">
        <w:rPr>
          <w:rFonts w:ascii="Times New Roman" w:hAnsi="Times New Roman" w:cs="Times New Roman"/>
          <w:b/>
          <w:bCs/>
          <w:sz w:val="28"/>
          <w:szCs w:val="28"/>
        </w:rPr>
        <w:t>Практическая значимость</w:t>
      </w:r>
      <w:r>
        <w:rPr>
          <w:rFonts w:ascii="Times New Roman" w:hAnsi="Times New Roman" w:cs="Times New Roman"/>
          <w:b/>
          <w:bCs/>
          <w:sz w:val="28"/>
          <w:szCs w:val="28"/>
        </w:rPr>
        <w:t>:</w:t>
      </w:r>
      <w:r w:rsidRPr="00336647">
        <w:rPr>
          <w:b/>
          <w:bCs/>
          <w:sz w:val="28"/>
          <w:szCs w:val="28"/>
        </w:rPr>
        <w:t xml:space="preserve"> </w:t>
      </w:r>
      <w:r w:rsidRPr="00336647">
        <w:rPr>
          <w:rFonts w:ascii="Times New Roman" w:hAnsi="Times New Roman" w:cs="Times New Roman"/>
          <w:bCs/>
          <w:sz w:val="28"/>
          <w:szCs w:val="28"/>
        </w:rPr>
        <w:t>заключается в разработке коррекционно-развивающей программе, направленной на увеличение совместного значения речевого становления старших дошкольников способами музыкального воспитания</w:t>
      </w:r>
      <w:proofErr w:type="gramStart"/>
      <w:r w:rsidRPr="00336647">
        <w:rPr>
          <w:rFonts w:ascii="Times New Roman" w:hAnsi="Times New Roman" w:cs="Times New Roman"/>
          <w:bCs/>
          <w:sz w:val="28"/>
          <w:szCs w:val="28"/>
        </w:rPr>
        <w:t xml:space="preserve"> .</w:t>
      </w:r>
      <w:proofErr w:type="gramEnd"/>
      <w:r w:rsidRPr="00336647">
        <w:rPr>
          <w:rFonts w:ascii="Times New Roman" w:hAnsi="Times New Roman" w:cs="Times New Roman"/>
          <w:bCs/>
          <w:sz w:val="28"/>
          <w:szCs w:val="28"/>
        </w:rPr>
        <w:t xml:space="preserve">Программа имеет возможность быть применена музыкальными руководителями и логопедами в процессе работы с ребятами </w:t>
      </w:r>
      <w:r>
        <w:rPr>
          <w:rFonts w:ascii="Times New Roman" w:hAnsi="Times New Roman" w:cs="Times New Roman"/>
          <w:bCs/>
          <w:sz w:val="28"/>
          <w:szCs w:val="28"/>
        </w:rPr>
        <w:t xml:space="preserve">имеющих </w:t>
      </w:r>
      <w:proofErr w:type="spellStart"/>
      <w:r>
        <w:rPr>
          <w:rFonts w:ascii="Times New Roman" w:hAnsi="Times New Roman" w:cs="Times New Roman"/>
          <w:bCs/>
          <w:sz w:val="28"/>
          <w:szCs w:val="28"/>
        </w:rPr>
        <w:t>рчевые</w:t>
      </w:r>
      <w:proofErr w:type="spellEnd"/>
      <w:r>
        <w:rPr>
          <w:rFonts w:ascii="Times New Roman" w:hAnsi="Times New Roman" w:cs="Times New Roman"/>
          <w:bCs/>
          <w:sz w:val="28"/>
          <w:szCs w:val="28"/>
        </w:rPr>
        <w:t xml:space="preserve"> нарушения .</w:t>
      </w:r>
    </w:p>
    <w:p w:rsidR="00336647" w:rsidRPr="00336647" w:rsidRDefault="00336647" w:rsidP="00336647">
      <w:pPr>
        <w:jc w:val="both"/>
        <w:rPr>
          <w:rFonts w:ascii="Times New Roman" w:hAnsi="Times New Roman" w:cs="Times New Roman"/>
          <w:sz w:val="28"/>
          <w:szCs w:val="28"/>
        </w:rPr>
      </w:pPr>
      <w:r w:rsidRPr="00336647">
        <w:rPr>
          <w:rFonts w:ascii="Times New Roman" w:hAnsi="Times New Roman" w:cs="Times New Roman"/>
          <w:b/>
          <w:sz w:val="28"/>
          <w:szCs w:val="28"/>
        </w:rPr>
        <w:t xml:space="preserve">Структура </w:t>
      </w:r>
      <w:r w:rsidR="00E43BDD">
        <w:rPr>
          <w:rFonts w:ascii="Times New Roman" w:hAnsi="Times New Roman" w:cs="Times New Roman"/>
          <w:b/>
          <w:sz w:val="28"/>
          <w:szCs w:val="28"/>
        </w:rPr>
        <w:t>методической разработки</w:t>
      </w:r>
      <w:r w:rsidRPr="00336647">
        <w:rPr>
          <w:rFonts w:ascii="Times New Roman" w:hAnsi="Times New Roman" w:cs="Times New Roman"/>
          <w:sz w:val="28"/>
          <w:szCs w:val="28"/>
        </w:rPr>
        <w:t xml:space="preserve"> обусловлена логикой исследования и включает в себя введение, два раздела, заключение, список использованных источников.</w:t>
      </w:r>
    </w:p>
    <w:p w:rsidR="00336647" w:rsidRPr="00336647" w:rsidRDefault="00336647" w:rsidP="00336647">
      <w:pPr>
        <w:jc w:val="both"/>
        <w:rPr>
          <w:rFonts w:ascii="Times New Roman" w:hAnsi="Times New Roman" w:cs="Times New Roman"/>
          <w:sz w:val="28"/>
          <w:szCs w:val="28"/>
        </w:rPr>
      </w:pPr>
      <w:r w:rsidRPr="00336647">
        <w:rPr>
          <w:rFonts w:ascii="Times New Roman" w:hAnsi="Times New Roman" w:cs="Times New Roman"/>
          <w:b/>
          <w:sz w:val="28"/>
          <w:szCs w:val="28"/>
        </w:rPr>
        <w:t xml:space="preserve">Во введении </w:t>
      </w:r>
      <w:r w:rsidRPr="00336647">
        <w:rPr>
          <w:rFonts w:ascii="Times New Roman" w:hAnsi="Times New Roman" w:cs="Times New Roman"/>
          <w:sz w:val="28"/>
          <w:szCs w:val="28"/>
        </w:rPr>
        <w:t>обосновывается акту</w:t>
      </w:r>
      <w:r w:rsidR="00E43BDD">
        <w:rPr>
          <w:rFonts w:ascii="Times New Roman" w:hAnsi="Times New Roman" w:cs="Times New Roman"/>
          <w:sz w:val="28"/>
          <w:szCs w:val="28"/>
        </w:rPr>
        <w:t>альность методической разработки</w:t>
      </w:r>
      <w:r w:rsidRPr="00336647">
        <w:rPr>
          <w:rFonts w:ascii="Times New Roman" w:hAnsi="Times New Roman" w:cs="Times New Roman"/>
          <w:sz w:val="28"/>
          <w:szCs w:val="28"/>
        </w:rPr>
        <w:t>.</w:t>
      </w:r>
    </w:p>
    <w:p w:rsidR="00336647" w:rsidRPr="00336647" w:rsidRDefault="00336647" w:rsidP="00336647">
      <w:pPr>
        <w:jc w:val="both"/>
        <w:rPr>
          <w:rFonts w:ascii="Times New Roman" w:hAnsi="Times New Roman" w:cs="Times New Roman"/>
          <w:sz w:val="28"/>
          <w:szCs w:val="28"/>
        </w:rPr>
      </w:pPr>
      <w:r w:rsidRPr="00336647">
        <w:rPr>
          <w:rFonts w:ascii="Times New Roman" w:hAnsi="Times New Roman" w:cs="Times New Roman"/>
          <w:b/>
          <w:sz w:val="28"/>
          <w:szCs w:val="28"/>
        </w:rPr>
        <w:t>В первом разделе</w:t>
      </w:r>
      <w:r w:rsidRPr="00336647">
        <w:rPr>
          <w:rFonts w:ascii="Times New Roman" w:hAnsi="Times New Roman" w:cs="Times New Roman"/>
          <w:sz w:val="28"/>
          <w:szCs w:val="28"/>
        </w:rPr>
        <w:t xml:space="preserve"> </w:t>
      </w:r>
      <w:r w:rsidRPr="00336647">
        <w:rPr>
          <w:rFonts w:ascii="Times New Roman" w:hAnsi="Times New Roman" w:cs="Times New Roman"/>
          <w:b/>
          <w:sz w:val="28"/>
          <w:szCs w:val="28"/>
        </w:rPr>
        <w:t>«</w:t>
      </w:r>
      <w:r w:rsidRPr="00336647">
        <w:rPr>
          <w:rFonts w:ascii="Times New Roman" w:hAnsi="Times New Roman" w:cs="Times New Roman"/>
          <w:sz w:val="28"/>
          <w:szCs w:val="28"/>
        </w:rPr>
        <w:t>Роль музыки в общем развитии ребенка» раскрывается влияние  музыки и речи в воспитании дошкольного образования.</w:t>
      </w:r>
    </w:p>
    <w:p w:rsidR="00336647" w:rsidRDefault="00336647" w:rsidP="00336647">
      <w:pPr>
        <w:jc w:val="both"/>
        <w:rPr>
          <w:rFonts w:ascii="Times New Roman" w:hAnsi="Times New Roman" w:cs="Times New Roman"/>
          <w:sz w:val="28"/>
          <w:szCs w:val="28"/>
        </w:rPr>
      </w:pPr>
      <w:r w:rsidRPr="00336647">
        <w:rPr>
          <w:rFonts w:ascii="Times New Roman" w:hAnsi="Times New Roman" w:cs="Times New Roman"/>
          <w:b/>
          <w:sz w:val="28"/>
          <w:szCs w:val="28"/>
        </w:rPr>
        <w:t>Во втором разделе</w:t>
      </w:r>
      <w:proofErr w:type="gramStart"/>
      <w:r w:rsidRPr="00336647">
        <w:rPr>
          <w:rFonts w:ascii="Times New Roman" w:hAnsi="Times New Roman" w:cs="Times New Roman"/>
          <w:b/>
          <w:sz w:val="28"/>
          <w:szCs w:val="28"/>
        </w:rPr>
        <w:t xml:space="preserve"> </w:t>
      </w:r>
      <w:r w:rsidRPr="00336647">
        <w:rPr>
          <w:rFonts w:ascii="Times New Roman" w:hAnsi="Times New Roman" w:cs="Times New Roman"/>
          <w:sz w:val="28"/>
          <w:szCs w:val="28"/>
        </w:rPr>
        <w:t>И</w:t>
      </w:r>
      <w:proofErr w:type="gramEnd"/>
      <w:r w:rsidRPr="00336647">
        <w:rPr>
          <w:rFonts w:ascii="Times New Roman" w:hAnsi="Times New Roman" w:cs="Times New Roman"/>
          <w:sz w:val="28"/>
          <w:szCs w:val="28"/>
        </w:rPr>
        <w:t xml:space="preserve">зучив и сделав анализ состояния музыкального развития </w:t>
      </w:r>
      <w:r w:rsidRPr="00336647">
        <w:rPr>
          <w:rFonts w:ascii="Times New Roman" w:hAnsi="Times New Roman" w:cs="Times New Roman"/>
          <w:sz w:val="28"/>
          <w:szCs w:val="28"/>
          <w:lang w:val="kk-KZ"/>
        </w:rPr>
        <w:t xml:space="preserve">старших дошкольников разработана </w:t>
      </w:r>
      <w:r w:rsidRPr="00336647">
        <w:rPr>
          <w:rFonts w:ascii="Times New Roman" w:hAnsi="Times New Roman" w:cs="Times New Roman"/>
          <w:sz w:val="28"/>
          <w:szCs w:val="28"/>
        </w:rPr>
        <w:t xml:space="preserve"> коррекционно-развивающая программа, </w:t>
      </w:r>
      <w:r w:rsidRPr="00336647">
        <w:rPr>
          <w:rFonts w:ascii="Times New Roman" w:hAnsi="Times New Roman" w:cs="Times New Roman"/>
          <w:sz w:val="28"/>
          <w:szCs w:val="28"/>
        </w:rPr>
        <w:lastRenderedPageBreak/>
        <w:t>направленная на повышение уровня речевого развития детей средствами музыкального воспитания</w:t>
      </w:r>
      <w:r w:rsidRPr="00336647">
        <w:rPr>
          <w:rFonts w:ascii="Times New Roman" w:hAnsi="Times New Roman" w:cs="Times New Roman"/>
          <w:sz w:val="28"/>
          <w:szCs w:val="28"/>
          <w:lang w:val="kk-KZ"/>
        </w:rPr>
        <w:t xml:space="preserve"> </w:t>
      </w:r>
    </w:p>
    <w:p w:rsidR="00336647" w:rsidRPr="00336647" w:rsidRDefault="00336647" w:rsidP="00336647">
      <w:pPr>
        <w:jc w:val="both"/>
        <w:rPr>
          <w:rFonts w:ascii="Times New Roman" w:hAnsi="Times New Roman" w:cs="Times New Roman"/>
          <w:sz w:val="28"/>
          <w:szCs w:val="28"/>
        </w:rPr>
      </w:pPr>
      <w:r w:rsidRPr="00336647">
        <w:rPr>
          <w:rFonts w:ascii="Times New Roman" w:hAnsi="Times New Roman" w:cs="Times New Roman"/>
          <w:b/>
          <w:sz w:val="28"/>
          <w:szCs w:val="28"/>
        </w:rPr>
        <w:t>В заключении</w:t>
      </w:r>
      <w:r w:rsidRPr="00336647">
        <w:rPr>
          <w:rFonts w:ascii="Times New Roman" w:hAnsi="Times New Roman" w:cs="Times New Roman"/>
          <w:sz w:val="28"/>
          <w:szCs w:val="28"/>
        </w:rPr>
        <w:t xml:space="preserve"> изложены основные выводы по проведенному исследованию.</w:t>
      </w:r>
    </w:p>
    <w:p w:rsidR="00336647" w:rsidRDefault="00336647" w:rsidP="00336647">
      <w:pPr>
        <w:jc w:val="both"/>
        <w:rPr>
          <w:rFonts w:ascii="Times New Roman" w:hAnsi="Times New Roman" w:cs="Times New Roman"/>
          <w:sz w:val="28"/>
          <w:szCs w:val="28"/>
        </w:rPr>
      </w:pPr>
      <w:r w:rsidRPr="00336647">
        <w:rPr>
          <w:rFonts w:ascii="Times New Roman" w:hAnsi="Times New Roman" w:cs="Times New Roman"/>
          <w:b/>
          <w:sz w:val="28"/>
          <w:szCs w:val="28"/>
        </w:rPr>
        <w:t>В списке использованных источников</w:t>
      </w:r>
      <w:r w:rsidRPr="00336647">
        <w:rPr>
          <w:rFonts w:ascii="Times New Roman" w:hAnsi="Times New Roman" w:cs="Times New Roman"/>
          <w:sz w:val="28"/>
          <w:szCs w:val="28"/>
        </w:rPr>
        <w:t xml:space="preserve"> приводится перечень литературы, изученной в ходе исследования.</w:t>
      </w:r>
    </w:p>
    <w:p w:rsidR="00DF03AC" w:rsidRDefault="00336647" w:rsidP="00DF03AC">
      <w:pPr>
        <w:jc w:val="both"/>
        <w:rPr>
          <w:rFonts w:ascii="Times New Roman" w:hAnsi="Times New Roman" w:cs="Times New Roman"/>
          <w:sz w:val="28"/>
          <w:szCs w:val="28"/>
        </w:rPr>
      </w:pPr>
      <w:r w:rsidRPr="00336647">
        <w:rPr>
          <w:rFonts w:ascii="Times New Roman" w:hAnsi="Times New Roman" w:cs="Times New Roman"/>
          <w:sz w:val="28"/>
          <w:szCs w:val="28"/>
        </w:rPr>
        <w:t xml:space="preserve">В </w:t>
      </w:r>
      <w:r w:rsidRPr="00336647">
        <w:rPr>
          <w:rFonts w:ascii="Times New Roman" w:hAnsi="Times New Roman" w:cs="Times New Roman"/>
          <w:b/>
          <w:sz w:val="28"/>
          <w:szCs w:val="28"/>
        </w:rPr>
        <w:t>приложение</w:t>
      </w:r>
      <w:r w:rsidRPr="00336647">
        <w:rPr>
          <w:rFonts w:ascii="Times New Roman" w:hAnsi="Times New Roman" w:cs="Times New Roman"/>
          <w:sz w:val="28"/>
          <w:szCs w:val="28"/>
        </w:rPr>
        <w:t xml:space="preserve"> входят мониторинг и диаграммы исследования</w:t>
      </w:r>
      <w:proofErr w:type="gramStart"/>
      <w:r w:rsidRPr="00336647">
        <w:rPr>
          <w:rFonts w:ascii="Times New Roman" w:hAnsi="Times New Roman" w:cs="Times New Roman"/>
          <w:sz w:val="28"/>
          <w:szCs w:val="28"/>
        </w:rPr>
        <w:t xml:space="preserve"> .</w:t>
      </w:r>
      <w:proofErr w:type="gramEnd"/>
      <w:r w:rsidRPr="00336647">
        <w:rPr>
          <w:rFonts w:ascii="Times New Roman" w:hAnsi="Times New Roman" w:cs="Times New Roman"/>
          <w:sz w:val="28"/>
          <w:szCs w:val="28"/>
        </w:rPr>
        <w:t xml:space="preserve">сценарий развлечения ,консультация для родителей и воспитателей, перспективный план музыкального руководителя ,план развлечений и праздников, </w:t>
      </w:r>
      <w:proofErr w:type="spellStart"/>
      <w:r w:rsidRPr="00336647">
        <w:rPr>
          <w:rFonts w:ascii="Times New Roman" w:hAnsi="Times New Roman" w:cs="Times New Roman"/>
          <w:sz w:val="28"/>
          <w:szCs w:val="28"/>
        </w:rPr>
        <w:t>логоритмические</w:t>
      </w:r>
      <w:proofErr w:type="spellEnd"/>
      <w:r w:rsidRPr="00336647">
        <w:rPr>
          <w:rFonts w:ascii="Times New Roman" w:hAnsi="Times New Roman" w:cs="Times New Roman"/>
          <w:sz w:val="28"/>
          <w:szCs w:val="28"/>
        </w:rPr>
        <w:t xml:space="preserve"> упражнения.</w:t>
      </w:r>
    </w:p>
    <w:p w:rsidR="008674FB" w:rsidRPr="00DF03AC" w:rsidRDefault="008674FB" w:rsidP="00DF03AC">
      <w:pPr>
        <w:jc w:val="both"/>
        <w:rPr>
          <w:rFonts w:ascii="Times New Roman" w:hAnsi="Times New Roman" w:cs="Times New Roman"/>
          <w:sz w:val="28"/>
          <w:szCs w:val="28"/>
        </w:rPr>
      </w:pPr>
      <w:r>
        <w:rPr>
          <w:rFonts w:ascii="Times New Roman" w:hAnsi="Times New Roman" w:cs="Times New Roman"/>
          <w:b/>
          <w:sz w:val="28"/>
          <w:szCs w:val="28"/>
          <w:lang w:val="kk-KZ"/>
        </w:rPr>
        <w:t xml:space="preserve">Глава 1 </w:t>
      </w:r>
      <w:r w:rsidRPr="008674FB">
        <w:rPr>
          <w:rFonts w:ascii="Times New Roman" w:hAnsi="Times New Roman" w:cs="Times New Roman"/>
          <w:b/>
          <w:sz w:val="28"/>
          <w:szCs w:val="28"/>
        </w:rPr>
        <w:t>Теоретические аспекты роль музыки  в развитии ребенка</w:t>
      </w:r>
      <w:r>
        <w:rPr>
          <w:rFonts w:ascii="Times New Roman" w:hAnsi="Times New Roman" w:cs="Times New Roman"/>
          <w:b/>
          <w:sz w:val="28"/>
          <w:szCs w:val="28"/>
        </w:rPr>
        <w:t>.</w:t>
      </w:r>
    </w:p>
    <w:p w:rsidR="00095D9E" w:rsidRPr="008674FB" w:rsidRDefault="00095D9E" w:rsidP="00B01CD2">
      <w:pPr>
        <w:spacing w:beforeLines="20" w:after="120"/>
        <w:jc w:val="both"/>
        <w:rPr>
          <w:b/>
          <w:sz w:val="28"/>
          <w:szCs w:val="28"/>
        </w:rPr>
      </w:pPr>
    </w:p>
    <w:p w:rsidR="00095D9E" w:rsidRPr="006C2485" w:rsidRDefault="00095D9E" w:rsidP="00B01CD2">
      <w:pPr>
        <w:spacing w:beforeLines="20" w:after="120"/>
        <w:jc w:val="both"/>
        <w:rPr>
          <w:rFonts w:ascii="Times New Roman" w:hAnsi="Times New Roman" w:cs="Times New Roman"/>
          <w:sz w:val="28"/>
          <w:szCs w:val="28"/>
        </w:rPr>
      </w:pPr>
      <w:r w:rsidRPr="006C2485">
        <w:rPr>
          <w:rFonts w:ascii="Times New Roman" w:hAnsi="Times New Roman" w:cs="Times New Roman"/>
          <w:sz w:val="28"/>
          <w:szCs w:val="28"/>
        </w:rPr>
        <w:t>Одним из наиболее значимых средств гармоничного формирования личности является музыка. С древних времен педагогика знает, какие великие способности к воспитанию заложены в музыкальном искусстве. Еще в древней Греции существовала идея, что музыка считается почвой великолеп</w:t>
      </w:r>
      <w:r w:rsidR="006C2485">
        <w:rPr>
          <w:rFonts w:ascii="Times New Roman" w:hAnsi="Times New Roman" w:cs="Times New Roman"/>
          <w:sz w:val="28"/>
          <w:szCs w:val="28"/>
        </w:rPr>
        <w:t xml:space="preserve">ия. </w:t>
      </w:r>
      <w:r w:rsidR="006C2485" w:rsidRPr="006C2485">
        <w:rPr>
          <w:rFonts w:ascii="Times New Roman" w:hAnsi="Times New Roman" w:cs="Times New Roman"/>
          <w:color w:val="000000"/>
          <w:sz w:val="28"/>
          <w:szCs w:val="28"/>
        </w:rPr>
        <w:t>Платон в своих учениях [2,С15]полагал</w:t>
      </w:r>
      <w:proofErr w:type="gramStart"/>
      <w:r w:rsidR="006C2485" w:rsidRPr="006C2485">
        <w:rPr>
          <w:rFonts w:ascii="Times New Roman" w:hAnsi="Times New Roman" w:cs="Times New Roman"/>
          <w:color w:val="000000"/>
          <w:sz w:val="28"/>
          <w:szCs w:val="28"/>
        </w:rPr>
        <w:t xml:space="preserve"> ,</w:t>
      </w:r>
      <w:proofErr w:type="gramEnd"/>
      <w:r w:rsidR="006C2485" w:rsidRPr="006C2485">
        <w:rPr>
          <w:rFonts w:ascii="Times New Roman" w:hAnsi="Times New Roman" w:cs="Times New Roman"/>
          <w:color w:val="000000"/>
          <w:sz w:val="28"/>
          <w:szCs w:val="28"/>
        </w:rPr>
        <w:t>что «….воспитание в музыке над считать самым главным :Ритм и Гармония глубоко внедряются в душу, овладевают ею ,наполняют ее красотой и делают человека прекрасно мыслящим…. Он будет упиваться и восхищаться прекрасным ,с радостью воспринимать его, насыщаться им и согласовывать с ним свой быт».</w:t>
      </w:r>
    </w:p>
    <w:p w:rsidR="00DF03AC" w:rsidRDefault="006C2485" w:rsidP="008674FB">
      <w:pPr>
        <w:rPr>
          <w:rFonts w:ascii="Times New Roman" w:hAnsi="Times New Roman" w:cs="Times New Roman"/>
          <w:color w:val="333333"/>
          <w:sz w:val="28"/>
          <w:szCs w:val="28"/>
        </w:rPr>
      </w:pPr>
      <w:r w:rsidRPr="006C2485">
        <w:rPr>
          <w:rFonts w:ascii="Times New Roman" w:hAnsi="Times New Roman" w:cs="Times New Roman"/>
          <w:color w:val="000000"/>
          <w:sz w:val="28"/>
          <w:szCs w:val="28"/>
          <w:lang w:val="kk-KZ"/>
        </w:rPr>
        <w:t>Обладая уникальными свойствами музыкальное искусство способно воздействовать на внутренний мир ребенка .</w:t>
      </w:r>
      <w:r w:rsidRPr="006C2485">
        <w:rPr>
          <w:rFonts w:ascii="Times New Roman" w:hAnsi="Times New Roman" w:cs="Times New Roman"/>
          <w:sz w:val="28"/>
          <w:szCs w:val="28"/>
          <w:lang w:val="kk-KZ"/>
        </w:rPr>
        <w:t xml:space="preserve">Музыка является одним из величайших видов искусств оказываемое огромное влияние на человека,это доказали в своих работах  знаменитые и выдающиеся ученные-философы  ,психологи ,медики ,музыканты такие как Пифагор Аристотель, Платон и многие другие.Они рассматривали проблему влияния музыкального искусства на человечество и выделили следующие ее функции </w:t>
      </w:r>
      <w:r w:rsidRPr="006C2485">
        <w:rPr>
          <w:rFonts w:ascii="Times New Roman" w:hAnsi="Times New Roman" w:cs="Times New Roman"/>
          <w:sz w:val="28"/>
          <w:szCs w:val="28"/>
        </w:rPr>
        <w:t>:</w:t>
      </w:r>
      <w:r w:rsidRPr="006C2485">
        <w:rPr>
          <w:rFonts w:ascii="Times New Roman" w:hAnsi="Times New Roman" w:cs="Times New Roman"/>
          <w:sz w:val="28"/>
          <w:szCs w:val="28"/>
          <w:lang w:val="kk-KZ"/>
        </w:rPr>
        <w:t xml:space="preserve">нравственно-эстетическая ,коммуникативная и социальная. Посредством накопленных звуковой палитре культурных и нравственных ценностей музыка обогощает и грамонирует внутренний мир человека.В современном мире музыкальное искусство прочно  вошло в систему челоковедения  и поэтому данные качества  прочно грамонизируют в развитии личности.Музыкальное искусство обладая спецефическими средствами влияют на разные периоды в жизни человека.[3,с7]В период внутриутробнного развития ребенка музыка оказывает большое влияние на его развитие.Врачи и ученные доказали ,что от </w:t>
      </w:r>
      <w:r w:rsidRPr="006C2485">
        <w:rPr>
          <w:rFonts w:ascii="Times New Roman" w:hAnsi="Times New Roman" w:cs="Times New Roman"/>
          <w:sz w:val="28"/>
          <w:szCs w:val="28"/>
          <w:lang w:val="kk-KZ"/>
        </w:rPr>
        <w:lastRenderedPageBreak/>
        <w:t>музыки которую слушает будущая мать зависит не только самочувствие будущего ребенка, но и формирование его вкусов и предпочтений. Ранний возраст ребенка обладает высоким уровнем эмоциональности и музыка способствует в плоной мере удовлетворить его потребности в положительных эмоциях.</w:t>
      </w:r>
      <w:r w:rsidRPr="006C2485">
        <w:rPr>
          <w:rFonts w:ascii="Times New Roman" w:hAnsi="Times New Roman" w:cs="Times New Roman"/>
          <w:sz w:val="28"/>
          <w:szCs w:val="28"/>
        </w:rPr>
        <w:t xml:space="preserve"> Музыка помогает урегулировать их двигательную активность посредством ритмической организации. Музыкальное искусство наряду с другими видами искусства отражает реальную действительность. В музыкальных произведениях можно услышать и узнать о поступках и отношениях людей </w:t>
      </w:r>
      <w:proofErr w:type="gramStart"/>
      <w:r w:rsidRPr="006C2485">
        <w:rPr>
          <w:rFonts w:ascii="Times New Roman" w:hAnsi="Times New Roman" w:cs="Times New Roman"/>
          <w:sz w:val="28"/>
          <w:szCs w:val="28"/>
        </w:rPr>
        <w:t>о</w:t>
      </w:r>
      <w:proofErr w:type="gramEnd"/>
      <w:r w:rsidRPr="006C2485">
        <w:rPr>
          <w:rFonts w:ascii="Times New Roman" w:hAnsi="Times New Roman" w:cs="Times New Roman"/>
          <w:sz w:val="28"/>
          <w:szCs w:val="28"/>
        </w:rPr>
        <w:t xml:space="preserve"> их переживаниях, музыка рисует различные природные явления и картины. Музыка сопровождает нас на протяжении всей жизни, обогащая нас духовно, под</w:t>
      </w:r>
      <w:r>
        <w:rPr>
          <w:rFonts w:ascii="Times New Roman" w:hAnsi="Times New Roman" w:cs="Times New Roman"/>
          <w:sz w:val="28"/>
          <w:szCs w:val="28"/>
        </w:rPr>
        <w:t>держивая нас в труде и отдыхе. М</w:t>
      </w:r>
      <w:r w:rsidRPr="006C2485">
        <w:rPr>
          <w:rFonts w:ascii="Times New Roman" w:hAnsi="Times New Roman" w:cs="Times New Roman"/>
          <w:sz w:val="28"/>
          <w:szCs w:val="28"/>
        </w:rPr>
        <w:t>узыка для детей — не просто вид искусств, но сфера их жизнедеятельности. Педагогам необходимо учитывать данный факт при организации музыкальной деятельности с детьми.</w:t>
      </w:r>
      <w:proofErr w:type="gramStart"/>
      <w:r w:rsidR="004F6D23" w:rsidRPr="004F6D23">
        <w:rPr>
          <w:sz w:val="28"/>
          <w:szCs w:val="28"/>
        </w:rPr>
        <w:t xml:space="preserve"> </w:t>
      </w:r>
      <w:r w:rsidR="004F6D23" w:rsidRPr="008F49DB">
        <w:rPr>
          <w:sz w:val="28"/>
          <w:szCs w:val="28"/>
        </w:rPr>
        <w:t>.</w:t>
      </w:r>
      <w:proofErr w:type="gramEnd"/>
      <w:r w:rsidR="004F6D23" w:rsidRPr="008F49DB">
        <w:rPr>
          <w:sz w:val="28"/>
          <w:szCs w:val="28"/>
        </w:rPr>
        <w:t xml:space="preserve"> </w:t>
      </w:r>
      <w:r w:rsidR="004F6D23" w:rsidRPr="004F6D23">
        <w:rPr>
          <w:rFonts w:ascii="Times New Roman" w:hAnsi="Times New Roman" w:cs="Times New Roman"/>
          <w:sz w:val="28"/>
          <w:szCs w:val="28"/>
        </w:rPr>
        <w:t>Исследования ученых показали, что в современном обществе из–за возникновения проблем в жизни современных людей, связанных со сменой социальной ситуации, влияет на ухудшение физического и психического здор</w:t>
      </w:r>
      <w:r w:rsidR="004F6D23">
        <w:rPr>
          <w:rFonts w:ascii="Times New Roman" w:hAnsi="Times New Roman" w:cs="Times New Roman"/>
          <w:sz w:val="28"/>
          <w:szCs w:val="28"/>
        </w:rPr>
        <w:t>овья детей. Исходя  из анализа индивидуальностей ребят дошкольного возраста взаимосвязи состояния ,самочувствия физиологического развития мо</w:t>
      </w:r>
      <w:r w:rsidR="00F640B6">
        <w:rPr>
          <w:rFonts w:ascii="Times New Roman" w:hAnsi="Times New Roman" w:cs="Times New Roman"/>
          <w:sz w:val="28"/>
          <w:szCs w:val="28"/>
        </w:rPr>
        <w:t xml:space="preserve">жно сделать вывод ,что у многих </w:t>
      </w:r>
      <w:r w:rsidR="004F6D23">
        <w:rPr>
          <w:rFonts w:ascii="Times New Roman" w:hAnsi="Times New Roman" w:cs="Times New Roman"/>
          <w:sz w:val="28"/>
          <w:szCs w:val="28"/>
        </w:rPr>
        <w:t xml:space="preserve">дошкольников </w:t>
      </w:r>
      <w:r w:rsidR="00F640B6">
        <w:rPr>
          <w:rFonts w:ascii="Times New Roman" w:hAnsi="Times New Roman" w:cs="Times New Roman"/>
          <w:sz w:val="28"/>
          <w:szCs w:val="28"/>
        </w:rPr>
        <w:t>не сформированы механизмы привыкания .</w:t>
      </w:r>
      <w:r w:rsidR="00F640B6" w:rsidRPr="00F640B6">
        <w:rPr>
          <w:sz w:val="28"/>
          <w:szCs w:val="28"/>
        </w:rPr>
        <w:t xml:space="preserve"> </w:t>
      </w:r>
      <w:r w:rsidR="00F640B6" w:rsidRPr="00F640B6">
        <w:rPr>
          <w:rFonts w:ascii="Times New Roman" w:hAnsi="Times New Roman" w:cs="Times New Roman"/>
          <w:sz w:val="28"/>
          <w:szCs w:val="28"/>
        </w:rPr>
        <w:t>Это говорит о том, что  в период приспособления к  меняющимся условиям жизни у детей происходят временные нарушения высшей нервной деятельности, в результате чего наблюдаются отклонения в поведении и высокая степень ориентировочных реакций на окружающее</w:t>
      </w:r>
      <w:proofErr w:type="gramStart"/>
      <w:r w:rsidR="00F640B6" w:rsidRPr="00F640B6">
        <w:rPr>
          <w:rFonts w:ascii="Times New Roman" w:hAnsi="Times New Roman" w:cs="Times New Roman"/>
          <w:sz w:val="28"/>
          <w:szCs w:val="28"/>
        </w:rPr>
        <w:t>.Д</w:t>
      </w:r>
      <w:proofErr w:type="gramEnd"/>
      <w:r w:rsidR="00F640B6" w:rsidRPr="00F640B6">
        <w:rPr>
          <w:rFonts w:ascii="Times New Roman" w:hAnsi="Times New Roman" w:cs="Times New Roman"/>
          <w:sz w:val="28"/>
          <w:szCs w:val="28"/>
        </w:rPr>
        <w:t xml:space="preserve">ля решения данных проблем требуется необходимость </w:t>
      </w:r>
      <w:proofErr w:type="spellStart"/>
      <w:r w:rsidR="00F640B6" w:rsidRPr="00F640B6">
        <w:rPr>
          <w:rFonts w:ascii="Times New Roman" w:hAnsi="Times New Roman" w:cs="Times New Roman"/>
          <w:sz w:val="28"/>
          <w:szCs w:val="28"/>
        </w:rPr>
        <w:t>задействования</w:t>
      </w:r>
      <w:proofErr w:type="spellEnd"/>
      <w:r w:rsidR="00F640B6" w:rsidRPr="00F640B6">
        <w:rPr>
          <w:rFonts w:ascii="Times New Roman" w:hAnsi="Times New Roman" w:cs="Times New Roman"/>
          <w:sz w:val="28"/>
          <w:szCs w:val="28"/>
        </w:rPr>
        <w:t xml:space="preserve"> в воспитательно-образовательном процессе всего педагогического резерва: использования новых технологий музыкального воспитания, включения  в работу с детьми всевозможных развивающих и адаптивных методо</w:t>
      </w:r>
      <w:r w:rsidR="005436DB">
        <w:rPr>
          <w:rFonts w:ascii="Times New Roman" w:hAnsi="Times New Roman" w:cs="Times New Roman"/>
          <w:sz w:val="28"/>
          <w:szCs w:val="28"/>
        </w:rPr>
        <w:t>в.</w:t>
      </w:r>
      <w:r w:rsidR="005436DB" w:rsidRPr="005436DB">
        <w:rPr>
          <w:sz w:val="28"/>
          <w:szCs w:val="28"/>
        </w:rPr>
        <w:t xml:space="preserve"> </w:t>
      </w:r>
      <w:r w:rsidR="005436DB" w:rsidRPr="005436DB">
        <w:rPr>
          <w:rFonts w:ascii="Times New Roman" w:hAnsi="Times New Roman" w:cs="Times New Roman"/>
          <w:sz w:val="28"/>
          <w:szCs w:val="28"/>
        </w:rPr>
        <w:t>Музыка способствует эмоциональному благополучию ребенка, ускорению его физического развития, совершенствованию коммуникативных возможностей, развитию художественных способностей. Музыковеды, психологи, социологи считают, что функции музыки разнообразны</w:t>
      </w:r>
      <w:r w:rsidR="005436DB">
        <w:rPr>
          <w:rFonts w:ascii="Times New Roman" w:hAnsi="Times New Roman" w:cs="Times New Roman"/>
          <w:sz w:val="28"/>
          <w:szCs w:val="28"/>
        </w:rPr>
        <w:t>.</w:t>
      </w:r>
      <w:r w:rsidR="005436DB" w:rsidRPr="005436DB">
        <w:rPr>
          <w:sz w:val="28"/>
          <w:szCs w:val="28"/>
        </w:rPr>
        <w:t xml:space="preserve"> </w:t>
      </w:r>
      <w:r w:rsidR="005436DB" w:rsidRPr="005436DB">
        <w:rPr>
          <w:rFonts w:ascii="Times New Roman" w:hAnsi="Times New Roman" w:cs="Times New Roman"/>
          <w:sz w:val="28"/>
          <w:szCs w:val="28"/>
        </w:rPr>
        <w:t xml:space="preserve">Классифицируя функции музыкального искусства, профессор и музыковед В.Н. </w:t>
      </w:r>
      <w:proofErr w:type="spellStart"/>
      <w:r w:rsidR="005436DB" w:rsidRPr="005436DB">
        <w:rPr>
          <w:rFonts w:ascii="Times New Roman" w:hAnsi="Times New Roman" w:cs="Times New Roman"/>
          <w:sz w:val="28"/>
          <w:szCs w:val="28"/>
        </w:rPr>
        <w:t>Холопова</w:t>
      </w:r>
      <w:proofErr w:type="spellEnd"/>
      <w:r w:rsidR="000B53CA">
        <w:rPr>
          <w:rFonts w:ascii="Times New Roman" w:hAnsi="Times New Roman" w:cs="Times New Roman"/>
          <w:sz w:val="28"/>
          <w:szCs w:val="28"/>
        </w:rPr>
        <w:t xml:space="preserve"> </w:t>
      </w:r>
      <w:r w:rsidR="005436DB">
        <w:rPr>
          <w:rFonts w:ascii="Times New Roman" w:hAnsi="Times New Roman" w:cs="Times New Roman"/>
          <w:sz w:val="28"/>
          <w:szCs w:val="28"/>
        </w:rPr>
        <w:t xml:space="preserve"> [4с6]</w:t>
      </w:r>
      <w:r w:rsidR="005436DB" w:rsidRPr="005436DB">
        <w:rPr>
          <w:rFonts w:ascii="Times New Roman" w:hAnsi="Times New Roman" w:cs="Times New Roman"/>
          <w:sz w:val="28"/>
          <w:szCs w:val="28"/>
        </w:rPr>
        <w:t xml:space="preserve"> в своих работах выделяет следующие функции музыкального искусст</w:t>
      </w:r>
      <w:r w:rsidR="000B53CA">
        <w:rPr>
          <w:rFonts w:ascii="Times New Roman" w:hAnsi="Times New Roman" w:cs="Times New Roman"/>
          <w:sz w:val="28"/>
          <w:szCs w:val="28"/>
        </w:rPr>
        <w:t xml:space="preserve">ва </w:t>
      </w:r>
      <w:proofErr w:type="gramStart"/>
      <w:r w:rsidR="000B53CA">
        <w:rPr>
          <w:rFonts w:ascii="Times New Roman" w:hAnsi="Times New Roman" w:cs="Times New Roman"/>
          <w:sz w:val="28"/>
          <w:szCs w:val="28"/>
        </w:rPr>
        <w:t>:</w:t>
      </w:r>
      <w:r w:rsidR="005436DB" w:rsidRPr="005436DB">
        <w:rPr>
          <w:rFonts w:ascii="Times New Roman" w:hAnsi="Times New Roman" w:cs="Times New Roman"/>
          <w:sz w:val="28"/>
          <w:szCs w:val="28"/>
        </w:rPr>
        <w:t>к</w:t>
      </w:r>
      <w:proofErr w:type="gramEnd"/>
      <w:r w:rsidR="005436DB" w:rsidRPr="005436DB">
        <w:rPr>
          <w:rFonts w:ascii="Times New Roman" w:hAnsi="Times New Roman" w:cs="Times New Roman"/>
          <w:sz w:val="28"/>
          <w:szCs w:val="28"/>
        </w:rPr>
        <w:t>оммуникативные, отражение реальности, этические, эстетически</w:t>
      </w:r>
      <w:r w:rsidR="000B53CA">
        <w:rPr>
          <w:rFonts w:ascii="Times New Roman" w:hAnsi="Times New Roman" w:cs="Times New Roman"/>
          <w:sz w:val="28"/>
          <w:szCs w:val="28"/>
        </w:rPr>
        <w:t xml:space="preserve">е, образовательные, </w:t>
      </w:r>
      <w:r w:rsidR="005436DB" w:rsidRPr="005436DB">
        <w:rPr>
          <w:rFonts w:ascii="Times New Roman" w:hAnsi="Times New Roman" w:cs="Times New Roman"/>
          <w:sz w:val="28"/>
          <w:szCs w:val="28"/>
        </w:rPr>
        <w:t xml:space="preserve"> </w:t>
      </w:r>
      <w:r w:rsidR="005436DB" w:rsidRPr="00C17D3B">
        <w:rPr>
          <w:rFonts w:ascii="Times New Roman" w:hAnsi="Times New Roman" w:cs="Times New Roman"/>
          <w:sz w:val="28"/>
          <w:szCs w:val="28"/>
        </w:rPr>
        <w:t>компенсаторные, личностно-трансформирующие</w:t>
      </w:r>
      <w:r w:rsidR="000B53CA" w:rsidRPr="00C17D3B">
        <w:rPr>
          <w:rFonts w:ascii="Times New Roman" w:hAnsi="Times New Roman" w:cs="Times New Roman"/>
          <w:sz w:val="28"/>
          <w:szCs w:val="28"/>
        </w:rPr>
        <w:t>.</w:t>
      </w:r>
      <w:r w:rsidR="00C17D3B">
        <w:rPr>
          <w:rFonts w:ascii="Times New Roman" w:hAnsi="Times New Roman" w:cs="Times New Roman"/>
          <w:color w:val="000000" w:themeColor="text1"/>
          <w:sz w:val="28"/>
          <w:szCs w:val="28"/>
        </w:rPr>
        <w:t xml:space="preserve"> </w:t>
      </w:r>
      <w:r w:rsidR="00C17D3B" w:rsidRPr="00C17D3B">
        <w:rPr>
          <w:rFonts w:ascii="Times New Roman" w:hAnsi="Times New Roman" w:cs="Times New Roman"/>
          <w:sz w:val="28"/>
          <w:szCs w:val="28"/>
        </w:rPr>
        <w:t>Но, не смотря на и</w:t>
      </w:r>
      <w:r w:rsidR="00C17D3B">
        <w:rPr>
          <w:rFonts w:ascii="Times New Roman" w:hAnsi="Times New Roman" w:cs="Times New Roman"/>
          <w:sz w:val="28"/>
          <w:szCs w:val="28"/>
        </w:rPr>
        <w:t xml:space="preserve">х разнообразие, все эти функции </w:t>
      </w:r>
      <w:r w:rsidR="00C17D3B" w:rsidRPr="00C17D3B">
        <w:rPr>
          <w:rFonts w:ascii="Times New Roman" w:hAnsi="Times New Roman" w:cs="Times New Roman"/>
          <w:sz w:val="28"/>
          <w:szCs w:val="28"/>
        </w:rPr>
        <w:t xml:space="preserve">связаны друг с другом, фактически, что позволяет нам рассматривать вопрос музыкального образования с точки </w:t>
      </w:r>
      <w:r w:rsidR="00C17D3B" w:rsidRPr="00C17D3B">
        <w:rPr>
          <w:rFonts w:ascii="Times New Roman" w:hAnsi="Times New Roman" w:cs="Times New Roman"/>
          <w:sz w:val="28"/>
          <w:szCs w:val="28"/>
        </w:rPr>
        <w:lastRenderedPageBreak/>
        <w:t>зрения новейших технологий, а ключевой является гармоничное образование</w:t>
      </w:r>
      <w:proofErr w:type="gramStart"/>
      <w:r w:rsidR="00C17D3B" w:rsidRPr="00C17D3B">
        <w:rPr>
          <w:rFonts w:ascii="Times New Roman" w:hAnsi="Times New Roman" w:cs="Times New Roman"/>
          <w:sz w:val="28"/>
          <w:szCs w:val="28"/>
        </w:rPr>
        <w:t>.</w:t>
      </w:r>
      <w:proofErr w:type="gramEnd"/>
      <w:r w:rsidR="00C17D3B" w:rsidRPr="00C17D3B">
        <w:rPr>
          <w:rFonts w:ascii="Times New Roman" w:hAnsi="Times New Roman" w:cs="Times New Roman"/>
          <w:sz w:val="28"/>
          <w:szCs w:val="28"/>
        </w:rPr>
        <w:t xml:space="preserve"> </w:t>
      </w:r>
      <w:proofErr w:type="gramStart"/>
      <w:r w:rsidR="00C17D3B" w:rsidRPr="00C17D3B">
        <w:rPr>
          <w:rFonts w:ascii="Times New Roman" w:hAnsi="Times New Roman" w:cs="Times New Roman"/>
          <w:sz w:val="28"/>
          <w:szCs w:val="28"/>
        </w:rPr>
        <w:t>л</w:t>
      </w:r>
      <w:proofErr w:type="gramEnd"/>
      <w:r w:rsidR="00C17D3B" w:rsidRPr="00C17D3B">
        <w:rPr>
          <w:rFonts w:ascii="Times New Roman" w:hAnsi="Times New Roman" w:cs="Times New Roman"/>
          <w:sz w:val="28"/>
          <w:szCs w:val="28"/>
        </w:rPr>
        <w:t>ичности ребенка. В процессе обучения устройство воздействия на ребенка более отчетливо проявляется в воспитательной функции музыки, потому что музыкальное искусство, создавая нравственные и эстетические почвы личности, поможет ее социальной и культурной зависимости. Музык</w:t>
      </w:r>
      <w:r w:rsidR="002F59E9">
        <w:rPr>
          <w:rFonts w:ascii="Times New Roman" w:hAnsi="Times New Roman" w:cs="Times New Roman"/>
          <w:sz w:val="28"/>
          <w:szCs w:val="28"/>
        </w:rPr>
        <w:t>а, воздействуя на чувства ребенка</w:t>
      </w:r>
      <w:proofErr w:type="gramStart"/>
      <w:r w:rsidR="002F59E9">
        <w:rPr>
          <w:rFonts w:ascii="Times New Roman" w:hAnsi="Times New Roman" w:cs="Times New Roman"/>
          <w:sz w:val="28"/>
          <w:szCs w:val="28"/>
        </w:rPr>
        <w:t xml:space="preserve"> </w:t>
      </w:r>
      <w:r w:rsidR="00C17D3B" w:rsidRPr="00C17D3B">
        <w:rPr>
          <w:rFonts w:ascii="Times New Roman" w:hAnsi="Times New Roman" w:cs="Times New Roman"/>
          <w:sz w:val="28"/>
          <w:szCs w:val="28"/>
        </w:rPr>
        <w:t>,</w:t>
      </w:r>
      <w:proofErr w:type="gramEnd"/>
      <w:r w:rsidR="00C17D3B" w:rsidRPr="00C17D3B">
        <w:rPr>
          <w:rFonts w:ascii="Times New Roman" w:hAnsi="Times New Roman" w:cs="Times New Roman"/>
          <w:sz w:val="28"/>
          <w:szCs w:val="28"/>
        </w:rPr>
        <w:t xml:space="preserve"> воспитывает в нем нравственные качества: доброжелательность и уважение к людям, терпимость. В процессе музыкального воспитания развивается свобода, нрав. Музыка увеличивает вероятность общения с окружающим миром, расширяет музыкальные и слуховые навыки дошкольников и развивает их чувственно-волевую сферу. Музыкальная и ритмичная работа развивает физиологические свойства: развиваются правильная осанка, пластичность, ловкость и выносливость. В музыкально-подвижных играх, музыкально-образных упражнениях и сюжетных зарисовках разработана техника выразительных движений,</w:t>
      </w:r>
      <w:r w:rsidR="002F59E9" w:rsidRPr="002F59E9">
        <w:rPr>
          <w:color w:val="333333"/>
          <w:sz w:val="28"/>
          <w:szCs w:val="28"/>
        </w:rPr>
        <w:t xml:space="preserve"> </w:t>
      </w:r>
      <w:r w:rsidR="002F59E9" w:rsidRPr="002F59E9">
        <w:rPr>
          <w:rFonts w:ascii="Times New Roman" w:hAnsi="Times New Roman" w:cs="Times New Roman"/>
          <w:color w:val="333333"/>
          <w:sz w:val="28"/>
          <w:szCs w:val="28"/>
        </w:rPr>
        <w:t>развивается эмоциональная сфера, формируются навыки самоконтроля и само расслабления</w:t>
      </w:r>
      <w:r w:rsidR="002F59E9">
        <w:rPr>
          <w:rFonts w:ascii="Times New Roman" w:hAnsi="Times New Roman" w:cs="Times New Roman"/>
          <w:color w:val="333333"/>
          <w:sz w:val="28"/>
          <w:szCs w:val="28"/>
        </w:rPr>
        <w:t>.</w:t>
      </w:r>
      <w:r w:rsidR="00F51D8A" w:rsidRPr="00F51D8A">
        <w:t xml:space="preserve"> </w:t>
      </w:r>
      <w:r w:rsidR="00F51D8A" w:rsidRPr="00F51D8A">
        <w:rPr>
          <w:rFonts w:ascii="Times New Roman" w:hAnsi="Times New Roman" w:cs="Times New Roman"/>
          <w:color w:val="333333"/>
          <w:sz w:val="28"/>
          <w:szCs w:val="28"/>
        </w:rPr>
        <w:t>Возникшая на стадии античности [5, с45] связь эстетического и нравственного воспитания развивалась и обогащалась до нашего времени. Сейчас, на рубеже совершенствования педагогической науки, возникает желание объединить эстетическое и духовно-нравственное воедино. Взаимопроникновение этих двух сторон образования приводит к формированию единственного механизма морально-эстетического овладения человеком реальностью и способствует социализации личности. В музыкальной и художественной работе мы все еще смотрим на эту связь, поскольку фактически эстетическое воспитание создает эстетически ценные ориентации личности, привлекательность и способность строить свою жизнь в соответствии с законами красоты.</w:t>
      </w:r>
      <w:r w:rsidR="00F51D8A" w:rsidRPr="00F51D8A">
        <w:t xml:space="preserve"> </w:t>
      </w:r>
      <w:r w:rsidR="00F51D8A" w:rsidRPr="00F51D8A">
        <w:rPr>
          <w:rFonts w:ascii="Times New Roman" w:hAnsi="Times New Roman" w:cs="Times New Roman"/>
          <w:color w:val="333333"/>
          <w:sz w:val="28"/>
          <w:szCs w:val="28"/>
        </w:rPr>
        <w:t xml:space="preserve">Влияние музыки на развитие нравственного и эстетического вкуса велико. Музыка обладает способностью влиять на всестороннее развитие дошкольника. В конце концов, дошкольное детство - это время для лучшей связи между ребенком и миром красоты. Присоединяясь к музыкальному искусству, малыш исследует стереотипы красоты, присваивает поколениям дорогой образованный навык. Повторяющиеся рисунки тем более актуальны для покупки собственного детского навыка. Приобщение детей дошкольного возраста к музыкальному искусству с первых лет жизни способствует формированию эстетических ценностей и личностному развитию. Музыка может помочь в интеллектуальном развитии ребенка, с ее помощью лексикографический запас обогащается различными словами и выражениями, которые характеризуют настроение эмоций, передаваемых в музыке. У ребенка воспитываются лучшие человеческие </w:t>
      </w:r>
      <w:r w:rsidR="00F51D8A" w:rsidRPr="00F51D8A">
        <w:rPr>
          <w:rFonts w:ascii="Times New Roman" w:hAnsi="Times New Roman" w:cs="Times New Roman"/>
          <w:color w:val="333333"/>
          <w:sz w:val="28"/>
          <w:szCs w:val="28"/>
        </w:rPr>
        <w:lastRenderedPageBreak/>
        <w:t xml:space="preserve">качества: доброта, умение сочувствовать и сочувствовать другим людям. Музыкальная работа дошкольников включает в себя не только восприятие музыки, но и исполнение пения на музыкальных инструментах, музыкальных и </w:t>
      </w:r>
      <w:proofErr w:type="gramStart"/>
      <w:r w:rsidR="00F51D8A" w:rsidRPr="00F51D8A">
        <w:rPr>
          <w:rFonts w:ascii="Times New Roman" w:hAnsi="Times New Roman" w:cs="Times New Roman"/>
          <w:color w:val="333333"/>
          <w:sz w:val="28"/>
          <w:szCs w:val="28"/>
        </w:rPr>
        <w:t>ритмических движений</w:t>
      </w:r>
      <w:proofErr w:type="gramEnd"/>
      <w:r w:rsidR="00F51D8A" w:rsidRPr="00F51D8A">
        <w:rPr>
          <w:rFonts w:ascii="Times New Roman" w:hAnsi="Times New Roman" w:cs="Times New Roman"/>
          <w:color w:val="333333"/>
          <w:sz w:val="28"/>
          <w:szCs w:val="28"/>
        </w:rPr>
        <w:t xml:space="preserve">. [6, с15] В любой форме работы они выполняют выполнимые самостоятельные творческие задания, </w:t>
      </w:r>
      <w:r w:rsidR="008C697C">
        <w:rPr>
          <w:rFonts w:ascii="Times New Roman" w:hAnsi="Times New Roman" w:cs="Times New Roman"/>
          <w:color w:val="333333"/>
          <w:sz w:val="28"/>
          <w:szCs w:val="28"/>
        </w:rPr>
        <w:t>которые развивают фантазийную фа</w:t>
      </w:r>
      <w:r w:rsidR="00F51D8A" w:rsidRPr="00F51D8A">
        <w:rPr>
          <w:rFonts w:ascii="Times New Roman" w:hAnsi="Times New Roman" w:cs="Times New Roman"/>
          <w:color w:val="333333"/>
          <w:sz w:val="28"/>
          <w:szCs w:val="28"/>
        </w:rPr>
        <w:t>нтазию уверенности в себе у ребенка. Возможности для этих видов работ у некоторых парней появляются во всех отношениях. У некоторых люде</w:t>
      </w:r>
      <w:r w:rsidR="008C697C">
        <w:rPr>
          <w:rFonts w:ascii="Times New Roman" w:hAnsi="Times New Roman" w:cs="Times New Roman"/>
          <w:color w:val="333333"/>
          <w:sz w:val="28"/>
          <w:szCs w:val="28"/>
        </w:rPr>
        <w:t>й уже на первом году жизни все три</w:t>
      </w:r>
      <w:r w:rsidR="00F51D8A" w:rsidRPr="00F51D8A">
        <w:rPr>
          <w:rFonts w:ascii="Times New Roman" w:hAnsi="Times New Roman" w:cs="Times New Roman"/>
          <w:color w:val="333333"/>
          <w:sz w:val="28"/>
          <w:szCs w:val="28"/>
        </w:rPr>
        <w:t xml:space="preserve"> основные возможности - хорошие ощущения, музыкальные и слуховые восприятия и ощущения ритма - проявляются довольно четко, ловко и просто развиваются, это указывает на музыкальность ребенка в других, </w:t>
      </w:r>
      <w:proofErr w:type="gramStart"/>
      <w:r w:rsidR="00F51D8A" w:rsidRPr="00F51D8A">
        <w:rPr>
          <w:rFonts w:ascii="Times New Roman" w:hAnsi="Times New Roman" w:cs="Times New Roman"/>
          <w:color w:val="333333"/>
          <w:sz w:val="28"/>
          <w:szCs w:val="28"/>
        </w:rPr>
        <w:t>на</w:t>
      </w:r>
      <w:proofErr w:type="gramEnd"/>
      <w:r w:rsidR="00F51D8A" w:rsidRPr="00F51D8A">
        <w:rPr>
          <w:rFonts w:ascii="Times New Roman" w:hAnsi="Times New Roman" w:cs="Times New Roman"/>
          <w:color w:val="333333"/>
          <w:sz w:val="28"/>
          <w:szCs w:val="28"/>
        </w:rPr>
        <w:t xml:space="preserve"> наоборот, позже и сложнее. Музыкально-слуховые представления сложнее всего культивировать: способность воспроизводить мелодию своим голосом или, скорее, интонировать или выбирать мелодию на музыкальном инструменте</w:t>
      </w:r>
      <w:r w:rsidR="008C697C">
        <w:rPr>
          <w:rFonts w:ascii="Times New Roman" w:hAnsi="Times New Roman" w:cs="Times New Roman"/>
          <w:color w:val="333333"/>
          <w:sz w:val="28"/>
          <w:szCs w:val="28"/>
        </w:rPr>
        <w:t>.</w:t>
      </w:r>
      <w:r w:rsidR="008C697C" w:rsidRPr="008C697C">
        <w:t xml:space="preserve"> </w:t>
      </w:r>
      <w:r w:rsidR="008C697C" w:rsidRPr="008C697C">
        <w:rPr>
          <w:rFonts w:ascii="Times New Roman" w:hAnsi="Times New Roman" w:cs="Times New Roman"/>
          <w:color w:val="333333"/>
          <w:sz w:val="28"/>
          <w:szCs w:val="28"/>
        </w:rPr>
        <w:t>Большинство детей имеют такую ​​способ</w:t>
      </w:r>
      <w:r w:rsidR="00DC6B49">
        <w:rPr>
          <w:rFonts w:ascii="Times New Roman" w:hAnsi="Times New Roman" w:cs="Times New Roman"/>
          <w:color w:val="333333"/>
          <w:sz w:val="28"/>
          <w:szCs w:val="28"/>
        </w:rPr>
        <w:t>ность в</w:t>
      </w:r>
      <w:r w:rsidR="008C697C" w:rsidRPr="008C697C">
        <w:rPr>
          <w:rFonts w:ascii="Times New Roman" w:hAnsi="Times New Roman" w:cs="Times New Roman"/>
          <w:color w:val="333333"/>
          <w:sz w:val="28"/>
          <w:szCs w:val="28"/>
        </w:rPr>
        <w:t xml:space="preserve"> 5 лет. Психолог музыкант Б.М. Теплов подчеркивает, что недоступность раннего проявления возможностей не считается показателем беспомощности </w:t>
      </w:r>
      <w:proofErr w:type="gramStart"/>
      <w:r w:rsidR="008C697C" w:rsidRPr="008C697C">
        <w:rPr>
          <w:rFonts w:ascii="Times New Roman" w:hAnsi="Times New Roman" w:cs="Times New Roman"/>
          <w:color w:val="333333"/>
          <w:sz w:val="28"/>
          <w:szCs w:val="28"/>
        </w:rPr>
        <w:t>или</w:t>
      </w:r>
      <w:proofErr w:type="gramEnd"/>
      <w:r w:rsidR="008C697C" w:rsidRPr="008C697C">
        <w:rPr>
          <w:rFonts w:ascii="Times New Roman" w:hAnsi="Times New Roman" w:cs="Times New Roman"/>
          <w:color w:val="333333"/>
          <w:sz w:val="28"/>
          <w:szCs w:val="28"/>
        </w:rPr>
        <w:t xml:space="preserve"> что этих возможностей больше не хватает. [7, с.145]. Ведущей формой в образовании дошкольным учреждением считаются уроки музыки, в ходе которых осуществляется постоянное целенаправленное и всестороннее обучение дошкольников. [8, с. 28] В ходе этих занятий составление музыкальных </w:t>
      </w:r>
      <w:r w:rsidR="008C697C">
        <w:rPr>
          <w:rFonts w:ascii="Times New Roman" w:hAnsi="Times New Roman" w:cs="Times New Roman"/>
          <w:color w:val="333333"/>
          <w:sz w:val="28"/>
          <w:szCs w:val="28"/>
        </w:rPr>
        <w:t>возможностей продолжается</w:t>
      </w:r>
      <w:proofErr w:type="gramStart"/>
      <w:r w:rsidR="008C697C" w:rsidRPr="008C697C">
        <w:rPr>
          <w:rFonts w:ascii="Times New Roman" w:hAnsi="Times New Roman" w:cs="Times New Roman"/>
          <w:color w:val="333333"/>
          <w:sz w:val="28"/>
          <w:szCs w:val="28"/>
        </w:rPr>
        <w:t>.</w:t>
      </w:r>
      <w:proofErr w:type="gramEnd"/>
      <w:r w:rsidR="008C697C" w:rsidRPr="008C697C">
        <w:rPr>
          <w:rFonts w:ascii="Times New Roman" w:hAnsi="Times New Roman" w:cs="Times New Roman"/>
          <w:color w:val="333333"/>
          <w:sz w:val="28"/>
          <w:szCs w:val="28"/>
        </w:rPr>
        <w:t xml:space="preserve"> </w:t>
      </w:r>
      <w:proofErr w:type="gramStart"/>
      <w:r w:rsidR="008C697C">
        <w:rPr>
          <w:rFonts w:ascii="Times New Roman" w:hAnsi="Times New Roman" w:cs="Times New Roman"/>
          <w:color w:val="333333"/>
          <w:sz w:val="28"/>
          <w:szCs w:val="28"/>
        </w:rPr>
        <w:t>у</w:t>
      </w:r>
      <w:proofErr w:type="gramEnd"/>
      <w:r w:rsidR="008C697C" w:rsidRPr="008C697C">
        <w:rPr>
          <w:rFonts w:ascii="Times New Roman" w:hAnsi="Times New Roman" w:cs="Times New Roman"/>
          <w:color w:val="333333"/>
          <w:sz w:val="28"/>
          <w:szCs w:val="28"/>
        </w:rPr>
        <w:t xml:space="preserve">становлено, что занятия музыкой охватывают все части мозга ребенка, обеспечивая формирование сенсорных, психологических и когнитивных, мотивационных систем, важных для движения и памяти. Занятия включают чередование всех видов работ, начиная с входа в музыкальное </w:t>
      </w:r>
      <w:proofErr w:type="gramStart"/>
      <w:r w:rsidR="008C697C" w:rsidRPr="008C697C">
        <w:rPr>
          <w:rFonts w:ascii="Times New Roman" w:hAnsi="Times New Roman" w:cs="Times New Roman"/>
          <w:color w:val="333333"/>
          <w:sz w:val="28"/>
          <w:szCs w:val="28"/>
        </w:rPr>
        <w:t>ритмическое упражнение</w:t>
      </w:r>
      <w:proofErr w:type="gramEnd"/>
      <w:r w:rsidR="008C697C" w:rsidRPr="008C697C">
        <w:rPr>
          <w:rFonts w:ascii="Times New Roman" w:hAnsi="Times New Roman" w:cs="Times New Roman"/>
          <w:color w:val="333333"/>
          <w:sz w:val="28"/>
          <w:szCs w:val="28"/>
        </w:rPr>
        <w:t>, прослушивания музыки, пения на музыкальных инструментах, музыкальных дидактических игр, танцев, музыкальных игр на свежем воздухе. Во время этих занятий собраны музыкальные возможности каждого ребенка. Уроки музыки считаются не только необходимыми в воспитании детей</w:t>
      </w:r>
      <w:r w:rsidR="008C697C">
        <w:rPr>
          <w:rFonts w:ascii="Times New Roman" w:hAnsi="Times New Roman" w:cs="Times New Roman"/>
          <w:color w:val="333333"/>
          <w:sz w:val="28"/>
          <w:szCs w:val="28"/>
        </w:rPr>
        <w:t xml:space="preserve"> </w:t>
      </w:r>
      <w:r w:rsidR="008C697C" w:rsidRPr="008C697C">
        <w:rPr>
          <w:rFonts w:ascii="Times New Roman" w:hAnsi="Times New Roman" w:cs="Times New Roman"/>
          <w:color w:val="333333"/>
          <w:sz w:val="28"/>
          <w:szCs w:val="28"/>
        </w:rPr>
        <w:t xml:space="preserve"> дошкольного возраста, они считаются результатом объема музыкальных воспоминаний, формирования музыкального восприятия мышления, малой музыкальной культуры и пополнения запасов в словаре речи. [9, C42]</w:t>
      </w:r>
      <w:r w:rsidR="008C697C">
        <w:rPr>
          <w:rFonts w:ascii="Times New Roman" w:hAnsi="Times New Roman" w:cs="Times New Roman"/>
          <w:color w:val="333333"/>
          <w:sz w:val="28"/>
          <w:szCs w:val="28"/>
        </w:rPr>
        <w:t>.</w:t>
      </w:r>
      <w:r w:rsidR="008C697C" w:rsidRPr="008C697C">
        <w:rPr>
          <w:rFonts w:ascii="Times New Roman" w:hAnsi="Times New Roman" w:cs="Times New Roman"/>
          <w:color w:val="333333"/>
          <w:sz w:val="28"/>
          <w:szCs w:val="28"/>
        </w:rPr>
        <w:t xml:space="preserve"> Реализация </w:t>
      </w:r>
      <w:r w:rsidR="008C697C">
        <w:rPr>
          <w:rFonts w:ascii="Times New Roman" w:hAnsi="Times New Roman" w:cs="Times New Roman"/>
          <w:color w:val="333333"/>
          <w:sz w:val="28"/>
          <w:szCs w:val="28"/>
        </w:rPr>
        <w:t xml:space="preserve"> </w:t>
      </w:r>
      <w:r w:rsidR="008C697C" w:rsidRPr="008C697C">
        <w:rPr>
          <w:rFonts w:ascii="Times New Roman" w:hAnsi="Times New Roman" w:cs="Times New Roman"/>
          <w:color w:val="333333"/>
          <w:sz w:val="28"/>
          <w:szCs w:val="28"/>
        </w:rPr>
        <w:t>музыкально-педагогической программы по приобретению музыкальных упражнений в дошкольных учреждениях происходит по проведению государственных праздников, досуга, развлечений. [10, с.65]</w:t>
      </w:r>
      <w:r w:rsidR="008C697C">
        <w:rPr>
          <w:rFonts w:ascii="Times New Roman" w:hAnsi="Times New Roman" w:cs="Times New Roman"/>
          <w:color w:val="333333"/>
          <w:sz w:val="28"/>
          <w:szCs w:val="28"/>
        </w:rPr>
        <w:t>.</w:t>
      </w:r>
      <w:r w:rsidR="008C697C" w:rsidRPr="008C697C">
        <w:rPr>
          <w:rFonts w:ascii="Times New Roman" w:hAnsi="Times New Roman" w:cs="Times New Roman"/>
          <w:color w:val="333333"/>
          <w:sz w:val="28"/>
          <w:szCs w:val="28"/>
        </w:rPr>
        <w:t xml:space="preserve"> </w:t>
      </w:r>
      <w:r w:rsidR="008C697C">
        <w:rPr>
          <w:rFonts w:ascii="Times New Roman" w:hAnsi="Times New Roman" w:cs="Times New Roman"/>
          <w:color w:val="333333"/>
          <w:sz w:val="28"/>
          <w:szCs w:val="28"/>
        </w:rPr>
        <w:t xml:space="preserve">  </w:t>
      </w:r>
      <w:r w:rsidR="008C697C" w:rsidRPr="008C697C">
        <w:rPr>
          <w:rFonts w:ascii="Times New Roman" w:hAnsi="Times New Roman" w:cs="Times New Roman"/>
          <w:color w:val="333333"/>
          <w:sz w:val="28"/>
          <w:szCs w:val="28"/>
        </w:rPr>
        <w:t xml:space="preserve">Знакомство с разнообразной музыкой традиционных, этнических, разных стилей и направлений, созданной композиторами специально для детей дошкольного возраста, внушает внимание и целеустремленность и, как следствие, дает </w:t>
      </w:r>
      <w:r w:rsidR="008C697C" w:rsidRPr="008C697C">
        <w:rPr>
          <w:rFonts w:ascii="Times New Roman" w:hAnsi="Times New Roman" w:cs="Times New Roman"/>
          <w:color w:val="333333"/>
          <w:sz w:val="28"/>
          <w:szCs w:val="28"/>
        </w:rPr>
        <w:lastRenderedPageBreak/>
        <w:t>последующие сообщения для дальнейшего формирования почвы</w:t>
      </w:r>
      <w:proofErr w:type="gramStart"/>
      <w:r w:rsidR="008C697C" w:rsidRPr="008C697C">
        <w:rPr>
          <w:rFonts w:ascii="Times New Roman" w:hAnsi="Times New Roman" w:cs="Times New Roman"/>
          <w:color w:val="333333"/>
          <w:sz w:val="28"/>
          <w:szCs w:val="28"/>
        </w:rPr>
        <w:t>.</w:t>
      </w:r>
      <w:proofErr w:type="gramEnd"/>
      <w:r w:rsidR="008C697C" w:rsidRPr="008C697C">
        <w:rPr>
          <w:rFonts w:ascii="Times New Roman" w:hAnsi="Times New Roman" w:cs="Times New Roman"/>
          <w:color w:val="333333"/>
          <w:sz w:val="28"/>
          <w:szCs w:val="28"/>
        </w:rPr>
        <w:t xml:space="preserve"> </w:t>
      </w:r>
      <w:proofErr w:type="gramStart"/>
      <w:r w:rsidR="008C697C" w:rsidRPr="008C697C">
        <w:rPr>
          <w:rFonts w:ascii="Times New Roman" w:hAnsi="Times New Roman" w:cs="Times New Roman"/>
          <w:color w:val="333333"/>
          <w:sz w:val="28"/>
          <w:szCs w:val="28"/>
        </w:rPr>
        <w:t>м</w:t>
      </w:r>
      <w:proofErr w:type="gramEnd"/>
      <w:r w:rsidR="008C697C" w:rsidRPr="008C697C">
        <w:rPr>
          <w:rFonts w:ascii="Times New Roman" w:hAnsi="Times New Roman" w:cs="Times New Roman"/>
          <w:color w:val="333333"/>
          <w:sz w:val="28"/>
          <w:szCs w:val="28"/>
        </w:rPr>
        <w:t xml:space="preserve">узыкальной культуры и успешного создания музыкальных возможностей. Таким образом, дошкольное </w:t>
      </w:r>
      <w:r w:rsidR="00DC6B49">
        <w:rPr>
          <w:rFonts w:ascii="Times New Roman" w:hAnsi="Times New Roman" w:cs="Times New Roman"/>
          <w:color w:val="333333"/>
          <w:sz w:val="28"/>
          <w:szCs w:val="28"/>
        </w:rPr>
        <w:t>детство</w:t>
      </w:r>
      <w:r w:rsidR="008C697C" w:rsidRPr="008C697C">
        <w:rPr>
          <w:rFonts w:ascii="Times New Roman" w:hAnsi="Times New Roman" w:cs="Times New Roman"/>
          <w:color w:val="333333"/>
          <w:sz w:val="28"/>
          <w:szCs w:val="28"/>
        </w:rPr>
        <w:t xml:space="preserve"> считается лучшим возрастом для знакомства с музыкальным искусством</w:t>
      </w:r>
      <w:proofErr w:type="gramStart"/>
      <w:r w:rsidR="008C697C" w:rsidRPr="008C697C">
        <w:rPr>
          <w:rFonts w:ascii="Times New Roman" w:hAnsi="Times New Roman" w:cs="Times New Roman"/>
          <w:color w:val="333333"/>
          <w:sz w:val="28"/>
          <w:szCs w:val="28"/>
        </w:rPr>
        <w:t>.</w:t>
      </w:r>
      <w:proofErr w:type="gramEnd"/>
      <w:r w:rsidR="008C697C" w:rsidRPr="008C697C">
        <w:rPr>
          <w:rFonts w:ascii="Times New Roman" w:hAnsi="Times New Roman" w:cs="Times New Roman"/>
          <w:color w:val="333333"/>
          <w:sz w:val="28"/>
          <w:szCs w:val="28"/>
        </w:rPr>
        <w:t xml:space="preserve"> </w:t>
      </w:r>
      <w:proofErr w:type="gramStart"/>
      <w:r w:rsidR="008C697C" w:rsidRPr="008C697C">
        <w:rPr>
          <w:rFonts w:ascii="Times New Roman" w:hAnsi="Times New Roman" w:cs="Times New Roman"/>
          <w:color w:val="333333"/>
          <w:sz w:val="28"/>
          <w:szCs w:val="28"/>
        </w:rPr>
        <w:t>с</w:t>
      </w:r>
      <w:proofErr w:type="gramEnd"/>
      <w:r w:rsidR="008C697C" w:rsidRPr="008C697C">
        <w:rPr>
          <w:rFonts w:ascii="Times New Roman" w:hAnsi="Times New Roman" w:cs="Times New Roman"/>
          <w:color w:val="333333"/>
          <w:sz w:val="28"/>
          <w:szCs w:val="28"/>
        </w:rPr>
        <w:t xml:space="preserve">осредоточены на конкретной теме целенаправленного и комплексного обучения детей дошкольного возраста. Установлено, что занятия музыкой охватывают все части мозга ребенка, обеспечивая формирование сенсорных, психологических и когнитивных, мотивационных систем, которые являются серьезными для движения и </w:t>
      </w:r>
      <w:r w:rsidR="00DC6B49">
        <w:rPr>
          <w:rFonts w:ascii="Times New Roman" w:hAnsi="Times New Roman" w:cs="Times New Roman"/>
          <w:color w:val="333333"/>
          <w:sz w:val="28"/>
          <w:szCs w:val="28"/>
        </w:rPr>
        <w:t>памяти. Пение основа  музыкального творчества детей</w:t>
      </w:r>
      <w:r w:rsidR="008C697C" w:rsidRPr="008C697C">
        <w:rPr>
          <w:rFonts w:ascii="Times New Roman" w:hAnsi="Times New Roman" w:cs="Times New Roman"/>
          <w:color w:val="333333"/>
          <w:sz w:val="28"/>
          <w:szCs w:val="28"/>
        </w:rPr>
        <w:t>. Огромную роль в изучении пения играют навыки восприятия. Обучен</w:t>
      </w:r>
      <w:r w:rsidR="00DC6B49">
        <w:rPr>
          <w:rFonts w:ascii="Times New Roman" w:hAnsi="Times New Roman" w:cs="Times New Roman"/>
          <w:color w:val="333333"/>
          <w:sz w:val="28"/>
          <w:szCs w:val="28"/>
        </w:rPr>
        <w:t xml:space="preserve">ие пению увеличивает </w:t>
      </w:r>
      <w:r w:rsidR="008C697C" w:rsidRPr="008C697C">
        <w:rPr>
          <w:rFonts w:ascii="Times New Roman" w:hAnsi="Times New Roman" w:cs="Times New Roman"/>
          <w:color w:val="333333"/>
          <w:sz w:val="28"/>
          <w:szCs w:val="28"/>
        </w:rPr>
        <w:t xml:space="preserve"> в обучении чтению, развивает фонематический слух, улучшает пространственные и временные пре</w:t>
      </w:r>
      <w:r w:rsidR="00DC6B49">
        <w:rPr>
          <w:rFonts w:ascii="Times New Roman" w:hAnsi="Times New Roman" w:cs="Times New Roman"/>
          <w:color w:val="333333"/>
          <w:sz w:val="28"/>
          <w:szCs w:val="28"/>
        </w:rPr>
        <w:t>дставления.</w:t>
      </w:r>
      <w:r w:rsidR="008C697C" w:rsidRPr="008C697C">
        <w:rPr>
          <w:rFonts w:ascii="Times New Roman" w:hAnsi="Times New Roman" w:cs="Times New Roman"/>
          <w:color w:val="333333"/>
          <w:sz w:val="28"/>
          <w:szCs w:val="28"/>
        </w:rPr>
        <w:t xml:space="preserve"> Прослушивание музыки инициирует аналитические отделы мозга. [11, с. 15, 16]</w:t>
      </w:r>
      <w:r w:rsidR="00DC6B49">
        <w:rPr>
          <w:rFonts w:ascii="Times New Roman" w:hAnsi="Times New Roman" w:cs="Times New Roman"/>
          <w:color w:val="333333"/>
          <w:sz w:val="28"/>
          <w:szCs w:val="28"/>
        </w:rPr>
        <w:t>.</w:t>
      </w:r>
    </w:p>
    <w:p w:rsidR="00DF03AC" w:rsidRDefault="00DF03AC" w:rsidP="008674FB">
      <w:pPr>
        <w:rPr>
          <w:rFonts w:ascii="Times New Roman" w:hAnsi="Times New Roman" w:cs="Times New Roman"/>
          <w:color w:val="333333"/>
          <w:sz w:val="28"/>
          <w:szCs w:val="28"/>
        </w:rPr>
      </w:pPr>
    </w:p>
    <w:p w:rsidR="008674FB" w:rsidRPr="00DF03AC" w:rsidRDefault="00DC6B49" w:rsidP="008674FB">
      <w:pPr>
        <w:rPr>
          <w:rFonts w:ascii="Times New Roman" w:hAnsi="Times New Roman" w:cs="Times New Roman"/>
          <w:color w:val="333333"/>
          <w:sz w:val="28"/>
          <w:szCs w:val="28"/>
        </w:rPr>
      </w:pPr>
      <w:r w:rsidRPr="008674FB">
        <w:rPr>
          <w:rFonts w:ascii="Times New Roman" w:hAnsi="Times New Roman" w:cs="Times New Roman"/>
          <w:b/>
          <w:color w:val="111111"/>
          <w:sz w:val="28"/>
          <w:szCs w:val="28"/>
        </w:rPr>
        <w:t>Глава 1.</w:t>
      </w:r>
      <w:r w:rsidR="008674FB" w:rsidRPr="008674FB">
        <w:rPr>
          <w:rFonts w:ascii="Times New Roman" w:hAnsi="Times New Roman" w:cs="Times New Roman"/>
          <w:b/>
          <w:color w:val="111111"/>
          <w:sz w:val="28"/>
          <w:szCs w:val="28"/>
        </w:rPr>
        <w:t>1</w:t>
      </w:r>
      <w:r w:rsidRPr="008674FB">
        <w:rPr>
          <w:rFonts w:ascii="Times New Roman" w:hAnsi="Times New Roman" w:cs="Times New Roman"/>
          <w:b/>
          <w:sz w:val="28"/>
          <w:szCs w:val="28"/>
          <w:lang w:val="kk-KZ"/>
        </w:rPr>
        <w:t xml:space="preserve"> </w:t>
      </w:r>
      <w:r w:rsidRPr="008674FB">
        <w:rPr>
          <w:rFonts w:ascii="Times New Roman" w:hAnsi="Times New Roman" w:cs="Times New Roman"/>
          <w:color w:val="111111"/>
          <w:sz w:val="28"/>
          <w:szCs w:val="28"/>
        </w:rPr>
        <w:t xml:space="preserve"> </w:t>
      </w:r>
      <w:r w:rsidRPr="008674FB">
        <w:rPr>
          <w:rFonts w:ascii="Times New Roman" w:hAnsi="Times New Roman" w:cs="Times New Roman"/>
          <w:color w:val="111111"/>
          <w:sz w:val="28"/>
          <w:szCs w:val="28"/>
          <w:lang w:val="kk-KZ"/>
        </w:rPr>
        <w:t xml:space="preserve"> </w:t>
      </w:r>
      <w:r w:rsidR="008674FB" w:rsidRPr="008674FB">
        <w:rPr>
          <w:rFonts w:ascii="Times New Roman" w:hAnsi="Times New Roman" w:cs="Times New Roman"/>
          <w:sz w:val="28"/>
          <w:szCs w:val="28"/>
        </w:rPr>
        <w:t>Понятие м</w:t>
      </w:r>
      <w:r w:rsidR="008674FB" w:rsidRPr="008674FB">
        <w:rPr>
          <w:rFonts w:ascii="Times New Roman" w:hAnsi="Times New Roman" w:cs="Times New Roman"/>
          <w:sz w:val="28"/>
          <w:szCs w:val="28"/>
          <w:lang w:val="kk-KZ"/>
        </w:rPr>
        <w:t>етодов и приемов  в музыкальном воспитании детей  с нарушенной речью</w:t>
      </w:r>
    </w:p>
    <w:p w:rsidR="009C4B5E" w:rsidRDefault="00DC6B49" w:rsidP="009C4B5E">
      <w:pPr>
        <w:pStyle w:val="a3"/>
        <w:shd w:val="clear" w:color="auto" w:fill="FFFFFF"/>
        <w:spacing w:before="0" w:beforeAutospacing="0" w:after="0" w:afterAutospacing="0"/>
        <w:rPr>
          <w:color w:val="111111"/>
          <w:sz w:val="28"/>
          <w:szCs w:val="28"/>
          <w:lang w:val="kk-KZ"/>
        </w:rPr>
      </w:pPr>
      <w:r w:rsidRPr="008F49DB">
        <w:rPr>
          <w:color w:val="111111"/>
          <w:sz w:val="28"/>
          <w:szCs w:val="28"/>
          <w:lang w:val="kk-KZ"/>
        </w:rPr>
        <w:t xml:space="preserve">               </w:t>
      </w:r>
    </w:p>
    <w:p w:rsidR="00662C9A" w:rsidRPr="008F49DB" w:rsidRDefault="009C4B5E" w:rsidP="00662C9A">
      <w:pPr>
        <w:pStyle w:val="a3"/>
        <w:shd w:val="clear" w:color="auto" w:fill="FFFFFF"/>
        <w:spacing w:before="0" w:beforeAutospacing="0" w:after="0" w:afterAutospacing="0"/>
        <w:rPr>
          <w:color w:val="111111"/>
          <w:sz w:val="28"/>
          <w:szCs w:val="28"/>
          <w:lang w:val="kk-KZ"/>
        </w:rPr>
      </w:pPr>
      <w:r w:rsidRPr="009C4B5E">
        <w:rPr>
          <w:color w:val="111111"/>
          <w:sz w:val="28"/>
          <w:szCs w:val="28"/>
        </w:rPr>
        <w:t>В настоящее время все больше в логопедических детских садах работают музыкальные руководители двух категорий</w:t>
      </w:r>
      <w:proofErr w:type="gramStart"/>
      <w:r w:rsidRPr="009C4B5E">
        <w:rPr>
          <w:color w:val="111111"/>
          <w:sz w:val="28"/>
          <w:szCs w:val="28"/>
        </w:rPr>
        <w:t xml:space="preserve"> .</w:t>
      </w:r>
      <w:proofErr w:type="gramEnd"/>
      <w:r w:rsidRPr="009C4B5E">
        <w:rPr>
          <w:color w:val="111111"/>
          <w:sz w:val="28"/>
          <w:szCs w:val="28"/>
        </w:rPr>
        <w:t xml:space="preserve">Одни почти полностью копируют работу логопеда ,включая большое количество логопедических заданий в музыкальные и </w:t>
      </w:r>
      <w:proofErr w:type="spellStart"/>
      <w:r w:rsidRPr="009C4B5E">
        <w:rPr>
          <w:color w:val="111111"/>
          <w:sz w:val="28"/>
          <w:szCs w:val="28"/>
        </w:rPr>
        <w:t>логоритмические</w:t>
      </w:r>
      <w:proofErr w:type="spellEnd"/>
      <w:r w:rsidRPr="009C4B5E">
        <w:rPr>
          <w:color w:val="111111"/>
          <w:sz w:val="28"/>
          <w:szCs w:val="28"/>
        </w:rPr>
        <w:t xml:space="preserve"> занятия. Другие же вовсе игнорируют специфику  работы  дошкольного учреждения. Не принимая во внимание характерные особенности с речевыми нарушениями, не учитывая стоящих перед ними  коррекционных задач,  они проводят музыкальные занятия и праздники так</w:t>
      </w:r>
      <w:proofErr w:type="gramStart"/>
      <w:r w:rsidRPr="009C4B5E">
        <w:rPr>
          <w:color w:val="111111"/>
          <w:sz w:val="28"/>
          <w:szCs w:val="28"/>
        </w:rPr>
        <w:t xml:space="preserve"> ,</w:t>
      </w:r>
      <w:proofErr w:type="gramEnd"/>
      <w:r>
        <w:rPr>
          <w:color w:val="111111"/>
          <w:sz w:val="28"/>
          <w:szCs w:val="28"/>
        </w:rPr>
        <w:t xml:space="preserve"> </w:t>
      </w:r>
      <w:r w:rsidRPr="009C4B5E">
        <w:rPr>
          <w:color w:val="111111"/>
          <w:sz w:val="28"/>
          <w:szCs w:val="28"/>
        </w:rPr>
        <w:t>же как в общеобразовательных детских садах</w:t>
      </w:r>
      <w:r w:rsidRPr="008F49DB">
        <w:rPr>
          <w:color w:val="111111"/>
          <w:sz w:val="28"/>
          <w:szCs w:val="28"/>
        </w:rPr>
        <w:t>.</w:t>
      </w:r>
      <w:r>
        <w:rPr>
          <w:color w:val="111111"/>
          <w:sz w:val="28"/>
          <w:szCs w:val="28"/>
        </w:rPr>
        <w:t xml:space="preserve"> </w:t>
      </w:r>
      <w:r w:rsidRPr="00FE0496">
        <w:rPr>
          <w:color w:val="111111"/>
          <w:sz w:val="28"/>
          <w:szCs w:val="28"/>
        </w:rPr>
        <w:t>Музыка и музыкальное воспитание имеют все шансы оказать огромную п</w:t>
      </w:r>
      <w:r w:rsidR="003E3FB4">
        <w:rPr>
          <w:color w:val="111111"/>
          <w:sz w:val="28"/>
          <w:szCs w:val="28"/>
        </w:rPr>
        <w:t xml:space="preserve">оддержку в коррекционной работе. При решении общепедагогических задач. Под влиянием музыки и всей музыкальной деятельности в детском саду верно подобранных способов  позитивно развивают психологические процессы </w:t>
      </w:r>
      <w:r w:rsidR="00845399">
        <w:rPr>
          <w:color w:val="111111"/>
          <w:sz w:val="28"/>
          <w:szCs w:val="28"/>
        </w:rPr>
        <w:t>личностные качества</w:t>
      </w:r>
      <w:proofErr w:type="gramStart"/>
      <w:r w:rsidR="00845399">
        <w:rPr>
          <w:color w:val="111111"/>
          <w:sz w:val="28"/>
          <w:szCs w:val="28"/>
        </w:rPr>
        <w:t xml:space="preserve">  .</w:t>
      </w:r>
      <w:proofErr w:type="gramEnd"/>
      <w:r w:rsidR="00845399">
        <w:rPr>
          <w:color w:val="111111"/>
          <w:sz w:val="28"/>
          <w:szCs w:val="28"/>
        </w:rPr>
        <w:t>чище и грамотнее становится речь у ребенка. В последние годы музыкальное образование входит в особое образование[12.с76]</w:t>
      </w:r>
      <w:r w:rsidR="00BA5C70">
        <w:rPr>
          <w:color w:val="111111"/>
          <w:sz w:val="28"/>
          <w:szCs w:val="28"/>
        </w:rPr>
        <w:t xml:space="preserve">.Главные особенности </w:t>
      </w:r>
      <w:r w:rsidR="00717173">
        <w:rPr>
          <w:color w:val="111111"/>
          <w:sz w:val="28"/>
          <w:szCs w:val="28"/>
        </w:rPr>
        <w:t>детей с дефектами речи  это слабая ориентировка память, замедленное подключение к работе, нет интереса к ней. Имеется недостающее становление личности ребенка самосознания</w:t>
      </w:r>
      <w:proofErr w:type="gramStart"/>
      <w:r w:rsidR="00717173">
        <w:rPr>
          <w:color w:val="111111"/>
          <w:sz w:val="28"/>
          <w:szCs w:val="28"/>
        </w:rPr>
        <w:t xml:space="preserve"> ,</w:t>
      </w:r>
      <w:proofErr w:type="gramEnd"/>
      <w:r w:rsidR="00717173">
        <w:rPr>
          <w:color w:val="111111"/>
          <w:sz w:val="28"/>
          <w:szCs w:val="28"/>
        </w:rPr>
        <w:t xml:space="preserve">самооценки ,взаимоотношении с окружающими людьми, мотивации, волевых процессов .Исходя из индивидуальностей ребят в логопедических группах дошкольных учреждений работают над решением коррекционных задач по музыкальному воспитанию. </w:t>
      </w:r>
      <w:r w:rsidR="00A70892">
        <w:rPr>
          <w:color w:val="111111"/>
          <w:sz w:val="28"/>
          <w:szCs w:val="28"/>
        </w:rPr>
        <w:t>Общие задачи музыкального воспитания по Ветлугиной [13.с12]:воспитывать приверженность и внимание к музыке</w:t>
      </w:r>
      <w:proofErr w:type="gramStart"/>
      <w:r w:rsidR="00A70892">
        <w:rPr>
          <w:color w:val="111111"/>
          <w:sz w:val="28"/>
          <w:szCs w:val="28"/>
        </w:rPr>
        <w:t xml:space="preserve"> .</w:t>
      </w:r>
      <w:proofErr w:type="gramEnd"/>
      <w:r w:rsidR="00A70892">
        <w:rPr>
          <w:color w:val="111111"/>
          <w:sz w:val="28"/>
          <w:szCs w:val="28"/>
        </w:rPr>
        <w:t xml:space="preserve">Эта задача принимается решением методом становления музыкального </w:t>
      </w:r>
      <w:r w:rsidR="00A70892">
        <w:rPr>
          <w:color w:val="111111"/>
          <w:sz w:val="28"/>
          <w:szCs w:val="28"/>
        </w:rPr>
        <w:lastRenderedPageBreak/>
        <w:t>восприятия и музыкального слуха. Обогащать музыкальными эмоциями</w:t>
      </w:r>
      <w:proofErr w:type="gramStart"/>
      <w:r w:rsidR="00A70892">
        <w:rPr>
          <w:color w:val="111111"/>
          <w:sz w:val="28"/>
          <w:szCs w:val="28"/>
        </w:rPr>
        <w:t xml:space="preserve"> ,</w:t>
      </w:r>
      <w:proofErr w:type="gramEnd"/>
      <w:r w:rsidR="00A70892">
        <w:rPr>
          <w:color w:val="111111"/>
          <w:sz w:val="28"/>
          <w:szCs w:val="28"/>
        </w:rPr>
        <w:t>знакомя с разнообразными произведениями. Развивать способности во</w:t>
      </w:r>
      <w:r w:rsidR="00FB3B7A">
        <w:rPr>
          <w:color w:val="111111"/>
          <w:sz w:val="28"/>
          <w:szCs w:val="28"/>
        </w:rPr>
        <w:t xml:space="preserve"> </w:t>
      </w:r>
      <w:r w:rsidR="00A70892">
        <w:rPr>
          <w:color w:val="111111"/>
          <w:sz w:val="28"/>
          <w:szCs w:val="28"/>
        </w:rPr>
        <w:t>всех областях музыкальной деятельности дошкольного воспитания.</w:t>
      </w:r>
      <w:r w:rsidR="00FB3B7A">
        <w:rPr>
          <w:color w:val="111111"/>
          <w:sz w:val="28"/>
          <w:szCs w:val="28"/>
        </w:rPr>
        <w:t xml:space="preserve"> Содействует   любому каждому ребенку ощ</w:t>
      </w:r>
      <w:r w:rsidR="007D677D">
        <w:rPr>
          <w:color w:val="111111"/>
          <w:sz w:val="28"/>
          <w:szCs w:val="28"/>
        </w:rPr>
        <w:t>утить личный триумф</w:t>
      </w:r>
      <w:r w:rsidR="001C3E95">
        <w:rPr>
          <w:color w:val="111111"/>
          <w:sz w:val="28"/>
          <w:szCs w:val="28"/>
        </w:rPr>
        <w:t>.</w:t>
      </w:r>
      <w:r w:rsidR="007D677D">
        <w:rPr>
          <w:color w:val="111111"/>
          <w:sz w:val="28"/>
          <w:szCs w:val="28"/>
        </w:rPr>
        <w:t xml:space="preserve"> </w:t>
      </w:r>
      <w:r w:rsidR="001C3E95">
        <w:rPr>
          <w:color w:val="111111"/>
          <w:sz w:val="28"/>
          <w:szCs w:val="28"/>
        </w:rPr>
        <w:t xml:space="preserve">Нормализация  психологических процессов и </w:t>
      </w:r>
      <w:r w:rsidR="00FB3B7A">
        <w:rPr>
          <w:color w:val="111111"/>
          <w:sz w:val="28"/>
          <w:szCs w:val="28"/>
        </w:rPr>
        <w:t xml:space="preserve"> качеств памяти</w:t>
      </w:r>
      <w:r w:rsidR="001C3E95">
        <w:rPr>
          <w:color w:val="111111"/>
          <w:sz w:val="28"/>
          <w:szCs w:val="28"/>
        </w:rPr>
        <w:t>,</w:t>
      </w:r>
      <w:r w:rsidR="00FB3B7A">
        <w:rPr>
          <w:color w:val="111111"/>
          <w:sz w:val="28"/>
          <w:szCs w:val="28"/>
        </w:rPr>
        <w:t xml:space="preserve"> интереса мышления процессов возбуждения и торможения.</w:t>
      </w:r>
      <w:r w:rsidR="001C3E95">
        <w:rPr>
          <w:color w:val="111111"/>
          <w:sz w:val="28"/>
          <w:szCs w:val="28"/>
        </w:rPr>
        <w:t xml:space="preserve"> Контакты с музыкой содействуют развитию интереса</w:t>
      </w:r>
      <w:proofErr w:type="gramStart"/>
      <w:r w:rsidR="001C3E95">
        <w:rPr>
          <w:color w:val="111111"/>
          <w:sz w:val="28"/>
          <w:szCs w:val="28"/>
        </w:rPr>
        <w:t xml:space="preserve"> ,</w:t>
      </w:r>
      <w:proofErr w:type="gramEnd"/>
      <w:r w:rsidR="001C3E95">
        <w:rPr>
          <w:color w:val="111111"/>
          <w:sz w:val="28"/>
          <w:szCs w:val="28"/>
        </w:rPr>
        <w:t xml:space="preserve">обеспечивают тренировку слуха и памяти и хорошо развитое музыкальное восприятие. Закрепляет </w:t>
      </w:r>
      <w:r w:rsidR="00FE5D00">
        <w:rPr>
          <w:color w:val="111111"/>
          <w:sz w:val="28"/>
          <w:szCs w:val="28"/>
        </w:rPr>
        <w:t>двигательный аппарат</w:t>
      </w:r>
      <w:proofErr w:type="gramStart"/>
      <w:r w:rsidR="00FE5D00">
        <w:rPr>
          <w:color w:val="111111"/>
          <w:sz w:val="28"/>
          <w:szCs w:val="28"/>
        </w:rPr>
        <w:t xml:space="preserve"> ,</w:t>
      </w:r>
      <w:proofErr w:type="gramEnd"/>
      <w:r w:rsidR="00FE5D00">
        <w:rPr>
          <w:color w:val="111111"/>
          <w:sz w:val="28"/>
          <w:szCs w:val="28"/>
        </w:rPr>
        <w:t>становление равновесия и дыхания ,</w:t>
      </w:r>
      <w:r w:rsidR="007D677D">
        <w:rPr>
          <w:color w:val="111111"/>
          <w:sz w:val="28"/>
          <w:szCs w:val="28"/>
        </w:rPr>
        <w:t xml:space="preserve"> </w:t>
      </w:r>
      <w:r w:rsidR="00FE5D00">
        <w:rPr>
          <w:color w:val="111111"/>
          <w:sz w:val="28"/>
          <w:szCs w:val="28"/>
        </w:rPr>
        <w:t xml:space="preserve">у детей развивается ловкость выносливость и сила, снятие мышечного напряжения образование верной осанки и походки. Музыкальные занятия в логопедических группах ведется с учетом признаков и симптомов для ребят с дефектами речи и нацелено </w:t>
      </w:r>
      <w:r w:rsidR="00662C9A">
        <w:rPr>
          <w:color w:val="111111"/>
          <w:sz w:val="28"/>
          <w:szCs w:val="28"/>
        </w:rPr>
        <w:t>задачами коррекционных это оздоровление психики уверенности в собственных силах выдержки и волевых качеств</w:t>
      </w:r>
      <w:proofErr w:type="gramStart"/>
      <w:r w:rsidR="00662C9A">
        <w:rPr>
          <w:color w:val="111111"/>
          <w:sz w:val="28"/>
          <w:szCs w:val="28"/>
        </w:rPr>
        <w:t xml:space="preserve">  .</w:t>
      </w:r>
      <w:proofErr w:type="gramEnd"/>
      <w:r w:rsidR="00662C9A">
        <w:rPr>
          <w:color w:val="111111"/>
          <w:sz w:val="28"/>
          <w:szCs w:val="28"/>
        </w:rPr>
        <w:t xml:space="preserve">  </w:t>
      </w:r>
      <w:r w:rsidR="00662C9A" w:rsidRPr="008F49DB">
        <w:rPr>
          <w:color w:val="111111"/>
          <w:sz w:val="28"/>
          <w:szCs w:val="28"/>
          <w:lang w:val="kk-KZ"/>
        </w:rPr>
        <w:t>«Принимая во внимание ,что при нарушении речи часто наблюдаются отклонения в двигательной сфере ребенка,наша задача состоит в том чтобы путем особых музыкально-ритмических упражнений ,преемов исправить моторику и речь ,обеспечить полноценное развитие ребенка»[14,С 10]</w:t>
      </w:r>
    </w:p>
    <w:p w:rsidR="004C00A3" w:rsidRDefault="00662C9A" w:rsidP="004C00A3">
      <w:pPr>
        <w:pStyle w:val="a3"/>
        <w:shd w:val="clear" w:color="auto" w:fill="FFFFFF"/>
        <w:spacing w:before="0" w:beforeAutospacing="0" w:after="0" w:afterAutospacing="0"/>
        <w:rPr>
          <w:color w:val="111111"/>
          <w:sz w:val="28"/>
          <w:szCs w:val="28"/>
          <w:lang w:val="kk-KZ"/>
        </w:rPr>
      </w:pPr>
      <w:r w:rsidRPr="008F49DB">
        <w:rPr>
          <w:color w:val="111111"/>
          <w:sz w:val="28"/>
          <w:szCs w:val="28"/>
          <w:lang w:val="kk-KZ"/>
        </w:rPr>
        <w:t>Специалисты Р.Б.Стеркина ,К.В Тарасова,Т.Г.Визель  отмечают ,что коррекция движений сказывается на речи .На это же обращает внимание Г.А.Волкова [</w:t>
      </w:r>
      <w:r w:rsidRPr="008F49DB">
        <w:rPr>
          <w:color w:val="111111"/>
          <w:sz w:val="28"/>
          <w:szCs w:val="28"/>
        </w:rPr>
        <w:t>15,с6</w:t>
      </w:r>
      <w:r w:rsidRPr="008F49DB">
        <w:rPr>
          <w:color w:val="111111"/>
          <w:sz w:val="28"/>
          <w:szCs w:val="28"/>
          <w:lang w:val="kk-KZ"/>
        </w:rPr>
        <w:t>]: «Выполнение ритмических упражнений на фоне положительного эмоционального возбуждения способствуют воспитанию правильной речи ,поскольку речь воспроизводиться из стремления к общению ,к участию  в игре  ,в двигательной импровизации.»</w:t>
      </w:r>
    </w:p>
    <w:p w:rsidR="004C00A3" w:rsidRDefault="004C00A3" w:rsidP="004C00A3">
      <w:pPr>
        <w:pStyle w:val="a3"/>
        <w:shd w:val="clear" w:color="auto" w:fill="FFFFFF"/>
        <w:spacing w:before="0" w:beforeAutospacing="0" w:after="0" w:afterAutospacing="0"/>
        <w:rPr>
          <w:color w:val="111111"/>
          <w:sz w:val="28"/>
          <w:szCs w:val="28"/>
          <w:lang w:val="kk-KZ"/>
        </w:rPr>
      </w:pPr>
      <w:r>
        <w:rPr>
          <w:color w:val="111111"/>
          <w:sz w:val="28"/>
          <w:szCs w:val="28"/>
          <w:lang w:val="kk-KZ"/>
        </w:rPr>
        <w:t>Поправка ряда речевых деффектов непонятного произношения ,скороговорки,проглатывание текстов.Что бы преодолеть настолько сложные задачи нужно выполнение ряда критерий.</w:t>
      </w:r>
      <w:r w:rsidR="00444B8D">
        <w:rPr>
          <w:color w:val="111111"/>
          <w:sz w:val="28"/>
          <w:szCs w:val="28"/>
          <w:lang w:val="kk-KZ"/>
        </w:rPr>
        <w:t xml:space="preserve"> </w:t>
      </w:r>
      <w:r>
        <w:rPr>
          <w:color w:val="111111"/>
          <w:sz w:val="28"/>
          <w:szCs w:val="28"/>
          <w:lang w:val="kk-KZ"/>
        </w:rPr>
        <w:t xml:space="preserve">Познание речевых индевидуальностей ,состава группы и ее речевого профиля при планировании работы.Знание «Программы воспитания и обучения в детском саду» как главного документа , в которой изложены все возрастные критерии для каждй возрастной группы.Улучшение связи музыкального руководителя с педагогами и специалистами дошкольном учреждении,учителям –логопедами ,специалистами по психологии с инструкторами по физической культуре , </w:t>
      </w:r>
      <w:r w:rsidR="00444B8D">
        <w:rPr>
          <w:color w:val="111111"/>
          <w:sz w:val="28"/>
          <w:szCs w:val="28"/>
          <w:lang w:val="kk-KZ"/>
        </w:rPr>
        <w:t>меде</w:t>
      </w:r>
      <w:r>
        <w:rPr>
          <w:color w:val="111111"/>
          <w:sz w:val="28"/>
          <w:szCs w:val="28"/>
          <w:lang w:val="kk-KZ"/>
        </w:rPr>
        <w:t>цинскими сотрудниками и соц.педагогами.[16,с61]</w:t>
      </w:r>
    </w:p>
    <w:p w:rsidR="00444B8D" w:rsidRDefault="00444B8D" w:rsidP="00444B8D">
      <w:pPr>
        <w:autoSpaceDE w:val="0"/>
        <w:autoSpaceDN w:val="0"/>
        <w:adjustRightInd w:val="0"/>
        <w:spacing w:after="0" w:line="240" w:lineRule="auto"/>
        <w:rPr>
          <w:rFonts w:ascii="Times New Roman" w:eastAsia="Times New Roman" w:hAnsi="Times New Roman" w:cs="Times New Roman"/>
          <w:color w:val="000000"/>
          <w:sz w:val="28"/>
          <w:szCs w:val="28"/>
        </w:rPr>
      </w:pPr>
      <w:r w:rsidRPr="00444B8D">
        <w:rPr>
          <w:rFonts w:ascii="Times New Roman" w:eastAsia="Times New Roman" w:hAnsi="Times New Roman" w:cs="Times New Roman"/>
          <w:color w:val="000000"/>
          <w:sz w:val="28"/>
          <w:szCs w:val="28"/>
          <w:highlight w:val="white"/>
        </w:rPr>
        <w:t xml:space="preserve">Эта связь важна в начале и в конце года при диагностировании ребят всеми </w:t>
      </w:r>
      <w:r>
        <w:rPr>
          <w:rFonts w:ascii="Times New Roman" w:eastAsia="Times New Roman" w:hAnsi="Times New Roman" w:cs="Times New Roman"/>
          <w:color w:val="000000"/>
          <w:sz w:val="28"/>
          <w:szCs w:val="28"/>
          <w:highlight w:val="white"/>
        </w:rPr>
        <w:t>специали</w:t>
      </w:r>
      <w:r w:rsidRPr="00444B8D">
        <w:rPr>
          <w:rFonts w:ascii="Times New Roman" w:eastAsia="Times New Roman" w:hAnsi="Times New Roman" w:cs="Times New Roman"/>
          <w:color w:val="000000"/>
          <w:sz w:val="28"/>
          <w:szCs w:val="28"/>
          <w:highlight w:val="white"/>
        </w:rPr>
        <w:t xml:space="preserve">стами с обсуждением индивидуальностей </w:t>
      </w:r>
      <w:r>
        <w:rPr>
          <w:rFonts w:ascii="Times New Roman" w:eastAsia="Times New Roman" w:hAnsi="Times New Roman" w:cs="Times New Roman"/>
          <w:color w:val="000000"/>
          <w:sz w:val="28"/>
          <w:szCs w:val="28"/>
          <w:highlight w:val="white"/>
        </w:rPr>
        <w:t>детей</w:t>
      </w:r>
      <w:proofErr w:type="gramStart"/>
      <w:r>
        <w:rPr>
          <w:rFonts w:ascii="Times New Roman" w:eastAsia="Times New Roman" w:hAnsi="Times New Roman" w:cs="Times New Roman"/>
          <w:color w:val="000000"/>
          <w:sz w:val="28"/>
          <w:szCs w:val="28"/>
          <w:highlight w:val="white"/>
        </w:rPr>
        <w:t xml:space="preserve"> </w:t>
      </w:r>
      <w:r w:rsidRPr="00444B8D">
        <w:rPr>
          <w:rFonts w:ascii="Times New Roman" w:eastAsia="Times New Roman" w:hAnsi="Times New Roman" w:cs="Times New Roman"/>
          <w:color w:val="000000"/>
          <w:sz w:val="28"/>
          <w:szCs w:val="28"/>
          <w:highlight w:val="white"/>
        </w:rPr>
        <w:t>,</w:t>
      </w:r>
      <w:proofErr w:type="gramEnd"/>
      <w:r>
        <w:rPr>
          <w:rFonts w:ascii="Times New Roman" w:eastAsia="Times New Roman" w:hAnsi="Times New Roman" w:cs="Times New Roman"/>
          <w:color w:val="000000"/>
          <w:sz w:val="28"/>
          <w:szCs w:val="28"/>
          <w:highlight w:val="white"/>
        </w:rPr>
        <w:t xml:space="preserve"> </w:t>
      </w:r>
      <w:r w:rsidRPr="00444B8D">
        <w:rPr>
          <w:rFonts w:ascii="Times New Roman" w:eastAsia="Times New Roman" w:hAnsi="Times New Roman" w:cs="Times New Roman"/>
          <w:color w:val="000000"/>
          <w:sz w:val="28"/>
          <w:szCs w:val="28"/>
          <w:highlight w:val="white"/>
        </w:rPr>
        <w:t>ведущих направлений работы с ним и выбора применяемых</w:t>
      </w:r>
      <w:r>
        <w:rPr>
          <w:rFonts w:ascii="Times New Roman" w:eastAsia="Times New Roman" w:hAnsi="Times New Roman" w:cs="Times New Roman"/>
          <w:color w:val="000000"/>
          <w:sz w:val="28"/>
          <w:szCs w:val="28"/>
          <w:highlight w:val="white"/>
        </w:rPr>
        <w:t xml:space="preserve"> </w:t>
      </w:r>
      <w:r w:rsidRPr="00444B8D">
        <w:rPr>
          <w:rFonts w:ascii="Times New Roman" w:eastAsia="Times New Roman" w:hAnsi="Times New Roman" w:cs="Times New Roman"/>
          <w:color w:val="000000"/>
          <w:sz w:val="28"/>
          <w:szCs w:val="28"/>
          <w:highlight w:val="white"/>
        </w:rPr>
        <w:t>используемых методических способов ,а еще при обсуждении итогов работы ,результатов в конце учебного года ,производительности применяемого материала и методических способов.</w:t>
      </w:r>
      <w:r>
        <w:rPr>
          <w:rFonts w:ascii="Times New Roman" w:eastAsia="Times New Roman" w:hAnsi="Times New Roman" w:cs="Times New Roman"/>
          <w:color w:val="000000"/>
          <w:sz w:val="28"/>
          <w:szCs w:val="28"/>
          <w:highlight w:val="white"/>
        </w:rPr>
        <w:t xml:space="preserve"> </w:t>
      </w:r>
      <w:r w:rsidRPr="00444B8D">
        <w:rPr>
          <w:rFonts w:ascii="Times New Roman" w:eastAsia="Times New Roman" w:hAnsi="Times New Roman" w:cs="Times New Roman"/>
          <w:color w:val="000000"/>
          <w:sz w:val="28"/>
          <w:szCs w:val="28"/>
          <w:highlight w:val="white"/>
        </w:rPr>
        <w:t xml:space="preserve">Очень здорово обговаривать с логопедами и педагогом </w:t>
      </w:r>
      <w:r w:rsidR="00217A39">
        <w:rPr>
          <w:rFonts w:ascii="Times New Roman" w:eastAsia="Times New Roman" w:hAnsi="Times New Roman" w:cs="Times New Roman"/>
          <w:color w:val="000000"/>
          <w:sz w:val="28"/>
          <w:szCs w:val="28"/>
          <w:highlight w:val="white"/>
        </w:rPr>
        <w:t xml:space="preserve">речевые </w:t>
      </w:r>
      <w:r w:rsidRPr="00444B8D">
        <w:rPr>
          <w:rFonts w:ascii="Times New Roman" w:eastAsia="Times New Roman" w:hAnsi="Times New Roman" w:cs="Times New Roman"/>
          <w:color w:val="000000"/>
          <w:sz w:val="28"/>
          <w:szCs w:val="28"/>
          <w:highlight w:val="white"/>
        </w:rPr>
        <w:t xml:space="preserve"> стихотворения</w:t>
      </w:r>
      <w:proofErr w:type="gramStart"/>
      <w:r w:rsidRPr="00444B8D">
        <w:rPr>
          <w:rFonts w:ascii="Times New Roman" w:eastAsia="Times New Roman" w:hAnsi="Times New Roman" w:cs="Times New Roman"/>
          <w:color w:val="000000"/>
          <w:sz w:val="28"/>
          <w:szCs w:val="28"/>
          <w:highlight w:val="white"/>
        </w:rPr>
        <w:t xml:space="preserve"> ,</w:t>
      </w:r>
      <w:proofErr w:type="gramEnd"/>
      <w:r w:rsidRPr="00444B8D">
        <w:rPr>
          <w:rFonts w:ascii="Times New Roman" w:eastAsia="Times New Roman" w:hAnsi="Times New Roman" w:cs="Times New Roman"/>
          <w:color w:val="000000"/>
          <w:sz w:val="28"/>
          <w:szCs w:val="28"/>
          <w:highlight w:val="white"/>
        </w:rPr>
        <w:t>слова песен,</w:t>
      </w:r>
      <w:r w:rsidR="00217A39">
        <w:rPr>
          <w:rFonts w:ascii="Times New Roman" w:eastAsia="Times New Roman" w:hAnsi="Times New Roman" w:cs="Times New Roman"/>
          <w:color w:val="000000"/>
          <w:sz w:val="28"/>
          <w:szCs w:val="28"/>
          <w:highlight w:val="white"/>
        </w:rPr>
        <w:t xml:space="preserve"> </w:t>
      </w:r>
      <w:r w:rsidRPr="00444B8D">
        <w:rPr>
          <w:rFonts w:ascii="Times New Roman" w:eastAsia="Times New Roman" w:hAnsi="Times New Roman" w:cs="Times New Roman"/>
          <w:color w:val="000000"/>
          <w:sz w:val="28"/>
          <w:szCs w:val="28"/>
          <w:highlight w:val="white"/>
        </w:rPr>
        <w:t>предлагаемый ребятам для разучивания ,принимать во внимание их замечания и просьбы</w:t>
      </w:r>
      <w:r w:rsidR="00217A39">
        <w:rPr>
          <w:rFonts w:ascii="Times New Roman" w:eastAsia="Times New Roman" w:hAnsi="Times New Roman" w:cs="Times New Roman"/>
          <w:color w:val="000000"/>
          <w:sz w:val="28"/>
          <w:szCs w:val="28"/>
        </w:rPr>
        <w:t>.</w:t>
      </w:r>
    </w:p>
    <w:p w:rsidR="00500F22" w:rsidRPr="00500F22" w:rsidRDefault="00217A39" w:rsidP="00444B8D">
      <w:pPr>
        <w:autoSpaceDE w:val="0"/>
        <w:autoSpaceDN w:val="0"/>
        <w:adjustRightInd w:val="0"/>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Воспитатель первый помощник музыкального руководителя при проведении занятия в решении коррекционных и задач музыкального воспитания</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Нередко </w:t>
      </w:r>
      <w:r>
        <w:rPr>
          <w:rFonts w:ascii="Times New Roman" w:eastAsia="Times New Roman" w:hAnsi="Times New Roman" w:cs="Times New Roman"/>
          <w:color w:val="000000"/>
          <w:sz w:val="28"/>
          <w:szCs w:val="28"/>
        </w:rPr>
        <w:lastRenderedPageBreak/>
        <w:t>дети с дефектами речи на физическом уровне ослаблены и без закрепления и исправления недостатков речи требующих больших усилий ребенка, дожидаться  не приходиться. Требовательность к себе которая пре</w:t>
      </w:r>
      <w:r w:rsidR="00BB7545">
        <w:rPr>
          <w:rFonts w:ascii="Times New Roman" w:eastAsia="Times New Roman" w:hAnsi="Times New Roman" w:cs="Times New Roman"/>
          <w:color w:val="000000"/>
          <w:sz w:val="28"/>
          <w:szCs w:val="28"/>
        </w:rPr>
        <w:t>дпола</w:t>
      </w:r>
      <w:r>
        <w:rPr>
          <w:rFonts w:ascii="Times New Roman" w:eastAsia="Times New Roman" w:hAnsi="Times New Roman" w:cs="Times New Roman"/>
          <w:color w:val="000000"/>
          <w:sz w:val="28"/>
          <w:szCs w:val="28"/>
        </w:rPr>
        <w:t>гае</w:t>
      </w:r>
      <w:r w:rsidR="00BB7545">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выдержку в работе</w:t>
      </w:r>
      <w:proofErr w:type="gramStart"/>
      <w:r>
        <w:rPr>
          <w:rFonts w:ascii="Times New Roman" w:eastAsia="Times New Roman" w:hAnsi="Times New Roman" w:cs="Times New Roman"/>
          <w:color w:val="000000"/>
          <w:sz w:val="28"/>
          <w:szCs w:val="28"/>
        </w:rPr>
        <w:t xml:space="preserve"> </w:t>
      </w:r>
      <w:r w:rsidR="00BB7545">
        <w:rPr>
          <w:rFonts w:ascii="Times New Roman" w:eastAsia="Times New Roman" w:hAnsi="Times New Roman" w:cs="Times New Roman"/>
          <w:color w:val="000000"/>
          <w:sz w:val="28"/>
          <w:szCs w:val="28"/>
        </w:rPr>
        <w:t>.</w:t>
      </w:r>
      <w:proofErr w:type="gramEnd"/>
      <w:r w:rsidR="00BB7545">
        <w:rPr>
          <w:rFonts w:ascii="Times New Roman" w:eastAsia="Times New Roman" w:hAnsi="Times New Roman" w:cs="Times New Roman"/>
          <w:color w:val="000000"/>
          <w:sz w:val="28"/>
          <w:szCs w:val="28"/>
        </w:rPr>
        <w:t>Нужно знать о дозе речи на занятии не перегружать детей диалогом.</w:t>
      </w:r>
      <w:r>
        <w:rPr>
          <w:rFonts w:ascii="Times New Roman" w:eastAsia="Times New Roman" w:hAnsi="Times New Roman" w:cs="Times New Roman"/>
          <w:color w:val="000000"/>
          <w:sz w:val="28"/>
          <w:szCs w:val="28"/>
        </w:rPr>
        <w:t xml:space="preserve">  </w:t>
      </w:r>
      <w:r w:rsidR="00BB7545">
        <w:rPr>
          <w:rFonts w:ascii="Times New Roman" w:eastAsia="Times New Roman" w:hAnsi="Times New Roman" w:cs="Times New Roman"/>
          <w:color w:val="000000"/>
          <w:sz w:val="28"/>
          <w:szCs w:val="28"/>
        </w:rPr>
        <w:t>Больше уделять внимание к любому ребенку, учет его возрастных</w:t>
      </w:r>
      <w:proofErr w:type="gramStart"/>
      <w:r w:rsidR="00BB7545">
        <w:rPr>
          <w:rFonts w:ascii="Times New Roman" w:eastAsia="Times New Roman" w:hAnsi="Times New Roman" w:cs="Times New Roman"/>
          <w:color w:val="000000"/>
          <w:sz w:val="28"/>
          <w:szCs w:val="28"/>
        </w:rPr>
        <w:t xml:space="preserve"> ,</w:t>
      </w:r>
      <w:proofErr w:type="gramEnd"/>
      <w:r w:rsidR="00BB7545">
        <w:rPr>
          <w:rFonts w:ascii="Times New Roman" w:eastAsia="Times New Roman" w:hAnsi="Times New Roman" w:cs="Times New Roman"/>
          <w:color w:val="000000"/>
          <w:sz w:val="28"/>
          <w:szCs w:val="28"/>
        </w:rPr>
        <w:t>речевых ,персональных необходимостей.</w:t>
      </w:r>
      <w:r w:rsidR="00500F22">
        <w:rPr>
          <w:rFonts w:ascii="Times New Roman" w:eastAsia="Times New Roman" w:hAnsi="Times New Roman" w:cs="Times New Roman"/>
          <w:color w:val="000000"/>
          <w:sz w:val="28"/>
          <w:szCs w:val="28"/>
          <w:lang w:val="kk-KZ"/>
        </w:rPr>
        <w:t xml:space="preserve"> «Логопедическая работа обязана прводиться всейличности логопата ,</w:t>
      </w:r>
      <w:r w:rsidR="005D5824">
        <w:rPr>
          <w:rFonts w:ascii="Times New Roman" w:eastAsia="Times New Roman" w:hAnsi="Times New Roman" w:cs="Times New Roman"/>
          <w:color w:val="000000"/>
          <w:sz w:val="28"/>
          <w:szCs w:val="28"/>
          <w:lang w:val="kk-KZ"/>
        </w:rPr>
        <w:t xml:space="preserve">с учетом </w:t>
      </w:r>
      <w:r w:rsidR="00500F22">
        <w:rPr>
          <w:rFonts w:ascii="Times New Roman" w:eastAsia="Times New Roman" w:hAnsi="Times New Roman" w:cs="Times New Roman"/>
          <w:color w:val="000000"/>
          <w:sz w:val="28"/>
          <w:szCs w:val="28"/>
          <w:lang w:val="kk-KZ"/>
        </w:rPr>
        <w:t xml:space="preserve"> негативных сторон ,которые обязаны быть первоспитаны,так и позитивных ,которые обязаны быть применены в процессе комепенсацииё»[17.с33].Исходя из данных  критерий стоит свою работу строить с акцентом всестроннего развития ребенка.</w:t>
      </w:r>
    </w:p>
    <w:p w:rsidR="00500F22" w:rsidRPr="00500F22" w:rsidRDefault="00500F22" w:rsidP="00500F22">
      <w:pPr>
        <w:spacing w:after="0" w:line="240" w:lineRule="auto"/>
        <w:jc w:val="center"/>
        <w:rPr>
          <w:rFonts w:ascii="Verdana" w:eastAsia="Times New Roman" w:hAnsi="Verdana" w:cs="Times New Roman"/>
          <w:vanish/>
          <w:color w:val="000000"/>
          <w:lang w:eastAsia="ru-RU"/>
        </w:rPr>
      </w:pPr>
    </w:p>
    <w:p w:rsidR="00500F22" w:rsidRPr="00500F22" w:rsidRDefault="00500F22" w:rsidP="00500F22">
      <w:pPr>
        <w:spacing w:after="0" w:line="240" w:lineRule="auto"/>
        <w:rPr>
          <w:rFonts w:ascii="Verdana" w:eastAsia="Times New Roman" w:hAnsi="Verdana" w:cs="Times New Roman"/>
          <w:vanish/>
          <w:color w:val="000000"/>
          <w:lang w:eastAsia="ru-RU"/>
        </w:rPr>
      </w:pPr>
    </w:p>
    <w:p w:rsidR="005D5824" w:rsidRDefault="00BB7545" w:rsidP="005D5824">
      <w:pPr>
        <w:pStyle w:val="a3"/>
        <w:shd w:val="clear" w:color="auto" w:fill="FFFFFF"/>
        <w:spacing w:before="0" w:beforeAutospacing="0" w:after="0" w:afterAutospacing="0"/>
        <w:rPr>
          <w:color w:val="111111"/>
          <w:sz w:val="28"/>
          <w:szCs w:val="28"/>
          <w:lang w:val="kk-KZ"/>
        </w:rPr>
      </w:pPr>
      <w:r w:rsidRPr="008F49DB">
        <w:rPr>
          <w:color w:val="111111"/>
          <w:sz w:val="28"/>
          <w:szCs w:val="28"/>
          <w:lang w:val="kk-KZ"/>
        </w:rPr>
        <w:t>Очень важно какие методы и  приемы и каким образом используются в работе в речевых группах. «В процессе познания  непременными  компонентами являются чувственное восприятие ,абкстрактное мышление и практика .В связи с этим  в коррекционном обучении и воспитании на логоритмических занятиях используют наглядные ,словесные и практические методы»[ 18 ,с47].</w:t>
      </w:r>
      <w:r w:rsidR="005D5824" w:rsidRPr="005D5824">
        <w:rPr>
          <w:color w:val="111111"/>
          <w:sz w:val="28"/>
          <w:szCs w:val="28"/>
          <w:lang w:val="kk-KZ"/>
        </w:rPr>
        <w:t xml:space="preserve"> </w:t>
      </w:r>
      <w:r w:rsidR="005D5824">
        <w:rPr>
          <w:color w:val="111111"/>
          <w:sz w:val="28"/>
          <w:szCs w:val="28"/>
          <w:lang w:val="kk-KZ"/>
        </w:rPr>
        <w:t>Идея Б.Асафьева «Услышать музыку –это уже понять» может стать эпиграфом к работе каждого музыкального работника с ребятами страдающими деффекатми речи.[19.с7]</w:t>
      </w:r>
      <w:r w:rsidR="000D7E03">
        <w:rPr>
          <w:color w:val="111111"/>
          <w:sz w:val="28"/>
          <w:szCs w:val="28"/>
          <w:lang w:val="kk-KZ"/>
        </w:rPr>
        <w:t xml:space="preserve">  </w:t>
      </w:r>
      <w:r w:rsidR="005D5824">
        <w:rPr>
          <w:color w:val="111111"/>
          <w:sz w:val="28"/>
          <w:szCs w:val="28"/>
          <w:lang w:val="kk-KZ"/>
        </w:rPr>
        <w:t>Музык</w:t>
      </w:r>
      <w:r w:rsidR="000D7E03">
        <w:rPr>
          <w:color w:val="111111"/>
          <w:sz w:val="28"/>
          <w:szCs w:val="28"/>
          <w:lang w:val="kk-KZ"/>
        </w:rPr>
        <w:t xml:space="preserve">а </w:t>
      </w:r>
      <w:r w:rsidR="005D5824">
        <w:rPr>
          <w:color w:val="111111"/>
          <w:sz w:val="28"/>
          <w:szCs w:val="28"/>
          <w:lang w:val="kk-KZ"/>
        </w:rPr>
        <w:t>на музыкальных занятиях должна звучать больше чем слова ,она диктует что нужно делать и когда .</w:t>
      </w:r>
    </w:p>
    <w:p w:rsidR="00DF03AC" w:rsidRDefault="005D5824" w:rsidP="00DF03AC">
      <w:pPr>
        <w:autoSpaceDE w:val="0"/>
        <w:autoSpaceDN w:val="0"/>
        <w:adjustRightInd w:val="0"/>
        <w:rPr>
          <w:rFonts w:ascii="Times New Roman" w:hAnsi="Times New Roman" w:cs="Times New Roman"/>
          <w:sz w:val="28"/>
          <w:szCs w:val="28"/>
          <w:lang w:val="kk-KZ"/>
        </w:rPr>
      </w:pPr>
      <w:r w:rsidRPr="005D5824">
        <w:rPr>
          <w:rFonts w:ascii="Times New Roman" w:hAnsi="Times New Roman" w:cs="Times New Roman"/>
          <w:color w:val="000000"/>
          <w:sz w:val="28"/>
          <w:szCs w:val="28"/>
          <w:highlight w:val="white"/>
        </w:rPr>
        <w:t xml:space="preserve">Главные  наглядно-слуховые способы включают: наглядно- слуховые способы исполнения  музыкального произведения ,пение музыкального руководителя ,педагога ,ребенка, слушание игрового ,внедрение в качестве наглядности музыкальных инструментов металлофона инструментальной и певческой музыки и аудиозаписи ,внедрение всевозможных видов фольклора словесного, вокального, инструментального ,барабана, бубна ,погремушек и так </w:t>
      </w:r>
      <w:proofErr w:type="spellStart"/>
      <w:r w:rsidRPr="005D5824">
        <w:rPr>
          <w:rFonts w:ascii="Times New Roman" w:hAnsi="Times New Roman" w:cs="Times New Roman"/>
          <w:color w:val="000000"/>
          <w:sz w:val="28"/>
          <w:szCs w:val="28"/>
          <w:highlight w:val="white"/>
        </w:rPr>
        <w:t>далее</w:t>
      </w:r>
      <w:proofErr w:type="gramStart"/>
      <w:r w:rsidR="001073E2">
        <w:rPr>
          <w:rFonts w:ascii="Times New Roman" w:hAnsi="Times New Roman" w:cs="Times New Roman"/>
          <w:color w:val="000000"/>
          <w:sz w:val="28"/>
          <w:szCs w:val="28"/>
        </w:rPr>
        <w:t>.</w:t>
      </w:r>
      <w:r w:rsidRPr="005D5824">
        <w:rPr>
          <w:rFonts w:ascii="Times New Roman" w:hAnsi="Times New Roman" w:cs="Times New Roman"/>
          <w:color w:val="000000"/>
          <w:sz w:val="28"/>
          <w:szCs w:val="28"/>
          <w:shd w:val="clear" w:color="auto" w:fill="FDFDFD"/>
        </w:rPr>
        <w:t>И</w:t>
      </w:r>
      <w:proofErr w:type="gramEnd"/>
      <w:r w:rsidRPr="005D5824">
        <w:rPr>
          <w:rFonts w:ascii="Times New Roman" w:hAnsi="Times New Roman" w:cs="Times New Roman"/>
          <w:color w:val="000000"/>
          <w:sz w:val="28"/>
          <w:szCs w:val="28"/>
          <w:shd w:val="clear" w:color="auto" w:fill="FDFDFD"/>
        </w:rPr>
        <w:t>з</w:t>
      </w:r>
      <w:proofErr w:type="spellEnd"/>
      <w:r w:rsidRPr="005D5824">
        <w:rPr>
          <w:rFonts w:ascii="Times New Roman" w:hAnsi="Times New Roman" w:cs="Times New Roman"/>
          <w:color w:val="000000"/>
          <w:sz w:val="28"/>
          <w:szCs w:val="28"/>
          <w:shd w:val="clear" w:color="auto" w:fill="FDFDFD"/>
        </w:rPr>
        <w:t xml:space="preserve"> наглядно –зрительных способов целесообразно применить: показ воспитателем всевозможных способов исполнения по всем видам музыкальной деятельности в пении, музыкально- ритмических  упражнений,</w:t>
      </w:r>
      <w:r w:rsidR="001073E2">
        <w:rPr>
          <w:rFonts w:ascii="Times New Roman" w:hAnsi="Times New Roman" w:cs="Times New Roman"/>
          <w:color w:val="000000"/>
          <w:sz w:val="28"/>
          <w:szCs w:val="28"/>
          <w:shd w:val="clear" w:color="auto" w:fill="FDFDFD"/>
        </w:rPr>
        <w:t xml:space="preserve"> </w:t>
      </w:r>
      <w:r w:rsidRPr="005D5824">
        <w:rPr>
          <w:rFonts w:ascii="Times New Roman" w:hAnsi="Times New Roman" w:cs="Times New Roman"/>
          <w:color w:val="000000"/>
          <w:sz w:val="28"/>
          <w:szCs w:val="28"/>
          <w:shd w:val="clear" w:color="auto" w:fill="FDFDFD"/>
        </w:rPr>
        <w:t>игре на музыкальных инструментах</w:t>
      </w:r>
      <w:proofErr w:type="gramStart"/>
      <w:r w:rsidRPr="005D5824">
        <w:rPr>
          <w:rFonts w:ascii="Times New Roman" w:hAnsi="Times New Roman" w:cs="Times New Roman"/>
          <w:color w:val="000000"/>
          <w:sz w:val="28"/>
          <w:szCs w:val="28"/>
          <w:shd w:val="clear" w:color="auto" w:fill="FDFDFD"/>
        </w:rPr>
        <w:t xml:space="preserve"> .</w:t>
      </w:r>
      <w:proofErr w:type="gramEnd"/>
      <w:r w:rsidRPr="005D5824">
        <w:rPr>
          <w:rFonts w:ascii="Times New Roman" w:hAnsi="Times New Roman" w:cs="Times New Roman"/>
          <w:color w:val="000000"/>
          <w:sz w:val="28"/>
          <w:szCs w:val="28"/>
          <w:shd w:val="clear" w:color="auto" w:fill="FDFDFD"/>
        </w:rPr>
        <w:t>Тем более  использовать в начале учебного года ,когда способности у ребят мало сформированы или же отсутствуют вообще.  Принципиально помнить о зеркальности показа некоторых упражнений</w:t>
      </w:r>
      <w:proofErr w:type="gramStart"/>
      <w:r w:rsidRPr="005D5824">
        <w:rPr>
          <w:rFonts w:ascii="Times New Roman" w:hAnsi="Times New Roman" w:cs="Times New Roman"/>
          <w:color w:val="000000"/>
          <w:sz w:val="28"/>
          <w:szCs w:val="28"/>
          <w:shd w:val="clear" w:color="auto" w:fill="FDFDFD"/>
        </w:rPr>
        <w:t xml:space="preserve"> .</w:t>
      </w:r>
      <w:proofErr w:type="gramEnd"/>
      <w:r w:rsidRPr="005D5824">
        <w:rPr>
          <w:rFonts w:ascii="Times New Roman" w:hAnsi="Times New Roman" w:cs="Times New Roman"/>
          <w:color w:val="000000"/>
          <w:sz w:val="28"/>
          <w:szCs w:val="28"/>
          <w:shd w:val="clear" w:color="auto" w:fill="FDFDFD"/>
        </w:rPr>
        <w:t>Так к примеру при выполнении наклонов вправо-влево , когда само упражнение настоятельно просит подготовительной подготовки двигательного аппарата ребенка и сочетания упражнения с музыкой .Показ способа ребят  которые отлично его освоили. Для развития внимания и умения анализировать  можно использовать «сравнительный показ»</w:t>
      </w:r>
      <w:proofErr w:type="gramStart"/>
      <w:r w:rsidRPr="005D5824">
        <w:rPr>
          <w:rFonts w:ascii="Times New Roman" w:hAnsi="Times New Roman" w:cs="Times New Roman"/>
          <w:color w:val="000000"/>
          <w:sz w:val="28"/>
          <w:szCs w:val="28"/>
          <w:shd w:val="clear" w:color="auto" w:fill="FDFDFD"/>
        </w:rPr>
        <w:t>.В</w:t>
      </w:r>
      <w:proofErr w:type="gramEnd"/>
      <w:r w:rsidRPr="005D5824">
        <w:rPr>
          <w:rFonts w:ascii="Times New Roman" w:hAnsi="Times New Roman" w:cs="Times New Roman"/>
          <w:color w:val="000000"/>
          <w:sz w:val="28"/>
          <w:szCs w:val="28"/>
          <w:shd w:val="clear" w:color="auto" w:fill="FDFDFD"/>
        </w:rPr>
        <w:t>ременами применяется показ воспитателя с утрированными промахами. К примеру в пении</w:t>
      </w:r>
      <w:proofErr w:type="gramStart"/>
      <w:r w:rsidRPr="005D5824">
        <w:rPr>
          <w:rFonts w:ascii="Times New Roman" w:hAnsi="Times New Roman" w:cs="Times New Roman"/>
          <w:color w:val="000000"/>
          <w:sz w:val="28"/>
          <w:szCs w:val="28"/>
          <w:shd w:val="clear" w:color="auto" w:fill="FDFDFD"/>
        </w:rPr>
        <w:t xml:space="preserve"> ,</w:t>
      </w:r>
      <w:proofErr w:type="gramEnd"/>
      <w:r w:rsidRPr="005D5824">
        <w:rPr>
          <w:rFonts w:ascii="Times New Roman" w:hAnsi="Times New Roman" w:cs="Times New Roman"/>
          <w:color w:val="000000"/>
          <w:sz w:val="28"/>
          <w:szCs w:val="28"/>
          <w:shd w:val="clear" w:color="auto" w:fill="FDFDFD"/>
        </w:rPr>
        <w:t xml:space="preserve">когда ребята не поют  твердые в конце слов. Например в слове </w:t>
      </w:r>
      <w:proofErr w:type="spellStart"/>
      <w:r w:rsidRPr="005D5824">
        <w:rPr>
          <w:rFonts w:ascii="Times New Roman" w:hAnsi="Times New Roman" w:cs="Times New Roman"/>
          <w:color w:val="000000"/>
          <w:sz w:val="28"/>
          <w:szCs w:val="28"/>
          <w:shd w:val="clear" w:color="auto" w:fill="FDFDFD"/>
        </w:rPr>
        <w:t>солдать</w:t>
      </w:r>
      <w:proofErr w:type="spellEnd"/>
      <w:proofErr w:type="gramStart"/>
      <w:r w:rsidRPr="005D5824">
        <w:rPr>
          <w:rFonts w:ascii="Times New Roman" w:hAnsi="Times New Roman" w:cs="Times New Roman"/>
          <w:color w:val="000000"/>
          <w:sz w:val="28"/>
          <w:szCs w:val="28"/>
          <w:shd w:val="clear" w:color="auto" w:fill="FDFDFD"/>
        </w:rPr>
        <w:t xml:space="preserve">  ,</w:t>
      </w:r>
      <w:proofErr w:type="gramEnd"/>
      <w:r w:rsidRPr="005D5824">
        <w:rPr>
          <w:rFonts w:ascii="Times New Roman" w:hAnsi="Times New Roman" w:cs="Times New Roman"/>
          <w:color w:val="000000"/>
          <w:sz w:val="28"/>
          <w:szCs w:val="28"/>
          <w:shd w:val="clear" w:color="auto" w:fill="FDFDFD"/>
        </w:rPr>
        <w:t xml:space="preserve"> или искажают завершения и суффиксы </w:t>
      </w:r>
      <w:proofErr w:type="spellStart"/>
      <w:r w:rsidRPr="005D5824">
        <w:rPr>
          <w:rFonts w:ascii="Times New Roman" w:hAnsi="Times New Roman" w:cs="Times New Roman"/>
          <w:color w:val="000000"/>
          <w:sz w:val="28"/>
          <w:szCs w:val="28"/>
          <w:shd w:val="clear" w:color="auto" w:fill="FDFDFD"/>
        </w:rPr>
        <w:t>сол-у-шко,или</w:t>
      </w:r>
      <w:proofErr w:type="spellEnd"/>
      <w:r w:rsidRPr="005D5824">
        <w:rPr>
          <w:rFonts w:ascii="Times New Roman" w:hAnsi="Times New Roman" w:cs="Times New Roman"/>
          <w:color w:val="000000"/>
          <w:sz w:val="28"/>
          <w:szCs w:val="28"/>
          <w:shd w:val="clear" w:color="auto" w:fill="FDFDFD"/>
        </w:rPr>
        <w:t xml:space="preserve"> неправильно прерывают текст неверно взяв дыхание. Данный текст утрированно неверно произносится воспитателем. Как правило дети  </w:t>
      </w:r>
      <w:r w:rsidRPr="005D5824">
        <w:rPr>
          <w:rFonts w:ascii="Times New Roman" w:hAnsi="Times New Roman" w:cs="Times New Roman"/>
          <w:color w:val="000000"/>
          <w:sz w:val="28"/>
          <w:szCs w:val="28"/>
          <w:shd w:val="clear" w:color="auto" w:fill="FDFDFD"/>
        </w:rPr>
        <w:lastRenderedPageBreak/>
        <w:t>начинают  усмехаться</w:t>
      </w:r>
      <w:proofErr w:type="gramStart"/>
      <w:r w:rsidRPr="005D5824">
        <w:rPr>
          <w:rFonts w:ascii="Times New Roman" w:hAnsi="Times New Roman" w:cs="Times New Roman"/>
          <w:color w:val="000000"/>
          <w:sz w:val="28"/>
          <w:szCs w:val="28"/>
          <w:shd w:val="clear" w:color="auto" w:fill="FDFDFD"/>
        </w:rPr>
        <w:t xml:space="preserve">  .</w:t>
      </w:r>
      <w:proofErr w:type="gramEnd"/>
      <w:r w:rsidRPr="005D5824">
        <w:rPr>
          <w:rFonts w:ascii="Times New Roman" w:hAnsi="Times New Roman" w:cs="Times New Roman"/>
          <w:color w:val="000000"/>
          <w:sz w:val="28"/>
          <w:szCs w:val="28"/>
          <w:shd w:val="clear" w:color="auto" w:fill="FDFDFD"/>
        </w:rPr>
        <w:t>а преподаватель беседует : «Это я у вас научилась» «Теперь покажите вы как правильно спеть</w:t>
      </w:r>
      <w:proofErr w:type="gramStart"/>
      <w:r w:rsidRPr="005D5824">
        <w:rPr>
          <w:rFonts w:ascii="Times New Roman" w:hAnsi="Times New Roman" w:cs="Times New Roman"/>
          <w:color w:val="000000"/>
          <w:sz w:val="28"/>
          <w:szCs w:val="28"/>
          <w:shd w:val="clear" w:color="auto" w:fill="FDFDFD"/>
        </w:rPr>
        <w:t>»Э</w:t>
      </w:r>
      <w:proofErr w:type="gramEnd"/>
      <w:r w:rsidRPr="005D5824">
        <w:rPr>
          <w:rFonts w:ascii="Times New Roman" w:hAnsi="Times New Roman" w:cs="Times New Roman"/>
          <w:color w:val="000000"/>
          <w:sz w:val="28"/>
          <w:szCs w:val="28"/>
          <w:shd w:val="clear" w:color="auto" w:fill="FDFDFD"/>
        </w:rPr>
        <w:t>ти способы украшают занятия и поднимают настроение у ребят. К неплохому выполнению</w:t>
      </w:r>
      <w:proofErr w:type="gramStart"/>
      <w:r w:rsidRPr="005D5824">
        <w:rPr>
          <w:rFonts w:ascii="Times New Roman" w:hAnsi="Times New Roman" w:cs="Times New Roman"/>
          <w:color w:val="000000"/>
          <w:sz w:val="28"/>
          <w:szCs w:val="28"/>
          <w:shd w:val="clear" w:color="auto" w:fill="FDFDFD"/>
        </w:rPr>
        <w:t xml:space="preserve"> ,</w:t>
      </w:r>
      <w:proofErr w:type="gramEnd"/>
      <w:r w:rsidRPr="005D5824">
        <w:rPr>
          <w:rFonts w:ascii="Times New Roman" w:hAnsi="Times New Roman" w:cs="Times New Roman"/>
          <w:color w:val="000000"/>
          <w:sz w:val="28"/>
          <w:szCs w:val="28"/>
          <w:shd w:val="clear" w:color="auto" w:fill="FDFDFD"/>
        </w:rPr>
        <w:t xml:space="preserve">мобилизуют выполнение заданий совместно .Отлично например применить жесты ,удостоверяющие на высоту звука , мимика помогает так же ощутить с каким настроением исполнить песню или же пляску. Из наглядно </w:t>
      </w:r>
      <w:proofErr w:type="gramStart"/>
      <w:r w:rsidRPr="005D5824">
        <w:rPr>
          <w:rFonts w:ascii="Times New Roman" w:hAnsi="Times New Roman" w:cs="Times New Roman"/>
          <w:color w:val="000000"/>
          <w:sz w:val="28"/>
          <w:szCs w:val="28"/>
          <w:shd w:val="clear" w:color="auto" w:fill="FDFDFD"/>
        </w:rPr>
        <w:t>–з</w:t>
      </w:r>
      <w:proofErr w:type="gramEnd"/>
      <w:r w:rsidRPr="005D5824">
        <w:rPr>
          <w:rFonts w:ascii="Times New Roman" w:hAnsi="Times New Roman" w:cs="Times New Roman"/>
          <w:color w:val="000000"/>
          <w:sz w:val="28"/>
          <w:szCs w:val="28"/>
          <w:shd w:val="clear" w:color="auto" w:fill="FDFDFD"/>
        </w:rPr>
        <w:t>рительных способов применяются всевозможные наглядные пособия .</w:t>
      </w:r>
      <w:r w:rsidR="000D7E03">
        <w:rPr>
          <w:rFonts w:ascii="Times New Roman" w:hAnsi="Times New Roman" w:cs="Times New Roman"/>
          <w:color w:val="000000"/>
          <w:sz w:val="28"/>
          <w:szCs w:val="28"/>
          <w:shd w:val="clear" w:color="auto" w:fill="FDFDFD"/>
        </w:rPr>
        <w:t>В роли помощников имеют все шансы выступить больше «продвинутые» малыши. Все словесные способы не стоит перечислять. Уровень их трудности в зависимости от речевой группы</w:t>
      </w:r>
      <w:proofErr w:type="gramStart"/>
      <w:r w:rsidR="000D7E03">
        <w:rPr>
          <w:rFonts w:ascii="Times New Roman" w:hAnsi="Times New Roman" w:cs="Times New Roman"/>
          <w:color w:val="000000"/>
          <w:sz w:val="28"/>
          <w:szCs w:val="28"/>
          <w:shd w:val="clear" w:color="auto" w:fill="FDFDFD"/>
        </w:rPr>
        <w:t xml:space="preserve"> ,</w:t>
      </w:r>
      <w:proofErr w:type="gramEnd"/>
      <w:r w:rsidR="000D7E03">
        <w:rPr>
          <w:rFonts w:ascii="Times New Roman" w:hAnsi="Times New Roman" w:cs="Times New Roman"/>
          <w:color w:val="000000"/>
          <w:sz w:val="28"/>
          <w:szCs w:val="28"/>
          <w:shd w:val="clear" w:color="auto" w:fill="FDFDFD"/>
        </w:rPr>
        <w:t>возраста ,времени года ,степени</w:t>
      </w:r>
      <w:r w:rsidR="009509A5">
        <w:rPr>
          <w:rFonts w:ascii="Times New Roman" w:hAnsi="Times New Roman" w:cs="Times New Roman"/>
          <w:color w:val="000000"/>
          <w:sz w:val="28"/>
          <w:szCs w:val="28"/>
          <w:shd w:val="clear" w:color="auto" w:fill="FDFDFD"/>
        </w:rPr>
        <w:t xml:space="preserve"> подготовки ребят в области восприятия. К примеру</w:t>
      </w:r>
      <w:proofErr w:type="gramStart"/>
      <w:r w:rsidR="009509A5">
        <w:rPr>
          <w:rFonts w:ascii="Times New Roman" w:hAnsi="Times New Roman" w:cs="Times New Roman"/>
          <w:color w:val="000000"/>
          <w:sz w:val="28"/>
          <w:szCs w:val="28"/>
          <w:shd w:val="clear" w:color="auto" w:fill="FDFDFD"/>
        </w:rPr>
        <w:t xml:space="preserve"> ,</w:t>
      </w:r>
      <w:proofErr w:type="gramEnd"/>
      <w:r w:rsidR="009509A5">
        <w:rPr>
          <w:rFonts w:ascii="Times New Roman" w:hAnsi="Times New Roman" w:cs="Times New Roman"/>
          <w:color w:val="000000"/>
          <w:sz w:val="28"/>
          <w:szCs w:val="28"/>
          <w:shd w:val="clear" w:color="auto" w:fill="FDFDFD"/>
        </w:rPr>
        <w:t xml:space="preserve">в группе совокупным недоразвитием речи Р.Белов –Давид в книжке «Недоразвитие речи дошкольников» приводит пример словесного способа ,который вдохновляет мыслительную работу и развитие памяти у детей с дефектами речи  : «В лесу спокойно хорошо </w:t>
      </w:r>
      <w:proofErr w:type="gramStart"/>
      <w:r w:rsidR="00B776F5">
        <w:rPr>
          <w:rFonts w:ascii="Times New Roman" w:hAnsi="Times New Roman" w:cs="Times New Roman"/>
          <w:color w:val="000000"/>
          <w:sz w:val="28"/>
          <w:szCs w:val="28"/>
          <w:shd w:val="clear" w:color="auto" w:fill="FDFDFD"/>
        </w:rPr>
        <w:t>Пойдемте</w:t>
      </w:r>
      <w:proofErr w:type="gramEnd"/>
      <w:r w:rsidR="001073E2">
        <w:rPr>
          <w:rFonts w:ascii="Times New Roman" w:hAnsi="Times New Roman" w:cs="Times New Roman"/>
          <w:color w:val="000000"/>
          <w:sz w:val="28"/>
          <w:szCs w:val="28"/>
          <w:shd w:val="clear" w:color="auto" w:fill="FDFDFD"/>
        </w:rPr>
        <w:t xml:space="preserve"> </w:t>
      </w:r>
      <w:r w:rsidR="00B776F5">
        <w:rPr>
          <w:rFonts w:ascii="Times New Roman" w:hAnsi="Times New Roman" w:cs="Times New Roman"/>
          <w:color w:val="000000"/>
          <w:sz w:val="28"/>
          <w:szCs w:val="28"/>
          <w:shd w:val="clear" w:color="auto" w:fill="FDFDFD"/>
        </w:rPr>
        <w:t xml:space="preserve"> прогуляемся  (идут под музыку «Прогулка») Засветило солнышко ,запели птицы ку-ку ,тень –тень .Давайте повторим как поют птицы (Повторяют)  Внезапно загремел гром (звучит музыка «Дождь» ) Педагог достает зонт .Бегите ко мне прячьтесь от ливня»( достает зонт) </w:t>
      </w:r>
      <w:r w:rsidR="001073E2">
        <w:rPr>
          <w:rFonts w:ascii="Times New Roman" w:hAnsi="Times New Roman" w:cs="Times New Roman"/>
          <w:color w:val="000000"/>
          <w:sz w:val="28"/>
          <w:szCs w:val="28"/>
          <w:shd w:val="clear" w:color="auto" w:fill="FDFDFD"/>
        </w:rPr>
        <w:t>.</w:t>
      </w:r>
      <w:r w:rsidR="000D7E03" w:rsidRPr="009509A5">
        <w:rPr>
          <w:rFonts w:ascii="Times New Roman" w:hAnsi="Times New Roman" w:cs="Times New Roman"/>
          <w:color w:val="000000"/>
          <w:sz w:val="28"/>
          <w:szCs w:val="28"/>
          <w:shd w:val="clear" w:color="auto" w:fill="FDFDFD"/>
        </w:rPr>
        <w:t xml:space="preserve"> </w:t>
      </w:r>
      <w:r w:rsidR="001073E2">
        <w:rPr>
          <w:rFonts w:ascii="Times New Roman" w:hAnsi="Times New Roman" w:cs="Times New Roman"/>
          <w:color w:val="000000"/>
          <w:sz w:val="28"/>
          <w:szCs w:val="28"/>
          <w:shd w:val="clear" w:color="auto" w:fill="FDFDFD"/>
        </w:rPr>
        <w:t>Указания и вопросы должны быть отчетливыми ,определенными и понятными. Словесным способам относятся разговоры</w:t>
      </w:r>
      <w:proofErr w:type="gramStart"/>
      <w:r w:rsidR="001073E2">
        <w:rPr>
          <w:rFonts w:ascii="Times New Roman" w:hAnsi="Times New Roman" w:cs="Times New Roman"/>
          <w:color w:val="000000"/>
          <w:sz w:val="28"/>
          <w:szCs w:val="28"/>
          <w:shd w:val="clear" w:color="auto" w:fill="FDFDFD"/>
        </w:rPr>
        <w:t xml:space="preserve"> ,</w:t>
      </w:r>
      <w:proofErr w:type="gramEnd"/>
      <w:r w:rsidR="001073E2">
        <w:rPr>
          <w:rFonts w:ascii="Times New Roman" w:hAnsi="Times New Roman" w:cs="Times New Roman"/>
          <w:color w:val="000000"/>
          <w:sz w:val="28"/>
          <w:szCs w:val="28"/>
          <w:shd w:val="clear" w:color="auto" w:fill="FDFDFD"/>
        </w:rPr>
        <w:t>команды ,сюжетные рассказы. Лучше все словесные способы применить в м</w:t>
      </w:r>
      <w:r w:rsidR="00E418EB">
        <w:rPr>
          <w:rFonts w:ascii="Times New Roman" w:hAnsi="Times New Roman" w:cs="Times New Roman"/>
          <w:color w:val="000000"/>
          <w:sz w:val="28"/>
          <w:szCs w:val="28"/>
          <w:shd w:val="clear" w:color="auto" w:fill="FDFDFD"/>
        </w:rPr>
        <w:t>еру</w:t>
      </w:r>
      <w:proofErr w:type="gramStart"/>
      <w:r w:rsidR="00E418EB">
        <w:rPr>
          <w:rFonts w:ascii="Times New Roman" w:hAnsi="Times New Roman" w:cs="Times New Roman"/>
          <w:color w:val="000000"/>
          <w:sz w:val="28"/>
          <w:szCs w:val="28"/>
          <w:shd w:val="clear" w:color="auto" w:fill="FDFDFD"/>
        </w:rPr>
        <w:t xml:space="preserve"> </w:t>
      </w:r>
      <w:r w:rsidR="001073E2">
        <w:rPr>
          <w:rFonts w:ascii="Times New Roman" w:hAnsi="Times New Roman" w:cs="Times New Roman"/>
          <w:color w:val="000000"/>
          <w:sz w:val="28"/>
          <w:szCs w:val="28"/>
          <w:shd w:val="clear" w:color="auto" w:fill="FDFDFD"/>
        </w:rPr>
        <w:t>.</w:t>
      </w:r>
      <w:proofErr w:type="gramEnd"/>
      <w:r w:rsidR="001073E2">
        <w:rPr>
          <w:rFonts w:ascii="Times New Roman" w:hAnsi="Times New Roman" w:cs="Times New Roman"/>
          <w:color w:val="000000"/>
          <w:sz w:val="28"/>
          <w:szCs w:val="28"/>
          <w:shd w:val="clear" w:color="auto" w:fill="FDFDFD"/>
        </w:rPr>
        <w:t>Принципиально принимать во внимание ,что словесные способы не нужно применять на фоне звучащей музыки или же пения.</w:t>
      </w:r>
      <w:r w:rsidR="00E418EB">
        <w:rPr>
          <w:rFonts w:ascii="Times New Roman" w:hAnsi="Times New Roman" w:cs="Times New Roman"/>
          <w:color w:val="000000"/>
          <w:sz w:val="28"/>
          <w:szCs w:val="28"/>
          <w:shd w:val="clear" w:color="auto" w:fill="FDFDFD"/>
        </w:rPr>
        <w:t xml:space="preserve"> Практический способ или же способ упражнений связан с неоднократным повторением сложных пространств или же всего произведения в целом .Малыши с дефектами речи в большинстве требуют наибольшее повторений при освоении какого-нибудь упражнения .Роль упражнений велика в пении и слушании .Довольно могут быть полезны упражнения под счет без  музыки под счет </w:t>
      </w:r>
      <w:r w:rsidR="00E418EB" w:rsidRPr="00E418EB">
        <w:rPr>
          <w:rFonts w:ascii="Times New Roman" w:hAnsi="Times New Roman" w:cs="Times New Roman"/>
          <w:color w:val="000000"/>
          <w:sz w:val="28"/>
          <w:szCs w:val="28"/>
          <w:shd w:val="clear" w:color="auto" w:fill="FDFDFD"/>
        </w:rPr>
        <w:t xml:space="preserve">более </w:t>
      </w:r>
      <w:r w:rsidR="00E418EB">
        <w:rPr>
          <w:rFonts w:ascii="Times New Roman" w:hAnsi="Times New Roman" w:cs="Times New Roman"/>
          <w:color w:val="000000"/>
          <w:sz w:val="28"/>
          <w:szCs w:val="28"/>
          <w:shd w:val="clear" w:color="auto" w:fill="FDFDFD"/>
        </w:rPr>
        <w:t>одной или двух минут</w:t>
      </w:r>
      <w:proofErr w:type="gramStart"/>
      <w:r w:rsidR="00E418EB">
        <w:rPr>
          <w:rFonts w:ascii="Times New Roman" w:hAnsi="Times New Roman" w:cs="Times New Roman"/>
          <w:color w:val="000000"/>
          <w:sz w:val="28"/>
          <w:szCs w:val="28"/>
          <w:shd w:val="clear" w:color="auto" w:fill="FDFDFD"/>
        </w:rPr>
        <w:t>.</w:t>
      </w:r>
      <w:r w:rsidR="00BB7545" w:rsidRPr="004B75A2">
        <w:rPr>
          <w:rFonts w:ascii="Times New Roman" w:hAnsi="Times New Roman" w:cs="Times New Roman"/>
          <w:sz w:val="28"/>
          <w:szCs w:val="28"/>
          <w:lang w:val="kk-KZ"/>
        </w:rPr>
        <w:t>О</w:t>
      </w:r>
      <w:proofErr w:type="gramEnd"/>
      <w:r w:rsidR="00BB7545" w:rsidRPr="004B75A2">
        <w:rPr>
          <w:rFonts w:ascii="Times New Roman" w:hAnsi="Times New Roman" w:cs="Times New Roman"/>
          <w:sz w:val="28"/>
          <w:szCs w:val="28"/>
          <w:lang w:val="kk-KZ"/>
        </w:rPr>
        <w:t xml:space="preserve">ни помогают овладеть в своим телом ,лучше почувсвовать само движение ,его технику ,избежать ошибки при разучивании. Эти упражнения  учат принимать правильное исходное положение ,способствуют осознанной работе двигательного аппарата ,используя предварительную проработку трудных мест до начала разучивания песни ,пляски или игры </w:t>
      </w:r>
      <w:r w:rsidR="00BB7545" w:rsidRPr="008F49DB">
        <w:rPr>
          <w:sz w:val="28"/>
          <w:szCs w:val="28"/>
          <w:lang w:val="kk-KZ"/>
        </w:rPr>
        <w:t>.</w:t>
      </w:r>
      <w:r w:rsidR="004B75A2" w:rsidRPr="004B75A2">
        <w:rPr>
          <w:rFonts w:ascii="Times New Roman" w:hAnsi="Times New Roman" w:cs="Times New Roman"/>
          <w:sz w:val="28"/>
          <w:szCs w:val="28"/>
          <w:lang w:val="kk-KZ"/>
        </w:rPr>
        <w:t>К примеру ,в случае если в песне сталкивается трудный мелодический ход , то его вначале возможно подавать</w:t>
      </w:r>
      <w:r w:rsidR="004B75A2">
        <w:rPr>
          <w:rFonts w:ascii="Times New Roman" w:hAnsi="Times New Roman" w:cs="Times New Roman"/>
          <w:sz w:val="28"/>
          <w:szCs w:val="28"/>
          <w:lang w:val="kk-KZ"/>
        </w:rPr>
        <w:t xml:space="preserve">  </w:t>
      </w:r>
      <w:r w:rsidR="004B75A2" w:rsidRPr="004B75A2">
        <w:rPr>
          <w:rFonts w:ascii="Times New Roman" w:hAnsi="Times New Roman" w:cs="Times New Roman"/>
          <w:sz w:val="28"/>
          <w:szCs w:val="28"/>
          <w:lang w:val="kk-KZ"/>
        </w:rPr>
        <w:t>ввиде распевки</w:t>
      </w:r>
      <w:r w:rsidR="004B75A2">
        <w:rPr>
          <w:rFonts w:ascii="Times New Roman" w:hAnsi="Times New Roman" w:cs="Times New Roman"/>
          <w:sz w:val="28"/>
          <w:szCs w:val="28"/>
          <w:lang w:val="kk-KZ"/>
        </w:rPr>
        <w:t xml:space="preserve">.При разучивании сложных упражнений возможно применить принцип поэтапности к примеру научить полупреседания , сначало научить </w:t>
      </w:r>
      <w:r w:rsidR="00154DCD">
        <w:rPr>
          <w:rFonts w:ascii="Times New Roman" w:hAnsi="Times New Roman" w:cs="Times New Roman"/>
          <w:sz w:val="28"/>
          <w:szCs w:val="28"/>
          <w:lang w:val="kk-KZ"/>
        </w:rPr>
        <w:t xml:space="preserve"> прседания ,</w:t>
      </w:r>
      <w:r w:rsidR="004B75A2">
        <w:rPr>
          <w:rFonts w:ascii="Times New Roman" w:hAnsi="Times New Roman" w:cs="Times New Roman"/>
          <w:sz w:val="28"/>
          <w:szCs w:val="28"/>
          <w:lang w:val="kk-KZ"/>
        </w:rPr>
        <w:t>пружинку,</w:t>
      </w:r>
      <w:r w:rsidR="00154DCD">
        <w:rPr>
          <w:rFonts w:ascii="Times New Roman" w:hAnsi="Times New Roman" w:cs="Times New Roman"/>
          <w:sz w:val="28"/>
          <w:szCs w:val="28"/>
          <w:lang w:val="kk-KZ"/>
        </w:rPr>
        <w:t xml:space="preserve">а затем выставления пятку при выпрямлении.В случае если ребенок выполняет скорее или медленнее заданого темпа в </w:t>
      </w:r>
      <w:r w:rsidR="00154DCD">
        <w:rPr>
          <w:rFonts w:ascii="Times New Roman" w:hAnsi="Times New Roman" w:cs="Times New Roman"/>
          <w:sz w:val="28"/>
          <w:szCs w:val="28"/>
          <w:lang w:val="kk-KZ"/>
        </w:rPr>
        <w:lastRenderedPageBreak/>
        <w:t>музыке ,возможно применить упражнения в беге на пространстве.</w:t>
      </w:r>
      <w:r w:rsidR="00BB7545" w:rsidRPr="004B75A2">
        <w:rPr>
          <w:rFonts w:ascii="Times New Roman" w:hAnsi="Times New Roman" w:cs="Times New Roman"/>
          <w:sz w:val="28"/>
          <w:szCs w:val="28"/>
          <w:lang w:val="kk-KZ"/>
        </w:rPr>
        <w:t xml:space="preserve"> Дети в этом случае быстрее почувствуют темп. Если ребенок неправильно выполняет ритмические прыжки в танце например «Танец с колокольчиками»И. Озолинь ,то это говорит или о недостаточной готовности двигательного аппарата ,физической слабости ,или плохо развитом чувстве ритма ,или недостаточном развитом произвольном внимании </w:t>
      </w:r>
      <w:r w:rsidR="00BB7545" w:rsidRPr="00154DCD">
        <w:rPr>
          <w:rFonts w:ascii="Times New Roman" w:hAnsi="Times New Roman" w:cs="Times New Roman"/>
          <w:sz w:val="28"/>
          <w:szCs w:val="28"/>
          <w:lang w:val="kk-KZ"/>
        </w:rPr>
        <w:t>.В этом случае нужно прежде чем осваивать прыжки ,дать похлопать ритмический рисунок.</w:t>
      </w:r>
      <w:r w:rsidR="00154DCD">
        <w:rPr>
          <w:rFonts w:ascii="Times New Roman" w:hAnsi="Times New Roman" w:cs="Times New Roman"/>
          <w:sz w:val="28"/>
          <w:szCs w:val="28"/>
          <w:lang w:val="kk-KZ"/>
        </w:rPr>
        <w:t xml:space="preserve">Лучше как возможно чаще принимать во внимание психические особенности ребят дошкольного возраста и применять с ними игровые способы.Они могут заинтерисовать вызовут у ребят интерес исполнить поручение </w:t>
      </w:r>
      <w:r w:rsidR="00F15F42">
        <w:rPr>
          <w:rFonts w:ascii="Times New Roman" w:hAnsi="Times New Roman" w:cs="Times New Roman"/>
          <w:sz w:val="28"/>
          <w:szCs w:val="28"/>
          <w:lang w:val="kk-KZ"/>
        </w:rPr>
        <w:t>.Для чистоты исполнения можно применить игровой способ «Паровоз гудит»,если ребенок правильно спел звук ,то педагог поднимает зеленый флажок «Паровоз проезжает» если неверно красный флажок «Паровоз следует отремантировать».Чаще всего  используют практический показ .Помогают слабым детям более сильными.</w:t>
      </w:r>
      <w:r w:rsidR="00A67E53">
        <w:rPr>
          <w:rFonts w:ascii="Times New Roman" w:hAnsi="Times New Roman" w:cs="Times New Roman"/>
          <w:sz w:val="28"/>
          <w:szCs w:val="28"/>
          <w:lang w:val="kk-KZ"/>
        </w:rPr>
        <w:t>Поддержка воспитателя важна таким ребятам .Что бы у ребят не рассеявалось внимание не нужно повторять одно и тоже важно использавть в занятии разнообразные формы и вовлекая всех ребят.</w:t>
      </w:r>
      <w:r w:rsidR="00F15F42">
        <w:rPr>
          <w:rFonts w:ascii="Times New Roman" w:hAnsi="Times New Roman" w:cs="Times New Roman"/>
          <w:sz w:val="28"/>
          <w:szCs w:val="28"/>
          <w:lang w:val="kk-KZ"/>
        </w:rPr>
        <w:t xml:space="preserve">В логопедических группах детям с дефектами речи также помогают всевозможные логоритмические упражнения и </w:t>
      </w:r>
      <w:r w:rsidR="00A67E53">
        <w:rPr>
          <w:rFonts w:ascii="Times New Roman" w:hAnsi="Times New Roman" w:cs="Times New Roman"/>
          <w:sz w:val="28"/>
          <w:szCs w:val="28"/>
          <w:lang w:val="kk-KZ"/>
        </w:rPr>
        <w:t>здоровье сберегающие технологии, которые повышают координацию в движениях и развитие речевой моторики .</w:t>
      </w:r>
      <w:r w:rsidR="00A67E53" w:rsidRPr="00A67E53">
        <w:rPr>
          <w:sz w:val="28"/>
          <w:szCs w:val="28"/>
          <w:lang w:val="kk-KZ"/>
        </w:rPr>
        <w:t xml:space="preserve"> </w:t>
      </w:r>
      <w:r w:rsidR="00A67E53" w:rsidRPr="00A67E53">
        <w:rPr>
          <w:rFonts w:ascii="Times New Roman" w:hAnsi="Times New Roman" w:cs="Times New Roman"/>
          <w:sz w:val="28"/>
          <w:szCs w:val="28"/>
          <w:lang w:val="kk-KZ"/>
        </w:rPr>
        <w:t>Приминение   логоретмии как дополнительного метода и приема   способствуют профилактике правильного развития слуха ,внимания , фонематического слуха ,развитию общей и тонокой моторики ,мимики,коррекции слухо-зрительно-двгательной координации ,развитию речевой моторики для формирования артикуляционной базы звуков , физиологического и фонациооного дыхания .Логоретмия воспитывает в умении перевоплощаться ,способствует выразительности и грации движений ,умения определять характер музыки ,со</w:t>
      </w:r>
      <w:r w:rsidR="00A67E53">
        <w:rPr>
          <w:rFonts w:ascii="Times New Roman" w:hAnsi="Times New Roman" w:cs="Times New Roman"/>
          <w:sz w:val="28"/>
          <w:szCs w:val="28"/>
          <w:lang w:val="kk-KZ"/>
        </w:rPr>
        <w:t>гласовывать ее с движениями ,</w:t>
      </w:r>
      <w:r w:rsidR="00A67E53" w:rsidRPr="00A67E53">
        <w:rPr>
          <w:rFonts w:ascii="Times New Roman" w:hAnsi="Times New Roman" w:cs="Times New Roman"/>
          <w:sz w:val="28"/>
          <w:szCs w:val="28"/>
          <w:lang w:val="kk-KZ"/>
        </w:rPr>
        <w:t>все эти задачи с успехом выполняет логоритмика .Логоритмика это сочетание пения ,движения и речи</w:t>
      </w:r>
      <w:r w:rsidR="00A67E53">
        <w:rPr>
          <w:rFonts w:ascii="Times New Roman" w:hAnsi="Times New Roman" w:cs="Times New Roman"/>
          <w:sz w:val="28"/>
          <w:szCs w:val="28"/>
          <w:lang w:val="kk-KZ"/>
        </w:rPr>
        <w:t>.</w:t>
      </w:r>
      <w:r w:rsidR="00B65012">
        <w:rPr>
          <w:rFonts w:ascii="Times New Roman" w:hAnsi="Times New Roman" w:cs="Times New Roman"/>
          <w:sz w:val="28"/>
          <w:szCs w:val="28"/>
          <w:lang w:val="kk-KZ"/>
        </w:rPr>
        <w:t xml:space="preserve">Одной из многобещающих направлений содействующей корректировки и самочувствию  ребят с недостаками </w:t>
      </w:r>
      <w:r w:rsidR="000E76B4">
        <w:rPr>
          <w:rFonts w:ascii="Times New Roman" w:hAnsi="Times New Roman" w:cs="Times New Roman"/>
          <w:sz w:val="28"/>
          <w:szCs w:val="28"/>
          <w:lang w:val="kk-KZ"/>
        </w:rPr>
        <w:t xml:space="preserve">речи </w:t>
      </w:r>
      <w:r w:rsidR="00B65012">
        <w:rPr>
          <w:rFonts w:ascii="Times New Roman" w:hAnsi="Times New Roman" w:cs="Times New Roman"/>
          <w:sz w:val="28"/>
          <w:szCs w:val="28"/>
          <w:lang w:val="kk-KZ"/>
        </w:rPr>
        <w:t xml:space="preserve">считается музыкотерапия </w:t>
      </w:r>
      <w:r w:rsidR="00B65012" w:rsidRPr="0054076E">
        <w:rPr>
          <w:rFonts w:ascii="Times New Roman" w:hAnsi="Times New Roman" w:cs="Times New Roman"/>
          <w:sz w:val="28"/>
          <w:szCs w:val="28"/>
          <w:lang w:val="kk-KZ"/>
        </w:rPr>
        <w:t>.</w:t>
      </w:r>
      <w:r w:rsidR="00B65012" w:rsidRPr="0054076E">
        <w:rPr>
          <w:rFonts w:ascii="Times New Roman" w:hAnsi="Times New Roman" w:cs="Times New Roman"/>
          <w:color w:val="000000"/>
          <w:sz w:val="28"/>
          <w:szCs w:val="28"/>
          <w:shd w:val="clear" w:color="auto" w:fill="FDFDFD"/>
        </w:rPr>
        <w:t xml:space="preserve"> </w:t>
      </w:r>
      <w:r w:rsidR="0054076E" w:rsidRPr="0054076E">
        <w:rPr>
          <w:rFonts w:ascii="Times New Roman" w:hAnsi="Times New Roman" w:cs="Times New Roman"/>
          <w:color w:val="000000"/>
          <w:sz w:val="28"/>
          <w:szCs w:val="28"/>
          <w:shd w:val="clear" w:color="auto" w:fill="FDFDFD"/>
        </w:rPr>
        <w:t xml:space="preserve">Слушание верно выбранной музыки с выполнением </w:t>
      </w:r>
      <w:proofErr w:type="spellStart"/>
      <w:r w:rsidR="0054076E" w:rsidRPr="0054076E">
        <w:rPr>
          <w:rFonts w:ascii="Times New Roman" w:hAnsi="Times New Roman" w:cs="Times New Roman"/>
          <w:color w:val="000000"/>
          <w:sz w:val="28"/>
          <w:szCs w:val="28"/>
          <w:shd w:val="clear" w:color="auto" w:fill="FDFDFD"/>
        </w:rPr>
        <w:t>психогимнастических</w:t>
      </w:r>
      <w:proofErr w:type="spellEnd"/>
      <w:r w:rsidR="0054076E" w:rsidRPr="0054076E">
        <w:rPr>
          <w:rFonts w:ascii="Times New Roman" w:hAnsi="Times New Roman" w:cs="Times New Roman"/>
          <w:color w:val="000000"/>
          <w:sz w:val="28"/>
          <w:szCs w:val="28"/>
          <w:shd w:val="clear" w:color="auto" w:fill="FDFDFD"/>
        </w:rPr>
        <w:t xml:space="preserve"> упражнений увеличивает невосприимчивость ребят снимает усилие расстройства</w:t>
      </w:r>
      <w:r w:rsidR="000E76B4">
        <w:rPr>
          <w:rFonts w:ascii="Times New Roman" w:hAnsi="Times New Roman" w:cs="Times New Roman"/>
          <w:color w:val="000000"/>
          <w:sz w:val="28"/>
          <w:szCs w:val="28"/>
          <w:shd w:val="clear" w:color="auto" w:fill="FDFDFD"/>
        </w:rPr>
        <w:t>,</w:t>
      </w:r>
      <w:r w:rsidR="0054076E" w:rsidRPr="0054076E">
        <w:rPr>
          <w:rFonts w:ascii="Times New Roman" w:hAnsi="Times New Roman" w:cs="Times New Roman"/>
          <w:color w:val="000000"/>
          <w:sz w:val="28"/>
          <w:szCs w:val="28"/>
          <w:shd w:val="clear" w:color="auto" w:fill="FDFDFD"/>
        </w:rPr>
        <w:t xml:space="preserve"> боли</w:t>
      </w:r>
      <w:proofErr w:type="gramStart"/>
      <w:r w:rsidR="0054076E" w:rsidRPr="0054076E">
        <w:rPr>
          <w:rFonts w:ascii="Times New Roman" w:hAnsi="Times New Roman" w:cs="Times New Roman"/>
          <w:color w:val="000000"/>
          <w:sz w:val="28"/>
          <w:szCs w:val="28"/>
          <w:shd w:val="clear" w:color="auto" w:fill="FDFDFD"/>
        </w:rPr>
        <w:t xml:space="preserve"> </w:t>
      </w:r>
      <w:r w:rsidR="000E76B4">
        <w:rPr>
          <w:rFonts w:ascii="Times New Roman" w:hAnsi="Times New Roman" w:cs="Times New Roman"/>
          <w:color w:val="000000"/>
          <w:sz w:val="28"/>
          <w:szCs w:val="28"/>
          <w:shd w:val="clear" w:color="auto" w:fill="FDFDFD"/>
        </w:rPr>
        <w:t>.</w:t>
      </w:r>
      <w:proofErr w:type="gramEnd"/>
      <w:r w:rsidR="0054076E" w:rsidRPr="0054076E">
        <w:rPr>
          <w:rFonts w:ascii="Times New Roman" w:hAnsi="Times New Roman" w:cs="Times New Roman"/>
          <w:color w:val="000000"/>
          <w:sz w:val="28"/>
          <w:szCs w:val="28"/>
          <w:shd w:val="clear" w:color="auto" w:fill="FDFDFD"/>
        </w:rPr>
        <w:t>возобновляет спокойное дыхание.</w:t>
      </w:r>
      <w:r w:rsidR="000E76B4">
        <w:rPr>
          <w:rFonts w:ascii="Times New Roman" w:hAnsi="Times New Roman" w:cs="Times New Roman"/>
          <w:color w:val="000000"/>
          <w:sz w:val="28"/>
          <w:szCs w:val="28"/>
          <w:shd w:val="clear" w:color="auto" w:fill="FDFDFD"/>
        </w:rPr>
        <w:t xml:space="preserve"> Современные сведения в сочетании с древними познаниями демонстрируют собственно что звуки всевозможных инструментов по различному воздействуют на организм </w:t>
      </w:r>
      <w:r w:rsidR="000E76B4">
        <w:rPr>
          <w:rFonts w:ascii="Times New Roman" w:hAnsi="Times New Roman" w:cs="Times New Roman"/>
          <w:sz w:val="28"/>
          <w:szCs w:val="28"/>
          <w:lang w:val="kk-KZ"/>
        </w:rPr>
        <w:t xml:space="preserve"> звучание ударных инструментов  способны поднять физическую выносливость и взбодрить ребенка</w:t>
      </w:r>
      <w:proofErr w:type="gramStart"/>
      <w:r w:rsidR="000E76B4">
        <w:rPr>
          <w:rFonts w:ascii="Times New Roman" w:hAnsi="Times New Roman" w:cs="Times New Roman"/>
          <w:sz w:val="28"/>
          <w:szCs w:val="28"/>
          <w:lang w:val="kk-KZ"/>
        </w:rPr>
        <w:t>.М</w:t>
      </w:r>
      <w:proofErr w:type="gramEnd"/>
      <w:r w:rsidR="000E76B4">
        <w:rPr>
          <w:rFonts w:ascii="Times New Roman" w:hAnsi="Times New Roman" w:cs="Times New Roman"/>
          <w:sz w:val="28"/>
          <w:szCs w:val="28"/>
          <w:lang w:val="kk-KZ"/>
        </w:rPr>
        <w:t xml:space="preserve">узыка исполненая </w:t>
      </w:r>
      <w:r w:rsidR="000E76B4">
        <w:rPr>
          <w:rFonts w:ascii="Times New Roman" w:hAnsi="Times New Roman" w:cs="Times New Roman"/>
          <w:sz w:val="28"/>
          <w:szCs w:val="28"/>
          <w:lang w:val="kk-KZ"/>
        </w:rPr>
        <w:lastRenderedPageBreak/>
        <w:t xml:space="preserve">на клавишных инструментах помогает в интелликтуальной сфере.Пальчиковые игры развивают моторику и речь  у ребят с дефектами речи .Систематическое использование упражнений на дыхание влияет на весь организм ребенка защищая его от простудных </w:t>
      </w:r>
      <w:r w:rsidR="005604CF">
        <w:rPr>
          <w:rFonts w:ascii="Times New Roman" w:hAnsi="Times New Roman" w:cs="Times New Roman"/>
          <w:sz w:val="28"/>
          <w:szCs w:val="28"/>
          <w:lang w:val="kk-KZ"/>
        </w:rPr>
        <w:t xml:space="preserve">заболеваний и помогает преодолеть речевые проблемы.  </w:t>
      </w:r>
    </w:p>
    <w:p w:rsidR="008674FB" w:rsidRPr="00DF03AC" w:rsidRDefault="00A67E53" w:rsidP="00DF03AC">
      <w:pPr>
        <w:autoSpaceDE w:val="0"/>
        <w:autoSpaceDN w:val="0"/>
        <w:adjustRightInd w:val="0"/>
        <w:rPr>
          <w:rFonts w:ascii="Times New Roman" w:hAnsi="Times New Roman" w:cs="Times New Roman"/>
          <w:sz w:val="28"/>
          <w:szCs w:val="28"/>
          <w:lang w:val="kk-KZ"/>
        </w:rPr>
      </w:pPr>
      <w:r w:rsidRPr="008674FB">
        <w:rPr>
          <w:rFonts w:ascii="Times New Roman" w:hAnsi="Times New Roman" w:cs="Times New Roman"/>
          <w:b/>
          <w:sz w:val="28"/>
          <w:szCs w:val="28"/>
        </w:rPr>
        <w:t>Глава 1.</w:t>
      </w:r>
      <w:r w:rsidR="008674FB" w:rsidRPr="008674FB">
        <w:rPr>
          <w:rFonts w:ascii="Times New Roman" w:hAnsi="Times New Roman" w:cs="Times New Roman"/>
          <w:b/>
          <w:sz w:val="28"/>
          <w:szCs w:val="28"/>
        </w:rPr>
        <w:t xml:space="preserve">2 </w:t>
      </w:r>
      <w:r w:rsidR="008674FB" w:rsidRPr="008674FB">
        <w:rPr>
          <w:rFonts w:ascii="Times New Roman" w:hAnsi="Times New Roman" w:cs="Times New Roman"/>
          <w:b/>
          <w:sz w:val="28"/>
          <w:szCs w:val="28"/>
          <w:lang w:val="kk-KZ"/>
        </w:rPr>
        <w:t>Содержание видов музыкальной деятельности в логопедических группах</w:t>
      </w:r>
    </w:p>
    <w:p w:rsidR="0056358B" w:rsidRDefault="006D0ED1" w:rsidP="00A67E53">
      <w:pPr>
        <w:pStyle w:val="a3"/>
        <w:shd w:val="clear" w:color="auto" w:fill="FFFFFF"/>
        <w:spacing w:before="0" w:beforeAutospacing="0" w:after="0" w:afterAutospacing="0"/>
        <w:rPr>
          <w:sz w:val="28"/>
          <w:szCs w:val="28"/>
          <w:lang w:val="kk-KZ"/>
        </w:rPr>
      </w:pPr>
      <w:r>
        <w:rPr>
          <w:sz w:val="28"/>
          <w:szCs w:val="28"/>
        </w:rPr>
        <w:t xml:space="preserve">   </w:t>
      </w:r>
      <w:r w:rsidR="00DF4BAB">
        <w:rPr>
          <w:sz w:val="28"/>
          <w:szCs w:val="28"/>
          <w:lang w:val="kk-KZ"/>
        </w:rPr>
        <w:t>Музыкальная деятельность в группах с дефектами речи включает все традиционные виды применяемые в обычных группах .</w:t>
      </w:r>
      <w:r w:rsidR="007F6E2A">
        <w:rPr>
          <w:sz w:val="28"/>
          <w:szCs w:val="28"/>
        </w:rPr>
        <w:t>О</w:t>
      </w:r>
      <w:r w:rsidR="007F6E2A" w:rsidRPr="007F6E2A">
        <w:rPr>
          <w:sz w:val="28"/>
          <w:szCs w:val="28"/>
        </w:rPr>
        <w:t xml:space="preserve">становимся </w:t>
      </w:r>
      <w:r w:rsidR="007F6E2A">
        <w:rPr>
          <w:sz w:val="28"/>
          <w:szCs w:val="28"/>
          <w:lang w:val="kk-KZ"/>
        </w:rPr>
        <w:t>на основных видах.</w:t>
      </w:r>
      <w:r w:rsidR="00A67E53" w:rsidRPr="008F49DB">
        <w:rPr>
          <w:sz w:val="28"/>
          <w:szCs w:val="28"/>
          <w:lang w:val="kk-KZ"/>
        </w:rPr>
        <w:t xml:space="preserve"> </w:t>
      </w:r>
      <w:r w:rsidR="007F6E2A">
        <w:rPr>
          <w:sz w:val="28"/>
          <w:szCs w:val="28"/>
          <w:lang w:val="kk-KZ"/>
        </w:rPr>
        <w:t xml:space="preserve">Самостоятельным и основным видом музыкальной работы явлется слушание .Слушание музыки обогощает чувтсвенную сферу ребят ,расширяет кругозор ,воздействует на становление речи </w:t>
      </w:r>
      <w:r w:rsidR="0056358B">
        <w:rPr>
          <w:sz w:val="28"/>
          <w:szCs w:val="28"/>
          <w:lang w:val="kk-KZ"/>
        </w:rPr>
        <w:t>и формировании личности в целом</w:t>
      </w:r>
      <w:r w:rsidR="00D83948">
        <w:rPr>
          <w:sz w:val="28"/>
          <w:szCs w:val="28"/>
          <w:lang w:val="kk-KZ"/>
        </w:rPr>
        <w:t>.Слушание музыки оказывает дественную поддержку в решении коррекционных задач.[20.с12].У ребят с нарушенной речью принципиально развивать музыкальное восприятие которе развивает интерес и память ,содействует заключению важнейших коррекционных задач.После прослушивания музыкального произведения важно не только побеседовать о произведенни ,что может вызвать затруднение у ребят с нарушенной речью , но и предложить подвигаться под данную музыку, что бы они почувствовали ее  характер и ощутили собственные ощушения ,свое отношение к музыкальному произведению. Это станет содействовать и увлекать внимание .</w:t>
      </w:r>
    </w:p>
    <w:p w:rsidR="00D83948" w:rsidRDefault="00D83948" w:rsidP="00A67E53">
      <w:pPr>
        <w:pStyle w:val="a3"/>
        <w:shd w:val="clear" w:color="auto" w:fill="FFFFFF"/>
        <w:spacing w:before="0" w:beforeAutospacing="0" w:after="0" w:afterAutospacing="0"/>
        <w:rPr>
          <w:sz w:val="28"/>
          <w:szCs w:val="28"/>
          <w:lang w:val="kk-KZ"/>
        </w:rPr>
      </w:pPr>
      <w:r>
        <w:rPr>
          <w:sz w:val="28"/>
          <w:szCs w:val="28"/>
          <w:lang w:val="kk-KZ"/>
        </w:rPr>
        <w:t>«</w:t>
      </w:r>
      <w:r w:rsidR="00DA71B4">
        <w:rPr>
          <w:sz w:val="28"/>
          <w:szCs w:val="28"/>
          <w:lang w:val="kk-KZ"/>
        </w:rPr>
        <w:t>Двигательные реакции на перемене харктера ,темпа ,ритма ,динамики ,фактуры,содействуют внимание ребят к музыке,могут помочь формированию музыкального мышления во взаимосвязи с чувственным воспрятием» (Радынова О)[21 ,с 24].</w:t>
      </w:r>
      <w:r w:rsidR="00D4615D">
        <w:rPr>
          <w:sz w:val="28"/>
          <w:szCs w:val="28"/>
          <w:lang w:val="kk-KZ"/>
        </w:rPr>
        <w:t xml:space="preserve"> В  работе над слушанием следует ориентироваться на внимание ребят.И в случае если он отсутствует или выражен слабо ,то нужно больше внимания отдать на подбор музыкальных произведений ,изучить </w:t>
      </w:r>
      <w:r w:rsidR="00E44D8F">
        <w:rPr>
          <w:sz w:val="28"/>
          <w:szCs w:val="28"/>
          <w:lang w:val="kk-KZ"/>
        </w:rPr>
        <w:t>не только музыку ,но и другие ви</w:t>
      </w:r>
      <w:r w:rsidR="00D4615D">
        <w:rPr>
          <w:sz w:val="28"/>
          <w:szCs w:val="28"/>
          <w:lang w:val="kk-KZ"/>
        </w:rPr>
        <w:t>ды искусства живопись и поэзия.Совместить все виды искусства в единое целое и пр</w:t>
      </w:r>
      <w:r w:rsidR="00E44D8F">
        <w:rPr>
          <w:sz w:val="28"/>
          <w:szCs w:val="28"/>
          <w:lang w:val="kk-KZ"/>
        </w:rPr>
        <w:t xml:space="preserve">овести  </w:t>
      </w:r>
      <w:r w:rsidR="00D4615D">
        <w:rPr>
          <w:sz w:val="28"/>
          <w:szCs w:val="28"/>
          <w:lang w:val="kk-KZ"/>
        </w:rPr>
        <w:t xml:space="preserve">тематическое занятие о времени года.На котором дети с удовольствием послушают и рассомотрят репродукции знаменитых поэтов и художников и послушают классическую музыку великих композиторов .Например тематическое занятие посвященное  времени года осень </w:t>
      </w:r>
      <w:r w:rsidR="00E44D8F">
        <w:rPr>
          <w:sz w:val="28"/>
          <w:szCs w:val="28"/>
          <w:lang w:val="kk-KZ"/>
        </w:rPr>
        <w:t>«Золотая пора»</w:t>
      </w:r>
      <w:r w:rsidR="00D4615D">
        <w:rPr>
          <w:sz w:val="28"/>
          <w:szCs w:val="28"/>
          <w:lang w:val="kk-KZ"/>
        </w:rPr>
        <w:t xml:space="preserve">  слушают музыку Курмангазы кюй «</w:t>
      </w:r>
      <w:r w:rsidR="00E44D8F">
        <w:rPr>
          <w:sz w:val="28"/>
          <w:szCs w:val="28"/>
          <w:lang w:val="kk-KZ"/>
        </w:rPr>
        <w:t>Сары Арқа</w:t>
      </w:r>
      <w:r w:rsidR="00D4615D">
        <w:rPr>
          <w:sz w:val="28"/>
          <w:szCs w:val="28"/>
          <w:lang w:val="kk-KZ"/>
        </w:rPr>
        <w:t>»</w:t>
      </w:r>
      <w:r w:rsidR="00E44D8F">
        <w:rPr>
          <w:sz w:val="28"/>
          <w:szCs w:val="28"/>
          <w:lang w:val="kk-KZ"/>
        </w:rPr>
        <w:t xml:space="preserve"> под поэтические строчки Пушкина ,</w:t>
      </w:r>
      <w:r w:rsidR="00D4615D">
        <w:rPr>
          <w:sz w:val="28"/>
          <w:szCs w:val="28"/>
          <w:lang w:val="kk-KZ"/>
        </w:rPr>
        <w:t xml:space="preserve"> рассматривая картину </w:t>
      </w:r>
      <w:r w:rsidR="00E44D8F">
        <w:rPr>
          <w:sz w:val="28"/>
          <w:szCs w:val="28"/>
          <w:lang w:val="kk-KZ"/>
        </w:rPr>
        <w:t>Шишкина И. «Золотая Осень»,исполняют распевки и песни  об осени.</w:t>
      </w:r>
    </w:p>
    <w:p w:rsidR="00A67E53" w:rsidRPr="008F49DB" w:rsidRDefault="00A67E53" w:rsidP="00A67E53">
      <w:pPr>
        <w:pStyle w:val="a3"/>
        <w:shd w:val="clear" w:color="auto" w:fill="FFFFFF"/>
        <w:spacing w:before="0" w:beforeAutospacing="0" w:after="0" w:afterAutospacing="0"/>
        <w:rPr>
          <w:sz w:val="28"/>
          <w:szCs w:val="28"/>
          <w:lang w:val="kk-KZ"/>
        </w:rPr>
      </w:pPr>
      <w:r w:rsidRPr="008F49DB">
        <w:rPr>
          <w:sz w:val="28"/>
          <w:szCs w:val="28"/>
          <w:lang w:val="kk-KZ"/>
        </w:rPr>
        <w:t xml:space="preserve">Иллюстрационный материал и поэтические произведения сделают восприятие более полным и раскрытым .Живой отклик находит у детей предложение нарисовать то ,о чем рассказала музыка.Иногда музыкальное произведение например «Марш оловянных солдатиков» П.И.Чайковского можно прослушать, а затем сыграть на ударно-шумовых музыкальных инструментах ,а потом подвигаться в такт музыки.Это тоже  поможет углубить воспрятие музыкального произведения .У детей в речевых группах наблюдаются  </w:t>
      </w:r>
      <w:r w:rsidRPr="008F49DB">
        <w:rPr>
          <w:sz w:val="28"/>
          <w:szCs w:val="28"/>
          <w:lang w:val="kk-KZ"/>
        </w:rPr>
        <w:lastRenderedPageBreak/>
        <w:t>проблемы с запоминанием названий  произведений фамилий композиторов .В решении этой проблемы</w:t>
      </w:r>
      <w:r w:rsidR="00E44D8F">
        <w:rPr>
          <w:sz w:val="28"/>
          <w:szCs w:val="28"/>
          <w:lang w:val="kk-KZ"/>
        </w:rPr>
        <w:t xml:space="preserve"> </w:t>
      </w:r>
      <w:r w:rsidRPr="008F49DB">
        <w:rPr>
          <w:sz w:val="28"/>
          <w:szCs w:val="28"/>
          <w:lang w:val="kk-KZ"/>
        </w:rPr>
        <w:t>помогут следующие рекомендации: обьединение ряда музыкальных произведений общим рассказом ,например такие произведения как «Клоуны»Д.Каб</w:t>
      </w:r>
      <w:r w:rsidR="00E44D8F">
        <w:rPr>
          <w:sz w:val="28"/>
          <w:szCs w:val="28"/>
          <w:lang w:val="kk-KZ"/>
        </w:rPr>
        <w:t xml:space="preserve">алевского , «Медведь танцует под </w:t>
      </w:r>
      <w:r w:rsidRPr="008F49DB">
        <w:rPr>
          <w:sz w:val="28"/>
          <w:szCs w:val="28"/>
          <w:lang w:val="kk-KZ"/>
        </w:rPr>
        <w:t>дудочку»А.Н.Александрова</w:t>
      </w:r>
      <w:r w:rsidR="00E44D8F">
        <w:rPr>
          <w:sz w:val="28"/>
          <w:szCs w:val="28"/>
          <w:lang w:val="kk-KZ"/>
        </w:rPr>
        <w:t xml:space="preserve">. </w:t>
      </w:r>
      <w:r w:rsidRPr="008F49DB">
        <w:rPr>
          <w:sz w:val="28"/>
          <w:szCs w:val="28"/>
          <w:lang w:val="kk-KZ"/>
        </w:rPr>
        <w:t>«чтобы кувыркаться» И.Сац ,можно включить в тему «Цирк».Посвящение ряда занятий творчеству одного композитора , а</w:t>
      </w:r>
      <w:r w:rsidR="00E44D8F">
        <w:rPr>
          <w:sz w:val="28"/>
          <w:szCs w:val="28"/>
          <w:lang w:val="kk-KZ"/>
        </w:rPr>
        <w:t xml:space="preserve"> </w:t>
      </w:r>
      <w:r w:rsidRPr="008F49DB">
        <w:rPr>
          <w:sz w:val="28"/>
          <w:szCs w:val="28"/>
          <w:lang w:val="kk-KZ"/>
        </w:rPr>
        <w:t xml:space="preserve">через некоторое время организация музыкально-дидактической игры «Узнай и назови произведение»  </w:t>
      </w:r>
      <w:r w:rsidR="00E44D8F">
        <w:rPr>
          <w:sz w:val="28"/>
          <w:szCs w:val="28"/>
          <w:lang w:val="kk-KZ"/>
        </w:rPr>
        <w:t xml:space="preserve"> </w:t>
      </w:r>
      <w:r w:rsidRPr="008F49DB">
        <w:rPr>
          <w:sz w:val="28"/>
          <w:szCs w:val="28"/>
          <w:lang w:val="kk-KZ"/>
        </w:rPr>
        <w:t>Сравнение контрастных по содержанию и по названию  произведений например «Болезнь куклы» и «Новая кукла» П.И.Чайковского или близких по названию ,но разных по характеру например «Смелый наездник»и «Всадник» Шумана .</w:t>
      </w:r>
      <w:r w:rsidR="00C913F5">
        <w:rPr>
          <w:sz w:val="28"/>
          <w:szCs w:val="28"/>
          <w:lang w:val="kk-KZ"/>
        </w:rPr>
        <w:t xml:space="preserve">Вопросу изучения игры на музыкальных инструментах не раз освещались в особой  литературе[22.с4]. Обучение игре на музыкальных инструметах детей с речевыми нарушениями решает множество задач в коррекции речи .У ребят вырабатывается память </w:t>
      </w:r>
      <w:r w:rsidR="00F061FD">
        <w:rPr>
          <w:sz w:val="28"/>
          <w:szCs w:val="28"/>
          <w:lang w:val="kk-KZ"/>
        </w:rPr>
        <w:t>,мышление ,координации в движении.Почти все главы посвященны игре на музыкальных инструментах в работах Н.А Метлова и Л.И.Михайлова[ 23,с32]</w:t>
      </w:r>
    </w:p>
    <w:p w:rsidR="00E1268A" w:rsidRDefault="00F061FD" w:rsidP="00A67E53">
      <w:pPr>
        <w:pStyle w:val="a3"/>
        <w:shd w:val="clear" w:color="auto" w:fill="FFFFFF"/>
        <w:spacing w:before="0" w:beforeAutospacing="0" w:after="0" w:afterAutospacing="0"/>
        <w:rPr>
          <w:sz w:val="28"/>
          <w:szCs w:val="28"/>
          <w:lang w:val="kk-KZ"/>
        </w:rPr>
      </w:pPr>
      <w:r>
        <w:rPr>
          <w:sz w:val="28"/>
          <w:szCs w:val="28"/>
          <w:lang w:val="kk-KZ"/>
        </w:rPr>
        <w:t>Дидактические</w:t>
      </w:r>
      <w:r w:rsidR="00A67E53" w:rsidRPr="008F49DB">
        <w:rPr>
          <w:sz w:val="28"/>
          <w:szCs w:val="28"/>
          <w:lang w:val="kk-KZ"/>
        </w:rPr>
        <w:t xml:space="preserve"> играх типа «На каком музыкальном инструменте я играю?» , «Отгадай инструмент и сыграй,как я» , «Музыкальное лото».</w:t>
      </w:r>
      <w:r>
        <w:rPr>
          <w:sz w:val="28"/>
          <w:szCs w:val="28"/>
          <w:lang w:val="kk-KZ"/>
        </w:rPr>
        <w:t>развивает слух у ребят.</w:t>
      </w:r>
      <w:r w:rsidR="00773BB6">
        <w:rPr>
          <w:sz w:val="28"/>
          <w:szCs w:val="28"/>
          <w:lang w:val="kk-KZ"/>
        </w:rPr>
        <w:t xml:space="preserve"> </w:t>
      </w:r>
      <w:r w:rsidR="00766C9A">
        <w:rPr>
          <w:sz w:val="28"/>
          <w:szCs w:val="28"/>
          <w:lang w:val="kk-KZ"/>
        </w:rPr>
        <w:t xml:space="preserve">Нередко у ребят с дефектами речи имеются нарушение в движении.В преодолении данных нарушений огромную поддержку в этом оказывет игра на детских музыкальных инструментах особенно шумовых.На данных инструментах </w:t>
      </w:r>
      <w:r w:rsidR="00766C9A" w:rsidRPr="00904A81">
        <w:rPr>
          <w:sz w:val="28"/>
          <w:szCs w:val="28"/>
          <w:lang w:val="kk-KZ"/>
        </w:rPr>
        <w:t>возможно</w:t>
      </w:r>
      <w:r w:rsidR="00766C9A">
        <w:rPr>
          <w:sz w:val="28"/>
          <w:szCs w:val="28"/>
          <w:lang w:val="kk-KZ"/>
        </w:rPr>
        <w:t xml:space="preserve"> сыграть легкие музыкальные произведения сопровождая  аккомпаниментом   педагогом.</w:t>
      </w:r>
    </w:p>
    <w:p w:rsidR="00904A81" w:rsidRDefault="00773BB6" w:rsidP="00904A81">
      <w:pPr>
        <w:pStyle w:val="a3"/>
        <w:shd w:val="clear" w:color="auto" w:fill="FFFFFF"/>
        <w:spacing w:before="0" w:beforeAutospacing="0" w:after="0" w:afterAutospacing="0"/>
        <w:ind w:left="708" w:hanging="708"/>
        <w:rPr>
          <w:sz w:val="28"/>
          <w:szCs w:val="28"/>
          <w:lang w:val="kk-KZ"/>
        </w:rPr>
      </w:pPr>
      <w:r>
        <w:rPr>
          <w:sz w:val="28"/>
          <w:szCs w:val="28"/>
          <w:lang w:val="kk-KZ"/>
        </w:rPr>
        <w:t>Наигловенейшей формой музыкаль</w:t>
      </w:r>
      <w:r w:rsidR="00904A81">
        <w:rPr>
          <w:sz w:val="28"/>
          <w:szCs w:val="28"/>
          <w:lang w:val="kk-KZ"/>
        </w:rPr>
        <w:t>ной работы с ребятами у которых</w:t>
      </w:r>
    </w:p>
    <w:p w:rsidR="00904A81" w:rsidRDefault="00773BB6" w:rsidP="00904A81">
      <w:pPr>
        <w:pStyle w:val="a3"/>
        <w:shd w:val="clear" w:color="auto" w:fill="FFFFFF"/>
        <w:spacing w:before="0" w:beforeAutospacing="0" w:after="0" w:afterAutospacing="0"/>
        <w:ind w:left="708" w:hanging="708"/>
        <w:rPr>
          <w:sz w:val="28"/>
          <w:szCs w:val="28"/>
          <w:lang w:val="kk-KZ"/>
        </w:rPr>
      </w:pPr>
      <w:r>
        <w:rPr>
          <w:sz w:val="28"/>
          <w:szCs w:val="28"/>
          <w:lang w:val="kk-KZ"/>
        </w:rPr>
        <w:t>нарушена речь явлется пение,которое с</w:t>
      </w:r>
      <w:r w:rsidR="00904A81">
        <w:rPr>
          <w:sz w:val="28"/>
          <w:szCs w:val="28"/>
          <w:lang w:val="kk-KZ"/>
        </w:rPr>
        <w:t>лужит одним из реабилитационных</w:t>
      </w:r>
    </w:p>
    <w:p w:rsidR="00904A81" w:rsidRPr="00904A81" w:rsidRDefault="00773BB6" w:rsidP="00904A81">
      <w:pPr>
        <w:pStyle w:val="a3"/>
        <w:shd w:val="clear" w:color="auto" w:fill="FFFFFF"/>
        <w:spacing w:before="0" w:beforeAutospacing="0" w:after="0" w:afterAutospacing="0"/>
        <w:ind w:left="708" w:hanging="708"/>
        <w:rPr>
          <w:b/>
          <w:color w:val="FF0000"/>
          <w:sz w:val="28"/>
          <w:szCs w:val="28"/>
          <w:shd w:val="clear" w:color="auto" w:fill="FDFDFD"/>
        </w:rPr>
      </w:pPr>
      <w:r>
        <w:rPr>
          <w:sz w:val="28"/>
          <w:szCs w:val="28"/>
          <w:lang w:val="kk-KZ"/>
        </w:rPr>
        <w:t>средств для всех у кого имеются дефекты речи.</w:t>
      </w:r>
    </w:p>
    <w:p w:rsidR="00904A81" w:rsidRDefault="00E901EE" w:rsidP="00904A81">
      <w:pPr>
        <w:pStyle w:val="a3"/>
        <w:shd w:val="clear" w:color="auto" w:fill="FFFFFF"/>
        <w:spacing w:before="0" w:beforeAutospacing="0" w:after="0" w:afterAutospacing="0"/>
        <w:rPr>
          <w:sz w:val="28"/>
          <w:szCs w:val="28"/>
          <w:lang w:val="kk-KZ"/>
        </w:rPr>
      </w:pPr>
      <w:r>
        <w:rPr>
          <w:sz w:val="28"/>
          <w:szCs w:val="28"/>
          <w:lang w:val="kk-KZ"/>
        </w:rPr>
        <w:t>Пение способствует развитию всех процессов  ,совершенствует звуковое</w:t>
      </w:r>
    </w:p>
    <w:p w:rsidR="00904A81" w:rsidRDefault="00334FB3" w:rsidP="00904A81">
      <w:pPr>
        <w:pStyle w:val="a3"/>
        <w:shd w:val="clear" w:color="auto" w:fill="FFFFFF"/>
        <w:spacing w:before="0" w:beforeAutospacing="0" w:after="0" w:afterAutospacing="0"/>
        <w:ind w:left="708" w:hanging="708"/>
        <w:rPr>
          <w:sz w:val="28"/>
          <w:szCs w:val="28"/>
          <w:lang w:val="kk-KZ"/>
        </w:rPr>
      </w:pPr>
      <w:r>
        <w:rPr>
          <w:sz w:val="28"/>
          <w:szCs w:val="28"/>
          <w:lang w:val="kk-KZ"/>
        </w:rPr>
        <w:t>произношение,нормализует дыхат</w:t>
      </w:r>
      <w:r w:rsidR="00E901EE">
        <w:rPr>
          <w:sz w:val="28"/>
          <w:szCs w:val="28"/>
          <w:lang w:val="kk-KZ"/>
        </w:rPr>
        <w:t>ельную артикуляцию</w:t>
      </w:r>
      <w:r w:rsidR="00904A81">
        <w:rPr>
          <w:sz w:val="28"/>
          <w:szCs w:val="28"/>
          <w:lang w:val="kk-KZ"/>
        </w:rPr>
        <w:t xml:space="preserve"> укрепляет память </w:t>
      </w:r>
    </w:p>
    <w:p w:rsidR="00904A81" w:rsidRDefault="00334FB3" w:rsidP="00904A81">
      <w:pPr>
        <w:pStyle w:val="a3"/>
        <w:shd w:val="clear" w:color="auto" w:fill="FFFFFF"/>
        <w:spacing w:before="0" w:beforeAutospacing="0" w:after="0" w:afterAutospacing="0"/>
        <w:ind w:left="708" w:hanging="708"/>
        <w:rPr>
          <w:sz w:val="28"/>
          <w:szCs w:val="28"/>
          <w:lang w:val="kk-KZ"/>
        </w:rPr>
      </w:pPr>
      <w:r>
        <w:rPr>
          <w:sz w:val="28"/>
          <w:szCs w:val="28"/>
          <w:lang w:val="kk-KZ"/>
        </w:rPr>
        <w:t>улучает  физиологическое здоровье ребенка.</w:t>
      </w:r>
      <w:r w:rsidR="00A261AC">
        <w:rPr>
          <w:sz w:val="28"/>
          <w:szCs w:val="28"/>
          <w:lang w:val="kk-KZ"/>
        </w:rPr>
        <w:t xml:space="preserve"> Может помочь подправить ряд </w:t>
      </w:r>
    </w:p>
    <w:p w:rsidR="00904A81" w:rsidRDefault="00A261AC" w:rsidP="00904A81">
      <w:pPr>
        <w:pStyle w:val="a3"/>
        <w:shd w:val="clear" w:color="auto" w:fill="FFFFFF"/>
        <w:spacing w:before="0" w:beforeAutospacing="0" w:after="0" w:afterAutospacing="0"/>
        <w:ind w:left="708" w:hanging="708"/>
        <w:rPr>
          <w:sz w:val="28"/>
          <w:szCs w:val="28"/>
          <w:lang w:val="kk-KZ"/>
        </w:rPr>
      </w:pPr>
      <w:r>
        <w:rPr>
          <w:sz w:val="28"/>
          <w:szCs w:val="28"/>
          <w:lang w:val="kk-KZ"/>
        </w:rPr>
        <w:t xml:space="preserve">речевых дефектов непонятное произношение ,проглатывание окончаний,а </w:t>
      </w:r>
    </w:p>
    <w:p w:rsidR="00904A81" w:rsidRDefault="00A261AC" w:rsidP="00904A81">
      <w:pPr>
        <w:pStyle w:val="a3"/>
        <w:shd w:val="clear" w:color="auto" w:fill="FFFFFF"/>
        <w:spacing w:before="0" w:beforeAutospacing="0" w:after="0" w:afterAutospacing="0"/>
        <w:ind w:left="708" w:hanging="708"/>
        <w:rPr>
          <w:sz w:val="28"/>
          <w:szCs w:val="28"/>
          <w:lang w:val="kk-KZ"/>
        </w:rPr>
      </w:pPr>
      <w:r>
        <w:rPr>
          <w:sz w:val="28"/>
          <w:szCs w:val="28"/>
          <w:lang w:val="kk-KZ"/>
        </w:rPr>
        <w:t xml:space="preserve">пение на слоги «ля-ля», «ти-ли-ли» , «ту –ру –ру» содействует автомотизации </w:t>
      </w:r>
    </w:p>
    <w:p w:rsidR="00904A81" w:rsidRDefault="00A261AC" w:rsidP="00904A81">
      <w:pPr>
        <w:pStyle w:val="a3"/>
        <w:shd w:val="clear" w:color="auto" w:fill="FFFFFF"/>
        <w:spacing w:before="0" w:beforeAutospacing="0" w:after="0" w:afterAutospacing="0"/>
        <w:ind w:left="708" w:hanging="708"/>
        <w:rPr>
          <w:sz w:val="28"/>
          <w:szCs w:val="28"/>
          <w:lang w:val="kk-KZ"/>
        </w:rPr>
      </w:pPr>
      <w:r>
        <w:rPr>
          <w:sz w:val="28"/>
          <w:szCs w:val="28"/>
          <w:lang w:val="kk-KZ"/>
        </w:rPr>
        <w:t xml:space="preserve">звука и закреплению верного произношения.В развитии фонематического  </w:t>
      </w:r>
    </w:p>
    <w:p w:rsidR="00A261AC" w:rsidRDefault="00A261AC" w:rsidP="00904A81">
      <w:pPr>
        <w:pStyle w:val="a3"/>
        <w:shd w:val="clear" w:color="auto" w:fill="FFFFFF"/>
        <w:spacing w:before="0" w:beforeAutospacing="0" w:after="0" w:afterAutospacing="0"/>
        <w:ind w:left="708" w:hanging="708"/>
        <w:rPr>
          <w:sz w:val="28"/>
          <w:szCs w:val="28"/>
          <w:lang w:val="kk-KZ"/>
        </w:rPr>
      </w:pPr>
      <w:r>
        <w:rPr>
          <w:sz w:val="28"/>
          <w:szCs w:val="28"/>
          <w:lang w:val="kk-KZ"/>
        </w:rPr>
        <w:t>слуха помогают музыкальные игры и игры с пением.</w:t>
      </w:r>
    </w:p>
    <w:p w:rsidR="0097169D" w:rsidRDefault="00A261AC" w:rsidP="00A67E53">
      <w:pPr>
        <w:pStyle w:val="a3"/>
        <w:shd w:val="clear" w:color="auto" w:fill="FFFFFF"/>
        <w:spacing w:before="0" w:beforeAutospacing="0" w:after="0" w:afterAutospacing="0"/>
        <w:rPr>
          <w:sz w:val="28"/>
          <w:szCs w:val="28"/>
          <w:lang w:val="kk-KZ"/>
        </w:rPr>
      </w:pPr>
      <w:r>
        <w:rPr>
          <w:sz w:val="28"/>
          <w:szCs w:val="28"/>
          <w:lang w:val="kk-KZ"/>
        </w:rPr>
        <w:t>На первом эта</w:t>
      </w:r>
      <w:r w:rsidR="00636C9E">
        <w:rPr>
          <w:sz w:val="28"/>
          <w:szCs w:val="28"/>
          <w:lang w:val="kk-KZ"/>
        </w:rPr>
        <w:t xml:space="preserve">пе работы когда больше </w:t>
      </w:r>
      <w:r w:rsidR="0097169D">
        <w:rPr>
          <w:sz w:val="28"/>
          <w:szCs w:val="28"/>
          <w:lang w:val="kk-KZ"/>
        </w:rPr>
        <w:t xml:space="preserve">внимания уделяется </w:t>
      </w:r>
      <w:r w:rsidR="00636C9E">
        <w:rPr>
          <w:sz w:val="28"/>
          <w:szCs w:val="28"/>
          <w:lang w:val="kk-KZ"/>
        </w:rPr>
        <w:t xml:space="preserve">развитию слуха и памяти </w:t>
      </w:r>
      <w:r w:rsidR="0097169D">
        <w:rPr>
          <w:sz w:val="28"/>
          <w:szCs w:val="28"/>
          <w:lang w:val="kk-KZ"/>
        </w:rPr>
        <w:t xml:space="preserve"> здорово применить музыкально-дидактические игры  «Отгадай и  спой как я» «Музыкальные молоточки», «Кто в гости к нам пришел?» </w:t>
      </w:r>
      <w:r w:rsidR="003064FE">
        <w:rPr>
          <w:sz w:val="28"/>
          <w:szCs w:val="28"/>
          <w:lang w:val="kk-KZ"/>
        </w:rPr>
        <w:t>«На каком инстументе я играю»</w:t>
      </w:r>
      <w:r w:rsidR="0097169D">
        <w:rPr>
          <w:sz w:val="28"/>
          <w:szCs w:val="28"/>
          <w:lang w:val="kk-KZ"/>
        </w:rPr>
        <w:t>[24с 63]</w:t>
      </w:r>
      <w:r w:rsidR="003064FE">
        <w:rPr>
          <w:sz w:val="28"/>
          <w:szCs w:val="28"/>
          <w:lang w:val="kk-KZ"/>
        </w:rPr>
        <w:t>.В этой игре «На каком инструменте я играю» применяются 2-3комплекта схожих музыкальных инструментов один расплогается за ширмой ,на них играет воспитатель.ребенок не называя инструмент играет ,если правильно ребята поддерживают апллодисментами.</w:t>
      </w:r>
    </w:p>
    <w:p w:rsidR="00C0375A" w:rsidRPr="00C0375A" w:rsidRDefault="00C0375A" w:rsidP="004C0B88">
      <w:pPr>
        <w:spacing w:after="0" w:line="240" w:lineRule="auto"/>
        <w:rPr>
          <w:rFonts w:ascii="Times New Roman" w:hAnsi="Times New Roman" w:cs="Times New Roman"/>
          <w:sz w:val="28"/>
          <w:szCs w:val="28"/>
        </w:rPr>
      </w:pPr>
      <w:proofErr w:type="gramStart"/>
      <w:r>
        <w:rPr>
          <w:sz w:val="28"/>
          <w:szCs w:val="28"/>
        </w:rPr>
        <w:t>Возможно</w:t>
      </w:r>
      <w:proofErr w:type="gramEnd"/>
      <w:r>
        <w:rPr>
          <w:sz w:val="28"/>
          <w:szCs w:val="28"/>
        </w:rPr>
        <w:t xml:space="preserve">  </w:t>
      </w:r>
      <w:r w:rsidRPr="003366EE">
        <w:rPr>
          <w:rFonts w:ascii="Times New Roman" w:hAnsi="Times New Roman" w:cs="Times New Roman"/>
          <w:sz w:val="28"/>
          <w:szCs w:val="28"/>
        </w:rPr>
        <w:t xml:space="preserve">применять для развития фонематического слуха когда ребята изучают слова целиком игры с пением и </w:t>
      </w:r>
      <w:proofErr w:type="spellStart"/>
      <w:r w:rsidRPr="003366EE">
        <w:rPr>
          <w:rFonts w:ascii="Times New Roman" w:hAnsi="Times New Roman" w:cs="Times New Roman"/>
          <w:sz w:val="28"/>
          <w:szCs w:val="28"/>
        </w:rPr>
        <w:t>распевки</w:t>
      </w:r>
      <w:proofErr w:type="spellEnd"/>
      <w:r w:rsidRPr="003366EE">
        <w:rPr>
          <w:rFonts w:ascii="Times New Roman" w:hAnsi="Times New Roman" w:cs="Times New Roman"/>
          <w:sz w:val="28"/>
          <w:szCs w:val="28"/>
        </w:rPr>
        <w:t xml:space="preserve">  например: «Птенчики» Е.Тиличеевой, «Три медведя»  </w:t>
      </w:r>
      <w:proofErr w:type="spellStart"/>
      <w:r w:rsidRPr="003366EE">
        <w:rPr>
          <w:rFonts w:ascii="Times New Roman" w:hAnsi="Times New Roman" w:cs="Times New Roman"/>
          <w:sz w:val="28"/>
          <w:szCs w:val="28"/>
        </w:rPr>
        <w:t>И.Аресеева</w:t>
      </w:r>
      <w:proofErr w:type="spellEnd"/>
      <w:proofErr w:type="gramStart"/>
      <w:r w:rsidRPr="003366EE">
        <w:rPr>
          <w:rFonts w:ascii="Times New Roman" w:hAnsi="Times New Roman" w:cs="Times New Roman"/>
          <w:sz w:val="28"/>
          <w:szCs w:val="28"/>
        </w:rPr>
        <w:t xml:space="preserve">  ,</w:t>
      </w:r>
      <w:proofErr w:type="gramEnd"/>
      <w:r w:rsidRPr="003366EE">
        <w:rPr>
          <w:rFonts w:ascii="Times New Roman" w:hAnsi="Times New Roman" w:cs="Times New Roman"/>
          <w:sz w:val="28"/>
          <w:szCs w:val="28"/>
        </w:rPr>
        <w:t>Медведь»  М.Карасева ,«В лесу» и «Угадай по голосу» Е.Тиличеевой.</w:t>
      </w:r>
      <w:r w:rsidR="003366EE" w:rsidRPr="003366EE">
        <w:rPr>
          <w:rFonts w:ascii="Times New Roman" w:hAnsi="Times New Roman" w:cs="Times New Roman"/>
          <w:sz w:val="28"/>
          <w:szCs w:val="28"/>
        </w:rPr>
        <w:t xml:space="preserve"> В дальнейших шагах работы при обучении </w:t>
      </w:r>
      <w:proofErr w:type="spellStart"/>
      <w:r w:rsidR="003366EE" w:rsidRPr="003366EE">
        <w:rPr>
          <w:rFonts w:ascii="Times New Roman" w:hAnsi="Times New Roman" w:cs="Times New Roman"/>
          <w:sz w:val="28"/>
          <w:szCs w:val="28"/>
        </w:rPr>
        <w:lastRenderedPageBreak/>
        <w:t>дифференцации</w:t>
      </w:r>
      <w:proofErr w:type="spellEnd"/>
      <w:r w:rsidR="003366EE" w:rsidRPr="003366EE">
        <w:rPr>
          <w:rFonts w:ascii="Times New Roman" w:hAnsi="Times New Roman" w:cs="Times New Roman"/>
          <w:sz w:val="28"/>
          <w:szCs w:val="28"/>
        </w:rPr>
        <w:t xml:space="preserve"> фонем можно подключить в работу музыкальные упражнения  </w:t>
      </w:r>
      <w:proofErr w:type="spellStart"/>
      <w:r w:rsidR="003366EE" w:rsidRPr="003366EE">
        <w:rPr>
          <w:rFonts w:ascii="Times New Roman" w:hAnsi="Times New Roman" w:cs="Times New Roman"/>
          <w:sz w:val="28"/>
          <w:szCs w:val="28"/>
        </w:rPr>
        <w:t>попевки</w:t>
      </w:r>
      <w:proofErr w:type="spellEnd"/>
      <w:proofErr w:type="gramStart"/>
      <w:r w:rsidR="003366EE" w:rsidRPr="003366EE">
        <w:rPr>
          <w:rFonts w:ascii="Times New Roman" w:hAnsi="Times New Roman" w:cs="Times New Roman"/>
          <w:sz w:val="28"/>
          <w:szCs w:val="28"/>
        </w:rPr>
        <w:t xml:space="preserve"> </w:t>
      </w:r>
      <w:r w:rsidR="004C0B88">
        <w:rPr>
          <w:sz w:val="28"/>
          <w:szCs w:val="28"/>
        </w:rPr>
        <w:t>.</w:t>
      </w:r>
      <w:proofErr w:type="gramEnd"/>
      <w:r w:rsidR="004C0B88">
        <w:rPr>
          <w:sz w:val="28"/>
          <w:szCs w:val="28"/>
        </w:rPr>
        <w:t xml:space="preserve"> </w:t>
      </w:r>
      <w:r w:rsidR="004C0B88">
        <w:rPr>
          <w:rFonts w:ascii="Times New Roman" w:hAnsi="Times New Roman" w:cs="Times New Roman"/>
          <w:sz w:val="28"/>
          <w:szCs w:val="28"/>
        </w:rPr>
        <w:t>Дети с хорошим музыкальным слухом большое внимание проявляют к фонемам.[25 ,с 96]</w:t>
      </w:r>
    </w:p>
    <w:p w:rsidR="00C0375A" w:rsidRPr="00FE2026" w:rsidRDefault="004C0B88" w:rsidP="00FE2026">
      <w:pPr>
        <w:autoSpaceDE w:val="0"/>
        <w:autoSpaceDN w:val="0"/>
        <w:adjustRightInd w:val="0"/>
        <w:spacing w:after="0" w:line="240" w:lineRule="auto"/>
        <w:rPr>
          <w:rFonts w:ascii="Times New Roman" w:hAnsi="Times New Roman" w:cs="Times New Roman"/>
          <w:sz w:val="28"/>
          <w:szCs w:val="28"/>
        </w:rPr>
      </w:pPr>
      <w:r w:rsidRPr="009463A2">
        <w:rPr>
          <w:rFonts w:ascii="Times New Roman" w:hAnsi="Times New Roman" w:cs="Times New Roman"/>
          <w:sz w:val="28"/>
          <w:szCs w:val="28"/>
        </w:rPr>
        <w:t xml:space="preserve">Смысл музыкально –дидактических игр в логопедических группах не  </w:t>
      </w:r>
      <w:proofErr w:type="spellStart"/>
      <w:r w:rsidRPr="009463A2">
        <w:rPr>
          <w:rFonts w:ascii="Times New Roman" w:hAnsi="Times New Roman" w:cs="Times New Roman"/>
          <w:sz w:val="28"/>
          <w:szCs w:val="28"/>
        </w:rPr>
        <w:t>ограничевается</w:t>
      </w:r>
      <w:proofErr w:type="spellEnd"/>
      <w:r w:rsidRPr="009463A2">
        <w:rPr>
          <w:rFonts w:ascii="Times New Roman" w:hAnsi="Times New Roman" w:cs="Times New Roman"/>
          <w:sz w:val="28"/>
          <w:szCs w:val="28"/>
        </w:rPr>
        <w:t xml:space="preserve">   только поддержкой в развитии фонетико-фонематического слуха .Произносительная сторона речи владеет конкретной расцветкой как и в музыке применяются средства выразительности как темповые конфигурации</w:t>
      </w:r>
      <w:r>
        <w:rPr>
          <w:sz w:val="28"/>
          <w:szCs w:val="28"/>
        </w:rPr>
        <w:t xml:space="preserve"> </w:t>
      </w:r>
      <w:r w:rsidR="009D4304" w:rsidRPr="009463A2">
        <w:rPr>
          <w:rFonts w:ascii="Times New Roman" w:hAnsi="Times New Roman" w:cs="Times New Roman"/>
          <w:sz w:val="28"/>
          <w:szCs w:val="28"/>
        </w:rPr>
        <w:t xml:space="preserve">свойственный ритм ,конкретная </w:t>
      </w:r>
      <w:proofErr w:type="spellStart"/>
      <w:r w:rsidR="009D4304" w:rsidRPr="009463A2">
        <w:rPr>
          <w:rFonts w:ascii="Times New Roman" w:hAnsi="Times New Roman" w:cs="Times New Roman"/>
          <w:sz w:val="28"/>
          <w:szCs w:val="28"/>
        </w:rPr>
        <w:t>звуковысотность</w:t>
      </w:r>
      <w:proofErr w:type="spellEnd"/>
      <w:r w:rsidR="009D4304" w:rsidRPr="009463A2">
        <w:rPr>
          <w:rFonts w:ascii="Times New Roman" w:hAnsi="Times New Roman" w:cs="Times New Roman"/>
          <w:sz w:val="28"/>
          <w:szCs w:val="28"/>
        </w:rPr>
        <w:t xml:space="preserve"> ,динамическая и тембровая окраска .</w:t>
      </w:r>
      <w:proofErr w:type="gramStart"/>
      <w:r w:rsidR="009D4304" w:rsidRPr="009463A2">
        <w:rPr>
          <w:rFonts w:ascii="Times New Roman" w:hAnsi="Times New Roman" w:cs="Times New Roman"/>
          <w:sz w:val="28"/>
          <w:szCs w:val="28"/>
        </w:rPr>
        <w:t>В следствие</w:t>
      </w:r>
      <w:proofErr w:type="gramEnd"/>
      <w:r w:rsidR="009D4304" w:rsidRPr="009463A2">
        <w:rPr>
          <w:rFonts w:ascii="Times New Roman" w:hAnsi="Times New Roman" w:cs="Times New Roman"/>
          <w:sz w:val="28"/>
          <w:szCs w:val="28"/>
        </w:rPr>
        <w:t xml:space="preserve"> этого музыкально-дидактические игры нацелены на становление речи ,они могут помочь в развитии интереса ,памяти и мыслительных процессов ,оказывая влияние на ребят с речевыми нарушениями. Большое внимание при пении уделяется интонации и правильному дыханию</w:t>
      </w:r>
      <w:proofErr w:type="gramStart"/>
      <w:r w:rsidR="009D4304" w:rsidRPr="009463A2">
        <w:rPr>
          <w:rFonts w:ascii="Times New Roman" w:hAnsi="Times New Roman" w:cs="Times New Roman"/>
          <w:sz w:val="28"/>
          <w:szCs w:val="28"/>
        </w:rPr>
        <w:t xml:space="preserve"> ,</w:t>
      </w:r>
      <w:proofErr w:type="gramEnd"/>
      <w:r w:rsidR="009D4304" w:rsidRPr="009463A2">
        <w:rPr>
          <w:rFonts w:ascii="Times New Roman" w:hAnsi="Times New Roman" w:cs="Times New Roman"/>
          <w:sz w:val="28"/>
          <w:szCs w:val="28"/>
        </w:rPr>
        <w:t>используя показ педагога помогающий вовремя взять дыхание .</w:t>
      </w:r>
      <w:r w:rsidR="009463A2" w:rsidRPr="009463A2">
        <w:rPr>
          <w:rFonts w:ascii="Times New Roman" w:hAnsi="Times New Roman" w:cs="Times New Roman"/>
          <w:sz w:val="28"/>
          <w:szCs w:val="28"/>
        </w:rPr>
        <w:t>После вступления к песне предложить ребятам понюхать цветок и сразу начать петь.</w:t>
      </w:r>
      <w:r w:rsidR="009463A2">
        <w:rPr>
          <w:rFonts w:ascii="Times New Roman" w:hAnsi="Times New Roman" w:cs="Times New Roman"/>
          <w:sz w:val="28"/>
          <w:szCs w:val="28"/>
        </w:rPr>
        <w:t xml:space="preserve"> Петь и произносить на выдохе гласные из открытых слогов</w:t>
      </w:r>
      <w:proofErr w:type="gramStart"/>
      <w:r w:rsidR="009463A2">
        <w:rPr>
          <w:rFonts w:ascii="Times New Roman" w:hAnsi="Times New Roman" w:cs="Times New Roman"/>
          <w:sz w:val="28"/>
          <w:szCs w:val="28"/>
        </w:rPr>
        <w:t xml:space="preserve"> ,</w:t>
      </w:r>
      <w:proofErr w:type="gramEnd"/>
      <w:r w:rsidR="009463A2">
        <w:rPr>
          <w:rFonts w:ascii="Times New Roman" w:hAnsi="Times New Roman" w:cs="Times New Roman"/>
          <w:sz w:val="28"/>
          <w:szCs w:val="28"/>
        </w:rPr>
        <w:t>например :да ,это, ля. Начиная с коротких и постепенно в более длинные</w:t>
      </w:r>
      <w:proofErr w:type="gramStart"/>
      <w:r w:rsidR="009463A2">
        <w:rPr>
          <w:rFonts w:ascii="Times New Roman" w:hAnsi="Times New Roman" w:cs="Times New Roman"/>
          <w:sz w:val="28"/>
          <w:szCs w:val="28"/>
        </w:rPr>
        <w:t xml:space="preserve"> .</w:t>
      </w:r>
      <w:proofErr w:type="gramEnd"/>
      <w:r w:rsidR="009463A2">
        <w:rPr>
          <w:rFonts w:ascii="Times New Roman" w:hAnsi="Times New Roman" w:cs="Times New Roman"/>
          <w:sz w:val="28"/>
          <w:szCs w:val="28"/>
        </w:rPr>
        <w:t>Соблюдая осанку во время пения.</w:t>
      </w:r>
      <w:r w:rsidR="00FE2026">
        <w:rPr>
          <w:rFonts w:ascii="Times New Roman" w:hAnsi="Times New Roman" w:cs="Times New Roman"/>
          <w:sz w:val="28"/>
          <w:szCs w:val="28"/>
        </w:rPr>
        <w:t xml:space="preserve"> Большой интерес и усилие  уделяется со стороны педагога и ребят над развитием чистоты интонации. Детям следует лучше </w:t>
      </w:r>
      <w:proofErr w:type="gramStart"/>
      <w:r w:rsidR="00FE2026" w:rsidRPr="00FE2026">
        <w:rPr>
          <w:rFonts w:ascii="Times New Roman" w:hAnsi="Times New Roman" w:cs="Times New Roman"/>
          <w:sz w:val="28"/>
          <w:szCs w:val="28"/>
        </w:rPr>
        <w:t>слушать</w:t>
      </w:r>
      <w:proofErr w:type="gramEnd"/>
      <w:r w:rsidR="00FE2026" w:rsidRPr="00FE2026">
        <w:rPr>
          <w:rFonts w:ascii="Times New Roman" w:hAnsi="Times New Roman" w:cs="Times New Roman"/>
          <w:sz w:val="28"/>
          <w:szCs w:val="28"/>
        </w:rPr>
        <w:t xml:space="preserve"> </w:t>
      </w:r>
      <w:r w:rsidR="00FE2026" w:rsidRPr="00FE2026">
        <w:rPr>
          <w:rFonts w:ascii="Times New Roman" w:eastAsia="Times New Roman" w:hAnsi="Times New Roman" w:cs="Times New Roman"/>
          <w:color w:val="000000"/>
          <w:sz w:val="28"/>
          <w:szCs w:val="28"/>
        </w:rPr>
        <w:t>согласовывая голос со слухом.</w:t>
      </w:r>
    </w:p>
    <w:p w:rsidR="00F12EDB" w:rsidRPr="00F12EDB" w:rsidRDefault="00FE2026" w:rsidP="00A97695">
      <w:pPr>
        <w:pStyle w:val="a3"/>
        <w:shd w:val="clear" w:color="auto" w:fill="FFFFFF"/>
        <w:spacing w:before="0" w:beforeAutospacing="0" w:after="0" w:afterAutospacing="0"/>
        <w:rPr>
          <w:color w:val="000000"/>
          <w:sz w:val="28"/>
          <w:szCs w:val="28"/>
          <w:shd w:val="clear" w:color="auto" w:fill="FDFDFD"/>
        </w:rPr>
      </w:pPr>
      <w:r w:rsidRPr="008F49DB">
        <w:rPr>
          <w:b/>
          <w:sz w:val="28"/>
          <w:szCs w:val="28"/>
          <w:lang w:val="kk-KZ"/>
        </w:rPr>
        <w:t>Приемы для выработки дыхания и развития чистоты интонирование:</w:t>
      </w:r>
      <w:r w:rsidRPr="00FE2026">
        <w:rPr>
          <w:rFonts w:ascii="Verdana" w:hAnsi="Verdana"/>
          <w:color w:val="000000"/>
          <w:sz w:val="22"/>
          <w:szCs w:val="22"/>
          <w:shd w:val="clear" w:color="auto" w:fill="FDFDFD"/>
        </w:rPr>
        <w:t xml:space="preserve"> </w:t>
      </w:r>
    </w:p>
    <w:p w:rsidR="00F12EDB" w:rsidRDefault="00F12EDB" w:rsidP="00F12EDB">
      <w:pPr>
        <w:pStyle w:val="a3"/>
        <w:numPr>
          <w:ilvl w:val="0"/>
          <w:numId w:val="6"/>
        </w:numPr>
        <w:shd w:val="clear" w:color="auto" w:fill="FFFFFF"/>
        <w:spacing w:before="0" w:beforeAutospacing="0" w:after="0" w:afterAutospacing="0"/>
        <w:rPr>
          <w:color w:val="000000"/>
          <w:sz w:val="28"/>
          <w:szCs w:val="28"/>
          <w:shd w:val="clear" w:color="auto" w:fill="FDFDFD"/>
        </w:rPr>
      </w:pPr>
      <w:r w:rsidRPr="00F12EDB">
        <w:rPr>
          <w:color w:val="000000"/>
          <w:sz w:val="28"/>
          <w:szCs w:val="28"/>
          <w:shd w:val="clear" w:color="auto" w:fill="FDFDFD"/>
        </w:rPr>
        <w:t>Проигрывание мелодии на фортепиано</w:t>
      </w:r>
      <w:proofErr w:type="gramStart"/>
      <w:r w:rsidRPr="00F12EDB">
        <w:rPr>
          <w:color w:val="000000"/>
          <w:sz w:val="28"/>
          <w:szCs w:val="28"/>
          <w:shd w:val="clear" w:color="auto" w:fill="FDFDFD"/>
        </w:rPr>
        <w:t xml:space="preserve"> ,</w:t>
      </w:r>
      <w:proofErr w:type="gramEnd"/>
      <w:r w:rsidRPr="00F12EDB">
        <w:rPr>
          <w:color w:val="000000"/>
          <w:sz w:val="28"/>
          <w:szCs w:val="28"/>
          <w:shd w:val="clear" w:color="auto" w:fill="FDFDFD"/>
        </w:rPr>
        <w:t>духовых инструментах ,металлофоне ,что бы запомнить</w:t>
      </w:r>
      <w:r>
        <w:rPr>
          <w:color w:val="000000"/>
          <w:sz w:val="28"/>
          <w:szCs w:val="28"/>
          <w:shd w:val="clear" w:color="auto" w:fill="FDFDFD"/>
        </w:rPr>
        <w:t>.</w:t>
      </w:r>
    </w:p>
    <w:p w:rsidR="00F12EDB" w:rsidRDefault="00F12EDB" w:rsidP="00F12EDB">
      <w:pPr>
        <w:pStyle w:val="a3"/>
        <w:numPr>
          <w:ilvl w:val="0"/>
          <w:numId w:val="6"/>
        </w:numPr>
        <w:shd w:val="clear" w:color="auto" w:fill="FFFFFF"/>
        <w:spacing w:before="0" w:beforeAutospacing="0" w:after="0" w:afterAutospacing="0"/>
        <w:rPr>
          <w:color w:val="000000"/>
          <w:sz w:val="28"/>
          <w:szCs w:val="28"/>
          <w:shd w:val="clear" w:color="auto" w:fill="FDFDFD"/>
        </w:rPr>
      </w:pPr>
      <w:proofErr w:type="spellStart"/>
      <w:r>
        <w:rPr>
          <w:color w:val="000000"/>
          <w:sz w:val="28"/>
          <w:szCs w:val="28"/>
          <w:shd w:val="clear" w:color="auto" w:fill="FDFDFD"/>
        </w:rPr>
        <w:t>Пропевание</w:t>
      </w:r>
      <w:proofErr w:type="spellEnd"/>
      <w:r>
        <w:rPr>
          <w:color w:val="000000"/>
          <w:sz w:val="28"/>
          <w:szCs w:val="28"/>
          <w:shd w:val="clear" w:color="auto" w:fill="FDFDFD"/>
        </w:rPr>
        <w:t xml:space="preserve"> мел</w:t>
      </w:r>
      <w:r w:rsidR="00FF1181">
        <w:rPr>
          <w:color w:val="000000"/>
          <w:sz w:val="28"/>
          <w:szCs w:val="28"/>
          <w:shd w:val="clear" w:color="auto" w:fill="FDFDFD"/>
        </w:rPr>
        <w:t xml:space="preserve">одии воспитателем и </w:t>
      </w:r>
      <w:r>
        <w:rPr>
          <w:color w:val="000000"/>
          <w:sz w:val="28"/>
          <w:szCs w:val="28"/>
          <w:shd w:val="clear" w:color="auto" w:fill="FDFDFD"/>
        </w:rPr>
        <w:t xml:space="preserve"> ребятами с сопровождением или же без него.</w:t>
      </w:r>
    </w:p>
    <w:p w:rsidR="00F12EDB" w:rsidRDefault="00F12EDB" w:rsidP="00F12EDB">
      <w:pPr>
        <w:pStyle w:val="a3"/>
        <w:numPr>
          <w:ilvl w:val="0"/>
          <w:numId w:val="6"/>
        </w:numPr>
        <w:shd w:val="clear" w:color="auto" w:fill="FFFFFF"/>
        <w:spacing w:before="0" w:beforeAutospacing="0" w:after="0" w:afterAutospacing="0"/>
        <w:rPr>
          <w:color w:val="000000"/>
          <w:sz w:val="28"/>
          <w:szCs w:val="28"/>
          <w:shd w:val="clear" w:color="auto" w:fill="FDFDFD"/>
        </w:rPr>
      </w:pPr>
      <w:proofErr w:type="gramStart"/>
      <w:r>
        <w:rPr>
          <w:color w:val="000000"/>
          <w:sz w:val="28"/>
          <w:szCs w:val="28"/>
          <w:shd w:val="clear" w:color="auto" w:fill="FDFDFD"/>
        </w:rPr>
        <w:t>Пение</w:t>
      </w:r>
      <w:proofErr w:type="gramEnd"/>
      <w:r>
        <w:rPr>
          <w:color w:val="000000"/>
          <w:sz w:val="28"/>
          <w:szCs w:val="28"/>
          <w:shd w:val="clear" w:color="auto" w:fill="FDFDFD"/>
        </w:rPr>
        <w:t xml:space="preserve"> а капелла в неспешном  темпе  ребятами с дефектами речи.</w:t>
      </w:r>
    </w:p>
    <w:p w:rsidR="00FF1181" w:rsidRPr="00A97695" w:rsidRDefault="00F12EDB" w:rsidP="00A97695">
      <w:pPr>
        <w:pStyle w:val="a3"/>
        <w:numPr>
          <w:ilvl w:val="0"/>
          <w:numId w:val="6"/>
        </w:numPr>
        <w:shd w:val="clear" w:color="auto" w:fill="FFFFFF"/>
        <w:spacing w:before="0" w:beforeAutospacing="0" w:after="0" w:afterAutospacing="0"/>
        <w:rPr>
          <w:color w:val="000000"/>
          <w:sz w:val="28"/>
          <w:szCs w:val="28"/>
          <w:shd w:val="clear" w:color="auto" w:fill="FDFDFD"/>
        </w:rPr>
      </w:pPr>
      <w:r>
        <w:rPr>
          <w:color w:val="000000"/>
          <w:sz w:val="28"/>
          <w:szCs w:val="28"/>
          <w:shd w:val="clear" w:color="auto" w:fill="FDFDFD"/>
        </w:rPr>
        <w:t xml:space="preserve">Угадывание песни по </w:t>
      </w:r>
      <w:proofErr w:type="gramStart"/>
      <w:r>
        <w:rPr>
          <w:color w:val="000000"/>
          <w:sz w:val="28"/>
          <w:szCs w:val="28"/>
          <w:shd w:val="clear" w:color="auto" w:fill="FDFDFD"/>
        </w:rPr>
        <w:t>мелодии</w:t>
      </w:r>
      <w:proofErr w:type="gramEnd"/>
      <w:r>
        <w:rPr>
          <w:color w:val="000000"/>
          <w:sz w:val="28"/>
          <w:szCs w:val="28"/>
          <w:shd w:val="clear" w:color="auto" w:fill="FDFDFD"/>
        </w:rPr>
        <w:t xml:space="preserve"> спетой или же сыгранной воспитателем.</w:t>
      </w:r>
      <w:r w:rsidR="00A97695">
        <w:rPr>
          <w:color w:val="000000"/>
          <w:sz w:val="28"/>
          <w:szCs w:val="28"/>
          <w:shd w:val="clear" w:color="auto" w:fill="FDFDFD"/>
        </w:rPr>
        <w:t xml:space="preserve"> </w:t>
      </w:r>
      <w:r w:rsidRPr="00A97695">
        <w:rPr>
          <w:color w:val="000000"/>
          <w:sz w:val="28"/>
          <w:szCs w:val="28"/>
          <w:shd w:val="clear" w:color="auto" w:fill="FDFDFD"/>
        </w:rPr>
        <w:t>Использование игрового способа</w:t>
      </w:r>
      <w:proofErr w:type="gramStart"/>
      <w:r w:rsidRPr="00A97695">
        <w:rPr>
          <w:color w:val="000000"/>
          <w:sz w:val="28"/>
          <w:szCs w:val="28"/>
          <w:shd w:val="clear" w:color="auto" w:fill="FDFDFD"/>
        </w:rPr>
        <w:t xml:space="preserve"> .</w:t>
      </w:r>
      <w:proofErr w:type="gramEnd"/>
      <w:r w:rsidRPr="00A97695">
        <w:rPr>
          <w:color w:val="000000"/>
          <w:sz w:val="28"/>
          <w:szCs w:val="28"/>
          <w:shd w:val="clear" w:color="auto" w:fill="FDFDFD"/>
        </w:rPr>
        <w:t xml:space="preserve"> «Машина гудит»</w:t>
      </w:r>
      <w:r w:rsidR="00FF1181" w:rsidRPr="00A97695">
        <w:rPr>
          <w:sz w:val="28"/>
          <w:szCs w:val="28"/>
          <w:lang w:val="kk-KZ"/>
        </w:rPr>
        <w:t xml:space="preserve"> Небольшой группе детей предлагают спеть заданный звук. Если они не справляются , музыкальный руководитель поднимает красный флажок «машина не может ехать» , если справляются , но не очень хорошо ,поднимает желтый флажок , а если хорошо , то зеленый «машина может проезжать» Если кто то из детей справляется хорошо , то можно ему предложить роль «светофора» .</w:t>
      </w:r>
    </w:p>
    <w:p w:rsidR="00FE2026" w:rsidRPr="00FF1181" w:rsidRDefault="00F12EDB" w:rsidP="00A97695">
      <w:pPr>
        <w:pStyle w:val="a3"/>
        <w:numPr>
          <w:ilvl w:val="0"/>
          <w:numId w:val="6"/>
        </w:numPr>
        <w:shd w:val="clear" w:color="auto" w:fill="FFFFFF"/>
        <w:spacing w:before="0" w:beforeAutospacing="0" w:after="0" w:afterAutospacing="0"/>
        <w:rPr>
          <w:color w:val="000000"/>
          <w:sz w:val="28"/>
          <w:szCs w:val="28"/>
          <w:shd w:val="clear" w:color="auto" w:fill="FDFDFD"/>
        </w:rPr>
      </w:pPr>
      <w:r>
        <w:rPr>
          <w:color w:val="000000"/>
          <w:sz w:val="28"/>
          <w:szCs w:val="28"/>
          <w:shd w:val="clear" w:color="auto" w:fill="FDFDFD"/>
        </w:rPr>
        <w:t xml:space="preserve">Загадывание музыкальной загадки угадай знакомую </w:t>
      </w:r>
      <w:r w:rsidR="00FF1181">
        <w:rPr>
          <w:color w:val="000000"/>
          <w:sz w:val="28"/>
          <w:szCs w:val="28"/>
          <w:shd w:val="clear" w:color="auto" w:fill="FDFDFD"/>
        </w:rPr>
        <w:t>песню.</w:t>
      </w:r>
    </w:p>
    <w:p w:rsidR="003064FE" w:rsidRPr="003064FE" w:rsidRDefault="003064FE" w:rsidP="003064FE">
      <w:pPr>
        <w:spacing w:after="0" w:line="240" w:lineRule="auto"/>
        <w:jc w:val="center"/>
        <w:rPr>
          <w:rFonts w:ascii="Times New Roman" w:eastAsia="Times New Roman" w:hAnsi="Times New Roman" w:cs="Times New Roman"/>
          <w:vanish/>
          <w:color w:val="000000"/>
          <w:sz w:val="28"/>
          <w:szCs w:val="28"/>
          <w:lang w:val="kk-KZ" w:eastAsia="ru-RU"/>
        </w:rPr>
      </w:pPr>
    </w:p>
    <w:p w:rsidR="004C0B88" w:rsidRPr="00A261AC" w:rsidRDefault="004C0B88" w:rsidP="009D4304">
      <w:pPr>
        <w:spacing w:after="0" w:line="240" w:lineRule="auto"/>
        <w:rPr>
          <w:rFonts w:ascii="Times New Roman" w:eastAsia="Times New Roman" w:hAnsi="Times New Roman" w:cs="Times New Roman"/>
          <w:vanish/>
          <w:color w:val="000000"/>
          <w:sz w:val="28"/>
          <w:szCs w:val="28"/>
          <w:lang w:eastAsia="ru-RU"/>
        </w:rPr>
      </w:pPr>
    </w:p>
    <w:p w:rsidR="00A67E53" w:rsidRPr="008F49DB" w:rsidRDefault="00A67E53" w:rsidP="00A67E53">
      <w:pPr>
        <w:pStyle w:val="a3"/>
        <w:shd w:val="clear" w:color="auto" w:fill="FFFFFF"/>
        <w:spacing w:before="0" w:beforeAutospacing="0" w:after="0" w:afterAutospacing="0"/>
        <w:rPr>
          <w:b/>
          <w:sz w:val="28"/>
          <w:szCs w:val="28"/>
          <w:lang w:val="kk-KZ"/>
        </w:rPr>
      </w:pPr>
    </w:p>
    <w:p w:rsidR="00A97695" w:rsidRPr="00D16CE6" w:rsidRDefault="00D16CE6" w:rsidP="00D16CE6">
      <w:pPr>
        <w:pStyle w:val="a3"/>
        <w:numPr>
          <w:ilvl w:val="0"/>
          <w:numId w:val="6"/>
        </w:numPr>
        <w:shd w:val="clear" w:color="auto" w:fill="FFFFFF"/>
        <w:spacing w:before="0" w:beforeAutospacing="0" w:after="0" w:afterAutospacing="0"/>
        <w:rPr>
          <w:color w:val="000000"/>
          <w:sz w:val="28"/>
          <w:szCs w:val="28"/>
          <w:shd w:val="clear" w:color="auto" w:fill="FDFDFD"/>
        </w:rPr>
      </w:pPr>
      <w:r w:rsidRPr="00D16CE6">
        <w:rPr>
          <w:color w:val="000000"/>
          <w:sz w:val="28"/>
          <w:szCs w:val="28"/>
          <w:shd w:val="clear" w:color="auto" w:fill="FDFDFD"/>
        </w:rPr>
        <w:t xml:space="preserve">Пение на ушко </w:t>
      </w:r>
      <w:proofErr w:type="gramStart"/>
      <w:r w:rsidRPr="00D16CE6">
        <w:rPr>
          <w:color w:val="000000"/>
          <w:sz w:val="28"/>
          <w:szCs w:val="28"/>
          <w:shd w:val="clear" w:color="auto" w:fill="FDFDFD"/>
        </w:rPr>
        <w:t>ребятам</w:t>
      </w:r>
      <w:proofErr w:type="gramEnd"/>
      <w:r w:rsidRPr="00D16CE6">
        <w:rPr>
          <w:color w:val="000000"/>
          <w:sz w:val="28"/>
          <w:szCs w:val="28"/>
          <w:shd w:val="clear" w:color="auto" w:fill="FDFDFD"/>
        </w:rPr>
        <w:t xml:space="preserve"> </w:t>
      </w:r>
      <w:r>
        <w:rPr>
          <w:color w:val="000000"/>
          <w:sz w:val="28"/>
          <w:szCs w:val="28"/>
          <w:shd w:val="clear" w:color="auto" w:fill="FDFDFD"/>
        </w:rPr>
        <w:t>которые плохо слышат мелодию,</w:t>
      </w:r>
      <w:r w:rsidRPr="00D16CE6">
        <w:rPr>
          <w:color w:val="000000"/>
          <w:sz w:val="28"/>
          <w:szCs w:val="28"/>
          <w:shd w:val="clear" w:color="auto" w:fill="FDFDFD"/>
        </w:rPr>
        <w:t xml:space="preserve"> совместно</w:t>
      </w:r>
      <w:r>
        <w:rPr>
          <w:color w:val="000000"/>
          <w:sz w:val="28"/>
          <w:szCs w:val="28"/>
          <w:shd w:val="clear" w:color="auto" w:fill="FDFDFD"/>
        </w:rPr>
        <w:t xml:space="preserve"> </w:t>
      </w:r>
      <w:r w:rsidRPr="00D16CE6">
        <w:rPr>
          <w:color w:val="000000"/>
          <w:sz w:val="28"/>
          <w:szCs w:val="28"/>
          <w:shd w:val="clear" w:color="auto" w:fill="FDFDFD"/>
        </w:rPr>
        <w:t>прог</w:t>
      </w:r>
      <w:r>
        <w:rPr>
          <w:color w:val="000000"/>
          <w:sz w:val="28"/>
          <w:szCs w:val="28"/>
          <w:shd w:val="clear" w:color="auto" w:fill="FDFDFD"/>
        </w:rPr>
        <w:t>о</w:t>
      </w:r>
      <w:r w:rsidRPr="00D16CE6">
        <w:rPr>
          <w:color w:val="000000"/>
          <w:sz w:val="28"/>
          <w:szCs w:val="28"/>
          <w:shd w:val="clear" w:color="auto" w:fill="FDFDFD"/>
        </w:rPr>
        <w:t>варивая песню.</w:t>
      </w:r>
      <w:r>
        <w:rPr>
          <w:color w:val="000000"/>
          <w:sz w:val="28"/>
          <w:szCs w:val="28"/>
          <w:shd w:val="clear" w:color="auto" w:fill="FDFDFD"/>
        </w:rPr>
        <w:t xml:space="preserve"> </w:t>
      </w:r>
      <w:r w:rsidRPr="00D16CE6">
        <w:rPr>
          <w:color w:val="000000"/>
          <w:sz w:val="28"/>
          <w:szCs w:val="28"/>
          <w:shd w:val="clear" w:color="auto" w:fill="FDFDFD"/>
        </w:rPr>
        <w:t xml:space="preserve">Рекомендуем ребенку немного закрыть пальчиком слуховой </w:t>
      </w:r>
      <w:proofErr w:type="gramStart"/>
      <w:r w:rsidRPr="00D16CE6">
        <w:rPr>
          <w:color w:val="000000"/>
          <w:sz w:val="28"/>
          <w:szCs w:val="28"/>
          <w:shd w:val="clear" w:color="auto" w:fill="FDFDFD"/>
        </w:rPr>
        <w:t>канал</w:t>
      </w:r>
      <w:proofErr w:type="gramEnd"/>
      <w:r w:rsidRPr="00D16CE6">
        <w:rPr>
          <w:color w:val="000000"/>
          <w:sz w:val="28"/>
          <w:szCs w:val="28"/>
          <w:shd w:val="clear" w:color="auto" w:fill="FDFDFD"/>
        </w:rPr>
        <w:t xml:space="preserve"> и он отлично стане слышать аккомпанемент и пение других ребят.</w:t>
      </w:r>
    </w:p>
    <w:p w:rsidR="00C90490" w:rsidRPr="00C90490" w:rsidRDefault="00D27A63" w:rsidP="000858CE">
      <w:pPr>
        <w:jc w:val="both"/>
        <w:rPr>
          <w:rFonts w:ascii="Times New Roman" w:hAnsi="Times New Roman" w:cs="Times New Roman"/>
          <w:sz w:val="28"/>
          <w:szCs w:val="28"/>
          <w:shd w:val="clear" w:color="auto" w:fill="FFFFFF"/>
          <w:lang w:val="kk-KZ"/>
        </w:rPr>
      </w:pPr>
      <w:r w:rsidRPr="00D27A63">
        <w:rPr>
          <w:rFonts w:ascii="Times New Roman" w:hAnsi="Times New Roman" w:cs="Times New Roman"/>
          <w:sz w:val="28"/>
          <w:szCs w:val="28"/>
        </w:rPr>
        <w:t xml:space="preserve">      </w:t>
      </w:r>
      <w:r w:rsidR="00A67E53" w:rsidRPr="00D27A63">
        <w:rPr>
          <w:rFonts w:ascii="Times New Roman" w:hAnsi="Times New Roman" w:cs="Times New Roman"/>
          <w:sz w:val="28"/>
          <w:szCs w:val="28"/>
          <w:lang w:val="kk-KZ"/>
        </w:rPr>
        <w:t>В процессе пения помогают де</w:t>
      </w:r>
      <w:r w:rsidRPr="00D27A63">
        <w:rPr>
          <w:rFonts w:ascii="Times New Roman" w:hAnsi="Times New Roman" w:cs="Times New Roman"/>
          <w:sz w:val="28"/>
          <w:szCs w:val="28"/>
          <w:lang w:val="kk-KZ"/>
        </w:rPr>
        <w:t>тям с нарушенной речью с</w:t>
      </w:r>
      <w:r w:rsidR="00A67E53" w:rsidRPr="00D27A63">
        <w:rPr>
          <w:rFonts w:ascii="Times New Roman" w:hAnsi="Times New Roman" w:cs="Times New Roman"/>
          <w:sz w:val="28"/>
          <w:szCs w:val="28"/>
          <w:lang w:val="kk-KZ"/>
        </w:rPr>
        <w:t xml:space="preserve"> распевки </w:t>
      </w:r>
      <w:r w:rsidRPr="00D27A63">
        <w:rPr>
          <w:rFonts w:ascii="Times New Roman" w:hAnsi="Times New Roman" w:cs="Times New Roman"/>
          <w:sz w:val="28"/>
          <w:szCs w:val="28"/>
          <w:lang w:val="kk-KZ"/>
        </w:rPr>
        <w:t xml:space="preserve">на арттикуляцию и вокалотерапия . </w:t>
      </w:r>
      <w:r w:rsidRPr="00D27A63">
        <w:rPr>
          <w:rFonts w:ascii="Times New Roman" w:hAnsi="Times New Roman" w:cs="Times New Roman"/>
          <w:sz w:val="28"/>
          <w:szCs w:val="28"/>
        </w:rPr>
        <w:t>Пение вокализов несложных мелодий</w:t>
      </w:r>
      <w:proofErr w:type="gramStart"/>
      <w:r w:rsidRPr="00D27A63">
        <w:rPr>
          <w:rFonts w:ascii="Times New Roman" w:hAnsi="Times New Roman" w:cs="Times New Roman"/>
          <w:sz w:val="28"/>
          <w:szCs w:val="28"/>
        </w:rPr>
        <w:t xml:space="preserve"> ,</w:t>
      </w:r>
      <w:proofErr w:type="gramEnd"/>
      <w:r w:rsidRPr="00D27A63">
        <w:rPr>
          <w:rFonts w:ascii="Times New Roman" w:hAnsi="Times New Roman" w:cs="Times New Roman"/>
          <w:sz w:val="28"/>
          <w:szCs w:val="28"/>
        </w:rPr>
        <w:t xml:space="preserve"> с каким</w:t>
      </w:r>
      <w:r w:rsidRPr="00D27A63">
        <w:rPr>
          <w:rFonts w:ascii="Times New Roman" w:hAnsi="Times New Roman" w:cs="Times New Roman"/>
          <w:sz w:val="28"/>
          <w:szCs w:val="28"/>
          <w:lang w:val="kk-KZ"/>
        </w:rPr>
        <w:t xml:space="preserve"> </w:t>
      </w:r>
      <w:r w:rsidRPr="00D27A63">
        <w:rPr>
          <w:rFonts w:ascii="Times New Roman" w:hAnsi="Times New Roman" w:cs="Times New Roman"/>
          <w:sz w:val="28"/>
          <w:szCs w:val="28"/>
        </w:rPr>
        <w:t>либо гл</w:t>
      </w:r>
      <w:r w:rsidRPr="00D27A63">
        <w:rPr>
          <w:rFonts w:ascii="Times New Roman" w:hAnsi="Times New Roman" w:cs="Times New Roman"/>
          <w:sz w:val="28"/>
          <w:szCs w:val="28"/>
          <w:lang w:val="kk-KZ"/>
        </w:rPr>
        <w:t>а</w:t>
      </w:r>
      <w:proofErr w:type="spellStart"/>
      <w:r w:rsidRPr="00D27A63">
        <w:rPr>
          <w:rFonts w:ascii="Times New Roman" w:hAnsi="Times New Roman" w:cs="Times New Roman"/>
          <w:sz w:val="28"/>
          <w:szCs w:val="28"/>
        </w:rPr>
        <w:t>сным</w:t>
      </w:r>
      <w:proofErr w:type="spellEnd"/>
      <w:r w:rsidRPr="00D27A63">
        <w:rPr>
          <w:rFonts w:ascii="Times New Roman" w:hAnsi="Times New Roman" w:cs="Times New Roman"/>
          <w:sz w:val="28"/>
          <w:szCs w:val="28"/>
        </w:rPr>
        <w:t xml:space="preserve"> звуком  </w:t>
      </w:r>
      <w:r w:rsidRPr="00D27A63">
        <w:rPr>
          <w:rFonts w:ascii="Times New Roman" w:hAnsi="Times New Roman" w:cs="Times New Roman"/>
          <w:sz w:val="28"/>
          <w:szCs w:val="28"/>
          <w:lang w:val="kk-KZ"/>
        </w:rPr>
        <w:t xml:space="preserve">,затем транспонируя мелодию и меняя гласный звук. Пропевание  слогов «ми –мэ- ма –мо-му»  на одном звуке ,затем то же </w:t>
      </w:r>
      <w:r w:rsidRPr="00D27A63">
        <w:rPr>
          <w:rFonts w:ascii="Times New Roman" w:hAnsi="Times New Roman" w:cs="Times New Roman"/>
          <w:sz w:val="28"/>
          <w:szCs w:val="28"/>
          <w:lang w:val="kk-KZ"/>
        </w:rPr>
        <w:lastRenderedPageBreak/>
        <w:t>самое  на последующих звуках</w:t>
      </w:r>
      <w:r w:rsidRPr="00D27A63">
        <w:rPr>
          <w:rFonts w:ascii="Times New Roman" w:hAnsi="Times New Roman" w:cs="Times New Roman"/>
          <w:sz w:val="28"/>
          <w:szCs w:val="28"/>
        </w:rPr>
        <w:t xml:space="preserve"> .</w:t>
      </w:r>
      <w:r w:rsidRPr="00D27A63">
        <w:rPr>
          <w:rFonts w:ascii="Times New Roman" w:hAnsi="Times New Roman" w:cs="Times New Roman"/>
          <w:sz w:val="28"/>
          <w:szCs w:val="28"/>
          <w:lang w:val="kk-KZ"/>
        </w:rPr>
        <w:t xml:space="preserve">Пропевание нисходящих мажорных трезвучий  на гласные «и –а-у» , « е-о –а»и т .д </w:t>
      </w:r>
      <w:r w:rsidR="005B3321" w:rsidRPr="005B3321">
        <w:rPr>
          <w:rFonts w:ascii="Times New Roman" w:hAnsi="Times New Roman" w:cs="Times New Roman"/>
          <w:sz w:val="28"/>
          <w:szCs w:val="28"/>
          <w:shd w:val="clear" w:color="auto" w:fill="FFFFFF"/>
          <w:lang w:val="kk-KZ"/>
        </w:rPr>
        <w:t xml:space="preserve">Разучиванию песни способствуют такие приемы :выразительное исполнение ,показ отдельных певческих моментов как </w:t>
      </w:r>
      <w:r w:rsidR="005B3321">
        <w:rPr>
          <w:rFonts w:ascii="Times New Roman" w:hAnsi="Times New Roman" w:cs="Times New Roman"/>
          <w:sz w:val="28"/>
          <w:szCs w:val="28"/>
          <w:shd w:val="clear" w:color="auto" w:fill="FFFFFF"/>
          <w:lang w:val="kk-KZ"/>
        </w:rPr>
        <w:t xml:space="preserve"> </w:t>
      </w:r>
      <w:r w:rsidR="005B3321" w:rsidRPr="005B3321">
        <w:rPr>
          <w:rFonts w:ascii="Times New Roman" w:hAnsi="Times New Roman" w:cs="Times New Roman"/>
          <w:sz w:val="28"/>
          <w:szCs w:val="28"/>
          <w:shd w:val="clear" w:color="auto" w:fill="FFFFFF"/>
          <w:lang w:val="kk-KZ"/>
        </w:rPr>
        <w:t>петь протяжно ,отрывисто, как точно воспроизвести нужную интонацию,словесные указания,разьяснение заданий ,указания к исполнению.</w:t>
      </w:r>
      <w:r w:rsidR="00C90490" w:rsidRPr="00C90490">
        <w:rPr>
          <w:rFonts w:ascii="Times New Roman" w:eastAsia="Times New Roman" w:hAnsi="Times New Roman" w:cs="Times New Roman"/>
          <w:color w:val="000000"/>
          <w:sz w:val="28"/>
          <w:szCs w:val="28"/>
          <w:lang w:eastAsia="ru-RU"/>
        </w:rPr>
        <w:t>Для разучивания песен существуют свойства такие: доступность, удобный для произношения текст в котором отсутствует или же изредка водятся сложные звуки и сочетания с большим количеством гласных. Несложный мотив лучше с повторами.</w:t>
      </w:r>
      <w:r w:rsidR="00281AD0">
        <w:rPr>
          <w:rFonts w:ascii="Times New Roman" w:eastAsia="Times New Roman" w:hAnsi="Times New Roman" w:cs="Times New Roman"/>
          <w:color w:val="000000"/>
          <w:sz w:val="28"/>
          <w:szCs w:val="28"/>
          <w:lang w:eastAsia="ru-RU"/>
        </w:rPr>
        <w:t xml:space="preserve"> Если детям </w:t>
      </w:r>
      <w:r w:rsidR="00387D00">
        <w:rPr>
          <w:rFonts w:ascii="Times New Roman" w:eastAsia="Times New Roman" w:hAnsi="Times New Roman" w:cs="Times New Roman"/>
          <w:color w:val="000000"/>
          <w:sz w:val="28"/>
          <w:szCs w:val="28"/>
          <w:lang w:eastAsia="ru-RU"/>
        </w:rPr>
        <w:t xml:space="preserve">понравились мелодия  она усваивается быстрее, если песня исполняется первый </w:t>
      </w:r>
      <w:proofErr w:type="gramStart"/>
      <w:r w:rsidR="00387D00">
        <w:rPr>
          <w:rFonts w:ascii="Times New Roman" w:eastAsia="Times New Roman" w:hAnsi="Times New Roman" w:cs="Times New Roman"/>
          <w:color w:val="000000"/>
          <w:sz w:val="28"/>
          <w:szCs w:val="28"/>
          <w:lang w:eastAsia="ru-RU"/>
        </w:rPr>
        <w:t>раз</w:t>
      </w:r>
      <w:proofErr w:type="gramEnd"/>
      <w:r w:rsidR="00387D00">
        <w:rPr>
          <w:rFonts w:ascii="Times New Roman" w:eastAsia="Times New Roman" w:hAnsi="Times New Roman" w:cs="Times New Roman"/>
          <w:color w:val="000000"/>
          <w:sz w:val="28"/>
          <w:szCs w:val="28"/>
          <w:lang w:eastAsia="ru-RU"/>
        </w:rPr>
        <w:t xml:space="preserve"> то она требует внимания со стороны слушателя.</w:t>
      </w:r>
    </w:p>
    <w:p w:rsidR="00C90490" w:rsidRPr="00C90490" w:rsidRDefault="00C90490" w:rsidP="00281AD0">
      <w:pPr>
        <w:spacing w:after="0" w:line="240" w:lineRule="auto"/>
        <w:rPr>
          <w:rFonts w:ascii="Verdana" w:eastAsia="Times New Roman" w:hAnsi="Verdana" w:cs="Times New Roman"/>
          <w:vanish/>
          <w:color w:val="000000"/>
          <w:lang w:eastAsia="ru-RU"/>
        </w:rPr>
      </w:pPr>
    </w:p>
    <w:p w:rsidR="00807BBC" w:rsidRDefault="005B3321" w:rsidP="006A00FF">
      <w:pPr>
        <w:rPr>
          <w:rFonts w:ascii="Times New Roman" w:hAnsi="Times New Roman" w:cs="Times New Roman"/>
          <w:sz w:val="28"/>
          <w:szCs w:val="28"/>
        </w:rPr>
      </w:pPr>
      <w:r w:rsidRPr="005B3321">
        <w:rPr>
          <w:rFonts w:ascii="Times New Roman" w:hAnsi="Times New Roman" w:cs="Times New Roman"/>
          <w:sz w:val="28"/>
          <w:szCs w:val="28"/>
        </w:rPr>
        <w:t xml:space="preserve"> Рассмотрим несколько удачных педагоги</w:t>
      </w:r>
      <w:r w:rsidRPr="005B3321">
        <w:rPr>
          <w:rFonts w:ascii="Times New Roman" w:hAnsi="Times New Roman" w:cs="Times New Roman"/>
          <w:sz w:val="28"/>
          <w:szCs w:val="28"/>
        </w:rPr>
        <w:softHyphen/>
        <w:t>ческих приемов. Например, педагог, стоя перед детьми, говорит: «Посмотрю я на вас и сразу узнаю, все ли внимательно меня слушают». Часто используется прием косвенного замечания. «Все сядем прямо, будем слушать новую песню, и Оля тоже послушает»,— говорит педагог, глядя на разговаривающую с подружкой девочку, и тем самым привлекает ее внимание. </w:t>
      </w:r>
      <w:r w:rsidRPr="005B3321">
        <w:rPr>
          <w:rFonts w:ascii="Times New Roman" w:hAnsi="Times New Roman" w:cs="Times New Roman"/>
          <w:sz w:val="28"/>
          <w:szCs w:val="28"/>
        </w:rPr>
        <w:br/>
        <w:t>Нередко педагогу помогает обращенное к песне слово — краткое, яркое, образное. Это может быть небольшая цитата из текста или отрывок из какого-либо стихотворения, подчеркивающие основное содержание песни.</w:t>
      </w:r>
      <w:r w:rsidR="002E569D">
        <w:rPr>
          <w:rFonts w:ascii="Times New Roman" w:hAnsi="Times New Roman" w:cs="Times New Roman"/>
          <w:sz w:val="28"/>
          <w:szCs w:val="28"/>
        </w:rPr>
        <w:t xml:space="preserve">  </w:t>
      </w:r>
      <w:r w:rsidR="008C2DA6">
        <w:rPr>
          <w:rFonts w:ascii="Times New Roman" w:hAnsi="Times New Roman" w:cs="Times New Roman"/>
          <w:sz w:val="28"/>
          <w:szCs w:val="28"/>
        </w:rPr>
        <w:t>Для разучивания  песни  должно быть доступное с</w:t>
      </w:r>
      <w:r w:rsidR="008C2DA6" w:rsidRPr="008C2DA6">
        <w:rPr>
          <w:rFonts w:ascii="Times New Roman" w:hAnsi="Times New Roman" w:cs="Times New Roman"/>
          <w:sz w:val="28"/>
          <w:szCs w:val="28"/>
        </w:rPr>
        <w:t xml:space="preserve">одержание  ,удобное произношения слова ,несложный мотив </w:t>
      </w:r>
      <w:r w:rsidRPr="005B3321">
        <w:rPr>
          <w:rFonts w:ascii="Times New Roman" w:hAnsi="Times New Roman" w:cs="Times New Roman"/>
          <w:sz w:val="28"/>
          <w:szCs w:val="28"/>
        </w:rPr>
        <w:t xml:space="preserve"> </w:t>
      </w:r>
      <w:r w:rsidR="002E569D">
        <w:rPr>
          <w:rFonts w:ascii="Times New Roman" w:hAnsi="Times New Roman" w:cs="Times New Roman"/>
          <w:sz w:val="28"/>
          <w:szCs w:val="28"/>
        </w:rPr>
        <w:t>,большое количество гласных, коррекционная направление песен</w:t>
      </w:r>
      <w:proofErr w:type="gramStart"/>
      <w:r w:rsidR="002E569D">
        <w:rPr>
          <w:rFonts w:ascii="Times New Roman" w:hAnsi="Times New Roman" w:cs="Times New Roman"/>
          <w:sz w:val="28"/>
          <w:szCs w:val="28"/>
        </w:rPr>
        <w:t>.</w:t>
      </w:r>
      <w:r w:rsidR="00A67E53" w:rsidRPr="002E569D">
        <w:rPr>
          <w:rFonts w:ascii="Times New Roman" w:hAnsi="Times New Roman" w:cs="Times New Roman"/>
          <w:sz w:val="28"/>
          <w:szCs w:val="28"/>
          <w:lang w:val="kk-KZ"/>
        </w:rPr>
        <w:t>К</w:t>
      </w:r>
      <w:proofErr w:type="gramEnd"/>
      <w:r w:rsidR="00A67E53" w:rsidRPr="002E569D">
        <w:rPr>
          <w:rFonts w:ascii="Times New Roman" w:hAnsi="Times New Roman" w:cs="Times New Roman"/>
          <w:sz w:val="28"/>
          <w:szCs w:val="28"/>
          <w:lang w:val="kk-KZ"/>
        </w:rPr>
        <w:t>ачество исполнения песни зависит не только от ее правильного выбора , но и от методики разучивания .В начале педагог исполняет песню от этого зависит впечатление ,ко</w:t>
      </w:r>
      <w:r w:rsidR="002E569D">
        <w:rPr>
          <w:rFonts w:ascii="Times New Roman" w:hAnsi="Times New Roman" w:cs="Times New Roman"/>
          <w:sz w:val="28"/>
          <w:szCs w:val="28"/>
          <w:lang w:val="kk-KZ"/>
        </w:rPr>
        <w:t>т</w:t>
      </w:r>
      <w:r w:rsidR="00A67E53" w:rsidRPr="002E569D">
        <w:rPr>
          <w:rFonts w:ascii="Times New Roman" w:hAnsi="Times New Roman" w:cs="Times New Roman"/>
          <w:sz w:val="28"/>
          <w:szCs w:val="28"/>
          <w:lang w:val="kk-KZ"/>
        </w:rPr>
        <w:t>орое она произведет на ребенка .Затем рассказывает о ее х</w:t>
      </w:r>
      <w:r w:rsidR="002E569D">
        <w:rPr>
          <w:rFonts w:ascii="Times New Roman" w:hAnsi="Times New Roman" w:cs="Times New Roman"/>
          <w:sz w:val="28"/>
          <w:szCs w:val="28"/>
          <w:lang w:val="kk-KZ"/>
        </w:rPr>
        <w:t>а</w:t>
      </w:r>
      <w:r w:rsidR="00A67E53" w:rsidRPr="002E569D">
        <w:rPr>
          <w:rFonts w:ascii="Times New Roman" w:hAnsi="Times New Roman" w:cs="Times New Roman"/>
          <w:sz w:val="28"/>
          <w:szCs w:val="28"/>
          <w:lang w:val="kk-KZ"/>
        </w:rPr>
        <w:t>рактере , содержание ,обьясняет значение трудных слов и выражений.Можно предложить высказаться детям о характере прослушанной песни  с целью проверки их знаний или активизации внимания , памяти ,мыслительных операций развития связной речи это возможново второй половине учебного года  в старших группах с заиканием или другими нарушен</w:t>
      </w:r>
      <w:r w:rsidR="00387D00">
        <w:rPr>
          <w:rFonts w:ascii="Times New Roman" w:hAnsi="Times New Roman" w:cs="Times New Roman"/>
          <w:sz w:val="28"/>
          <w:szCs w:val="28"/>
          <w:lang w:val="kk-KZ"/>
        </w:rPr>
        <w:t>и</w:t>
      </w:r>
      <w:r w:rsidR="00A67E53" w:rsidRPr="002E569D">
        <w:rPr>
          <w:rFonts w:ascii="Times New Roman" w:hAnsi="Times New Roman" w:cs="Times New Roman"/>
          <w:sz w:val="28"/>
          <w:szCs w:val="28"/>
          <w:lang w:val="kk-KZ"/>
        </w:rPr>
        <w:t xml:space="preserve">ями </w:t>
      </w:r>
      <w:r w:rsidR="00A67E53" w:rsidRPr="004F2E40">
        <w:rPr>
          <w:rFonts w:ascii="Times New Roman" w:hAnsi="Times New Roman" w:cs="Times New Roman"/>
          <w:sz w:val="28"/>
          <w:szCs w:val="28"/>
          <w:lang w:val="kk-KZ"/>
        </w:rPr>
        <w:t>речи.</w:t>
      </w:r>
      <w:r w:rsidR="004F2E40">
        <w:rPr>
          <w:rFonts w:ascii="Times New Roman" w:hAnsi="Times New Roman" w:cs="Times New Roman"/>
          <w:sz w:val="28"/>
          <w:szCs w:val="28"/>
          <w:lang w:val="kk-KZ"/>
        </w:rPr>
        <w:t xml:space="preserve">Методы разучивания певческих возможностей разучивание песни ,овладение певческими способностями.Одни усваиваются методом их повторения и настоятельно просят упражнений </w:t>
      </w:r>
      <w:r w:rsidR="00ED30E3">
        <w:rPr>
          <w:rFonts w:ascii="Times New Roman" w:hAnsi="Times New Roman" w:cs="Times New Roman"/>
          <w:sz w:val="28"/>
          <w:szCs w:val="28"/>
          <w:lang w:val="kk-KZ"/>
        </w:rPr>
        <w:t xml:space="preserve">которые могут помочь преодолеть мелодический скачок.Нужно стремиться поддерживать чувсвтительность детей с речевыми дефектами и преодолеть волнение пресущее таким детям ,наша задача поддерживать атмосферу дружбы в коллективе,что бы учебный процесс протекал деятельно и увлеченно.Необходимость использования тех или иных </w:t>
      </w:r>
      <w:r w:rsidR="00ED30E3">
        <w:rPr>
          <w:rFonts w:ascii="Times New Roman" w:hAnsi="Times New Roman" w:cs="Times New Roman"/>
          <w:sz w:val="28"/>
          <w:szCs w:val="28"/>
          <w:lang w:val="kk-KZ"/>
        </w:rPr>
        <w:lastRenderedPageBreak/>
        <w:t xml:space="preserve">способов </w:t>
      </w:r>
      <w:r w:rsidR="00A57CBD">
        <w:rPr>
          <w:rFonts w:ascii="Times New Roman" w:hAnsi="Times New Roman" w:cs="Times New Roman"/>
          <w:sz w:val="28"/>
          <w:szCs w:val="28"/>
          <w:lang w:val="kk-KZ"/>
        </w:rPr>
        <w:t>диктуется особенностью песни.</w:t>
      </w:r>
      <w:r w:rsidR="006A00FF">
        <w:rPr>
          <w:rFonts w:ascii="Times New Roman" w:hAnsi="Times New Roman" w:cs="Times New Roman"/>
          <w:sz w:val="28"/>
          <w:szCs w:val="28"/>
          <w:lang w:val="kk-KZ"/>
        </w:rPr>
        <w:t xml:space="preserve">Работая надзвукообразованием петь распевно. естественно,напевность происходит за счет пропевания гласных звуков –а-о-э-у-и . </w:t>
      </w:r>
      <w:r w:rsidR="00A67E53" w:rsidRPr="004F2E40">
        <w:rPr>
          <w:rFonts w:ascii="Times New Roman" w:hAnsi="Times New Roman" w:cs="Times New Roman"/>
          <w:sz w:val="28"/>
          <w:szCs w:val="28"/>
        </w:rPr>
        <w:t>Например, в русской народной песне «</w:t>
      </w:r>
      <w:proofErr w:type="spellStart"/>
      <w:r w:rsidR="00A67E53" w:rsidRPr="004F2E40">
        <w:rPr>
          <w:rFonts w:ascii="Times New Roman" w:hAnsi="Times New Roman" w:cs="Times New Roman"/>
          <w:sz w:val="28"/>
          <w:szCs w:val="28"/>
        </w:rPr>
        <w:t>Котенька-коток</w:t>
      </w:r>
      <w:proofErr w:type="spellEnd"/>
      <w:r w:rsidR="00A67E53" w:rsidRPr="004F2E40">
        <w:rPr>
          <w:rFonts w:ascii="Times New Roman" w:hAnsi="Times New Roman" w:cs="Times New Roman"/>
          <w:sz w:val="28"/>
          <w:szCs w:val="28"/>
        </w:rPr>
        <w:t>» этому помогает следующий прием. Детям говорят: «Давайте так позовем котика, чтобы он услы</w:t>
      </w:r>
      <w:r w:rsidR="006A00FF">
        <w:rPr>
          <w:rFonts w:ascii="Times New Roman" w:hAnsi="Times New Roman" w:cs="Times New Roman"/>
          <w:sz w:val="28"/>
          <w:szCs w:val="28"/>
        </w:rPr>
        <w:t>шал</w:t>
      </w:r>
      <w:proofErr w:type="gramStart"/>
      <w:r w:rsidR="006A00FF">
        <w:rPr>
          <w:rFonts w:ascii="Times New Roman" w:hAnsi="Times New Roman" w:cs="Times New Roman"/>
          <w:sz w:val="28"/>
          <w:szCs w:val="28"/>
          <w:lang w:val="kk-KZ"/>
        </w:rPr>
        <w:t xml:space="preserve">  .</w:t>
      </w:r>
      <w:proofErr w:type="gramEnd"/>
      <w:r w:rsidR="00A67E53" w:rsidRPr="00281AD0">
        <w:rPr>
          <w:rFonts w:ascii="Times New Roman" w:hAnsi="Times New Roman" w:cs="Times New Roman"/>
          <w:sz w:val="28"/>
          <w:szCs w:val="28"/>
        </w:rPr>
        <w:t xml:space="preserve">Последний  звук  этой  музыкальной  фразы  исполняется  </w:t>
      </w:r>
      <w:proofErr w:type="spellStart"/>
      <w:r w:rsidR="00A67E53" w:rsidRPr="00281AD0">
        <w:rPr>
          <w:rFonts w:ascii="Times New Roman" w:hAnsi="Times New Roman" w:cs="Times New Roman"/>
          <w:sz w:val="28"/>
          <w:szCs w:val="28"/>
        </w:rPr>
        <w:t>фермато</w:t>
      </w:r>
      <w:proofErr w:type="spellEnd"/>
      <w:r w:rsidR="00A67E53" w:rsidRPr="00281AD0">
        <w:rPr>
          <w:rFonts w:ascii="Times New Roman" w:hAnsi="Times New Roman" w:cs="Times New Roman"/>
          <w:sz w:val="28"/>
          <w:szCs w:val="28"/>
        </w:rPr>
        <w:t>, т. е. произвольно увеличивается</w:t>
      </w:r>
      <w:r w:rsidR="00807BBC">
        <w:rPr>
          <w:rFonts w:ascii="Times New Roman" w:hAnsi="Times New Roman" w:cs="Times New Roman"/>
          <w:sz w:val="28"/>
          <w:szCs w:val="28"/>
        </w:rPr>
        <w:t xml:space="preserve"> </w:t>
      </w:r>
      <w:r w:rsidR="00A67E53" w:rsidRPr="00281AD0">
        <w:rPr>
          <w:rFonts w:ascii="Times New Roman" w:hAnsi="Times New Roman" w:cs="Times New Roman"/>
          <w:sz w:val="28"/>
          <w:szCs w:val="28"/>
        </w:rPr>
        <w:t>протяженность.</w:t>
      </w:r>
    </w:p>
    <w:p w:rsidR="00A67E53" w:rsidRPr="00807BBC" w:rsidRDefault="00A67E53" w:rsidP="006A00FF">
      <w:pPr>
        <w:rPr>
          <w:rFonts w:ascii="Times New Roman" w:hAnsi="Times New Roman" w:cs="Times New Roman"/>
          <w:sz w:val="28"/>
          <w:szCs w:val="28"/>
        </w:rPr>
      </w:pPr>
      <w:r w:rsidRPr="00281AD0">
        <w:rPr>
          <w:rFonts w:ascii="Times New Roman" w:hAnsi="Times New Roman" w:cs="Times New Roman"/>
          <w:sz w:val="28"/>
          <w:szCs w:val="28"/>
        </w:rPr>
        <w:t> </w:t>
      </w:r>
      <w:r w:rsidR="00E273D3" w:rsidRPr="00E273D3">
        <w:rPr>
          <w:rFonts w:ascii="Times New Roman" w:hAnsi="Times New Roman" w:cs="Times New Roman"/>
          <w:b/>
          <w:bCs/>
          <w:sz w:val="28"/>
          <w:szCs w:val="28"/>
        </w:rPr>
        <w:t>[Спокойно]</w:t>
      </w:r>
      <w:r w:rsidRPr="00281AD0">
        <w:rPr>
          <w:rFonts w:ascii="Times New Roman" w:hAnsi="Times New Roman" w:cs="Times New Roman"/>
          <w:sz w:val="28"/>
          <w:szCs w:val="28"/>
        </w:rPr>
        <w:br/>
      </w:r>
      <w:r w:rsidR="006A00FF" w:rsidRPr="006A00FF">
        <w:rPr>
          <w:rFonts w:ascii="Times New Roman" w:hAnsi="Times New Roman" w:cs="Times New Roman"/>
          <w:noProof/>
          <w:sz w:val="28"/>
          <w:szCs w:val="28"/>
          <w:lang w:eastAsia="ru-RU"/>
        </w:rPr>
        <w:drawing>
          <wp:inline distT="0" distB="0" distL="0" distR="0">
            <wp:extent cx="3547110" cy="598805"/>
            <wp:effectExtent l="19050" t="0" r="0" b="0"/>
            <wp:docPr id="3" name="Рисунок 1" descr="http://i-gnom.ru/books/metodika_muzykalnogo_vospitaniya_v_dou/muzykalnoe_vospitaniye_clip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gnom.ru/books/metodika_muzykalnogo_vospitaniya_v_dou/muzykalnoe_vospitaniye_clip_image062.gif"/>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7110" cy="598805"/>
                    </a:xfrm>
                    <a:prstGeom prst="rect">
                      <a:avLst/>
                    </a:prstGeom>
                    <a:noFill/>
                    <a:ln>
                      <a:noFill/>
                    </a:ln>
                  </pic:spPr>
                </pic:pic>
              </a:graphicData>
            </a:graphic>
          </wp:inline>
        </w:drawing>
      </w:r>
    </w:p>
    <w:p w:rsidR="00C83BEE" w:rsidRDefault="00E273D3" w:rsidP="00C83BEE">
      <w:pPr>
        <w:rPr>
          <w:rFonts w:ascii="Times New Roman" w:hAnsi="Times New Roman" w:cs="Times New Roman"/>
          <w:sz w:val="28"/>
          <w:szCs w:val="28"/>
        </w:rPr>
      </w:pPr>
      <w:r w:rsidRPr="00281AD0">
        <w:rPr>
          <w:rFonts w:ascii="Times New Roman" w:hAnsi="Times New Roman" w:cs="Times New Roman"/>
          <w:sz w:val="28"/>
          <w:szCs w:val="28"/>
        </w:rPr>
        <w:t xml:space="preserve">Последний  звук  этой  музыкальной  фразы  исполняется  </w:t>
      </w:r>
      <w:proofErr w:type="spellStart"/>
      <w:r w:rsidRPr="00281AD0">
        <w:rPr>
          <w:rFonts w:ascii="Times New Roman" w:hAnsi="Times New Roman" w:cs="Times New Roman"/>
          <w:sz w:val="28"/>
          <w:szCs w:val="28"/>
        </w:rPr>
        <w:t>фермато</w:t>
      </w:r>
      <w:proofErr w:type="spellEnd"/>
      <w:r w:rsidRPr="00281AD0">
        <w:rPr>
          <w:rFonts w:ascii="Times New Roman" w:hAnsi="Times New Roman" w:cs="Times New Roman"/>
          <w:sz w:val="28"/>
          <w:szCs w:val="28"/>
        </w:rPr>
        <w:t>, т. е. произвольно увеличивается его протяженность. </w:t>
      </w:r>
      <w:r>
        <w:rPr>
          <w:rFonts w:ascii="Times New Roman" w:hAnsi="Times New Roman" w:cs="Times New Roman"/>
          <w:sz w:val="28"/>
          <w:szCs w:val="28"/>
        </w:rPr>
        <w:t xml:space="preserve">При овладения легкости в пении имеет возможность использовать показ игрового способа споем как капает </w:t>
      </w:r>
      <w:proofErr w:type="gramStart"/>
      <w:r>
        <w:rPr>
          <w:rFonts w:ascii="Times New Roman" w:hAnsi="Times New Roman" w:cs="Times New Roman"/>
          <w:sz w:val="28"/>
          <w:szCs w:val="28"/>
        </w:rPr>
        <w:t>капель</w:t>
      </w:r>
      <w:proofErr w:type="gramEnd"/>
      <w:r>
        <w:rPr>
          <w:rFonts w:ascii="Times New Roman" w:hAnsi="Times New Roman" w:cs="Times New Roman"/>
          <w:sz w:val="28"/>
          <w:szCs w:val="28"/>
        </w:rPr>
        <w:t xml:space="preserve"> или </w:t>
      </w:r>
      <w:r w:rsidR="00C83BEE">
        <w:rPr>
          <w:rFonts w:ascii="Times New Roman" w:hAnsi="Times New Roman" w:cs="Times New Roman"/>
          <w:sz w:val="28"/>
          <w:szCs w:val="28"/>
        </w:rPr>
        <w:t xml:space="preserve">споем как звенит колокольчик. </w:t>
      </w:r>
      <w:r w:rsidRPr="00E273D3">
        <w:rPr>
          <w:rFonts w:ascii="Times New Roman" w:hAnsi="Times New Roman" w:cs="Times New Roman"/>
          <w:sz w:val="28"/>
          <w:szCs w:val="28"/>
        </w:rPr>
        <w:t>В работе над звукообразованием важно укреплять и развивать певческий </w:t>
      </w:r>
      <w:r w:rsidRPr="00C83BEE">
        <w:rPr>
          <w:rFonts w:ascii="Times New Roman" w:hAnsi="Times New Roman" w:cs="Times New Roman"/>
          <w:bCs/>
          <w:sz w:val="28"/>
          <w:szCs w:val="28"/>
        </w:rPr>
        <w:t>диапазон</w:t>
      </w:r>
      <w:r w:rsidRPr="00E273D3">
        <w:rPr>
          <w:rFonts w:ascii="Times New Roman" w:hAnsi="Times New Roman" w:cs="Times New Roman"/>
          <w:b/>
          <w:bCs/>
          <w:sz w:val="28"/>
          <w:szCs w:val="28"/>
        </w:rPr>
        <w:t> </w:t>
      </w:r>
      <w:r w:rsidRPr="00E273D3">
        <w:rPr>
          <w:rFonts w:ascii="Times New Roman" w:hAnsi="Times New Roman" w:cs="Times New Roman"/>
          <w:sz w:val="28"/>
          <w:szCs w:val="28"/>
        </w:rPr>
        <w:t>детей. Однако делать это следует очень осто</w:t>
      </w:r>
      <w:r w:rsidRPr="00E273D3">
        <w:rPr>
          <w:rFonts w:ascii="Times New Roman" w:hAnsi="Times New Roman" w:cs="Times New Roman"/>
          <w:sz w:val="28"/>
          <w:szCs w:val="28"/>
        </w:rPr>
        <w:softHyphen/>
        <w:t>рожно. </w:t>
      </w:r>
      <w:r w:rsidR="00C83BEE">
        <w:rPr>
          <w:rFonts w:ascii="Times New Roman" w:hAnsi="Times New Roman" w:cs="Times New Roman"/>
          <w:sz w:val="28"/>
          <w:szCs w:val="28"/>
        </w:rPr>
        <w:t>В начале проверяется размер голоса выясняется кому из ребят непросто  распеваться</w:t>
      </w:r>
      <w:proofErr w:type="gramStart"/>
      <w:r w:rsidR="00C83BEE">
        <w:rPr>
          <w:rFonts w:ascii="Times New Roman" w:hAnsi="Times New Roman" w:cs="Times New Roman"/>
          <w:sz w:val="28"/>
          <w:szCs w:val="28"/>
        </w:rPr>
        <w:t xml:space="preserve"> .</w:t>
      </w:r>
      <w:proofErr w:type="gramEnd"/>
      <w:r w:rsidR="00C83BEE">
        <w:rPr>
          <w:rFonts w:ascii="Times New Roman" w:hAnsi="Times New Roman" w:cs="Times New Roman"/>
          <w:sz w:val="28"/>
          <w:szCs w:val="28"/>
        </w:rPr>
        <w:t>а затем продумывается как правильно рассадить ребят ,неверно по</w:t>
      </w:r>
      <w:r w:rsidR="00807BBC">
        <w:rPr>
          <w:rFonts w:ascii="Times New Roman" w:hAnsi="Times New Roman" w:cs="Times New Roman"/>
          <w:sz w:val="28"/>
          <w:szCs w:val="28"/>
        </w:rPr>
        <w:t>ющих сажают в первый ряд .</w:t>
      </w:r>
      <w:r w:rsidR="00C83BEE">
        <w:rPr>
          <w:rFonts w:ascii="Times New Roman" w:hAnsi="Times New Roman" w:cs="Times New Roman"/>
          <w:sz w:val="28"/>
          <w:szCs w:val="28"/>
        </w:rPr>
        <w:t xml:space="preserve"> воспитатель сможет </w:t>
      </w:r>
      <w:r w:rsidR="00807BBC">
        <w:rPr>
          <w:rFonts w:ascii="Times New Roman" w:hAnsi="Times New Roman" w:cs="Times New Roman"/>
          <w:sz w:val="28"/>
          <w:szCs w:val="28"/>
        </w:rPr>
        <w:t>вовремя сделать поддержку</w:t>
      </w:r>
      <w:r w:rsidR="00C83BEE">
        <w:rPr>
          <w:rFonts w:ascii="Times New Roman" w:hAnsi="Times New Roman" w:cs="Times New Roman"/>
          <w:sz w:val="28"/>
          <w:szCs w:val="28"/>
        </w:rPr>
        <w:t xml:space="preserve"> </w:t>
      </w:r>
      <w:r w:rsidR="00807BBC">
        <w:rPr>
          <w:rFonts w:ascii="Times New Roman" w:hAnsi="Times New Roman" w:cs="Times New Roman"/>
          <w:sz w:val="28"/>
          <w:szCs w:val="28"/>
        </w:rPr>
        <w:t>таким ребятам. Развитию диапазона во многом содействует разнообразные упражнения</w:t>
      </w:r>
      <w:proofErr w:type="gramStart"/>
      <w:r w:rsidR="00807BBC">
        <w:rPr>
          <w:rFonts w:ascii="Times New Roman" w:hAnsi="Times New Roman" w:cs="Times New Roman"/>
          <w:sz w:val="28"/>
          <w:szCs w:val="28"/>
        </w:rPr>
        <w:t xml:space="preserve"> ,</w:t>
      </w:r>
      <w:proofErr w:type="gramEnd"/>
      <w:r w:rsidR="00807BBC">
        <w:rPr>
          <w:rFonts w:ascii="Times New Roman" w:hAnsi="Times New Roman" w:cs="Times New Roman"/>
          <w:sz w:val="28"/>
          <w:szCs w:val="28"/>
        </w:rPr>
        <w:t>которые поются в более высокой тональности и транспонируются.</w:t>
      </w:r>
    </w:p>
    <w:p w:rsidR="00C83BEE" w:rsidRDefault="00807BBC" w:rsidP="00C83BEE">
      <w:pPr>
        <w:rPr>
          <w:rFonts w:ascii="Times New Roman" w:hAnsi="Times New Roman" w:cs="Times New Roman"/>
          <w:sz w:val="28"/>
          <w:szCs w:val="28"/>
        </w:rPr>
      </w:pPr>
      <w:r w:rsidRPr="00807BBC">
        <w:rPr>
          <w:rFonts w:ascii="Times New Roman" w:hAnsi="Times New Roman" w:cs="Times New Roman"/>
          <w:noProof/>
          <w:sz w:val="28"/>
          <w:szCs w:val="28"/>
          <w:lang w:eastAsia="ru-RU"/>
        </w:rPr>
        <w:drawing>
          <wp:inline distT="0" distB="0" distL="0" distR="0">
            <wp:extent cx="4351020" cy="598805"/>
            <wp:effectExtent l="0" t="0" r="0" b="0"/>
            <wp:docPr id="4" name="Рисунок 3" descr="http://i-gnom.ru/books/metodika_muzykalnogo_vospitaniya_v_dou/muzykalnoe_vospitaniye_clip_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nom.ru/books/metodika_muzykalnogo_vospitaniya_v_dou/muzykalnoe_vospitaniye_clip_image064.gif"/>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1020" cy="598805"/>
                    </a:xfrm>
                    <a:prstGeom prst="rect">
                      <a:avLst/>
                    </a:prstGeom>
                    <a:noFill/>
                    <a:ln>
                      <a:noFill/>
                    </a:ln>
                  </pic:spPr>
                </pic:pic>
              </a:graphicData>
            </a:graphic>
          </wp:inline>
        </w:drawing>
      </w:r>
    </w:p>
    <w:p w:rsidR="00807BBC" w:rsidRDefault="00807BBC" w:rsidP="00C83BEE">
      <w:pPr>
        <w:rPr>
          <w:rFonts w:ascii="Times New Roman" w:hAnsi="Times New Roman" w:cs="Times New Roman"/>
          <w:sz w:val="28"/>
          <w:szCs w:val="28"/>
        </w:rPr>
      </w:pPr>
      <w:r>
        <w:rPr>
          <w:rFonts w:ascii="Times New Roman" w:hAnsi="Times New Roman" w:cs="Times New Roman"/>
          <w:sz w:val="28"/>
          <w:szCs w:val="28"/>
        </w:rPr>
        <w:t xml:space="preserve">При пении главное не разрывать текст. Регулярный показ верного исполнения </w:t>
      </w:r>
      <w:r w:rsidR="00A131C6">
        <w:rPr>
          <w:rFonts w:ascii="Times New Roman" w:hAnsi="Times New Roman" w:cs="Times New Roman"/>
          <w:sz w:val="28"/>
          <w:szCs w:val="28"/>
        </w:rPr>
        <w:t>может помочь ребятам справиться с упражнением.</w:t>
      </w:r>
    </w:p>
    <w:p w:rsidR="004B3369" w:rsidRDefault="004B3369" w:rsidP="004B3369">
      <w:pPr>
        <w:shd w:val="clear" w:color="auto" w:fill="FFFFFF"/>
        <w:jc w:val="both"/>
        <w:rPr>
          <w:sz w:val="28"/>
          <w:szCs w:val="28"/>
        </w:rPr>
      </w:pPr>
      <w:r w:rsidRPr="008F49DB">
        <w:rPr>
          <w:noProof/>
          <w:sz w:val="28"/>
          <w:szCs w:val="28"/>
          <w:lang w:eastAsia="ru-RU"/>
        </w:rPr>
        <w:drawing>
          <wp:inline distT="0" distB="0" distL="0" distR="0">
            <wp:extent cx="4319905" cy="520065"/>
            <wp:effectExtent l="0" t="0" r="4445" b="0"/>
            <wp:docPr id="7" name="Рисунок 7" descr="http://i-gnom.ru/books/metodika_muzykalnogo_vospitaniya_v_dou/muzykalnoe_vospitaniye_clip_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gnom.ru/books/metodika_muzykalnogo_vospitaniya_v_dou/muzykalnoe_vospitaniye_clip_image068.gif"/>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9905" cy="520065"/>
                    </a:xfrm>
                    <a:prstGeom prst="rect">
                      <a:avLst/>
                    </a:prstGeom>
                    <a:noFill/>
                    <a:ln>
                      <a:noFill/>
                    </a:ln>
                  </pic:spPr>
                </pic:pic>
              </a:graphicData>
            </a:graphic>
          </wp:inline>
        </w:drawing>
      </w:r>
    </w:p>
    <w:p w:rsidR="004B3369" w:rsidRPr="004B3369" w:rsidRDefault="004B3369" w:rsidP="00C171C1">
      <w:pPr>
        <w:shd w:val="clear" w:color="auto" w:fill="FFFFFF"/>
        <w:jc w:val="both"/>
        <w:rPr>
          <w:rFonts w:ascii="Times New Roman" w:hAnsi="Times New Roman" w:cs="Times New Roman"/>
          <w:sz w:val="28"/>
          <w:szCs w:val="28"/>
        </w:rPr>
      </w:pPr>
      <w:r w:rsidRPr="004B3369">
        <w:rPr>
          <w:rFonts w:ascii="Times New Roman" w:hAnsi="Times New Roman" w:cs="Times New Roman"/>
          <w:sz w:val="28"/>
          <w:szCs w:val="28"/>
        </w:rPr>
        <w:t>Разными способами педагог достигает слаженности в детском исполнении</w:t>
      </w:r>
      <w:r>
        <w:rPr>
          <w:rFonts w:ascii="Times New Roman" w:hAnsi="Times New Roman" w:cs="Times New Roman"/>
          <w:sz w:val="28"/>
          <w:szCs w:val="28"/>
        </w:rPr>
        <w:t xml:space="preserve"> .не нужно кричать и требовать от ребят </w:t>
      </w:r>
      <w:r w:rsidR="00C171C1">
        <w:rPr>
          <w:rFonts w:ascii="Times New Roman" w:hAnsi="Times New Roman" w:cs="Times New Roman"/>
          <w:sz w:val="28"/>
          <w:szCs w:val="28"/>
        </w:rPr>
        <w:t xml:space="preserve">что бы они пели громче или тише, нужно акцентировать внимание на доброе отношение к основным персонажам в </w:t>
      </w:r>
      <w:proofErr w:type="spellStart"/>
      <w:r w:rsidR="00C171C1">
        <w:rPr>
          <w:rFonts w:ascii="Times New Roman" w:hAnsi="Times New Roman" w:cs="Times New Roman"/>
          <w:sz w:val="28"/>
          <w:szCs w:val="28"/>
        </w:rPr>
        <w:t>песне</w:t>
      </w:r>
      <w:proofErr w:type="gramStart"/>
      <w:r w:rsidR="00C171C1">
        <w:rPr>
          <w:rFonts w:ascii="Times New Roman" w:hAnsi="Times New Roman" w:cs="Times New Roman"/>
          <w:sz w:val="28"/>
          <w:szCs w:val="28"/>
        </w:rPr>
        <w:t>.</w:t>
      </w:r>
      <w:r w:rsidRPr="004B3369">
        <w:rPr>
          <w:rFonts w:ascii="Times New Roman" w:hAnsi="Times New Roman" w:cs="Times New Roman"/>
          <w:sz w:val="28"/>
          <w:szCs w:val="28"/>
        </w:rPr>
        <w:t>В</w:t>
      </w:r>
      <w:proofErr w:type="spellEnd"/>
      <w:proofErr w:type="gramEnd"/>
      <w:r w:rsidRPr="004B3369">
        <w:rPr>
          <w:rFonts w:ascii="Times New Roman" w:hAnsi="Times New Roman" w:cs="Times New Roman"/>
          <w:sz w:val="28"/>
          <w:szCs w:val="28"/>
        </w:rPr>
        <w:t xml:space="preserve"> песне «Дед Мороз» В. Витлина педагог подчеркивает доброе отношение детей к главному персонажу, поет, делая небольшое усиление и ослабление звука: </w:t>
      </w:r>
      <w:r w:rsidRPr="004B3369">
        <w:rPr>
          <w:rFonts w:ascii="Times New Roman" w:hAnsi="Times New Roman" w:cs="Times New Roman"/>
          <w:sz w:val="28"/>
          <w:szCs w:val="28"/>
        </w:rPr>
        <w:br/>
      </w:r>
      <w:r w:rsidRPr="004B3369">
        <w:rPr>
          <w:rFonts w:ascii="Times New Roman" w:hAnsi="Times New Roman" w:cs="Times New Roman"/>
          <w:b/>
          <w:bCs/>
          <w:sz w:val="28"/>
          <w:szCs w:val="28"/>
        </w:rPr>
        <w:t>[Нескоро]</w:t>
      </w:r>
    </w:p>
    <w:p w:rsidR="00C171C1" w:rsidRDefault="004B3369" w:rsidP="004B3369">
      <w:pPr>
        <w:shd w:val="clear" w:color="auto" w:fill="FFFFFF"/>
        <w:jc w:val="both"/>
        <w:rPr>
          <w:rFonts w:ascii="Times New Roman" w:hAnsi="Times New Roman" w:cs="Times New Roman"/>
          <w:b/>
          <w:bCs/>
          <w:sz w:val="28"/>
          <w:szCs w:val="28"/>
        </w:rPr>
      </w:pPr>
      <w:r w:rsidRPr="004B3369">
        <w:rPr>
          <w:rFonts w:ascii="Times New Roman" w:hAnsi="Times New Roman" w:cs="Times New Roman"/>
          <w:b/>
          <w:bCs/>
          <w:noProof/>
          <w:sz w:val="28"/>
          <w:szCs w:val="28"/>
          <w:lang w:eastAsia="ru-RU"/>
        </w:rPr>
        <w:lastRenderedPageBreak/>
        <w:drawing>
          <wp:inline distT="0" distB="0" distL="0" distR="0">
            <wp:extent cx="3531235" cy="693420"/>
            <wp:effectExtent l="0" t="0" r="0" b="0"/>
            <wp:docPr id="10" name="Рисунок 10" descr="http://i-gnom.ru/books/metodika_muzykalnogo_vospitaniya_v_dou/muzykalnoe_vospitaniye_clip_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gnom.ru/books/metodika_muzykalnogo_vospitaniya_v_dou/muzykalnoe_vospitaniye_clip_image070.gif"/>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1235" cy="693420"/>
                    </a:xfrm>
                    <a:prstGeom prst="rect">
                      <a:avLst/>
                    </a:prstGeom>
                    <a:noFill/>
                    <a:ln>
                      <a:noFill/>
                    </a:ln>
                  </pic:spPr>
                </pic:pic>
              </a:graphicData>
            </a:graphic>
          </wp:inline>
        </w:drawing>
      </w:r>
      <w:r w:rsidRPr="004B3369">
        <w:rPr>
          <w:rFonts w:ascii="Times New Roman" w:hAnsi="Times New Roman" w:cs="Times New Roman"/>
          <w:sz w:val="28"/>
          <w:szCs w:val="28"/>
        </w:rPr>
        <w:br/>
      </w:r>
      <w:r w:rsidR="00C171C1">
        <w:rPr>
          <w:rFonts w:ascii="Times New Roman" w:hAnsi="Times New Roman" w:cs="Times New Roman"/>
          <w:sz w:val="28"/>
          <w:szCs w:val="28"/>
        </w:rPr>
        <w:t>В этих словах дети меняют интонацию и поют слова с удовольствием.</w:t>
      </w:r>
    </w:p>
    <w:p w:rsidR="00C171C1" w:rsidRDefault="00C171C1" w:rsidP="004B3369">
      <w:pPr>
        <w:shd w:val="clear" w:color="auto" w:fill="FFFFFF"/>
        <w:jc w:val="both"/>
        <w:rPr>
          <w:rFonts w:ascii="Times New Roman" w:hAnsi="Times New Roman" w:cs="Times New Roman"/>
          <w:b/>
          <w:bCs/>
          <w:sz w:val="28"/>
          <w:szCs w:val="28"/>
        </w:rPr>
      </w:pPr>
    </w:p>
    <w:p w:rsidR="004B3369" w:rsidRPr="00C171C1" w:rsidRDefault="00C171C1" w:rsidP="004B3369">
      <w:pPr>
        <w:shd w:val="clear" w:color="auto" w:fill="FFFFFF"/>
        <w:jc w:val="both"/>
        <w:rPr>
          <w:rFonts w:ascii="Times New Roman" w:hAnsi="Times New Roman" w:cs="Times New Roman"/>
          <w:color w:val="000000"/>
          <w:sz w:val="28"/>
          <w:szCs w:val="28"/>
          <w:shd w:val="clear" w:color="auto" w:fill="FDFDFD"/>
        </w:rPr>
      </w:pPr>
      <w:r w:rsidRPr="00C171C1">
        <w:rPr>
          <w:rFonts w:ascii="Times New Roman" w:hAnsi="Times New Roman" w:cs="Times New Roman"/>
          <w:color w:val="000000"/>
          <w:sz w:val="28"/>
          <w:szCs w:val="28"/>
          <w:shd w:val="clear" w:color="auto" w:fill="FDFDFD"/>
        </w:rPr>
        <w:t>Одно из самых весовых хоровых и вокальных умений является строй</w:t>
      </w:r>
      <w:r>
        <w:rPr>
          <w:rFonts w:ascii="Times New Roman" w:hAnsi="Times New Roman" w:cs="Times New Roman"/>
          <w:color w:val="000000"/>
          <w:sz w:val="28"/>
          <w:szCs w:val="28"/>
          <w:shd w:val="clear" w:color="auto" w:fill="FDFDFD"/>
        </w:rPr>
        <w:t xml:space="preserve"> правильность и мелодичность ин</w:t>
      </w:r>
      <w:r w:rsidRPr="00C171C1">
        <w:rPr>
          <w:rFonts w:ascii="Times New Roman" w:hAnsi="Times New Roman" w:cs="Times New Roman"/>
          <w:color w:val="000000"/>
          <w:sz w:val="28"/>
          <w:szCs w:val="28"/>
          <w:shd w:val="clear" w:color="auto" w:fill="FDFDFD"/>
        </w:rPr>
        <w:t>тонации.</w:t>
      </w:r>
      <w:r>
        <w:rPr>
          <w:rFonts w:ascii="Times New Roman" w:hAnsi="Times New Roman" w:cs="Times New Roman"/>
          <w:color w:val="000000"/>
          <w:sz w:val="28"/>
          <w:szCs w:val="28"/>
          <w:shd w:val="clear" w:color="auto" w:fill="FDFDFD"/>
        </w:rPr>
        <w:t xml:space="preserve"> </w:t>
      </w:r>
      <w:r w:rsidR="004B3369" w:rsidRPr="004B3369">
        <w:rPr>
          <w:rFonts w:ascii="Times New Roman" w:hAnsi="Times New Roman" w:cs="Times New Roman"/>
          <w:sz w:val="28"/>
          <w:szCs w:val="28"/>
        </w:rPr>
        <w:t>Все приемы должны подчеркивать взаимосвязь нефальшивого пения и актив</w:t>
      </w:r>
      <w:r w:rsidR="004B3369" w:rsidRPr="004B3369">
        <w:rPr>
          <w:rFonts w:ascii="Times New Roman" w:hAnsi="Times New Roman" w:cs="Times New Roman"/>
          <w:sz w:val="28"/>
          <w:szCs w:val="28"/>
        </w:rPr>
        <w:softHyphen/>
        <w:t>ной деятельности слуха, развивать у детей слуховое внимание, слуховой самоконтроль. Вот некоторые приемы. Перед началом песни педагог тихо напевает, как бы настраивая детей:</w:t>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noProof/>
          <w:sz w:val="28"/>
          <w:szCs w:val="28"/>
          <w:lang w:eastAsia="ru-RU"/>
        </w:rPr>
        <w:drawing>
          <wp:inline distT="0" distB="0" distL="0" distR="0">
            <wp:extent cx="3752215" cy="583565"/>
            <wp:effectExtent l="0" t="0" r="635" b="6985"/>
            <wp:docPr id="11" name="Рисунок 11" descr="http://i-gnom.ru/books/metodika_muzykalnogo_vospitaniya_v_dou/muzykalnoe_vospitaniye_clip_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gnom.ru/books/metodika_muzykalnogo_vospitaniya_v_dou/muzykalnoe_vospitaniye_clip_image072.gif"/>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215" cy="583565"/>
                    </a:xfrm>
                    <a:prstGeom prst="rect">
                      <a:avLst/>
                    </a:prstGeom>
                    <a:noFill/>
                    <a:ln>
                      <a:noFill/>
                    </a:ln>
                  </pic:spPr>
                </pic:pic>
              </a:graphicData>
            </a:graphic>
          </wp:inline>
        </w:drawing>
      </w:r>
    </w:p>
    <w:p w:rsidR="004B3369" w:rsidRPr="004B3369" w:rsidRDefault="004B3369" w:rsidP="004B3369">
      <w:pPr>
        <w:shd w:val="clear" w:color="auto" w:fill="FFFFFF"/>
        <w:rPr>
          <w:rFonts w:ascii="Times New Roman" w:hAnsi="Times New Roman" w:cs="Times New Roman"/>
          <w:sz w:val="28"/>
          <w:szCs w:val="28"/>
        </w:rPr>
      </w:pPr>
      <w:r w:rsidRPr="004B3369">
        <w:rPr>
          <w:rFonts w:ascii="Times New Roman" w:hAnsi="Times New Roman" w:cs="Times New Roman"/>
          <w:sz w:val="28"/>
          <w:szCs w:val="28"/>
        </w:rPr>
        <w:t xml:space="preserve">Затем он с этой же ноты начинает петь с детьми разучиваемую песню или предлагает детям протяжно петь один звук и говорит: «Поем все как один, будто одна дудочка играет: </w:t>
      </w:r>
      <w:proofErr w:type="spellStart"/>
      <w:proofErr w:type="gramStart"/>
      <w:r w:rsidRPr="004B3369">
        <w:rPr>
          <w:rFonts w:ascii="Times New Roman" w:hAnsi="Times New Roman" w:cs="Times New Roman"/>
          <w:sz w:val="28"/>
          <w:szCs w:val="28"/>
        </w:rPr>
        <w:t>ду-ду</w:t>
      </w:r>
      <w:proofErr w:type="spellEnd"/>
      <w:proofErr w:type="gramEnd"/>
      <w:r w:rsidRPr="004B3369">
        <w:rPr>
          <w:rFonts w:ascii="Times New Roman" w:hAnsi="Times New Roman" w:cs="Times New Roman"/>
          <w:sz w:val="28"/>
          <w:szCs w:val="28"/>
        </w:rPr>
        <w:t>!» </w:t>
      </w:r>
      <w:r w:rsidRPr="004B3369">
        <w:rPr>
          <w:rFonts w:ascii="Times New Roman" w:hAnsi="Times New Roman" w:cs="Times New Roman"/>
          <w:sz w:val="28"/>
          <w:szCs w:val="28"/>
        </w:rPr>
        <w:br/>
        <w:t>Некоторые песни имеют в мелодии «трудные» места, на которых сосредоточивается внимание детей. Сложно, например, пра</w:t>
      </w:r>
      <w:r w:rsidRPr="004B3369">
        <w:rPr>
          <w:rFonts w:ascii="Times New Roman" w:hAnsi="Times New Roman" w:cs="Times New Roman"/>
          <w:sz w:val="28"/>
          <w:szCs w:val="28"/>
        </w:rPr>
        <w:softHyphen/>
        <w:t>вильно спеть две одинаковые музыкальные фразы, имеющие раз</w:t>
      </w:r>
      <w:r w:rsidRPr="004B3369">
        <w:rPr>
          <w:rFonts w:ascii="Times New Roman" w:hAnsi="Times New Roman" w:cs="Times New Roman"/>
          <w:sz w:val="28"/>
          <w:szCs w:val="28"/>
        </w:rPr>
        <w:softHyphen/>
        <w:t>личные окончания. Проследите за этим в песне «</w:t>
      </w:r>
      <w:proofErr w:type="spellStart"/>
      <w:r w:rsidRPr="004B3369">
        <w:rPr>
          <w:rFonts w:ascii="Times New Roman" w:hAnsi="Times New Roman" w:cs="Times New Roman"/>
          <w:sz w:val="28"/>
          <w:szCs w:val="28"/>
        </w:rPr>
        <w:t>Гуси-гусенята</w:t>
      </w:r>
      <w:proofErr w:type="spellEnd"/>
      <w:r w:rsidRPr="004B3369">
        <w:rPr>
          <w:rFonts w:ascii="Times New Roman" w:hAnsi="Times New Roman" w:cs="Times New Roman"/>
          <w:sz w:val="28"/>
          <w:szCs w:val="28"/>
        </w:rPr>
        <w:t>» Ан</w:t>
      </w:r>
      <w:proofErr w:type="gramStart"/>
      <w:r w:rsidRPr="004B3369">
        <w:rPr>
          <w:rFonts w:ascii="Times New Roman" w:hAnsi="Times New Roman" w:cs="Times New Roman"/>
          <w:sz w:val="28"/>
          <w:szCs w:val="28"/>
        </w:rPr>
        <w:t xml:space="preserve">.. </w:t>
      </w:r>
      <w:proofErr w:type="gramEnd"/>
      <w:r w:rsidRPr="004B3369">
        <w:rPr>
          <w:rFonts w:ascii="Times New Roman" w:hAnsi="Times New Roman" w:cs="Times New Roman"/>
          <w:sz w:val="28"/>
          <w:szCs w:val="28"/>
        </w:rPr>
        <w:t>Александрова: </w:t>
      </w:r>
      <w:r w:rsidRPr="004B3369">
        <w:rPr>
          <w:rFonts w:ascii="Times New Roman" w:hAnsi="Times New Roman" w:cs="Times New Roman"/>
          <w:sz w:val="28"/>
          <w:szCs w:val="28"/>
        </w:rPr>
        <w:br/>
      </w:r>
      <w:r w:rsidRPr="004B3369">
        <w:rPr>
          <w:rFonts w:ascii="Times New Roman" w:hAnsi="Times New Roman" w:cs="Times New Roman"/>
          <w:b/>
          <w:bCs/>
          <w:sz w:val="28"/>
          <w:szCs w:val="28"/>
        </w:rPr>
        <w:t>[Умеренно]</w:t>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noProof/>
          <w:sz w:val="28"/>
          <w:szCs w:val="28"/>
          <w:lang w:eastAsia="ru-RU"/>
        </w:rPr>
        <w:drawing>
          <wp:inline distT="0" distB="0" distL="0" distR="0">
            <wp:extent cx="4335780" cy="1734185"/>
            <wp:effectExtent l="0" t="0" r="7620" b="0"/>
            <wp:docPr id="12" name="Рисунок 12" descr="http://i-gnom.ru/books/metodika_muzykalnogo_vospitaniya_v_dou/muzykalnoe_vospitaniye_clip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gnom.ru/books/metodika_muzykalnogo_vospitaniya_v_dou/muzykalnoe_vospitaniye_clip_image074.gif"/>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5780" cy="1734185"/>
                    </a:xfrm>
                    <a:prstGeom prst="rect">
                      <a:avLst/>
                    </a:prstGeom>
                    <a:noFill/>
                    <a:ln>
                      <a:noFill/>
                    </a:ln>
                  </pic:spPr>
                </pic:pic>
              </a:graphicData>
            </a:graphic>
          </wp:inline>
        </w:drawing>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sz w:val="28"/>
          <w:szCs w:val="28"/>
        </w:rPr>
        <w:t xml:space="preserve">Поэтому  целесообразно  поупражнять детей — несколько  раз  </w:t>
      </w:r>
      <w:proofErr w:type="gramStart"/>
      <w:r w:rsidRPr="004B3369">
        <w:rPr>
          <w:rFonts w:ascii="Times New Roman" w:hAnsi="Times New Roman" w:cs="Times New Roman"/>
          <w:sz w:val="28"/>
          <w:szCs w:val="28"/>
        </w:rPr>
        <w:t>про</w:t>
      </w:r>
      <w:r w:rsidRPr="004B3369">
        <w:rPr>
          <w:rFonts w:ascii="Times New Roman" w:hAnsi="Times New Roman" w:cs="Times New Roman"/>
          <w:sz w:val="28"/>
          <w:szCs w:val="28"/>
        </w:rPr>
        <w:softHyphen/>
        <w:t>петь</w:t>
      </w:r>
      <w:proofErr w:type="gramEnd"/>
      <w:r w:rsidRPr="004B3369">
        <w:rPr>
          <w:rFonts w:ascii="Times New Roman" w:hAnsi="Times New Roman" w:cs="Times New Roman"/>
          <w:sz w:val="28"/>
          <w:szCs w:val="28"/>
        </w:rPr>
        <w:t xml:space="preserve"> сначала один мелодический оборот:</w:t>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noProof/>
          <w:sz w:val="28"/>
          <w:szCs w:val="28"/>
          <w:lang w:eastAsia="ru-RU"/>
        </w:rPr>
        <w:drawing>
          <wp:inline distT="0" distB="0" distL="0" distR="0">
            <wp:extent cx="2680335" cy="567690"/>
            <wp:effectExtent l="0" t="0" r="5715" b="3810"/>
            <wp:docPr id="13" name="Рисунок 13" descr="http://i-gnom.ru/books/metodika_muzykalnogo_vospitaniya_v_dou/muzykalnoe_vospitaniye_clip_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gnom.ru/books/metodika_muzykalnogo_vospitaniya_v_dou/muzykalnoe_vospitaniye_clip_image076.gif"/>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0335" cy="567690"/>
                    </a:xfrm>
                    <a:prstGeom prst="rect">
                      <a:avLst/>
                    </a:prstGeom>
                    <a:noFill/>
                    <a:ln>
                      <a:noFill/>
                    </a:ln>
                  </pic:spPr>
                </pic:pic>
              </a:graphicData>
            </a:graphic>
          </wp:inline>
        </w:drawing>
      </w:r>
      <w:r w:rsidRPr="004B3369">
        <w:rPr>
          <w:rFonts w:ascii="Times New Roman" w:hAnsi="Times New Roman" w:cs="Times New Roman"/>
          <w:sz w:val="28"/>
          <w:szCs w:val="28"/>
        </w:rPr>
        <w:t> </w:t>
      </w:r>
      <w:r w:rsidRPr="004B3369">
        <w:rPr>
          <w:rFonts w:ascii="Times New Roman" w:hAnsi="Times New Roman" w:cs="Times New Roman"/>
          <w:sz w:val="28"/>
          <w:szCs w:val="28"/>
        </w:rPr>
        <w:br/>
        <w:t>затем другой:</w:t>
      </w:r>
      <w:r w:rsidRPr="004B3369">
        <w:rPr>
          <w:rFonts w:ascii="Times New Roman" w:hAnsi="Times New Roman" w:cs="Times New Roman"/>
          <w:b/>
          <w:bCs/>
          <w:sz w:val="28"/>
          <w:szCs w:val="28"/>
        </w:rPr>
        <w:t> </w:t>
      </w:r>
    </w:p>
    <w:p w:rsidR="004B3369" w:rsidRPr="004B3369" w:rsidRDefault="004B3369" w:rsidP="004B3369">
      <w:pPr>
        <w:shd w:val="clear" w:color="auto" w:fill="FFFFFF"/>
        <w:jc w:val="both"/>
        <w:rPr>
          <w:rFonts w:ascii="Times New Roman" w:hAnsi="Times New Roman" w:cs="Times New Roman"/>
          <w:sz w:val="28"/>
          <w:szCs w:val="28"/>
          <w:lang w:val="kk-KZ"/>
        </w:rPr>
      </w:pPr>
      <w:r w:rsidRPr="004B3369">
        <w:rPr>
          <w:rFonts w:ascii="Times New Roman" w:hAnsi="Times New Roman" w:cs="Times New Roman"/>
          <w:b/>
          <w:bCs/>
          <w:noProof/>
          <w:sz w:val="28"/>
          <w:szCs w:val="28"/>
          <w:lang w:eastAsia="ru-RU"/>
        </w:rPr>
        <w:lastRenderedPageBreak/>
        <w:drawing>
          <wp:inline distT="0" distB="0" distL="0" distR="0">
            <wp:extent cx="2616835" cy="630555"/>
            <wp:effectExtent l="0" t="0" r="0" b="0"/>
            <wp:docPr id="14" name="Рисунок 14" descr="http://i-gnom.ru/books/metodika_muzykalnogo_vospitaniya_v_dou/muzykalnoe_vospitaniye_clip_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gnom.ru/books/metodika_muzykalnogo_vospitaniya_v_dou/muzykalnoe_vospitaniye_clip_image078.gif"/>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6835" cy="630555"/>
                    </a:xfrm>
                    <a:prstGeom prst="rect">
                      <a:avLst/>
                    </a:prstGeom>
                    <a:noFill/>
                    <a:ln>
                      <a:noFill/>
                    </a:ln>
                  </pic:spPr>
                </pic:pic>
              </a:graphicData>
            </a:graphic>
          </wp:inline>
        </w:drawing>
      </w:r>
      <w:r w:rsidRPr="004B3369">
        <w:rPr>
          <w:rFonts w:ascii="Times New Roman" w:hAnsi="Times New Roman" w:cs="Times New Roman"/>
          <w:sz w:val="28"/>
          <w:szCs w:val="28"/>
        </w:rPr>
        <w:br/>
      </w:r>
      <w:r w:rsidRPr="004B3369">
        <w:rPr>
          <w:rFonts w:ascii="Times New Roman" w:hAnsi="Times New Roman" w:cs="Times New Roman"/>
          <w:b/>
          <w:bCs/>
          <w:sz w:val="28"/>
          <w:szCs w:val="28"/>
        </w:rPr>
        <w:t> </w:t>
      </w:r>
    </w:p>
    <w:p w:rsidR="004B3369" w:rsidRPr="00EB5A40" w:rsidRDefault="004B3369" w:rsidP="00EB5A40">
      <w:pPr>
        <w:shd w:val="clear" w:color="auto" w:fill="FFFFFF"/>
        <w:jc w:val="both"/>
        <w:rPr>
          <w:rFonts w:ascii="Times New Roman" w:hAnsi="Times New Roman" w:cs="Times New Roman"/>
          <w:color w:val="000000"/>
          <w:sz w:val="28"/>
          <w:szCs w:val="28"/>
          <w:shd w:val="clear" w:color="auto" w:fill="FDFDFD"/>
        </w:rPr>
      </w:pPr>
      <w:r w:rsidRPr="004B3369">
        <w:rPr>
          <w:rFonts w:ascii="Times New Roman" w:hAnsi="Times New Roman" w:cs="Times New Roman"/>
          <w:sz w:val="28"/>
          <w:szCs w:val="28"/>
        </w:rPr>
        <w:t>Здесь возможен и такой прием: дети с более низкими голосами поют мелодию первой и второй фраз, а дети с более высокими голосами поют только заключительные слова: «га-га-га».</w:t>
      </w:r>
      <w:r w:rsidR="00EB5A40">
        <w:rPr>
          <w:rFonts w:ascii="Times New Roman" w:hAnsi="Times New Roman" w:cs="Times New Roman"/>
          <w:sz w:val="28"/>
          <w:szCs w:val="28"/>
        </w:rPr>
        <w:t xml:space="preserve"> </w:t>
      </w:r>
      <w:r w:rsidR="00EB5A40" w:rsidRPr="00EB5A40">
        <w:rPr>
          <w:rFonts w:ascii="Times New Roman" w:hAnsi="Times New Roman" w:cs="Times New Roman"/>
          <w:color w:val="000000"/>
          <w:sz w:val="28"/>
          <w:szCs w:val="28"/>
          <w:shd w:val="clear" w:color="auto" w:fill="FDFDFD"/>
        </w:rPr>
        <w:t xml:space="preserve">Во время разучивания песни используют особые приемы и </w:t>
      </w:r>
      <w:proofErr w:type="gramStart"/>
      <w:r w:rsidR="00EB5A40" w:rsidRPr="00EB5A40">
        <w:rPr>
          <w:rFonts w:ascii="Times New Roman" w:hAnsi="Times New Roman" w:cs="Times New Roman"/>
          <w:color w:val="000000"/>
          <w:sz w:val="28"/>
          <w:szCs w:val="28"/>
          <w:shd w:val="clear" w:color="auto" w:fill="FDFDFD"/>
        </w:rPr>
        <w:t>упражнения</w:t>
      </w:r>
      <w:proofErr w:type="gramEnd"/>
      <w:r w:rsidR="00EB5A40" w:rsidRPr="00EB5A40">
        <w:rPr>
          <w:rFonts w:ascii="Times New Roman" w:hAnsi="Times New Roman" w:cs="Times New Roman"/>
          <w:color w:val="000000"/>
          <w:sz w:val="28"/>
          <w:szCs w:val="28"/>
          <w:shd w:val="clear" w:color="auto" w:fill="FDFDFD"/>
        </w:rPr>
        <w:t xml:space="preserve"> развивающие координацию голоса и слуха.</w:t>
      </w:r>
      <w:r w:rsidR="00EB5A40">
        <w:rPr>
          <w:rFonts w:ascii="Times New Roman" w:hAnsi="Times New Roman" w:cs="Times New Roman"/>
          <w:color w:val="000000"/>
          <w:sz w:val="28"/>
          <w:szCs w:val="28"/>
          <w:shd w:val="clear" w:color="auto" w:fill="FDFDFD"/>
        </w:rPr>
        <w:t xml:space="preserve"> К первому типу относятся </w:t>
      </w:r>
      <w:proofErr w:type="gramStart"/>
      <w:r w:rsidR="00EB5A40">
        <w:rPr>
          <w:rFonts w:ascii="Times New Roman" w:hAnsi="Times New Roman" w:cs="Times New Roman"/>
          <w:color w:val="000000"/>
          <w:sz w:val="28"/>
          <w:szCs w:val="28"/>
          <w:shd w:val="clear" w:color="auto" w:fill="FDFDFD"/>
        </w:rPr>
        <w:t>следующие</w:t>
      </w:r>
      <w:proofErr w:type="gramEnd"/>
      <w:r w:rsidR="00EB5A40">
        <w:rPr>
          <w:rFonts w:ascii="Times New Roman" w:hAnsi="Times New Roman" w:cs="Times New Roman"/>
          <w:color w:val="000000"/>
          <w:sz w:val="28"/>
          <w:szCs w:val="28"/>
          <w:shd w:val="clear" w:color="auto" w:fill="FDFDFD"/>
        </w:rPr>
        <w:t xml:space="preserve"> когда закончилось звучание последнего звука. </w:t>
      </w:r>
      <w:r w:rsidRPr="004B3369">
        <w:rPr>
          <w:rFonts w:ascii="Times New Roman" w:hAnsi="Times New Roman" w:cs="Times New Roman"/>
          <w:sz w:val="28"/>
          <w:szCs w:val="28"/>
        </w:rPr>
        <w:t>Ко </w:t>
      </w:r>
      <w:r w:rsidRPr="000858CE">
        <w:rPr>
          <w:rFonts w:ascii="Times New Roman" w:hAnsi="Times New Roman" w:cs="Times New Roman"/>
          <w:bCs/>
          <w:sz w:val="28"/>
          <w:szCs w:val="28"/>
        </w:rPr>
        <w:t>второму типу</w:t>
      </w:r>
      <w:r w:rsidRPr="004B3369">
        <w:rPr>
          <w:rFonts w:ascii="Times New Roman" w:hAnsi="Times New Roman" w:cs="Times New Roman"/>
          <w:sz w:val="28"/>
          <w:szCs w:val="28"/>
        </w:rPr>
        <w:t xml:space="preserve"> упражнений относятся различные распевания </w:t>
      </w:r>
      <w:proofErr w:type="gramStart"/>
      <w:r w:rsidRPr="004B3369">
        <w:rPr>
          <w:rFonts w:ascii="Times New Roman" w:hAnsi="Times New Roman" w:cs="Times New Roman"/>
          <w:sz w:val="28"/>
          <w:szCs w:val="28"/>
        </w:rPr>
        <w:t xml:space="preserve">с </w:t>
      </w:r>
      <w:r w:rsidRPr="004B3369">
        <w:rPr>
          <w:rFonts w:ascii="Times New Roman" w:hAnsi="Times New Roman" w:cs="Times New Roman"/>
          <w:sz w:val="28"/>
          <w:szCs w:val="28"/>
        </w:rPr>
        <w:br/>
        <w:t>петь</w:t>
      </w:r>
      <w:proofErr w:type="gramEnd"/>
      <w:r w:rsidRPr="004B3369">
        <w:rPr>
          <w:rFonts w:ascii="Times New Roman" w:hAnsi="Times New Roman" w:cs="Times New Roman"/>
          <w:sz w:val="28"/>
          <w:szCs w:val="28"/>
        </w:rPr>
        <w:t xml:space="preserve"> малую терцию вниз («ку-ку») в разных тональностях (после показа педагога); </w:t>
      </w:r>
      <w:r w:rsidRPr="004B3369">
        <w:rPr>
          <w:rFonts w:ascii="Times New Roman" w:hAnsi="Times New Roman" w:cs="Times New Roman"/>
          <w:sz w:val="28"/>
          <w:szCs w:val="28"/>
        </w:rPr>
        <w:br/>
        <w:t>петь звукоряд из пяти нот в нисходящем движении, транспо</w:t>
      </w:r>
      <w:r w:rsidRPr="004B3369">
        <w:rPr>
          <w:rFonts w:ascii="Times New Roman" w:hAnsi="Times New Roman" w:cs="Times New Roman"/>
          <w:sz w:val="28"/>
          <w:szCs w:val="28"/>
        </w:rPr>
        <w:softHyphen/>
        <w:t>нируя его:</w:t>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sz w:val="28"/>
          <w:szCs w:val="28"/>
        </w:rPr>
        <w:t> </w:t>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noProof/>
          <w:sz w:val="28"/>
          <w:szCs w:val="28"/>
          <w:lang w:eastAsia="ru-RU"/>
        </w:rPr>
        <w:drawing>
          <wp:inline distT="0" distB="0" distL="0" distR="0">
            <wp:extent cx="4430395" cy="1860550"/>
            <wp:effectExtent l="0" t="0" r="8255" b="6350"/>
            <wp:docPr id="15" name="Рисунок 15" descr="http://i-gnom.ru/books/metodika_muzykalnogo_vospitaniya_v_dou/muzykalnoe_vospitaniye_clip_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gnom.ru/books/metodika_muzykalnogo_vospitaniya_v_dou/muzykalnoe_vospitaniye_clip_image080.gif"/>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0395" cy="1860550"/>
                    </a:xfrm>
                    <a:prstGeom prst="rect">
                      <a:avLst/>
                    </a:prstGeom>
                    <a:noFill/>
                    <a:ln>
                      <a:noFill/>
                    </a:ln>
                  </pic:spPr>
                </pic:pic>
              </a:graphicData>
            </a:graphic>
          </wp:inline>
        </w:drawing>
      </w:r>
      <w:r w:rsidRPr="004B3369">
        <w:rPr>
          <w:rFonts w:ascii="Times New Roman" w:hAnsi="Times New Roman" w:cs="Times New Roman"/>
          <w:sz w:val="28"/>
          <w:szCs w:val="28"/>
        </w:rPr>
        <w:br/>
      </w:r>
      <w:proofErr w:type="gramStart"/>
      <w:r w:rsidRPr="004B3369">
        <w:rPr>
          <w:rFonts w:ascii="Times New Roman" w:hAnsi="Times New Roman" w:cs="Times New Roman"/>
          <w:sz w:val="28"/>
          <w:szCs w:val="28"/>
        </w:rPr>
        <w:t>петь малую терцию вниз (дети зовут:</w:t>
      </w:r>
      <w:proofErr w:type="gramEnd"/>
      <w:r w:rsidRPr="004B3369">
        <w:rPr>
          <w:rFonts w:ascii="Times New Roman" w:hAnsi="Times New Roman" w:cs="Times New Roman"/>
          <w:sz w:val="28"/>
          <w:szCs w:val="28"/>
        </w:rPr>
        <w:t xml:space="preserve"> «Коля»), затем малую терцию и квинту вниз — мажорное трезвучие (отвечает один ре</w:t>
      </w:r>
      <w:r w:rsidRPr="004B3369">
        <w:rPr>
          <w:rFonts w:ascii="Times New Roman" w:hAnsi="Times New Roman" w:cs="Times New Roman"/>
          <w:sz w:val="28"/>
          <w:szCs w:val="28"/>
        </w:rPr>
        <w:softHyphen/>
        <w:t xml:space="preserve">бенок: </w:t>
      </w:r>
      <w:proofErr w:type="gramStart"/>
      <w:r w:rsidRPr="004B3369">
        <w:rPr>
          <w:rFonts w:ascii="Times New Roman" w:hAnsi="Times New Roman" w:cs="Times New Roman"/>
          <w:sz w:val="28"/>
          <w:szCs w:val="28"/>
        </w:rPr>
        <w:t>«Я иду»):</w:t>
      </w:r>
      <w:proofErr w:type="gramEnd"/>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noProof/>
          <w:sz w:val="28"/>
          <w:szCs w:val="28"/>
          <w:lang w:eastAsia="ru-RU"/>
        </w:rPr>
        <w:drawing>
          <wp:inline distT="0" distB="0" distL="0" distR="0">
            <wp:extent cx="4288155" cy="788035"/>
            <wp:effectExtent l="0" t="0" r="0" b="0"/>
            <wp:docPr id="16" name="Рисунок 16" descr="http://i-gnom.ru/books/metodika_muzykalnogo_vospitaniya_v_dou/muzykalnoe_vospitaniye_clip_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gnom.ru/books/metodika_muzykalnogo_vospitaniya_v_dou/muzykalnoe_vospitaniye_clip_image082.gif"/>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8155" cy="788035"/>
                    </a:xfrm>
                    <a:prstGeom prst="rect">
                      <a:avLst/>
                    </a:prstGeom>
                    <a:noFill/>
                    <a:ln>
                      <a:noFill/>
                    </a:ln>
                  </pic:spPr>
                </pic:pic>
              </a:graphicData>
            </a:graphic>
          </wp:inline>
        </w:drawing>
      </w:r>
      <w:r w:rsidRPr="004B3369">
        <w:rPr>
          <w:rFonts w:ascii="Times New Roman" w:hAnsi="Times New Roman" w:cs="Times New Roman"/>
          <w:sz w:val="28"/>
          <w:szCs w:val="28"/>
        </w:rPr>
        <w:br/>
        <w:t xml:space="preserve">петь народные </w:t>
      </w:r>
      <w:proofErr w:type="spellStart"/>
      <w:r w:rsidRPr="004B3369">
        <w:rPr>
          <w:rFonts w:ascii="Times New Roman" w:hAnsi="Times New Roman" w:cs="Times New Roman"/>
          <w:sz w:val="28"/>
          <w:szCs w:val="28"/>
        </w:rPr>
        <w:t>попевки</w:t>
      </w:r>
      <w:proofErr w:type="spellEnd"/>
      <w:r w:rsidRPr="004B3369">
        <w:rPr>
          <w:rFonts w:ascii="Times New Roman" w:hAnsi="Times New Roman" w:cs="Times New Roman"/>
          <w:sz w:val="28"/>
          <w:szCs w:val="28"/>
        </w:rPr>
        <w:t xml:space="preserve"> и отрывки из них:</w:t>
      </w:r>
    </w:p>
    <w:p w:rsidR="004B3369" w:rsidRPr="004B3369" w:rsidRDefault="004B3369" w:rsidP="004B3369">
      <w:pPr>
        <w:shd w:val="clear" w:color="auto" w:fill="FFFFFF"/>
        <w:jc w:val="both"/>
        <w:rPr>
          <w:rFonts w:ascii="Times New Roman" w:hAnsi="Times New Roman" w:cs="Times New Roman"/>
          <w:sz w:val="28"/>
          <w:szCs w:val="28"/>
        </w:rPr>
      </w:pPr>
    </w:p>
    <w:p w:rsidR="004B3369" w:rsidRPr="004B3369" w:rsidRDefault="004B3369" w:rsidP="004B3369">
      <w:pPr>
        <w:shd w:val="clear" w:color="auto" w:fill="FFFFFF"/>
        <w:rPr>
          <w:rFonts w:ascii="Times New Roman" w:hAnsi="Times New Roman" w:cs="Times New Roman"/>
          <w:sz w:val="28"/>
          <w:szCs w:val="28"/>
        </w:rPr>
      </w:pPr>
      <w:r w:rsidRPr="004B3369">
        <w:rPr>
          <w:rFonts w:ascii="Times New Roman" w:hAnsi="Times New Roman" w:cs="Times New Roman"/>
          <w:b/>
          <w:bCs/>
          <w:noProof/>
          <w:sz w:val="28"/>
          <w:szCs w:val="28"/>
          <w:lang w:eastAsia="ru-RU"/>
        </w:rPr>
        <w:drawing>
          <wp:inline distT="0" distB="0" distL="0" distR="0">
            <wp:extent cx="4634865" cy="709295"/>
            <wp:effectExtent l="0" t="0" r="0" b="0"/>
            <wp:docPr id="18" name="Рисунок 18" descr="http://i-gnom.ru/books/metodika_muzykalnogo_vospitaniya_v_dou/muzykalnoe_vospitaniye_clip_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gnom.ru/books/metodika_muzykalnogo_vospitaniya_v_dou/muzykalnoe_vospitaniye_clip_image086.gif"/>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4865" cy="709295"/>
                    </a:xfrm>
                    <a:prstGeom prst="rect">
                      <a:avLst/>
                    </a:prstGeom>
                    <a:noFill/>
                    <a:ln>
                      <a:noFill/>
                    </a:ln>
                  </pic:spPr>
                </pic:pic>
              </a:graphicData>
            </a:graphic>
          </wp:inline>
        </w:drawing>
      </w:r>
      <w:r w:rsidRPr="004B3369">
        <w:rPr>
          <w:rFonts w:ascii="Times New Roman" w:hAnsi="Times New Roman" w:cs="Times New Roman"/>
          <w:sz w:val="28"/>
          <w:szCs w:val="28"/>
        </w:rPr>
        <w:br/>
      </w:r>
      <w:proofErr w:type="gramStart"/>
      <w:r w:rsidRPr="00EB5A40">
        <w:rPr>
          <w:rFonts w:ascii="Times New Roman" w:hAnsi="Times New Roman" w:cs="Times New Roman"/>
          <w:bCs/>
          <w:sz w:val="28"/>
          <w:szCs w:val="28"/>
        </w:rPr>
        <w:t>К третьему типу</w:t>
      </w:r>
      <w:r w:rsidRPr="004B3369">
        <w:rPr>
          <w:rFonts w:ascii="Times New Roman" w:hAnsi="Times New Roman" w:cs="Times New Roman"/>
          <w:b/>
          <w:bCs/>
          <w:sz w:val="28"/>
          <w:szCs w:val="28"/>
        </w:rPr>
        <w:t> </w:t>
      </w:r>
      <w:r w:rsidRPr="004B3369">
        <w:rPr>
          <w:rFonts w:ascii="Times New Roman" w:hAnsi="Times New Roman" w:cs="Times New Roman"/>
          <w:sz w:val="28"/>
          <w:szCs w:val="28"/>
        </w:rPr>
        <w:t>упражнений относятся такие: </w:t>
      </w:r>
      <w:r w:rsidRPr="004B3369">
        <w:rPr>
          <w:rFonts w:ascii="Times New Roman" w:hAnsi="Times New Roman" w:cs="Times New Roman"/>
          <w:sz w:val="28"/>
          <w:szCs w:val="28"/>
        </w:rPr>
        <w:br/>
        <w:t xml:space="preserve">уметь </w:t>
      </w:r>
      <w:r>
        <w:rPr>
          <w:rFonts w:ascii="Times New Roman" w:hAnsi="Times New Roman" w:cs="Times New Roman"/>
          <w:sz w:val="28"/>
          <w:szCs w:val="28"/>
        </w:rPr>
        <w:t xml:space="preserve">  </w:t>
      </w:r>
      <w:r w:rsidRPr="004B3369">
        <w:rPr>
          <w:rFonts w:ascii="Times New Roman" w:hAnsi="Times New Roman" w:cs="Times New Roman"/>
          <w:sz w:val="28"/>
          <w:szCs w:val="28"/>
        </w:rPr>
        <w:t>«наст</w:t>
      </w:r>
      <w:r>
        <w:rPr>
          <w:rFonts w:ascii="Times New Roman" w:hAnsi="Times New Roman" w:cs="Times New Roman"/>
          <w:sz w:val="28"/>
          <w:szCs w:val="28"/>
        </w:rPr>
        <w:t xml:space="preserve">раиваться» по заданному звуку;  </w:t>
      </w:r>
      <w:r w:rsidRPr="004B3369">
        <w:rPr>
          <w:rFonts w:ascii="Times New Roman" w:hAnsi="Times New Roman" w:cs="Times New Roman"/>
          <w:sz w:val="28"/>
          <w:szCs w:val="28"/>
        </w:rPr>
        <w:t xml:space="preserve">произвольно по заданию </w:t>
      </w:r>
      <w:r w:rsidRPr="004B3369">
        <w:rPr>
          <w:rFonts w:ascii="Times New Roman" w:hAnsi="Times New Roman" w:cs="Times New Roman"/>
          <w:sz w:val="28"/>
          <w:szCs w:val="28"/>
        </w:rPr>
        <w:lastRenderedPageBreak/>
        <w:t>педагога и с его помощью повышать или понижать звучание</w:t>
      </w:r>
      <w:r>
        <w:rPr>
          <w:rFonts w:ascii="Times New Roman" w:hAnsi="Times New Roman" w:cs="Times New Roman"/>
          <w:sz w:val="28"/>
          <w:szCs w:val="28"/>
        </w:rPr>
        <w:t xml:space="preserve"> мелодии в нужной тональности; </w:t>
      </w:r>
      <w:r w:rsidRPr="004B3369">
        <w:rPr>
          <w:rFonts w:ascii="Times New Roman" w:hAnsi="Times New Roman" w:cs="Times New Roman"/>
          <w:sz w:val="28"/>
          <w:szCs w:val="28"/>
        </w:rPr>
        <w:t>«подравнивать» высоту и характер звучания к голосам других детей, исполняющих мелодию по указанию воспитателя; </w:t>
      </w:r>
      <w:r w:rsidRPr="004B3369">
        <w:rPr>
          <w:rFonts w:ascii="Times New Roman" w:hAnsi="Times New Roman" w:cs="Times New Roman"/>
          <w:sz w:val="28"/>
          <w:szCs w:val="28"/>
        </w:rPr>
        <w:br/>
        <w:t>точно начинать песню после музыкального вступления и каж</w:t>
      </w:r>
      <w:r w:rsidRPr="004B3369">
        <w:rPr>
          <w:rFonts w:ascii="Times New Roman" w:hAnsi="Times New Roman" w:cs="Times New Roman"/>
          <w:sz w:val="28"/>
          <w:szCs w:val="28"/>
        </w:rPr>
        <w:softHyphen/>
        <w:t>дую музыкальную фразу отдельно.</w:t>
      </w:r>
      <w:proofErr w:type="gramEnd"/>
      <w:r w:rsidR="00EB5A40">
        <w:rPr>
          <w:rFonts w:ascii="Times New Roman" w:hAnsi="Times New Roman" w:cs="Times New Roman"/>
          <w:sz w:val="28"/>
          <w:szCs w:val="28"/>
        </w:rPr>
        <w:t xml:space="preserve"> </w:t>
      </w:r>
      <w:r w:rsidRPr="004B3369">
        <w:rPr>
          <w:rFonts w:ascii="Times New Roman" w:hAnsi="Times New Roman" w:cs="Times New Roman"/>
          <w:sz w:val="28"/>
          <w:szCs w:val="28"/>
        </w:rPr>
        <w:t>В процессе обучения детей младших групп широко используются игровые приемы, игрушки, показ педагога. </w:t>
      </w:r>
      <w:r w:rsidRPr="004B3369">
        <w:rPr>
          <w:rFonts w:ascii="Times New Roman" w:hAnsi="Times New Roman" w:cs="Times New Roman"/>
          <w:sz w:val="28"/>
          <w:szCs w:val="28"/>
        </w:rPr>
        <w:br/>
        <w:t>Задания в форме игры заинтересовывают и легче осознаются детьми. Игровые приемы многообразны. Иногда это игра, вытека</w:t>
      </w:r>
      <w:r w:rsidRPr="004B3369">
        <w:rPr>
          <w:rFonts w:ascii="Times New Roman" w:hAnsi="Times New Roman" w:cs="Times New Roman"/>
          <w:sz w:val="28"/>
          <w:szCs w:val="28"/>
        </w:rPr>
        <w:softHyphen/>
        <w:t xml:space="preserve">ющая из содержания произведения. </w:t>
      </w:r>
      <w:proofErr w:type="gramStart"/>
      <w:r w:rsidRPr="004B3369">
        <w:rPr>
          <w:rFonts w:ascii="Times New Roman" w:hAnsi="Times New Roman" w:cs="Times New Roman"/>
          <w:sz w:val="28"/>
          <w:szCs w:val="28"/>
        </w:rPr>
        <w:t>Разучивая русскую народ</w:t>
      </w:r>
      <w:r w:rsidRPr="004B3369">
        <w:rPr>
          <w:rFonts w:ascii="Times New Roman" w:hAnsi="Times New Roman" w:cs="Times New Roman"/>
          <w:sz w:val="28"/>
          <w:szCs w:val="28"/>
        </w:rPr>
        <w:softHyphen/>
        <w:t xml:space="preserve">ную </w:t>
      </w:r>
      <w:proofErr w:type="spellStart"/>
      <w:r w:rsidRPr="004B3369">
        <w:rPr>
          <w:rFonts w:ascii="Times New Roman" w:hAnsi="Times New Roman" w:cs="Times New Roman"/>
          <w:sz w:val="28"/>
          <w:szCs w:val="28"/>
        </w:rPr>
        <w:t>попевку</w:t>
      </w:r>
      <w:proofErr w:type="spellEnd"/>
      <w:r w:rsidRPr="004B3369">
        <w:rPr>
          <w:rFonts w:ascii="Times New Roman" w:hAnsi="Times New Roman" w:cs="Times New Roman"/>
          <w:sz w:val="28"/>
          <w:szCs w:val="28"/>
        </w:rPr>
        <w:t xml:space="preserve"> «Петушок», педагог выбирает «Ваню» (который спит, пока ребята поют) и «Петушка» (по окончании песни кричит:</w:t>
      </w:r>
      <w:proofErr w:type="gramEnd"/>
      <w:r w:rsidRPr="004B3369">
        <w:rPr>
          <w:rFonts w:ascii="Times New Roman" w:hAnsi="Times New Roman" w:cs="Times New Roman"/>
          <w:sz w:val="28"/>
          <w:szCs w:val="28"/>
        </w:rPr>
        <w:t xml:space="preserve"> </w:t>
      </w:r>
      <w:proofErr w:type="gramStart"/>
      <w:r w:rsidRPr="004B3369">
        <w:rPr>
          <w:rFonts w:ascii="Times New Roman" w:hAnsi="Times New Roman" w:cs="Times New Roman"/>
          <w:sz w:val="28"/>
          <w:szCs w:val="28"/>
        </w:rPr>
        <w:t>«Ку-ка-ре-ку!» — и будит «Ваню»).</w:t>
      </w:r>
      <w:proofErr w:type="gramEnd"/>
      <w:r w:rsidRPr="004B3369">
        <w:rPr>
          <w:rFonts w:ascii="Times New Roman" w:hAnsi="Times New Roman" w:cs="Times New Roman"/>
          <w:sz w:val="28"/>
          <w:szCs w:val="28"/>
        </w:rPr>
        <w:t> </w:t>
      </w:r>
      <w:r w:rsidRPr="004B3369">
        <w:rPr>
          <w:rFonts w:ascii="Times New Roman" w:hAnsi="Times New Roman" w:cs="Times New Roman"/>
          <w:sz w:val="28"/>
          <w:szCs w:val="28"/>
        </w:rPr>
        <w:br/>
        <w:t>Иногда игровые приемы связаны с указаниями педагога, по</w:t>
      </w:r>
      <w:r w:rsidRPr="004B3369">
        <w:rPr>
          <w:rFonts w:ascii="Times New Roman" w:hAnsi="Times New Roman" w:cs="Times New Roman"/>
          <w:sz w:val="28"/>
          <w:szCs w:val="28"/>
        </w:rPr>
        <w:softHyphen/>
        <w:t>могающими обучению певческим навыкам. В той же песне «Пету</w:t>
      </w:r>
      <w:r w:rsidRPr="004B3369">
        <w:rPr>
          <w:rFonts w:ascii="Times New Roman" w:hAnsi="Times New Roman" w:cs="Times New Roman"/>
          <w:sz w:val="28"/>
          <w:szCs w:val="28"/>
        </w:rPr>
        <w:softHyphen/>
        <w:t>шок» детям предлагают позвать петушка и ласково, протяжно спеть последний слог. Словесные указания почти всегда связаны с показом. Так, в песне В. Карасевой «Зима» дети часто неправиль</w:t>
      </w:r>
      <w:r w:rsidRPr="004B3369">
        <w:rPr>
          <w:rFonts w:ascii="Times New Roman" w:hAnsi="Times New Roman" w:cs="Times New Roman"/>
          <w:sz w:val="28"/>
          <w:szCs w:val="28"/>
        </w:rPr>
        <w:softHyphen/>
        <w:t xml:space="preserve">но произносят слова: </w:t>
      </w:r>
      <w:proofErr w:type="gramStart"/>
      <w:r w:rsidRPr="004B3369">
        <w:rPr>
          <w:rFonts w:ascii="Times New Roman" w:hAnsi="Times New Roman" w:cs="Times New Roman"/>
          <w:sz w:val="28"/>
          <w:szCs w:val="28"/>
        </w:rPr>
        <w:t>«Вот зима, кругом бело, много снега наме</w:t>
      </w:r>
      <w:r w:rsidRPr="004B3369">
        <w:rPr>
          <w:rFonts w:ascii="Times New Roman" w:hAnsi="Times New Roman" w:cs="Times New Roman"/>
          <w:sz w:val="28"/>
          <w:szCs w:val="28"/>
        </w:rPr>
        <w:softHyphen/>
        <w:t>ло» — вместо «бело» поют «мило».</w:t>
      </w:r>
      <w:proofErr w:type="gramEnd"/>
      <w:r w:rsidRPr="004B3369">
        <w:rPr>
          <w:rFonts w:ascii="Times New Roman" w:hAnsi="Times New Roman" w:cs="Times New Roman"/>
          <w:sz w:val="28"/>
          <w:szCs w:val="28"/>
        </w:rPr>
        <w:t xml:space="preserve"> Объяснив смысл этого слова (снег белый, кругом бело), педагог поет эту фразу. </w:t>
      </w:r>
      <w:r w:rsidRPr="004B3369">
        <w:rPr>
          <w:rFonts w:ascii="Times New Roman" w:hAnsi="Times New Roman" w:cs="Times New Roman"/>
          <w:sz w:val="28"/>
          <w:szCs w:val="28"/>
        </w:rPr>
        <w:br/>
        <w:t>Широко используются игрушки, особенно при разучивании пе</w:t>
      </w:r>
      <w:r w:rsidRPr="004B3369">
        <w:rPr>
          <w:rFonts w:ascii="Times New Roman" w:hAnsi="Times New Roman" w:cs="Times New Roman"/>
          <w:sz w:val="28"/>
          <w:szCs w:val="28"/>
        </w:rPr>
        <w:softHyphen/>
        <w:t>сен, где этому помогает литературный текст. Детям весело и ин</w:t>
      </w:r>
      <w:r w:rsidRPr="004B3369">
        <w:rPr>
          <w:rFonts w:ascii="Times New Roman" w:hAnsi="Times New Roman" w:cs="Times New Roman"/>
          <w:sz w:val="28"/>
          <w:szCs w:val="28"/>
        </w:rPr>
        <w:softHyphen/>
        <w:t>тересно исполнить песенку о сидящем перед ними зайчике, миш</w:t>
      </w:r>
      <w:r w:rsidRPr="004B3369">
        <w:rPr>
          <w:rFonts w:ascii="Times New Roman" w:hAnsi="Times New Roman" w:cs="Times New Roman"/>
          <w:sz w:val="28"/>
          <w:szCs w:val="28"/>
        </w:rPr>
        <w:softHyphen/>
        <w:t>ке, петушке. Они с удовольствием машут флажками или звенят погремушками, отмечая тем самым музыкальное вступление или заключение песни. </w:t>
      </w:r>
      <w:r w:rsidRPr="004B3369">
        <w:rPr>
          <w:rFonts w:ascii="Times New Roman" w:hAnsi="Times New Roman" w:cs="Times New Roman"/>
          <w:sz w:val="28"/>
          <w:szCs w:val="28"/>
        </w:rPr>
        <w:br/>
        <w:t>Во всех возрастных группах необходим индивидуальный под</w:t>
      </w:r>
      <w:r w:rsidRPr="004B3369">
        <w:rPr>
          <w:rFonts w:ascii="Times New Roman" w:hAnsi="Times New Roman" w:cs="Times New Roman"/>
          <w:sz w:val="28"/>
          <w:szCs w:val="28"/>
        </w:rPr>
        <w:softHyphen/>
        <w:t>ход к детям. Следует проверять певческие возможности каждого ребенка несколько раз в году. С этой целью на занятиях исполь</w:t>
      </w:r>
      <w:r w:rsidRPr="004B3369">
        <w:rPr>
          <w:rFonts w:ascii="Times New Roman" w:hAnsi="Times New Roman" w:cs="Times New Roman"/>
          <w:sz w:val="28"/>
          <w:szCs w:val="28"/>
        </w:rPr>
        <w:softHyphen/>
        <w:t>зуют различные приемы: каждому ребенку предлагают спеть куп</w:t>
      </w:r>
      <w:r w:rsidRPr="004B3369">
        <w:rPr>
          <w:rFonts w:ascii="Times New Roman" w:hAnsi="Times New Roman" w:cs="Times New Roman"/>
          <w:sz w:val="28"/>
          <w:szCs w:val="28"/>
        </w:rPr>
        <w:softHyphen/>
        <w:t>лет песни; один поет запев, другой — припев, все поют поочередно по одной музыкальной фразе. Для проверки берется только хорошо выученная и легкая песня. С детьми, имеющими ограниченный диа</w:t>
      </w:r>
      <w:r w:rsidRPr="004B3369">
        <w:rPr>
          <w:rFonts w:ascii="Times New Roman" w:hAnsi="Times New Roman" w:cs="Times New Roman"/>
          <w:sz w:val="28"/>
          <w:szCs w:val="28"/>
        </w:rPr>
        <w:softHyphen/>
        <w:t>пазон (2—3 звука), поющими неправильно, необходимо заниматься индивидуально, а на занятиях помогать им, предлагая петь различные упражнения. </w:t>
      </w:r>
      <w:r w:rsidRPr="004B3369">
        <w:rPr>
          <w:rFonts w:ascii="Times New Roman" w:hAnsi="Times New Roman" w:cs="Times New Roman"/>
          <w:sz w:val="28"/>
          <w:szCs w:val="28"/>
        </w:rPr>
        <w:br/>
        <w:t>Методика обучения пению должна способствовать развитию у ребенка самостоятельных действий: исправить неточную интона</w:t>
      </w:r>
      <w:r w:rsidRPr="004B3369">
        <w:rPr>
          <w:rFonts w:ascii="Times New Roman" w:hAnsi="Times New Roman" w:cs="Times New Roman"/>
          <w:sz w:val="28"/>
          <w:szCs w:val="28"/>
        </w:rPr>
        <w:softHyphen/>
        <w:t>цию в пении, своевременно начать петь после музыкального вступления, уметь исполнять песню без сопровождения. </w:t>
      </w:r>
      <w:r w:rsidRPr="004B3369">
        <w:rPr>
          <w:rFonts w:ascii="Times New Roman" w:hAnsi="Times New Roman" w:cs="Times New Roman"/>
          <w:sz w:val="28"/>
          <w:szCs w:val="28"/>
        </w:rPr>
        <w:br/>
        <w:t>Научить петь без сопровождения очень трудно, но крайне важ</w:t>
      </w:r>
      <w:r w:rsidRPr="004B3369">
        <w:rPr>
          <w:rFonts w:ascii="Times New Roman" w:hAnsi="Times New Roman" w:cs="Times New Roman"/>
          <w:sz w:val="28"/>
          <w:szCs w:val="28"/>
        </w:rPr>
        <w:softHyphen/>
        <w:t xml:space="preserve">но. Разучивая песни, лучше всего предлагать детям сначала петь в сопровождении </w:t>
      </w:r>
      <w:r w:rsidRPr="004B3369">
        <w:rPr>
          <w:rFonts w:ascii="Times New Roman" w:hAnsi="Times New Roman" w:cs="Times New Roman"/>
          <w:sz w:val="28"/>
          <w:szCs w:val="28"/>
        </w:rPr>
        <w:lastRenderedPageBreak/>
        <w:t>фортепиано (чуть</w:t>
      </w:r>
      <w:proofErr w:type="gramStart"/>
      <w:r w:rsidRPr="004B3369">
        <w:rPr>
          <w:rFonts w:ascii="Times New Roman" w:hAnsi="Times New Roman" w:cs="Times New Roman"/>
          <w:sz w:val="28"/>
          <w:szCs w:val="28"/>
        </w:rPr>
        <w:t xml:space="preserve"> П</w:t>
      </w:r>
      <w:proofErr w:type="gramEnd"/>
      <w:r w:rsidRPr="004B3369">
        <w:rPr>
          <w:rFonts w:ascii="Times New Roman" w:hAnsi="Times New Roman" w:cs="Times New Roman"/>
          <w:sz w:val="28"/>
          <w:szCs w:val="28"/>
        </w:rPr>
        <w:t>одыгрывая мелодию), затем без него, но с помощью воспитателя и, наконец, самостоятельно ис</w:t>
      </w:r>
      <w:r w:rsidRPr="004B3369">
        <w:rPr>
          <w:rFonts w:ascii="Times New Roman" w:hAnsi="Times New Roman" w:cs="Times New Roman"/>
          <w:sz w:val="28"/>
          <w:szCs w:val="28"/>
        </w:rPr>
        <w:softHyphen/>
        <w:t>полнить песню без сопровождения. </w:t>
      </w:r>
      <w:r w:rsidRPr="004B3369">
        <w:rPr>
          <w:rFonts w:ascii="Times New Roman" w:hAnsi="Times New Roman" w:cs="Times New Roman"/>
          <w:sz w:val="28"/>
          <w:szCs w:val="28"/>
        </w:rPr>
        <w:br/>
        <w:t>При обучении пению детям предлагают</w:t>
      </w:r>
      <w:r w:rsidR="00EB5A40">
        <w:rPr>
          <w:rFonts w:ascii="Times New Roman" w:hAnsi="Times New Roman" w:cs="Times New Roman"/>
          <w:sz w:val="28"/>
          <w:szCs w:val="28"/>
        </w:rPr>
        <w:t xml:space="preserve"> небольшие творческие задания</w:t>
      </w:r>
      <w:proofErr w:type="gramStart"/>
      <w:r w:rsidR="00EB5A40">
        <w:rPr>
          <w:rFonts w:ascii="Times New Roman" w:hAnsi="Times New Roman" w:cs="Times New Roman"/>
          <w:sz w:val="28"/>
          <w:szCs w:val="28"/>
        </w:rPr>
        <w:t xml:space="preserve">.. </w:t>
      </w:r>
      <w:proofErr w:type="gramEnd"/>
      <w:r w:rsidRPr="004B3369">
        <w:rPr>
          <w:rFonts w:ascii="Times New Roman" w:hAnsi="Times New Roman" w:cs="Times New Roman"/>
          <w:sz w:val="28"/>
          <w:szCs w:val="28"/>
        </w:rPr>
        <w:t>Для формирования песенного творчества у детей 5—7 лет раз</w:t>
      </w:r>
      <w:r w:rsidRPr="004B3369">
        <w:rPr>
          <w:rFonts w:ascii="Times New Roman" w:hAnsi="Times New Roman" w:cs="Times New Roman"/>
          <w:sz w:val="28"/>
          <w:szCs w:val="28"/>
        </w:rPr>
        <w:softHyphen/>
        <w:t>работана специальная методика, композиторами и поэтами соз</w:t>
      </w:r>
      <w:r w:rsidRPr="004B3369">
        <w:rPr>
          <w:rFonts w:ascii="Times New Roman" w:hAnsi="Times New Roman" w:cs="Times New Roman"/>
          <w:sz w:val="28"/>
          <w:szCs w:val="28"/>
        </w:rPr>
        <w:softHyphen/>
        <w:t>даны образцы песен.</w:t>
      </w:r>
      <w:bookmarkStart w:id="0" w:name="_ftnref9"/>
      <w:r w:rsidR="00EF494D" w:rsidRPr="004B3369">
        <w:rPr>
          <w:rFonts w:ascii="Times New Roman" w:hAnsi="Times New Roman" w:cs="Times New Roman"/>
          <w:sz w:val="28"/>
          <w:szCs w:val="28"/>
        </w:rPr>
        <w:fldChar w:fldCharType="begin"/>
      </w:r>
      <w:r w:rsidRPr="004B3369">
        <w:rPr>
          <w:rFonts w:ascii="Times New Roman" w:hAnsi="Times New Roman" w:cs="Times New Roman"/>
          <w:sz w:val="28"/>
          <w:szCs w:val="28"/>
        </w:rPr>
        <w:instrText xml:space="preserve"> HYPERLINK "http://i-gnom.ru/books/metodika_muzykalnogo_vospitaniya_v_dou/muzykalnoe_vospitaniye24.html" \l "_ftn9" \o "" </w:instrText>
      </w:r>
      <w:r w:rsidR="00EF494D" w:rsidRPr="004B3369">
        <w:rPr>
          <w:rFonts w:ascii="Times New Roman" w:hAnsi="Times New Roman" w:cs="Times New Roman"/>
          <w:sz w:val="28"/>
          <w:szCs w:val="28"/>
        </w:rPr>
        <w:fldChar w:fldCharType="separate"/>
      </w:r>
      <w:r w:rsidRPr="004B3369">
        <w:rPr>
          <w:rFonts w:ascii="Times New Roman" w:hAnsi="Times New Roman" w:cs="Times New Roman"/>
          <w:sz w:val="28"/>
          <w:szCs w:val="28"/>
          <w:u w:val="single"/>
        </w:rPr>
        <w:t> </w:t>
      </w:r>
      <w:r w:rsidR="00EF494D" w:rsidRPr="004B3369">
        <w:rPr>
          <w:rFonts w:ascii="Times New Roman" w:hAnsi="Times New Roman" w:cs="Times New Roman"/>
          <w:sz w:val="28"/>
          <w:szCs w:val="28"/>
        </w:rPr>
        <w:fldChar w:fldCharType="end"/>
      </w:r>
      <w:bookmarkEnd w:id="0"/>
      <w:r w:rsidRPr="004B3369">
        <w:rPr>
          <w:rFonts w:ascii="Times New Roman" w:hAnsi="Times New Roman" w:cs="Times New Roman"/>
          <w:sz w:val="28"/>
          <w:szCs w:val="28"/>
        </w:rPr>
        <w:t>Например, ребенку говорят, что надо по</w:t>
      </w:r>
      <w:r w:rsidRPr="004B3369">
        <w:rPr>
          <w:rFonts w:ascii="Times New Roman" w:hAnsi="Times New Roman" w:cs="Times New Roman"/>
          <w:sz w:val="28"/>
          <w:szCs w:val="28"/>
        </w:rPr>
        <w:softHyphen/>
        <w:t>слушать эту веселую песенку, а потом придумать свою с этими же словами. </w:t>
      </w:r>
      <w:r w:rsidRPr="004B3369">
        <w:rPr>
          <w:rFonts w:ascii="Times New Roman" w:hAnsi="Times New Roman" w:cs="Times New Roman"/>
          <w:sz w:val="28"/>
          <w:szCs w:val="28"/>
        </w:rPr>
        <w:br/>
        <w:t>Но, разумеется, в постановке творческих заданий всегда со</w:t>
      </w:r>
      <w:r w:rsidRPr="004B3369">
        <w:rPr>
          <w:rFonts w:ascii="Times New Roman" w:hAnsi="Times New Roman" w:cs="Times New Roman"/>
          <w:sz w:val="28"/>
          <w:szCs w:val="28"/>
        </w:rPr>
        <w:softHyphen/>
        <w:t>блюдается определенная последовательность. </w:t>
      </w:r>
      <w:r w:rsidRPr="004B3369">
        <w:rPr>
          <w:rFonts w:ascii="Times New Roman" w:hAnsi="Times New Roman" w:cs="Times New Roman"/>
          <w:sz w:val="28"/>
          <w:szCs w:val="28"/>
        </w:rPr>
        <w:br/>
        <w:t>На </w:t>
      </w:r>
      <w:r w:rsidRPr="004B3369">
        <w:rPr>
          <w:rFonts w:ascii="Times New Roman" w:hAnsi="Times New Roman" w:cs="Times New Roman"/>
          <w:i/>
          <w:iCs/>
          <w:sz w:val="28"/>
          <w:szCs w:val="28"/>
        </w:rPr>
        <w:t>первом этапе</w:t>
      </w:r>
      <w:r w:rsidRPr="004B3369">
        <w:rPr>
          <w:rFonts w:ascii="Times New Roman" w:hAnsi="Times New Roman" w:cs="Times New Roman"/>
          <w:sz w:val="28"/>
          <w:szCs w:val="28"/>
        </w:rPr>
        <w:t> предлагается такая импровизация: спеть свое имя. Каждый ребенок, отвечая педагогу, поет по-своему:</w:t>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noProof/>
          <w:sz w:val="28"/>
          <w:szCs w:val="28"/>
          <w:lang w:eastAsia="ru-RU"/>
        </w:rPr>
        <w:drawing>
          <wp:inline distT="0" distB="0" distL="0" distR="0">
            <wp:extent cx="4335780" cy="630555"/>
            <wp:effectExtent l="0" t="0" r="7620" b="0"/>
            <wp:docPr id="19" name="Рисунок 19" descr="http://i-gnom.ru/books/metodika_muzykalnogo_vospitaniya_v_dou/muzykalnoe_vospitaniye_clip_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gnom.ru/books/metodika_muzykalnogo_vospitaniya_v_dou/muzykalnoe_vospitaniye_clip_image088.gif"/>
                    <pic:cNvPicPr>
                      <a:picLocks noChangeAspect="1" noChangeArrowheads="1"/>
                    </pic:cNvPicPr>
                  </pic:nvPicPr>
                  <pic:blipFill>
                    <a:blip r:embed="rId1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5780" cy="630555"/>
                    </a:xfrm>
                    <a:prstGeom prst="rect">
                      <a:avLst/>
                    </a:prstGeom>
                    <a:noFill/>
                    <a:ln>
                      <a:noFill/>
                    </a:ln>
                  </pic:spPr>
                </pic:pic>
              </a:graphicData>
            </a:graphic>
          </wp:inline>
        </w:drawing>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sz w:val="28"/>
          <w:szCs w:val="28"/>
        </w:rPr>
        <w:t xml:space="preserve">Предлагается также импровизировать мелодию без слов. Но чтобы ребенок привыкал петь в определенном ладу, </w:t>
      </w:r>
      <w:proofErr w:type="gramStart"/>
      <w:r w:rsidRPr="004B3369">
        <w:rPr>
          <w:rFonts w:ascii="Times New Roman" w:hAnsi="Times New Roman" w:cs="Times New Roman"/>
          <w:sz w:val="28"/>
          <w:szCs w:val="28"/>
        </w:rPr>
        <w:t>созданы</w:t>
      </w:r>
      <w:proofErr w:type="gramEnd"/>
      <w:r w:rsidRPr="004B3369">
        <w:rPr>
          <w:rFonts w:ascii="Times New Roman" w:hAnsi="Times New Roman" w:cs="Times New Roman"/>
          <w:sz w:val="28"/>
          <w:szCs w:val="28"/>
        </w:rPr>
        <w:t xml:space="preserve"> </w:t>
      </w:r>
      <w:proofErr w:type="spellStart"/>
      <w:r w:rsidRPr="004B3369">
        <w:rPr>
          <w:rFonts w:ascii="Times New Roman" w:hAnsi="Times New Roman" w:cs="Times New Roman"/>
          <w:sz w:val="28"/>
          <w:szCs w:val="28"/>
        </w:rPr>
        <w:t>попевки</w:t>
      </w:r>
      <w:proofErr w:type="spellEnd"/>
      <w:r w:rsidRPr="004B3369">
        <w:rPr>
          <w:rFonts w:ascii="Times New Roman" w:hAnsi="Times New Roman" w:cs="Times New Roman"/>
          <w:sz w:val="28"/>
          <w:szCs w:val="28"/>
        </w:rPr>
        <w:t>, которые помогают ему в этом. Например, песня-образец «Играй, сверчок» Т. Ломовой сначала исполняется взрослым, затем проигры</w:t>
      </w:r>
      <w:r w:rsidRPr="004B3369">
        <w:rPr>
          <w:rFonts w:ascii="Times New Roman" w:hAnsi="Times New Roman" w:cs="Times New Roman"/>
          <w:sz w:val="28"/>
          <w:szCs w:val="28"/>
        </w:rPr>
        <w:softHyphen/>
        <w:t>вается музыкальное вступление, и педагог поет без сопровожде</w:t>
      </w:r>
      <w:r w:rsidRPr="004B3369">
        <w:rPr>
          <w:rFonts w:ascii="Times New Roman" w:hAnsi="Times New Roman" w:cs="Times New Roman"/>
          <w:sz w:val="28"/>
          <w:szCs w:val="28"/>
        </w:rPr>
        <w:softHyphen/>
        <w:t>ния:</w:t>
      </w:r>
    </w:p>
    <w:p w:rsidR="004B3369" w:rsidRPr="004B3369" w:rsidRDefault="004B3369" w:rsidP="004B3369">
      <w:pPr>
        <w:shd w:val="clear" w:color="auto" w:fill="FFFFFF"/>
        <w:jc w:val="both"/>
        <w:rPr>
          <w:rFonts w:ascii="Times New Roman" w:hAnsi="Times New Roman" w:cs="Times New Roman"/>
          <w:sz w:val="28"/>
          <w:szCs w:val="28"/>
        </w:rPr>
      </w:pPr>
      <w:r w:rsidRPr="004B3369">
        <w:rPr>
          <w:rFonts w:ascii="Times New Roman" w:hAnsi="Times New Roman" w:cs="Times New Roman"/>
          <w:b/>
          <w:bCs/>
          <w:sz w:val="28"/>
          <w:szCs w:val="28"/>
        </w:rPr>
        <w:t>[Оживленно]</w:t>
      </w:r>
    </w:p>
    <w:p w:rsidR="00DF03AC" w:rsidRDefault="004B3369" w:rsidP="008674FB">
      <w:pPr>
        <w:shd w:val="clear" w:color="auto" w:fill="FFFFFF"/>
        <w:jc w:val="both"/>
        <w:rPr>
          <w:rFonts w:ascii="Times New Roman" w:hAnsi="Times New Roman" w:cs="Times New Roman"/>
          <w:sz w:val="28"/>
          <w:szCs w:val="28"/>
        </w:rPr>
      </w:pPr>
      <w:r w:rsidRPr="004B3369">
        <w:rPr>
          <w:rFonts w:ascii="Times New Roman" w:hAnsi="Times New Roman" w:cs="Times New Roman"/>
          <w:noProof/>
          <w:sz w:val="28"/>
          <w:szCs w:val="28"/>
          <w:lang w:eastAsia="ru-RU"/>
        </w:rPr>
        <w:drawing>
          <wp:inline distT="0" distB="0" distL="0" distR="0">
            <wp:extent cx="4114800" cy="1166495"/>
            <wp:effectExtent l="0" t="0" r="0" b="0"/>
            <wp:docPr id="20" name="Рисунок 20" descr="http://i-gnom.ru/books/metodika_muzykalnogo_vospitaniya_v_dou/muzykalnoe_vospitaniye_clip_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gnom.ru/books/metodika_muzykalnogo_vospitaniya_v_dou/muzykalnoe_vospitaniye_clip_image090.gif"/>
                    <pic:cNvPicPr>
                      <a:picLocks noChangeAspect="1" noChangeArrowheads="1"/>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1166495"/>
                    </a:xfrm>
                    <a:prstGeom prst="rect">
                      <a:avLst/>
                    </a:prstGeom>
                    <a:noFill/>
                    <a:ln>
                      <a:noFill/>
                    </a:ln>
                  </pic:spPr>
                </pic:pic>
              </a:graphicData>
            </a:graphic>
          </wp:inline>
        </w:drawing>
      </w:r>
      <w:r w:rsidRPr="004B3369">
        <w:rPr>
          <w:rFonts w:ascii="Times New Roman" w:hAnsi="Times New Roman" w:cs="Times New Roman"/>
          <w:sz w:val="28"/>
          <w:szCs w:val="28"/>
        </w:rPr>
        <w:t>Ребенок поет в этой же тональности на слоги «</w:t>
      </w:r>
      <w:proofErr w:type="spellStart"/>
      <w:r w:rsidRPr="004B3369">
        <w:rPr>
          <w:rFonts w:ascii="Times New Roman" w:hAnsi="Times New Roman" w:cs="Times New Roman"/>
          <w:sz w:val="28"/>
          <w:szCs w:val="28"/>
        </w:rPr>
        <w:t>ля-ля</w:t>
      </w:r>
      <w:proofErr w:type="spellEnd"/>
      <w:r w:rsidRPr="004B3369">
        <w:rPr>
          <w:rFonts w:ascii="Times New Roman" w:hAnsi="Times New Roman" w:cs="Times New Roman"/>
          <w:sz w:val="28"/>
          <w:szCs w:val="28"/>
        </w:rPr>
        <w:t>» свою сочиненную мелодию. </w:t>
      </w:r>
      <w:r w:rsidRPr="004B3369">
        <w:rPr>
          <w:rFonts w:ascii="Times New Roman" w:hAnsi="Times New Roman" w:cs="Times New Roman"/>
          <w:sz w:val="28"/>
          <w:szCs w:val="28"/>
        </w:rPr>
        <w:br/>
        <w:t>На </w:t>
      </w:r>
      <w:r w:rsidRPr="00EB5A40">
        <w:rPr>
          <w:rFonts w:ascii="Times New Roman" w:hAnsi="Times New Roman" w:cs="Times New Roman"/>
          <w:iCs/>
          <w:sz w:val="28"/>
          <w:szCs w:val="28"/>
        </w:rPr>
        <w:t>втором этапе</w:t>
      </w:r>
      <w:r w:rsidRPr="004B3369">
        <w:rPr>
          <w:rFonts w:ascii="Times New Roman" w:hAnsi="Times New Roman" w:cs="Times New Roman"/>
          <w:sz w:val="28"/>
          <w:szCs w:val="28"/>
        </w:rPr>
        <w:t> детям предлагают так называемые музыкальные вопросы и ответы. Им напоминают, что в разговорной речи на вопрос получают ответ, например: «Ты куда идешь?» — «Домой». Это можно сделать и в пении. Исполняя песни-образцы, обращают внимание на характер вопроса и ответа, которые звучат по-разному (например, в песнях М. Скребковой</w:t>
      </w:r>
      <w:r w:rsidR="000858CE">
        <w:rPr>
          <w:rFonts w:ascii="Times New Roman" w:hAnsi="Times New Roman" w:cs="Times New Roman"/>
          <w:sz w:val="28"/>
          <w:szCs w:val="28"/>
        </w:rPr>
        <w:t xml:space="preserve"> «Зайка, зайка, где бывал?»</w:t>
      </w:r>
      <w:proofErr w:type="gramStart"/>
      <w:r w:rsidR="000858CE">
        <w:rPr>
          <w:rFonts w:ascii="Times New Roman" w:hAnsi="Times New Roman" w:cs="Times New Roman"/>
          <w:sz w:val="28"/>
          <w:szCs w:val="28"/>
        </w:rPr>
        <w:t>,Г</w:t>
      </w:r>
      <w:proofErr w:type="gramEnd"/>
      <w:r w:rsidR="000858CE">
        <w:rPr>
          <w:rFonts w:ascii="Times New Roman" w:hAnsi="Times New Roman" w:cs="Times New Roman"/>
          <w:sz w:val="28"/>
          <w:szCs w:val="28"/>
        </w:rPr>
        <w:t>.</w:t>
      </w:r>
      <w:r w:rsidRPr="004B3369">
        <w:rPr>
          <w:rFonts w:ascii="Times New Roman" w:hAnsi="Times New Roman" w:cs="Times New Roman"/>
          <w:sz w:val="28"/>
          <w:szCs w:val="28"/>
        </w:rPr>
        <w:t>Зингера «Что ты хочешь, кошечка?»). </w:t>
      </w:r>
      <w:r w:rsidRPr="004B3369">
        <w:rPr>
          <w:rFonts w:ascii="Times New Roman" w:hAnsi="Times New Roman" w:cs="Times New Roman"/>
          <w:sz w:val="28"/>
          <w:szCs w:val="28"/>
        </w:rPr>
        <w:br/>
        <w:t>На </w:t>
      </w:r>
      <w:r w:rsidR="000858CE">
        <w:rPr>
          <w:rFonts w:ascii="Times New Roman" w:hAnsi="Times New Roman" w:cs="Times New Roman"/>
          <w:iCs/>
          <w:sz w:val="28"/>
          <w:szCs w:val="28"/>
        </w:rPr>
        <w:t xml:space="preserve">третьем </w:t>
      </w:r>
      <w:r w:rsidRPr="000858CE">
        <w:rPr>
          <w:rFonts w:ascii="Times New Roman" w:hAnsi="Times New Roman" w:cs="Times New Roman"/>
          <w:iCs/>
          <w:sz w:val="28"/>
          <w:szCs w:val="28"/>
        </w:rPr>
        <w:t>этапе</w:t>
      </w:r>
      <w:r w:rsidRPr="004B3369">
        <w:rPr>
          <w:rFonts w:ascii="Times New Roman" w:hAnsi="Times New Roman" w:cs="Times New Roman"/>
          <w:sz w:val="28"/>
          <w:szCs w:val="28"/>
        </w:rPr>
        <w:t xml:space="preserve"> внимание детей обращается на то, что музыка может выражать различные чувства, быть то веселой то грустной. Дети понимают задание и, прослушав два контрастных образца песен («Весной» и «Осенью» </w:t>
      </w:r>
      <w:r w:rsidRPr="004B3369">
        <w:rPr>
          <w:rFonts w:ascii="Times New Roman" w:hAnsi="Times New Roman" w:cs="Times New Roman"/>
          <w:sz w:val="28"/>
          <w:szCs w:val="28"/>
        </w:rPr>
        <w:lastRenderedPageBreak/>
        <w:t>Г. Зингера или «Колыбель</w:t>
      </w:r>
      <w:r w:rsidRPr="004B3369">
        <w:rPr>
          <w:rFonts w:ascii="Times New Roman" w:hAnsi="Times New Roman" w:cs="Times New Roman"/>
          <w:sz w:val="28"/>
          <w:szCs w:val="28"/>
        </w:rPr>
        <w:softHyphen/>
        <w:t xml:space="preserve">ная» В. </w:t>
      </w:r>
      <w:proofErr w:type="spellStart"/>
      <w:r w:rsidRPr="004B3369">
        <w:rPr>
          <w:rFonts w:ascii="Times New Roman" w:hAnsi="Times New Roman" w:cs="Times New Roman"/>
          <w:sz w:val="28"/>
          <w:szCs w:val="28"/>
        </w:rPr>
        <w:t>Агафонникова</w:t>
      </w:r>
      <w:proofErr w:type="spellEnd"/>
      <w:r w:rsidRPr="004B3369">
        <w:rPr>
          <w:rFonts w:ascii="Times New Roman" w:hAnsi="Times New Roman" w:cs="Times New Roman"/>
          <w:sz w:val="28"/>
          <w:szCs w:val="28"/>
        </w:rPr>
        <w:t xml:space="preserve"> и «Плясовая» Т. Ломовой), импровизиру</w:t>
      </w:r>
      <w:r w:rsidRPr="004B3369">
        <w:rPr>
          <w:rFonts w:ascii="Times New Roman" w:hAnsi="Times New Roman" w:cs="Times New Roman"/>
          <w:sz w:val="28"/>
          <w:szCs w:val="28"/>
        </w:rPr>
        <w:softHyphen/>
        <w:t xml:space="preserve">ют веселую, оживленную мелодию на текст А. </w:t>
      </w:r>
      <w:proofErr w:type="spellStart"/>
      <w:r w:rsidRPr="004B3369">
        <w:rPr>
          <w:rFonts w:ascii="Times New Roman" w:hAnsi="Times New Roman" w:cs="Times New Roman"/>
          <w:sz w:val="28"/>
          <w:szCs w:val="28"/>
        </w:rPr>
        <w:t>Шибицкой</w:t>
      </w:r>
      <w:proofErr w:type="spellEnd"/>
      <w:r w:rsidRPr="004B3369">
        <w:rPr>
          <w:rFonts w:ascii="Times New Roman" w:hAnsi="Times New Roman" w:cs="Times New Roman"/>
          <w:sz w:val="28"/>
          <w:szCs w:val="28"/>
        </w:rPr>
        <w:t xml:space="preserve"> «Весен</w:t>
      </w:r>
      <w:r w:rsidRPr="004B3369">
        <w:rPr>
          <w:rFonts w:ascii="Times New Roman" w:hAnsi="Times New Roman" w:cs="Times New Roman"/>
          <w:sz w:val="28"/>
          <w:szCs w:val="28"/>
        </w:rPr>
        <w:softHyphen/>
        <w:t>ний день звенит! Встречай, скворец летит!» и находят грустные интонации в передаче контрастного настроения: «Улетают птицы вдаль, расставаться с ними жаль». Методика здесь видоизменяет</w:t>
      </w:r>
      <w:r w:rsidRPr="004B3369">
        <w:rPr>
          <w:rFonts w:ascii="Times New Roman" w:hAnsi="Times New Roman" w:cs="Times New Roman"/>
          <w:sz w:val="28"/>
          <w:szCs w:val="28"/>
        </w:rPr>
        <w:softHyphen/>
        <w:t>ся: дети после фортепианного вступления должны самостоятельно сочинить (спеть) мелодию на заданный текст, после чего проигры</w:t>
      </w:r>
      <w:r w:rsidRPr="004B3369">
        <w:rPr>
          <w:rFonts w:ascii="Times New Roman" w:hAnsi="Times New Roman" w:cs="Times New Roman"/>
          <w:sz w:val="28"/>
          <w:szCs w:val="28"/>
        </w:rPr>
        <w:softHyphen/>
        <w:t>вается музыкальное заключение песни. </w:t>
      </w:r>
    </w:p>
    <w:p w:rsidR="000858CE" w:rsidRPr="00DF03AC" w:rsidRDefault="000858CE" w:rsidP="008674FB">
      <w:pPr>
        <w:shd w:val="clear" w:color="auto" w:fill="FFFFFF"/>
        <w:jc w:val="both"/>
        <w:rPr>
          <w:rFonts w:ascii="Times New Roman" w:hAnsi="Times New Roman" w:cs="Times New Roman"/>
          <w:sz w:val="28"/>
          <w:szCs w:val="28"/>
        </w:rPr>
      </w:pPr>
      <w:r w:rsidRPr="008674FB">
        <w:rPr>
          <w:rFonts w:ascii="Times New Roman" w:hAnsi="Times New Roman" w:cs="Times New Roman"/>
          <w:b/>
          <w:sz w:val="28"/>
          <w:szCs w:val="28"/>
        </w:rPr>
        <w:t>Глава  1.</w:t>
      </w:r>
      <w:r w:rsidR="008674FB" w:rsidRPr="008674FB">
        <w:rPr>
          <w:rFonts w:ascii="Times New Roman" w:hAnsi="Times New Roman" w:cs="Times New Roman"/>
          <w:b/>
          <w:sz w:val="28"/>
          <w:szCs w:val="28"/>
        </w:rPr>
        <w:t xml:space="preserve">3 </w:t>
      </w:r>
      <w:r w:rsidRPr="008674FB">
        <w:rPr>
          <w:rFonts w:ascii="Times New Roman" w:hAnsi="Times New Roman" w:cs="Times New Roman"/>
          <w:b/>
          <w:bCs/>
          <w:color w:val="333333"/>
          <w:sz w:val="28"/>
          <w:szCs w:val="28"/>
        </w:rPr>
        <w:t>Особенности речевого развития старших дошкольников</w:t>
      </w:r>
      <w:r w:rsidR="006D0ED1">
        <w:rPr>
          <w:rFonts w:ascii="Times New Roman" w:hAnsi="Times New Roman" w:cs="Times New Roman"/>
          <w:b/>
          <w:bCs/>
          <w:color w:val="333333"/>
          <w:sz w:val="28"/>
          <w:szCs w:val="28"/>
        </w:rPr>
        <w:t xml:space="preserve"> </w:t>
      </w:r>
      <w:r w:rsidR="0021254E">
        <w:rPr>
          <w:rFonts w:ascii="Times New Roman" w:hAnsi="Times New Roman" w:cs="Times New Roman"/>
          <w:b/>
          <w:bCs/>
          <w:color w:val="333333"/>
          <w:sz w:val="28"/>
          <w:szCs w:val="28"/>
        </w:rPr>
        <w:t>взаимосвязь музыки и речи.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lang w:val="kk-KZ"/>
        </w:rPr>
        <w:t>Старший дошкольный возраст это период наивысшей речевой активности.Речевое развитие старших дошкольников достигает оптимального уровня .Развиваются все компонент ы устной речи,развиваются все компоненты устной речи .</w:t>
      </w:r>
      <w:r w:rsidRPr="008F49DB">
        <w:rPr>
          <w:color w:val="333333"/>
          <w:sz w:val="28"/>
          <w:szCs w:val="28"/>
        </w:rPr>
        <w:t xml:space="preserve"> Речевое развитие старших дошкольников  достигает оптимального уровня, развиваются все  компоненты устной речи: связная речь, грамматический строй, звуковая культура речи, лексическая сторона речи.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Речь становится началом перестройки психических процессов, орудием  мышления.  У детей  совершенствуется практическое  ее использование  в общении с другими людьми.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Одной из главных задач </w:t>
      </w:r>
      <w:proofErr w:type="gramStart"/>
      <w:r w:rsidRPr="008F49DB">
        <w:rPr>
          <w:color w:val="333333"/>
          <w:sz w:val="28"/>
          <w:szCs w:val="28"/>
        </w:rPr>
        <w:t>речевого</w:t>
      </w:r>
      <w:proofErr w:type="gramEnd"/>
      <w:r w:rsidRPr="008F49DB">
        <w:rPr>
          <w:color w:val="333333"/>
          <w:sz w:val="28"/>
          <w:szCs w:val="28"/>
        </w:rPr>
        <w:t xml:space="preserve"> </w:t>
      </w:r>
      <w:r>
        <w:rPr>
          <w:color w:val="333333"/>
          <w:sz w:val="28"/>
          <w:szCs w:val="28"/>
        </w:rPr>
        <w:t xml:space="preserve">считается </w:t>
      </w:r>
      <w:r w:rsidRPr="008F49DB">
        <w:rPr>
          <w:color w:val="333333"/>
          <w:sz w:val="28"/>
          <w:szCs w:val="28"/>
        </w:rPr>
        <w:t xml:space="preserve"> развитие связной речи. У старших дошкольников данный компонент речи  достигает достаточно высокого уровня. В процессе развития  у ребенка происходит перестройка форм речи — </w:t>
      </w:r>
      <w:proofErr w:type="gramStart"/>
      <w:r w:rsidRPr="008F49DB">
        <w:rPr>
          <w:color w:val="333333"/>
          <w:sz w:val="28"/>
          <w:szCs w:val="28"/>
        </w:rPr>
        <w:t>от</w:t>
      </w:r>
      <w:proofErr w:type="gramEnd"/>
      <w:r w:rsidRPr="008F49DB">
        <w:rPr>
          <w:color w:val="333333"/>
          <w:sz w:val="28"/>
          <w:szCs w:val="28"/>
        </w:rPr>
        <w:t xml:space="preserve"> ситуативной до объяснительной.</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Ребенок  уже может отвечать на вопросы  взрослого точными, краткими или развернутыми ответами, в зависимости от ситуации.</w:t>
      </w:r>
      <w:r w:rsidR="005604CF">
        <w:rPr>
          <w:color w:val="333333"/>
          <w:sz w:val="28"/>
          <w:szCs w:val="28"/>
        </w:rPr>
        <w:t xml:space="preserve"> Умение расценивать выражения сверстников дополнять их и подправлять</w:t>
      </w:r>
      <w:proofErr w:type="gramStart"/>
      <w:r w:rsidR="005604CF">
        <w:rPr>
          <w:color w:val="333333"/>
          <w:sz w:val="28"/>
          <w:szCs w:val="28"/>
        </w:rPr>
        <w:t xml:space="preserve"> С</w:t>
      </w:r>
      <w:proofErr w:type="gramEnd"/>
      <w:r w:rsidR="005604CF">
        <w:rPr>
          <w:color w:val="333333"/>
          <w:sz w:val="28"/>
          <w:szCs w:val="28"/>
        </w:rPr>
        <w:t xml:space="preserve">оставляют сюжетные рассказы демонстрируя инсценировки. </w:t>
      </w:r>
      <w:r w:rsidR="005604CF" w:rsidRPr="005604CF">
        <w:rPr>
          <w:color w:val="000000"/>
          <w:sz w:val="28"/>
          <w:szCs w:val="28"/>
          <w:shd w:val="clear" w:color="auto" w:fill="FDFDFD"/>
        </w:rPr>
        <w:t>Составляя рассказ по картине ребята</w:t>
      </w:r>
      <w:r w:rsidR="004D212C">
        <w:rPr>
          <w:color w:val="000000"/>
          <w:sz w:val="28"/>
          <w:szCs w:val="28"/>
          <w:shd w:val="clear" w:color="auto" w:fill="FDFDFD"/>
        </w:rPr>
        <w:t xml:space="preserve"> готовы не только то что видят но и обрисовать подробности</w:t>
      </w:r>
      <w:proofErr w:type="gramStart"/>
      <w:r w:rsidR="004D212C">
        <w:rPr>
          <w:color w:val="000000"/>
          <w:sz w:val="28"/>
          <w:szCs w:val="28"/>
          <w:shd w:val="clear" w:color="auto" w:fill="FDFDFD"/>
        </w:rPr>
        <w:t xml:space="preserve"> </w:t>
      </w:r>
      <w:r w:rsidR="005604CF" w:rsidRPr="005604CF">
        <w:rPr>
          <w:color w:val="000000"/>
          <w:sz w:val="28"/>
          <w:szCs w:val="28"/>
          <w:shd w:val="clear" w:color="auto" w:fill="FDFDFD"/>
        </w:rPr>
        <w:t xml:space="preserve"> .</w:t>
      </w:r>
      <w:proofErr w:type="gramEnd"/>
      <w:r w:rsidR="005604CF" w:rsidRPr="005604CF">
        <w:rPr>
          <w:color w:val="000000"/>
          <w:sz w:val="28"/>
          <w:szCs w:val="28"/>
          <w:shd w:val="clear" w:color="auto" w:fill="FDFDFD"/>
        </w:rPr>
        <w:t xml:space="preserve"> </w:t>
      </w:r>
    </w:p>
    <w:p w:rsidR="000858CE" w:rsidRPr="008F49DB" w:rsidRDefault="004D212C" w:rsidP="000858CE">
      <w:pPr>
        <w:pStyle w:val="a3"/>
        <w:shd w:val="clear" w:color="auto" w:fill="FFFFFF"/>
        <w:spacing w:before="0" w:beforeAutospacing="0" w:after="0" w:afterAutospacing="0"/>
        <w:rPr>
          <w:color w:val="333333"/>
          <w:sz w:val="28"/>
          <w:szCs w:val="28"/>
        </w:rPr>
      </w:pPr>
      <w:r>
        <w:rPr>
          <w:color w:val="333333"/>
          <w:sz w:val="28"/>
          <w:szCs w:val="28"/>
        </w:rPr>
        <w:t xml:space="preserve"> Д</w:t>
      </w:r>
      <w:r w:rsidR="000858CE" w:rsidRPr="008F49DB">
        <w:rPr>
          <w:color w:val="333333"/>
          <w:sz w:val="28"/>
          <w:szCs w:val="28"/>
        </w:rPr>
        <w:t>ошкольники уверенно составляют сюжетные и описательные рассказы на тему, предложенную взрослым.</w:t>
      </w:r>
      <w:r>
        <w:rPr>
          <w:color w:val="333333"/>
          <w:sz w:val="28"/>
          <w:szCs w:val="28"/>
        </w:rPr>
        <w:t xml:space="preserve">  </w:t>
      </w:r>
      <w:r w:rsidR="000858CE" w:rsidRPr="008F49DB">
        <w:rPr>
          <w:color w:val="333333"/>
          <w:sz w:val="28"/>
          <w:szCs w:val="28"/>
        </w:rPr>
        <w:t>Для описания игрушек, они могут составить сюжетный рассказ, либо показать инсценировку.  Составляя рассказ по картине, дети способны выделить в ней  не только основное, но и описать детали, передать тон, пейзаж, погодные явления   и пр.</w:t>
      </w:r>
    </w:p>
    <w:p w:rsidR="00CB0902"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Однако для них составляет сложность  передачи в рассказе своего эмоционального состояния. </w:t>
      </w:r>
      <w:r w:rsidR="004D212C">
        <w:rPr>
          <w:color w:val="333333"/>
          <w:sz w:val="28"/>
          <w:szCs w:val="28"/>
        </w:rPr>
        <w:t xml:space="preserve">Овладение личным поведением содержит коммуникативное предназначение </w:t>
      </w:r>
      <w:r w:rsidR="00CB0902">
        <w:rPr>
          <w:color w:val="333333"/>
          <w:sz w:val="28"/>
          <w:szCs w:val="28"/>
        </w:rPr>
        <w:t xml:space="preserve">планирование собственного поведения  заключение мыслительных задач </w:t>
      </w:r>
      <w:proofErr w:type="gramStart"/>
      <w:r w:rsidR="00CB0902">
        <w:rPr>
          <w:color w:val="333333"/>
          <w:sz w:val="28"/>
          <w:szCs w:val="28"/>
        </w:rPr>
        <w:t>–э</w:t>
      </w:r>
      <w:proofErr w:type="gramEnd"/>
      <w:r w:rsidR="00CB0902">
        <w:rPr>
          <w:color w:val="333333"/>
          <w:sz w:val="28"/>
          <w:szCs w:val="28"/>
        </w:rPr>
        <w:t>лементы общения. В собственной речи ребенок шести лет бегло использует способы интонационной выразительности имеет возможность декламировать стихи с обидой</w:t>
      </w:r>
      <w:proofErr w:type="gramStart"/>
      <w:r w:rsidR="00CB0902">
        <w:rPr>
          <w:color w:val="333333"/>
          <w:sz w:val="28"/>
          <w:szCs w:val="28"/>
        </w:rPr>
        <w:t xml:space="preserve"> ,</w:t>
      </w:r>
      <w:proofErr w:type="gramEnd"/>
      <w:r w:rsidR="00CB0902">
        <w:rPr>
          <w:color w:val="333333"/>
          <w:sz w:val="28"/>
          <w:szCs w:val="28"/>
        </w:rPr>
        <w:t xml:space="preserve">забавно ,празднично, способен регулировать голос и темп речи .Норма старших дошкольников </w:t>
      </w:r>
      <w:r w:rsidR="0007540B">
        <w:rPr>
          <w:color w:val="333333"/>
          <w:sz w:val="28"/>
          <w:szCs w:val="28"/>
        </w:rPr>
        <w:t>вер</w:t>
      </w:r>
      <w:r w:rsidR="00CB0902">
        <w:rPr>
          <w:color w:val="333333"/>
          <w:sz w:val="28"/>
          <w:szCs w:val="28"/>
        </w:rPr>
        <w:t xml:space="preserve">ное произношение звуков речи </w:t>
      </w:r>
      <w:r w:rsidR="0007540B">
        <w:rPr>
          <w:color w:val="333333"/>
          <w:sz w:val="28"/>
          <w:szCs w:val="28"/>
        </w:rPr>
        <w:t xml:space="preserve">,все же у отдельных  ребят </w:t>
      </w:r>
      <w:r w:rsidR="0007540B">
        <w:rPr>
          <w:color w:val="333333"/>
          <w:sz w:val="28"/>
          <w:szCs w:val="28"/>
        </w:rPr>
        <w:lastRenderedPageBreak/>
        <w:t xml:space="preserve">имеются задержки в их усвоении или неправильное их составление (например горловое или же одноударное произношение звука </w:t>
      </w:r>
      <w:proofErr w:type="spellStart"/>
      <w:r w:rsidR="0007540B">
        <w:rPr>
          <w:color w:val="333333"/>
          <w:sz w:val="28"/>
          <w:szCs w:val="28"/>
        </w:rPr>
        <w:t>р</w:t>
      </w:r>
      <w:proofErr w:type="spellEnd"/>
      <w:r w:rsidR="0007540B">
        <w:rPr>
          <w:color w:val="333333"/>
          <w:sz w:val="28"/>
          <w:szCs w:val="28"/>
        </w:rPr>
        <w:t xml:space="preserve"> и других звуков. Кое –какие ребята не дифференцируют свистящие и шипящие звуки, а временами и сонорные звуки </w:t>
      </w:r>
      <w:proofErr w:type="spellStart"/>
      <w:r w:rsidR="0007540B">
        <w:rPr>
          <w:color w:val="333333"/>
          <w:sz w:val="28"/>
          <w:szCs w:val="28"/>
        </w:rPr>
        <w:t>р</w:t>
      </w:r>
      <w:proofErr w:type="spellEnd"/>
      <w:r w:rsidR="0007540B">
        <w:rPr>
          <w:color w:val="333333"/>
          <w:sz w:val="28"/>
          <w:szCs w:val="28"/>
        </w:rPr>
        <w:t xml:space="preserve"> и л</w:t>
      </w:r>
      <w:proofErr w:type="gramStart"/>
      <w:r w:rsidR="0007540B">
        <w:rPr>
          <w:color w:val="333333"/>
          <w:sz w:val="28"/>
          <w:szCs w:val="28"/>
        </w:rPr>
        <w:t>.Э</w:t>
      </w:r>
      <w:proofErr w:type="gramEnd"/>
      <w:r w:rsidR="0007540B">
        <w:rPr>
          <w:color w:val="333333"/>
          <w:sz w:val="28"/>
          <w:szCs w:val="28"/>
        </w:rPr>
        <w:t>то ведет что иногда ребята искажают предложения содержащие много слов со звуками ,которые для него звучат аналогично (</w:t>
      </w:r>
      <w:proofErr w:type="spellStart"/>
      <w:r w:rsidR="0007540B">
        <w:rPr>
          <w:color w:val="333333"/>
          <w:sz w:val="28"/>
          <w:szCs w:val="28"/>
        </w:rPr>
        <w:t>з.с-ц,ч-щи</w:t>
      </w:r>
      <w:proofErr w:type="spellEnd"/>
      <w:r w:rsidR="0007540B">
        <w:rPr>
          <w:color w:val="333333"/>
          <w:sz w:val="28"/>
          <w:szCs w:val="28"/>
        </w:rPr>
        <w:t xml:space="preserve"> другие).Предпосылкой неверного произношения звуков ,нечеткой  речи имеют недостатки в строении речевых органов</w:t>
      </w:r>
      <w:r w:rsidR="00B430EE">
        <w:rPr>
          <w:color w:val="333333"/>
          <w:sz w:val="28"/>
          <w:szCs w:val="28"/>
        </w:rPr>
        <w:t>,</w:t>
      </w:r>
      <w:r w:rsidR="00A96B7F">
        <w:rPr>
          <w:color w:val="333333"/>
          <w:sz w:val="28"/>
          <w:szCs w:val="28"/>
        </w:rPr>
        <w:t xml:space="preserve"> </w:t>
      </w:r>
      <w:r w:rsidR="00B430EE">
        <w:rPr>
          <w:color w:val="333333"/>
          <w:sz w:val="28"/>
          <w:szCs w:val="28"/>
        </w:rPr>
        <w:t xml:space="preserve">недостающая подвижность мускул артикуляционного аппарата </w:t>
      </w:r>
      <w:r w:rsidR="0007540B">
        <w:rPr>
          <w:color w:val="333333"/>
          <w:sz w:val="28"/>
          <w:szCs w:val="28"/>
        </w:rPr>
        <w:t xml:space="preserve">. Эти дети требуют особый интерес со стороны </w:t>
      </w:r>
      <w:r w:rsidR="00B430EE">
        <w:rPr>
          <w:color w:val="333333"/>
          <w:sz w:val="28"/>
          <w:szCs w:val="28"/>
        </w:rPr>
        <w:t>логопедов и</w:t>
      </w:r>
      <w:r w:rsidR="00A96B7F">
        <w:rPr>
          <w:color w:val="333333"/>
          <w:sz w:val="28"/>
          <w:szCs w:val="28"/>
        </w:rPr>
        <w:t xml:space="preserve"> </w:t>
      </w:r>
      <w:r w:rsidR="0007540B">
        <w:rPr>
          <w:color w:val="333333"/>
          <w:sz w:val="28"/>
          <w:szCs w:val="28"/>
        </w:rPr>
        <w:t>педагогов</w:t>
      </w:r>
      <w:proofErr w:type="gramStart"/>
      <w:r w:rsidR="0007540B">
        <w:rPr>
          <w:color w:val="333333"/>
          <w:sz w:val="28"/>
          <w:szCs w:val="28"/>
        </w:rPr>
        <w:t xml:space="preserve">  ,</w:t>
      </w:r>
      <w:proofErr w:type="gramEnd"/>
    </w:p>
    <w:p w:rsidR="00CB0902" w:rsidRDefault="00CB0902" w:rsidP="00CB0902">
      <w:pPr>
        <w:spacing w:after="0" w:line="240" w:lineRule="auto"/>
        <w:jc w:val="center"/>
        <w:rPr>
          <w:rFonts w:ascii="Verdana" w:eastAsia="Times New Roman" w:hAnsi="Verdana" w:cs="Times New Roman"/>
          <w:color w:val="000000"/>
          <w:sz w:val="21"/>
          <w:szCs w:val="21"/>
          <w:lang w:eastAsia="ru-RU"/>
        </w:rPr>
      </w:pPr>
    </w:p>
    <w:p w:rsidR="00EA19A8" w:rsidRDefault="00EA19A8" w:rsidP="00CB0902">
      <w:pPr>
        <w:spacing w:after="0" w:line="240" w:lineRule="auto"/>
        <w:jc w:val="center"/>
        <w:rPr>
          <w:rFonts w:ascii="Verdana" w:eastAsia="Times New Roman" w:hAnsi="Verdana" w:cs="Times New Roman"/>
          <w:color w:val="000000"/>
          <w:sz w:val="21"/>
          <w:szCs w:val="21"/>
          <w:lang w:eastAsia="ru-RU"/>
        </w:rPr>
      </w:pPr>
    </w:p>
    <w:p w:rsidR="00EA19A8" w:rsidRPr="00DF0834" w:rsidRDefault="00B54701" w:rsidP="00B54701">
      <w:pPr>
        <w:spacing w:after="0" w:line="240" w:lineRule="auto"/>
        <w:rPr>
          <w:rFonts w:ascii="Times New Roman" w:eastAsia="Times New Roman" w:hAnsi="Times New Roman" w:cs="Times New Roman"/>
          <w:color w:val="000000"/>
          <w:sz w:val="28"/>
          <w:szCs w:val="28"/>
          <w:lang w:eastAsia="ru-RU"/>
        </w:rPr>
      </w:pPr>
      <w:r w:rsidRPr="00B54701">
        <w:rPr>
          <w:rFonts w:ascii="Times New Roman" w:eastAsia="Times New Roman" w:hAnsi="Times New Roman" w:cs="Times New Roman"/>
          <w:color w:val="000000"/>
          <w:sz w:val="28"/>
          <w:szCs w:val="28"/>
          <w:lang w:eastAsia="ru-RU"/>
        </w:rPr>
        <w:t>К пяти годам дошкольники овладевают трудной системой грамматики,</w:t>
      </w:r>
      <w:r>
        <w:rPr>
          <w:rFonts w:ascii="Times New Roman" w:eastAsia="Times New Roman" w:hAnsi="Times New Roman" w:cs="Times New Roman"/>
          <w:color w:val="000000"/>
          <w:sz w:val="28"/>
          <w:szCs w:val="28"/>
          <w:lang w:eastAsia="ru-RU"/>
        </w:rPr>
        <w:t xml:space="preserve"> </w:t>
      </w:r>
      <w:r w:rsidRPr="00B54701">
        <w:rPr>
          <w:rFonts w:ascii="Times New Roman" w:eastAsia="Times New Roman" w:hAnsi="Times New Roman" w:cs="Times New Roman"/>
          <w:color w:val="000000"/>
          <w:sz w:val="28"/>
          <w:szCs w:val="28"/>
          <w:lang w:eastAsia="ru-RU"/>
        </w:rPr>
        <w:t xml:space="preserve">охватывая синтаксические и морфологические закономерности на подсознательном уровне они имеют все </w:t>
      </w:r>
      <w:proofErr w:type="gramStart"/>
      <w:r w:rsidRPr="00B54701">
        <w:rPr>
          <w:rFonts w:ascii="Times New Roman" w:eastAsia="Times New Roman" w:hAnsi="Times New Roman" w:cs="Times New Roman"/>
          <w:color w:val="000000"/>
          <w:sz w:val="28"/>
          <w:szCs w:val="28"/>
          <w:lang w:eastAsia="ru-RU"/>
        </w:rPr>
        <w:t>шансы</w:t>
      </w:r>
      <w:proofErr w:type="gramEnd"/>
      <w:r w:rsidRPr="00B54701">
        <w:rPr>
          <w:rFonts w:ascii="Times New Roman" w:eastAsia="Times New Roman" w:hAnsi="Times New Roman" w:cs="Times New Roman"/>
          <w:color w:val="000000"/>
          <w:sz w:val="28"/>
          <w:szCs w:val="28"/>
          <w:lang w:eastAsia="ru-RU"/>
        </w:rPr>
        <w:t xml:space="preserve"> на верное употребление слов являющиеся исключением из правил</w:t>
      </w:r>
      <w:r>
        <w:rPr>
          <w:rFonts w:ascii="Times New Roman" w:eastAsia="Times New Roman" w:hAnsi="Times New Roman" w:cs="Times New Roman"/>
          <w:color w:val="000000"/>
          <w:sz w:val="28"/>
          <w:szCs w:val="28"/>
          <w:lang w:eastAsia="ru-RU"/>
        </w:rPr>
        <w:t>. Степень становления лексики старших дошкольников  также довольно высок</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В их речи бывают замечены синонимы .антонимы ,образные сопоставления и противопоставления</w:t>
      </w:r>
      <w:r w:rsidRPr="00B54701">
        <w:rPr>
          <w:rFonts w:ascii="Times New Roman" w:eastAsia="Times New Roman" w:hAnsi="Times New Roman" w:cs="Times New Roman"/>
          <w:color w:val="000000"/>
          <w:sz w:val="28"/>
          <w:szCs w:val="28"/>
          <w:lang w:eastAsia="ru-RU"/>
        </w:rPr>
        <w:t>.</w:t>
      </w:r>
      <w:r w:rsidRPr="00B54701">
        <w:rPr>
          <w:rFonts w:ascii="Times New Roman" w:hAnsi="Times New Roman" w:cs="Times New Roman"/>
          <w:color w:val="000000"/>
          <w:sz w:val="28"/>
          <w:szCs w:val="28"/>
          <w:shd w:val="clear" w:color="auto" w:fill="FDFDFD"/>
        </w:rPr>
        <w:t xml:space="preserve"> В собственной речи ребята начинают абсолютно точно применять существительные</w:t>
      </w:r>
      <w:proofErr w:type="gramStart"/>
      <w:r w:rsidRPr="00B54701">
        <w:rPr>
          <w:rFonts w:ascii="Times New Roman" w:hAnsi="Times New Roman" w:cs="Times New Roman"/>
          <w:color w:val="000000"/>
          <w:sz w:val="28"/>
          <w:szCs w:val="28"/>
          <w:shd w:val="clear" w:color="auto" w:fill="FDFDFD"/>
        </w:rPr>
        <w:t xml:space="preserve"> ,</w:t>
      </w:r>
      <w:proofErr w:type="gramEnd"/>
      <w:r w:rsidRPr="00B54701">
        <w:rPr>
          <w:rFonts w:ascii="Times New Roman" w:hAnsi="Times New Roman" w:cs="Times New Roman"/>
          <w:color w:val="000000"/>
          <w:sz w:val="28"/>
          <w:szCs w:val="28"/>
          <w:shd w:val="clear" w:color="auto" w:fill="FDFDFD"/>
        </w:rPr>
        <w:t>имеющие различные суффиксы (медведица –медвежонок –</w:t>
      </w:r>
      <w:proofErr w:type="spellStart"/>
      <w:r w:rsidRPr="00B54701">
        <w:rPr>
          <w:rFonts w:ascii="Times New Roman" w:hAnsi="Times New Roman" w:cs="Times New Roman"/>
          <w:color w:val="000000"/>
          <w:sz w:val="28"/>
          <w:szCs w:val="28"/>
          <w:shd w:val="clear" w:color="auto" w:fill="FDFDFD"/>
        </w:rPr>
        <w:t>медевежоно-чек,-медведушко</w:t>
      </w:r>
      <w:proofErr w:type="spellEnd"/>
      <w:r w:rsidRPr="00B54701">
        <w:rPr>
          <w:rFonts w:ascii="Times New Roman" w:hAnsi="Times New Roman" w:cs="Times New Roman"/>
          <w:color w:val="000000"/>
          <w:sz w:val="28"/>
          <w:szCs w:val="28"/>
          <w:shd w:val="clear" w:color="auto" w:fill="FDFDFD"/>
        </w:rPr>
        <w:t>)</w:t>
      </w:r>
      <w:r>
        <w:rPr>
          <w:rFonts w:ascii="Times New Roman" w:hAnsi="Times New Roman" w:cs="Times New Roman"/>
          <w:color w:val="000000"/>
          <w:sz w:val="28"/>
          <w:szCs w:val="28"/>
          <w:shd w:val="clear" w:color="auto" w:fill="FDFDFD"/>
        </w:rPr>
        <w:t>.</w:t>
      </w:r>
      <w:r>
        <w:rPr>
          <w:rFonts w:ascii="Verdana" w:hAnsi="Verdana"/>
          <w:color w:val="000000"/>
          <w:shd w:val="clear" w:color="auto" w:fill="FDFDFD"/>
        </w:rPr>
        <w:t xml:space="preserve"> </w:t>
      </w:r>
      <w:r w:rsidRPr="00DF0834">
        <w:rPr>
          <w:rFonts w:ascii="Times New Roman" w:hAnsi="Times New Roman" w:cs="Times New Roman"/>
          <w:color w:val="000000"/>
          <w:sz w:val="28"/>
          <w:szCs w:val="28"/>
          <w:shd w:val="clear" w:color="auto" w:fill="FDFDFD"/>
        </w:rPr>
        <w:t xml:space="preserve">Буквально расценивать </w:t>
      </w:r>
      <w:proofErr w:type="spellStart"/>
      <w:r w:rsidRPr="00DF0834">
        <w:rPr>
          <w:rFonts w:ascii="Times New Roman" w:hAnsi="Times New Roman" w:cs="Times New Roman"/>
          <w:color w:val="000000"/>
          <w:sz w:val="28"/>
          <w:szCs w:val="28"/>
          <w:shd w:val="clear" w:color="auto" w:fill="FDFDFD"/>
        </w:rPr>
        <w:t>обьекты</w:t>
      </w:r>
      <w:proofErr w:type="spellEnd"/>
      <w:r w:rsidRPr="00DF0834">
        <w:rPr>
          <w:rFonts w:ascii="Times New Roman" w:hAnsi="Times New Roman" w:cs="Times New Roman"/>
          <w:color w:val="000000"/>
          <w:sz w:val="28"/>
          <w:szCs w:val="28"/>
          <w:shd w:val="clear" w:color="auto" w:fill="FDFDFD"/>
        </w:rPr>
        <w:t xml:space="preserve"> и </w:t>
      </w:r>
      <w:r w:rsidR="00DF0834" w:rsidRPr="00DF0834">
        <w:rPr>
          <w:rFonts w:ascii="Times New Roman" w:hAnsi="Times New Roman" w:cs="Times New Roman"/>
          <w:color w:val="000000"/>
          <w:sz w:val="28"/>
          <w:szCs w:val="28"/>
          <w:shd w:val="clear" w:color="auto" w:fill="FDFDFD"/>
        </w:rPr>
        <w:t>явления (</w:t>
      </w:r>
      <w:proofErr w:type="spellStart"/>
      <w:r w:rsidR="00DF0834" w:rsidRPr="00DF0834">
        <w:rPr>
          <w:rFonts w:ascii="Times New Roman" w:hAnsi="Times New Roman" w:cs="Times New Roman"/>
          <w:color w:val="000000"/>
          <w:sz w:val="28"/>
          <w:szCs w:val="28"/>
          <w:shd w:val="clear" w:color="auto" w:fill="FDFDFD"/>
        </w:rPr>
        <w:t>притостился</w:t>
      </w:r>
      <w:proofErr w:type="spellEnd"/>
      <w:proofErr w:type="gramStart"/>
      <w:r w:rsidR="00DF0834" w:rsidRPr="00DF0834">
        <w:rPr>
          <w:rFonts w:ascii="Times New Roman" w:hAnsi="Times New Roman" w:cs="Times New Roman"/>
          <w:color w:val="000000"/>
          <w:sz w:val="28"/>
          <w:szCs w:val="28"/>
          <w:shd w:val="clear" w:color="auto" w:fill="FDFDFD"/>
        </w:rPr>
        <w:t xml:space="preserve"> ,</w:t>
      </w:r>
      <w:proofErr w:type="gramEnd"/>
      <w:r w:rsidR="00DF0834" w:rsidRPr="00DF0834">
        <w:rPr>
          <w:rFonts w:ascii="Times New Roman" w:hAnsi="Times New Roman" w:cs="Times New Roman"/>
          <w:color w:val="000000"/>
          <w:sz w:val="28"/>
          <w:szCs w:val="28"/>
          <w:shd w:val="clear" w:color="auto" w:fill="FDFDFD"/>
        </w:rPr>
        <w:t>вертуний ,</w:t>
      </w:r>
      <w:proofErr w:type="spellStart"/>
      <w:r w:rsidR="00DF0834" w:rsidRPr="00DF0834">
        <w:rPr>
          <w:rFonts w:ascii="Times New Roman" w:hAnsi="Times New Roman" w:cs="Times New Roman"/>
          <w:color w:val="000000"/>
          <w:sz w:val="28"/>
          <w:szCs w:val="28"/>
          <w:shd w:val="clear" w:color="auto" w:fill="FDFDFD"/>
        </w:rPr>
        <w:t>сосульчатый</w:t>
      </w:r>
      <w:proofErr w:type="spellEnd"/>
      <w:r w:rsidR="00DF0834" w:rsidRPr="00DF0834">
        <w:rPr>
          <w:rFonts w:ascii="Times New Roman" w:hAnsi="Times New Roman" w:cs="Times New Roman"/>
          <w:color w:val="000000"/>
          <w:sz w:val="28"/>
          <w:szCs w:val="28"/>
          <w:shd w:val="clear" w:color="auto" w:fill="FDFDFD"/>
        </w:rPr>
        <w:t xml:space="preserve"> ,)Они употребляют прилагательные в различных степенях сравнения (тяжелый –довольно трудный полегче –самый легкий )а также обозначают оттенки цветов (сиреневый ,сиреневатый ,и другие)</w:t>
      </w:r>
    </w:p>
    <w:p w:rsidR="00B54701" w:rsidRPr="00DF0834" w:rsidRDefault="00DF0834" w:rsidP="00DF0834">
      <w:pPr>
        <w:spacing w:after="0" w:line="240" w:lineRule="auto"/>
        <w:rPr>
          <w:rFonts w:ascii="Times New Roman" w:hAnsi="Times New Roman" w:cs="Times New Roman"/>
          <w:color w:val="000000"/>
          <w:sz w:val="28"/>
          <w:szCs w:val="28"/>
          <w:shd w:val="clear" w:color="auto" w:fill="FDFDFD"/>
        </w:rPr>
      </w:pPr>
      <w:r>
        <w:rPr>
          <w:rFonts w:ascii="Times New Roman" w:hAnsi="Times New Roman" w:cs="Times New Roman"/>
          <w:color w:val="000000"/>
          <w:sz w:val="28"/>
          <w:szCs w:val="28"/>
          <w:shd w:val="clear" w:color="auto" w:fill="FDFDFD"/>
        </w:rPr>
        <w:t>В данный возрастной этап видно растет количество глаголов</w:t>
      </w:r>
      <w:proofErr w:type="gramStart"/>
      <w:r>
        <w:rPr>
          <w:rFonts w:ascii="Times New Roman" w:hAnsi="Times New Roman" w:cs="Times New Roman"/>
          <w:color w:val="000000"/>
          <w:sz w:val="28"/>
          <w:szCs w:val="28"/>
          <w:shd w:val="clear" w:color="auto" w:fill="FDFDFD"/>
        </w:rPr>
        <w:t xml:space="preserve"> ,</w:t>
      </w:r>
      <w:proofErr w:type="gramEnd"/>
      <w:r>
        <w:rPr>
          <w:rFonts w:ascii="Times New Roman" w:hAnsi="Times New Roman" w:cs="Times New Roman"/>
          <w:color w:val="000000"/>
          <w:sz w:val="28"/>
          <w:szCs w:val="28"/>
          <w:shd w:val="clear" w:color="auto" w:fill="FDFDFD"/>
        </w:rPr>
        <w:t xml:space="preserve">при этом дошкольники употребляют синонимы с различной психологической окраской (идет-шагает –вышагивает –тащится –бредет) .Ребята готовы применить в речи трудные случаи грамматики: несклоняемые существительные, существительные многочисленного количества в родительном падеже </w:t>
      </w:r>
      <w:r w:rsidR="000A7A64">
        <w:rPr>
          <w:rFonts w:ascii="Times New Roman" w:hAnsi="Times New Roman" w:cs="Times New Roman"/>
          <w:color w:val="000000"/>
          <w:sz w:val="28"/>
          <w:szCs w:val="28"/>
          <w:shd w:val="clear" w:color="auto" w:fill="FDFDFD"/>
        </w:rPr>
        <w:t>,по общепризнанным нормам языка. В высказываниях ребят появляется больше слов имеющих отношение к частям речи</w:t>
      </w:r>
      <w:proofErr w:type="gramStart"/>
      <w:r w:rsidR="000A7A64">
        <w:rPr>
          <w:rFonts w:ascii="Times New Roman" w:hAnsi="Times New Roman" w:cs="Times New Roman"/>
          <w:color w:val="000000"/>
          <w:sz w:val="28"/>
          <w:szCs w:val="28"/>
          <w:shd w:val="clear" w:color="auto" w:fill="FDFDFD"/>
        </w:rPr>
        <w:t xml:space="preserve"> ,</w:t>
      </w:r>
      <w:proofErr w:type="gramEnd"/>
      <w:r w:rsidR="000A7A64">
        <w:rPr>
          <w:rFonts w:ascii="Times New Roman" w:hAnsi="Times New Roman" w:cs="Times New Roman"/>
          <w:color w:val="000000"/>
          <w:sz w:val="28"/>
          <w:szCs w:val="28"/>
          <w:shd w:val="clear" w:color="auto" w:fill="FDFDFD"/>
        </w:rPr>
        <w:t xml:space="preserve">которые означают работу людей ,их взаимоотношение ,поведение. Это связано с </w:t>
      </w:r>
      <w:proofErr w:type="gramStart"/>
      <w:r w:rsidR="000A7A64">
        <w:rPr>
          <w:rFonts w:ascii="Times New Roman" w:hAnsi="Times New Roman" w:cs="Times New Roman"/>
          <w:color w:val="000000"/>
          <w:sz w:val="28"/>
          <w:szCs w:val="28"/>
          <w:shd w:val="clear" w:color="auto" w:fill="FDFDFD"/>
        </w:rPr>
        <w:t>тем</w:t>
      </w:r>
      <w:proofErr w:type="gramEnd"/>
      <w:r w:rsidR="000A7A64">
        <w:rPr>
          <w:rFonts w:ascii="Times New Roman" w:hAnsi="Times New Roman" w:cs="Times New Roman"/>
          <w:color w:val="000000"/>
          <w:sz w:val="28"/>
          <w:szCs w:val="28"/>
          <w:shd w:val="clear" w:color="auto" w:fill="FDFDFD"/>
        </w:rPr>
        <w:t xml:space="preserve"> что этот возраст считается возрастом социально-стандартизированной речи.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Однако сложнее приходится старшим дошкольникам в ситуации, когда нужно что-то сопоставить, объяснить и доказать. В этом случае в речи многих из них появляются громоздкие и нерасчлененные на предложения высказывания «Потом принц хотел навсегда жить у Золушки, но у него дома была такая работа, что он всегда трудился, не мог от этой работы отойти и ходил только к Золушке». — </w:t>
      </w:r>
      <w:proofErr w:type="spellStart"/>
      <w:r w:rsidRPr="008F49DB">
        <w:rPr>
          <w:color w:val="333333"/>
          <w:sz w:val="28"/>
          <w:szCs w:val="28"/>
        </w:rPr>
        <w:t>Азиз</w:t>
      </w:r>
      <w:proofErr w:type="spellEnd"/>
      <w:r w:rsidRPr="008F49DB">
        <w:rPr>
          <w:color w:val="333333"/>
          <w:sz w:val="28"/>
          <w:szCs w:val="28"/>
        </w:rPr>
        <w:t>, 5 лет 8 месяцев) .</w:t>
      </w:r>
      <w:r w:rsidR="00F95411">
        <w:rPr>
          <w:color w:val="333333"/>
          <w:sz w:val="28"/>
          <w:szCs w:val="28"/>
        </w:rPr>
        <w:t xml:space="preserve">Леонтьев А.Н.обусловил ,собственно ,что на протяжении дошкольного возраста  растет численность отношений ,выражаемых </w:t>
      </w:r>
      <w:proofErr w:type="spellStart"/>
      <w:r w:rsidR="00F95411">
        <w:rPr>
          <w:color w:val="333333"/>
          <w:sz w:val="28"/>
          <w:szCs w:val="28"/>
        </w:rPr>
        <w:t>падежами</w:t>
      </w:r>
      <w:proofErr w:type="gramStart"/>
      <w:r w:rsidR="00F95411">
        <w:rPr>
          <w:color w:val="333333"/>
          <w:sz w:val="28"/>
          <w:szCs w:val="28"/>
        </w:rPr>
        <w:t>.</w:t>
      </w:r>
      <w:r w:rsidRPr="008F49DB">
        <w:rPr>
          <w:color w:val="333333"/>
          <w:sz w:val="28"/>
          <w:szCs w:val="28"/>
        </w:rPr>
        <w:t>Э</w:t>
      </w:r>
      <w:proofErr w:type="gramEnd"/>
      <w:r w:rsidRPr="008F49DB">
        <w:rPr>
          <w:color w:val="333333"/>
          <w:sz w:val="28"/>
          <w:szCs w:val="28"/>
        </w:rPr>
        <w:t>то</w:t>
      </w:r>
      <w:proofErr w:type="spellEnd"/>
      <w:r w:rsidRPr="008F49DB">
        <w:rPr>
          <w:color w:val="333333"/>
          <w:sz w:val="28"/>
          <w:szCs w:val="28"/>
        </w:rPr>
        <w:t xml:space="preserve"> проявляется  в выражении различными способами все новых видов объективных отношений при помощи падежных форм (чаще всего родительного и дательного </w:t>
      </w:r>
      <w:r w:rsidRPr="008F49DB">
        <w:rPr>
          <w:sz w:val="28"/>
          <w:szCs w:val="28"/>
        </w:rPr>
        <w:t>падежей).[28.с23]</w:t>
      </w:r>
    </w:p>
    <w:p w:rsidR="000858CE" w:rsidRPr="00F95411"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Освоение ребенком грамматического строя  родного языка выражается и в овладении составом речи, что для старших дошкольников  вычленение </w:t>
      </w:r>
      <w:r w:rsidRPr="008F49DB">
        <w:rPr>
          <w:color w:val="333333"/>
          <w:sz w:val="28"/>
          <w:szCs w:val="28"/>
        </w:rPr>
        <w:lastRenderedPageBreak/>
        <w:t xml:space="preserve">отдельных слов из предложений составляет некоторую  трудность. Это умение формируется медленно, поэтому с  данной задачей справляется относительно небольшое число  старших дошкольников. Использование специальных приемов в обучении </w:t>
      </w:r>
      <w:proofErr w:type="gramStart"/>
      <w:r w:rsidRPr="008F49DB">
        <w:rPr>
          <w:color w:val="333333"/>
          <w:sz w:val="28"/>
          <w:szCs w:val="28"/>
        </w:rPr>
        <w:t xml:space="preserve">( </w:t>
      </w:r>
      <w:proofErr w:type="gramEnd"/>
      <w:r w:rsidRPr="008F49DB">
        <w:rPr>
          <w:color w:val="333333"/>
          <w:sz w:val="28"/>
          <w:szCs w:val="28"/>
        </w:rPr>
        <w:t xml:space="preserve">внешних опор и пр.) способствует ускорению этого процесса, а также формированию умственных действий, особо значимых  для предпосылок усвоения ребенком форм отдельных слов и связей между ними в предложении. Д.Б. </w:t>
      </w:r>
      <w:proofErr w:type="spellStart"/>
      <w:r w:rsidRPr="008F49DB">
        <w:rPr>
          <w:color w:val="333333"/>
          <w:sz w:val="28"/>
          <w:szCs w:val="28"/>
        </w:rPr>
        <w:t>Эльконин</w:t>
      </w:r>
      <w:proofErr w:type="spellEnd"/>
      <w:r w:rsidRPr="008F49DB">
        <w:rPr>
          <w:color w:val="333333"/>
          <w:sz w:val="28"/>
          <w:szCs w:val="28"/>
        </w:rPr>
        <w:t xml:space="preserve"> охарактеризовал этот этап в овладении языком как грамматический.</w:t>
      </w:r>
      <w:r w:rsidR="00F95411">
        <w:rPr>
          <w:color w:val="333333"/>
          <w:sz w:val="28"/>
          <w:szCs w:val="28"/>
        </w:rPr>
        <w:t xml:space="preserve"> </w:t>
      </w:r>
      <w:r w:rsidRPr="008F49DB">
        <w:rPr>
          <w:color w:val="333333"/>
          <w:sz w:val="28"/>
          <w:szCs w:val="28"/>
        </w:rPr>
        <w:t>В речи детей шестого года жизни возрастает количество  простых и сложных предложений, увеличивается число распространенных предложений с однородными членам</w:t>
      </w:r>
      <w:r>
        <w:rPr>
          <w:color w:val="333333"/>
          <w:sz w:val="28"/>
          <w:szCs w:val="28"/>
        </w:rPr>
        <w:t>и</w:t>
      </w:r>
      <w:r w:rsidRPr="008F49DB">
        <w:rPr>
          <w:color w:val="FF0000"/>
          <w:sz w:val="28"/>
          <w:szCs w:val="28"/>
        </w:rPr>
        <w:t xml:space="preserve"> </w:t>
      </w:r>
      <w:r w:rsidRPr="000D1803">
        <w:rPr>
          <w:color w:val="000000" w:themeColor="text1"/>
          <w:sz w:val="28"/>
          <w:szCs w:val="28"/>
        </w:rPr>
        <w:t>[29с45]</w:t>
      </w:r>
      <w:r w:rsidRPr="008F49DB">
        <w:rPr>
          <w:color w:val="333333"/>
          <w:sz w:val="28"/>
          <w:szCs w:val="28"/>
        </w:rPr>
        <w:t xml:space="preserve"> К поступлению в школу ребенок усваивает почти все союзы и правила их употребления.</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Быстрые темпы усво</w:t>
      </w:r>
      <w:r w:rsidR="00D03B4C">
        <w:rPr>
          <w:color w:val="333333"/>
          <w:sz w:val="28"/>
          <w:szCs w:val="28"/>
        </w:rPr>
        <w:t xml:space="preserve">ения родного языка, </w:t>
      </w:r>
      <w:r w:rsidRPr="008F49DB">
        <w:rPr>
          <w:color w:val="333333"/>
          <w:sz w:val="28"/>
          <w:szCs w:val="28"/>
        </w:rPr>
        <w:t xml:space="preserve">для детей  пятого года жизни, на шестом году жизни замедляются. Как считают исследователи детской речи, после пяти лет речевые умения совершенствуются незначительно, причем некоторые из них даже ухудшаются. </w:t>
      </w:r>
      <w:proofErr w:type="gramStart"/>
      <w:r w:rsidRPr="008F49DB">
        <w:rPr>
          <w:color w:val="333333"/>
          <w:sz w:val="28"/>
          <w:szCs w:val="28"/>
        </w:rPr>
        <w:t>У детей заметно ув</w:t>
      </w:r>
      <w:r w:rsidR="001F3047">
        <w:rPr>
          <w:color w:val="333333"/>
          <w:sz w:val="28"/>
          <w:szCs w:val="28"/>
        </w:rPr>
        <w:t xml:space="preserve">еличивается число  кратких   </w:t>
      </w:r>
      <w:r w:rsidRPr="008F49DB">
        <w:rPr>
          <w:color w:val="333333"/>
          <w:sz w:val="28"/>
          <w:szCs w:val="28"/>
        </w:rPr>
        <w:t xml:space="preserve"> распоряжений </w:t>
      </w:r>
      <w:r w:rsidR="001F3047">
        <w:rPr>
          <w:color w:val="333333"/>
          <w:sz w:val="28"/>
          <w:szCs w:val="28"/>
        </w:rPr>
        <w:t xml:space="preserve"> </w:t>
      </w:r>
      <w:r w:rsidRPr="008F49DB">
        <w:rPr>
          <w:color w:val="333333"/>
          <w:sz w:val="28"/>
          <w:szCs w:val="28"/>
        </w:rPr>
        <w:t>(Стой!</w:t>
      </w:r>
      <w:proofErr w:type="gramEnd"/>
      <w:r w:rsidRPr="008F49DB">
        <w:rPr>
          <w:color w:val="333333"/>
          <w:sz w:val="28"/>
          <w:szCs w:val="28"/>
        </w:rPr>
        <w:t xml:space="preserve"> </w:t>
      </w:r>
      <w:proofErr w:type="gramStart"/>
      <w:r w:rsidRPr="008F49DB">
        <w:rPr>
          <w:color w:val="333333"/>
          <w:sz w:val="28"/>
          <w:szCs w:val="28"/>
        </w:rPr>
        <w:t xml:space="preserve">Подойди сюда!»), </w:t>
      </w:r>
      <w:r w:rsidR="001F3047">
        <w:rPr>
          <w:color w:val="333333"/>
          <w:sz w:val="28"/>
          <w:szCs w:val="28"/>
        </w:rPr>
        <w:t xml:space="preserve">  </w:t>
      </w:r>
      <w:r w:rsidRPr="008F49DB">
        <w:rPr>
          <w:color w:val="333333"/>
          <w:sz w:val="28"/>
          <w:szCs w:val="28"/>
        </w:rPr>
        <w:t>но сокращается количество</w:t>
      </w:r>
      <w:r w:rsidR="001F3047">
        <w:rPr>
          <w:color w:val="333333"/>
          <w:sz w:val="28"/>
          <w:szCs w:val="28"/>
        </w:rPr>
        <w:t xml:space="preserve"> </w:t>
      </w:r>
      <w:r w:rsidRPr="008F49DB">
        <w:rPr>
          <w:color w:val="333333"/>
          <w:sz w:val="28"/>
          <w:szCs w:val="28"/>
        </w:rPr>
        <w:t xml:space="preserve"> аргу</w:t>
      </w:r>
      <w:r w:rsidRPr="008F49DB">
        <w:rPr>
          <w:color w:val="333333"/>
          <w:sz w:val="28"/>
          <w:szCs w:val="28"/>
        </w:rPr>
        <w:softHyphen/>
        <w:t>ментированных,  доброжелательных реплик, содержащих объяснения.</w:t>
      </w:r>
      <w:proofErr w:type="gramEnd"/>
      <w:r w:rsidRPr="008F49DB">
        <w:rPr>
          <w:color w:val="333333"/>
          <w:sz w:val="28"/>
          <w:szCs w:val="28"/>
        </w:rPr>
        <w:t xml:space="preserve"> (Не мешай мне, пожалуйста, не видишь, я же дом строю!).</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По данным, случаи объяснительной речи  уменьшаются вдвое, поскольку дошкольники  все реже сопровождают речью  свои действия. Тем не менее, когда старшему дошкольнику лет предлагается задание, при выполнении которого он испытывает затруднения,  то у него возникает внешняя речь, хотя прямо и не обращенная к собеседнику. </w:t>
      </w:r>
    </w:p>
    <w:p w:rsidR="000858CE" w:rsidRPr="008F49DB" w:rsidRDefault="000858CE" w:rsidP="000858CE">
      <w:pPr>
        <w:pStyle w:val="a3"/>
        <w:shd w:val="clear" w:color="auto" w:fill="FFFFFF"/>
        <w:spacing w:before="0" w:beforeAutospacing="0" w:after="0" w:afterAutospacing="0"/>
        <w:rPr>
          <w:color w:val="333333"/>
          <w:sz w:val="28"/>
          <w:szCs w:val="28"/>
          <w:lang w:val="kk-KZ"/>
        </w:rPr>
      </w:pPr>
      <w:r w:rsidRPr="008F49DB">
        <w:rPr>
          <w:color w:val="333333"/>
          <w:sz w:val="28"/>
          <w:szCs w:val="28"/>
        </w:rPr>
        <w:t>К концу дошкольного возраста, при наличии определенных условий воспитания и обучения, дети начинают не только активно пользоваться своей речью, но уже могут понимать ее строение. Это имеет огромное  значение для последующего овладения грамотой.</w:t>
      </w:r>
    </w:p>
    <w:p w:rsidR="0051389C" w:rsidRDefault="000858CE" w:rsidP="0051389C">
      <w:pPr>
        <w:rPr>
          <w:rStyle w:val="10"/>
          <w:rFonts w:ascii="Times New Roman" w:eastAsiaTheme="minorHAnsi" w:hAnsi="Times New Roman" w:cs="Times New Roman"/>
          <w:b w:val="0"/>
          <w:color w:val="000000" w:themeColor="text1"/>
          <w:sz w:val="28"/>
          <w:szCs w:val="28"/>
          <w:shd w:val="clear" w:color="auto" w:fill="FDFDFD"/>
        </w:rPr>
      </w:pPr>
      <w:r w:rsidRPr="00B62358">
        <w:rPr>
          <w:rFonts w:ascii="Times New Roman" w:hAnsi="Times New Roman" w:cs="Times New Roman"/>
          <w:bCs/>
          <w:color w:val="333333"/>
          <w:sz w:val="28"/>
          <w:szCs w:val="28"/>
        </w:rPr>
        <w:t xml:space="preserve"> </w:t>
      </w:r>
      <w:r w:rsidR="00826BEC" w:rsidRPr="00B62358">
        <w:rPr>
          <w:rFonts w:ascii="Times New Roman" w:hAnsi="Times New Roman" w:cs="Times New Roman"/>
          <w:bCs/>
          <w:color w:val="333333"/>
          <w:sz w:val="28"/>
          <w:szCs w:val="28"/>
        </w:rPr>
        <w:t>Неувязка  связи речи и музыкального искусства подвергалась обсуждению почти всеми секторами науки.</w:t>
      </w:r>
      <w:r w:rsidR="00EE744E">
        <w:rPr>
          <w:rFonts w:ascii="Times New Roman" w:hAnsi="Times New Roman" w:cs="Times New Roman"/>
          <w:bCs/>
          <w:color w:val="333333"/>
          <w:sz w:val="28"/>
          <w:szCs w:val="28"/>
        </w:rPr>
        <w:t xml:space="preserve"> </w:t>
      </w:r>
      <w:r w:rsidR="00826BEC" w:rsidRPr="00B62358">
        <w:rPr>
          <w:rFonts w:ascii="Times New Roman" w:hAnsi="Times New Roman" w:cs="Times New Roman"/>
          <w:bCs/>
          <w:color w:val="333333"/>
          <w:sz w:val="28"/>
          <w:szCs w:val="28"/>
        </w:rPr>
        <w:t>К сравнительному анализу музыки и речи обращались педагоги</w:t>
      </w:r>
      <w:proofErr w:type="gramStart"/>
      <w:r w:rsidR="00826BEC" w:rsidRPr="00B62358">
        <w:rPr>
          <w:rFonts w:ascii="Times New Roman" w:hAnsi="Times New Roman" w:cs="Times New Roman"/>
          <w:bCs/>
          <w:color w:val="333333"/>
          <w:sz w:val="28"/>
          <w:szCs w:val="28"/>
        </w:rPr>
        <w:t xml:space="preserve"> ,</w:t>
      </w:r>
      <w:proofErr w:type="gramEnd"/>
      <w:r w:rsidR="00826BEC" w:rsidRPr="00B62358">
        <w:rPr>
          <w:rFonts w:ascii="Times New Roman" w:hAnsi="Times New Roman" w:cs="Times New Roman"/>
          <w:bCs/>
          <w:color w:val="333333"/>
          <w:sz w:val="28"/>
          <w:szCs w:val="28"/>
        </w:rPr>
        <w:t xml:space="preserve">специалисты по психологии  ,языковеды ,музыковеды этнографы .Ими рассматривались вопросы связи речи и музыкального искусства и какое воздействие оно оказывает на психику. </w:t>
      </w:r>
      <w:r w:rsidR="00B62358">
        <w:rPr>
          <w:rFonts w:ascii="Times New Roman" w:hAnsi="Times New Roman" w:cs="Times New Roman"/>
          <w:bCs/>
          <w:color w:val="333333"/>
          <w:sz w:val="28"/>
          <w:szCs w:val="28"/>
        </w:rPr>
        <w:t>Еще исследовались и изучались трудности психологической расцвета музыки и речи</w:t>
      </w:r>
      <w:proofErr w:type="gramStart"/>
      <w:r w:rsidR="00B62358">
        <w:rPr>
          <w:rFonts w:ascii="Times New Roman" w:hAnsi="Times New Roman" w:cs="Times New Roman"/>
          <w:bCs/>
          <w:color w:val="333333"/>
          <w:sz w:val="28"/>
          <w:szCs w:val="28"/>
        </w:rPr>
        <w:t xml:space="preserve"> ,</w:t>
      </w:r>
      <w:proofErr w:type="gramEnd"/>
      <w:r w:rsidR="00B62358">
        <w:rPr>
          <w:rFonts w:ascii="Times New Roman" w:hAnsi="Times New Roman" w:cs="Times New Roman"/>
          <w:bCs/>
          <w:color w:val="333333"/>
          <w:sz w:val="28"/>
          <w:szCs w:val="28"/>
        </w:rPr>
        <w:t>изучались закономерности музыкальных и речевых интонаций и почти все трудности связанные с речью.</w:t>
      </w:r>
      <w:r w:rsidR="00791BE7" w:rsidRPr="00791BE7">
        <w:rPr>
          <w:rStyle w:val="10"/>
          <w:rFonts w:ascii="Verdana" w:eastAsiaTheme="minorHAnsi" w:hAnsi="Verdana"/>
          <w:color w:val="FF0000"/>
          <w:sz w:val="22"/>
          <w:szCs w:val="22"/>
          <w:shd w:val="clear" w:color="auto" w:fill="FDFDFD"/>
        </w:rPr>
        <w:t xml:space="preserve"> </w:t>
      </w:r>
      <w:r w:rsidR="00791BE7" w:rsidRPr="00791BE7">
        <w:rPr>
          <w:rStyle w:val="10"/>
          <w:rFonts w:ascii="Times New Roman" w:eastAsiaTheme="minorHAnsi" w:hAnsi="Times New Roman" w:cs="Times New Roman"/>
          <w:b w:val="0"/>
          <w:color w:val="000000" w:themeColor="text1"/>
          <w:sz w:val="28"/>
          <w:szCs w:val="28"/>
          <w:shd w:val="clear" w:color="auto" w:fill="FDFDFD"/>
        </w:rPr>
        <w:t>Итоги проделанных изучений говорят</w:t>
      </w:r>
      <w:proofErr w:type="gramStart"/>
      <w:r w:rsidR="00791BE7" w:rsidRPr="00791BE7">
        <w:rPr>
          <w:rStyle w:val="10"/>
          <w:rFonts w:ascii="Times New Roman" w:eastAsiaTheme="minorHAnsi" w:hAnsi="Times New Roman" w:cs="Times New Roman"/>
          <w:b w:val="0"/>
          <w:color w:val="000000" w:themeColor="text1"/>
          <w:sz w:val="28"/>
          <w:szCs w:val="28"/>
          <w:shd w:val="clear" w:color="auto" w:fill="FDFDFD"/>
        </w:rPr>
        <w:t xml:space="preserve"> ,</w:t>
      </w:r>
      <w:proofErr w:type="gramEnd"/>
      <w:r w:rsidR="00791BE7" w:rsidRPr="00791BE7">
        <w:rPr>
          <w:rStyle w:val="10"/>
          <w:rFonts w:ascii="Times New Roman" w:eastAsiaTheme="minorHAnsi" w:hAnsi="Times New Roman" w:cs="Times New Roman"/>
          <w:b w:val="0"/>
          <w:color w:val="000000" w:themeColor="text1"/>
          <w:sz w:val="28"/>
          <w:szCs w:val="28"/>
          <w:shd w:val="clear" w:color="auto" w:fill="FDFDFD"/>
        </w:rPr>
        <w:t xml:space="preserve">собственно ,что музыка и речь являясь более актуальными формами общения ,имеют много общностей .К характеристики однообразия </w:t>
      </w:r>
      <w:proofErr w:type="spellStart"/>
      <w:r w:rsidR="00791BE7" w:rsidRPr="00791BE7">
        <w:rPr>
          <w:rStyle w:val="10"/>
          <w:rFonts w:ascii="Times New Roman" w:eastAsiaTheme="minorHAnsi" w:hAnsi="Times New Roman" w:cs="Times New Roman"/>
          <w:b w:val="0"/>
          <w:color w:val="000000" w:themeColor="text1"/>
          <w:sz w:val="28"/>
          <w:szCs w:val="28"/>
          <w:shd w:val="clear" w:color="auto" w:fill="FDFDFD"/>
        </w:rPr>
        <w:t>коммуникативность</w:t>
      </w:r>
      <w:proofErr w:type="spellEnd"/>
      <w:r w:rsidR="00791BE7" w:rsidRPr="00791BE7">
        <w:rPr>
          <w:rStyle w:val="10"/>
          <w:rFonts w:ascii="Times New Roman" w:eastAsiaTheme="minorHAnsi" w:hAnsi="Times New Roman" w:cs="Times New Roman"/>
          <w:b w:val="0"/>
          <w:color w:val="000000" w:themeColor="text1"/>
          <w:sz w:val="28"/>
          <w:szCs w:val="28"/>
          <w:shd w:val="clear" w:color="auto" w:fill="FDFDFD"/>
        </w:rPr>
        <w:t xml:space="preserve"> ,знаковые и акустические характеристики интонационную базу и ключевое</w:t>
      </w:r>
      <w:r w:rsidR="00791BE7">
        <w:rPr>
          <w:rStyle w:val="10"/>
          <w:rFonts w:ascii="Times New Roman" w:eastAsiaTheme="minorHAnsi" w:hAnsi="Times New Roman" w:cs="Times New Roman"/>
          <w:b w:val="0"/>
          <w:color w:val="000000" w:themeColor="text1"/>
          <w:sz w:val="28"/>
          <w:szCs w:val="28"/>
          <w:shd w:val="clear" w:color="auto" w:fill="FDFDFD"/>
        </w:rPr>
        <w:t xml:space="preserve"> </w:t>
      </w:r>
      <w:proofErr w:type="spellStart"/>
      <w:r w:rsidR="00791BE7" w:rsidRPr="00791BE7">
        <w:rPr>
          <w:rStyle w:val="10"/>
          <w:rFonts w:ascii="Times New Roman" w:eastAsiaTheme="minorHAnsi" w:hAnsi="Times New Roman" w:cs="Times New Roman"/>
          <w:b w:val="0"/>
          <w:color w:val="000000" w:themeColor="text1"/>
          <w:sz w:val="28"/>
          <w:szCs w:val="28"/>
          <w:shd w:val="clear" w:color="auto" w:fill="FDFDFD"/>
        </w:rPr>
        <w:t>однобразие</w:t>
      </w:r>
      <w:proofErr w:type="spellEnd"/>
      <w:r w:rsidR="00791BE7" w:rsidRPr="00791BE7">
        <w:rPr>
          <w:rStyle w:val="10"/>
          <w:rFonts w:ascii="Times New Roman" w:eastAsiaTheme="minorHAnsi" w:hAnsi="Times New Roman" w:cs="Times New Roman"/>
          <w:b w:val="0"/>
          <w:color w:val="000000" w:themeColor="text1"/>
          <w:sz w:val="28"/>
          <w:szCs w:val="28"/>
          <w:shd w:val="clear" w:color="auto" w:fill="FDFDFD"/>
        </w:rPr>
        <w:t xml:space="preserve"> в том .что музыкальное искусство и речь имеют сплошное начало –звук.</w:t>
      </w:r>
      <w:r w:rsidR="00791BE7">
        <w:rPr>
          <w:rStyle w:val="10"/>
          <w:rFonts w:ascii="Times New Roman" w:eastAsiaTheme="minorHAnsi" w:hAnsi="Times New Roman" w:cs="Times New Roman"/>
          <w:b w:val="0"/>
          <w:color w:val="000000" w:themeColor="text1"/>
          <w:sz w:val="28"/>
          <w:szCs w:val="28"/>
          <w:shd w:val="clear" w:color="auto" w:fill="FDFDFD"/>
        </w:rPr>
        <w:t xml:space="preserve"> Звук всякий раз считался и считается выражением конкретного значения</w:t>
      </w:r>
      <w:proofErr w:type="gramStart"/>
      <w:r w:rsidR="00791BE7">
        <w:rPr>
          <w:rStyle w:val="10"/>
          <w:rFonts w:ascii="Times New Roman" w:eastAsiaTheme="minorHAnsi" w:hAnsi="Times New Roman" w:cs="Times New Roman"/>
          <w:b w:val="0"/>
          <w:color w:val="000000" w:themeColor="text1"/>
          <w:sz w:val="28"/>
          <w:szCs w:val="28"/>
          <w:shd w:val="clear" w:color="auto" w:fill="FDFDFD"/>
        </w:rPr>
        <w:t xml:space="preserve"> ,</w:t>
      </w:r>
      <w:proofErr w:type="gramEnd"/>
      <w:r w:rsidR="00791BE7">
        <w:rPr>
          <w:rStyle w:val="10"/>
          <w:rFonts w:ascii="Times New Roman" w:eastAsiaTheme="minorHAnsi" w:hAnsi="Times New Roman" w:cs="Times New Roman"/>
          <w:b w:val="0"/>
          <w:color w:val="000000" w:themeColor="text1"/>
          <w:sz w:val="28"/>
          <w:szCs w:val="28"/>
          <w:shd w:val="clear" w:color="auto" w:fill="FDFDFD"/>
        </w:rPr>
        <w:t>некой идеи. Еще до возникновения обычных слов звук был</w:t>
      </w:r>
      <w:r w:rsidR="0051389C">
        <w:rPr>
          <w:rStyle w:val="10"/>
          <w:rFonts w:ascii="Times New Roman" w:eastAsiaTheme="minorHAnsi" w:hAnsi="Times New Roman" w:cs="Times New Roman"/>
          <w:b w:val="0"/>
          <w:color w:val="000000" w:themeColor="text1"/>
          <w:sz w:val="28"/>
          <w:szCs w:val="28"/>
          <w:shd w:val="clear" w:color="auto" w:fill="FDFDFD"/>
        </w:rPr>
        <w:t xml:space="preserve"> </w:t>
      </w:r>
      <w:r w:rsidR="00791BE7">
        <w:rPr>
          <w:rStyle w:val="10"/>
          <w:rFonts w:ascii="Times New Roman" w:eastAsiaTheme="minorHAnsi" w:hAnsi="Times New Roman" w:cs="Times New Roman"/>
          <w:b w:val="0"/>
          <w:color w:val="000000" w:themeColor="text1"/>
          <w:sz w:val="28"/>
          <w:szCs w:val="28"/>
          <w:shd w:val="clear" w:color="auto" w:fill="FDFDFD"/>
        </w:rPr>
        <w:t xml:space="preserve">единственным общением </w:t>
      </w:r>
      <w:r w:rsidR="00791BE7">
        <w:rPr>
          <w:rStyle w:val="10"/>
          <w:rFonts w:ascii="Times New Roman" w:eastAsiaTheme="minorHAnsi" w:hAnsi="Times New Roman" w:cs="Times New Roman"/>
          <w:b w:val="0"/>
          <w:color w:val="000000" w:themeColor="text1"/>
          <w:sz w:val="28"/>
          <w:szCs w:val="28"/>
          <w:shd w:val="clear" w:color="auto" w:fill="FDFDFD"/>
        </w:rPr>
        <w:lastRenderedPageBreak/>
        <w:t>между людьми</w:t>
      </w:r>
      <w:proofErr w:type="gramStart"/>
      <w:r w:rsidR="0051389C">
        <w:rPr>
          <w:rStyle w:val="10"/>
          <w:rFonts w:ascii="Times New Roman" w:eastAsiaTheme="minorHAnsi" w:hAnsi="Times New Roman" w:cs="Times New Roman"/>
          <w:b w:val="0"/>
          <w:color w:val="000000" w:themeColor="text1"/>
          <w:sz w:val="28"/>
          <w:szCs w:val="28"/>
          <w:shd w:val="clear" w:color="auto" w:fill="FDFDFD"/>
        </w:rPr>
        <w:t xml:space="preserve"> .</w:t>
      </w:r>
      <w:proofErr w:type="gramEnd"/>
      <w:r w:rsidR="0051389C">
        <w:rPr>
          <w:rStyle w:val="10"/>
          <w:rFonts w:ascii="Times New Roman" w:eastAsiaTheme="minorHAnsi" w:hAnsi="Times New Roman" w:cs="Times New Roman"/>
          <w:b w:val="0"/>
          <w:color w:val="000000" w:themeColor="text1"/>
          <w:sz w:val="28"/>
          <w:szCs w:val="28"/>
          <w:shd w:val="clear" w:color="auto" w:fill="FDFDFD"/>
        </w:rPr>
        <w:t>Как считают музыковеды сначала  человек выражал собственные думы и ощущения не высокими и высочайшими ,краткими или же длительными звуками. Глубина его тембра вещала о мощи и могуществе</w:t>
      </w:r>
      <w:proofErr w:type="gramStart"/>
      <w:r w:rsidR="0051389C">
        <w:rPr>
          <w:rStyle w:val="10"/>
          <w:rFonts w:ascii="Times New Roman" w:eastAsiaTheme="minorHAnsi" w:hAnsi="Times New Roman" w:cs="Times New Roman"/>
          <w:b w:val="0"/>
          <w:color w:val="000000" w:themeColor="text1"/>
          <w:sz w:val="28"/>
          <w:szCs w:val="28"/>
          <w:shd w:val="clear" w:color="auto" w:fill="FDFDFD"/>
        </w:rPr>
        <w:t xml:space="preserve"> ,</w:t>
      </w:r>
      <w:proofErr w:type="gramEnd"/>
      <w:r w:rsidR="0051389C">
        <w:rPr>
          <w:rStyle w:val="10"/>
          <w:rFonts w:ascii="Times New Roman" w:eastAsiaTheme="minorHAnsi" w:hAnsi="Times New Roman" w:cs="Times New Roman"/>
          <w:b w:val="0"/>
          <w:color w:val="000000" w:themeColor="text1"/>
          <w:sz w:val="28"/>
          <w:szCs w:val="28"/>
          <w:shd w:val="clear" w:color="auto" w:fill="FDFDFD"/>
        </w:rPr>
        <w:t>а высота тона являла приверженность и мудрость. При помощи разнообразных музыкальных звуков человек передавал свои  ощущения и впечатления. Это превратило музыку в определенный язык с поддержкой которого выражаются всевозможные людские состояния</w:t>
      </w:r>
      <w:proofErr w:type="gramStart"/>
      <w:r w:rsidR="0051389C">
        <w:rPr>
          <w:rStyle w:val="10"/>
          <w:rFonts w:ascii="Times New Roman" w:eastAsiaTheme="minorHAnsi" w:hAnsi="Times New Roman" w:cs="Times New Roman"/>
          <w:b w:val="0"/>
          <w:color w:val="000000" w:themeColor="text1"/>
          <w:sz w:val="28"/>
          <w:szCs w:val="28"/>
          <w:shd w:val="clear" w:color="auto" w:fill="FDFDFD"/>
        </w:rPr>
        <w:t xml:space="preserve"> .</w:t>
      </w:r>
      <w:proofErr w:type="spellStart"/>
      <w:proofErr w:type="gramEnd"/>
      <w:r w:rsidR="0051389C">
        <w:rPr>
          <w:rStyle w:val="10"/>
          <w:rFonts w:ascii="Times New Roman" w:eastAsiaTheme="minorHAnsi" w:hAnsi="Times New Roman" w:cs="Times New Roman"/>
          <w:b w:val="0"/>
          <w:color w:val="000000" w:themeColor="text1"/>
          <w:sz w:val="28"/>
          <w:szCs w:val="28"/>
          <w:shd w:val="clear" w:color="auto" w:fill="FDFDFD"/>
        </w:rPr>
        <w:t>Коммуникативность</w:t>
      </w:r>
      <w:proofErr w:type="spellEnd"/>
      <w:r w:rsidR="0051389C">
        <w:rPr>
          <w:rStyle w:val="10"/>
          <w:rFonts w:ascii="Times New Roman" w:eastAsiaTheme="minorHAnsi" w:hAnsi="Times New Roman" w:cs="Times New Roman"/>
          <w:b w:val="0"/>
          <w:color w:val="000000" w:themeColor="text1"/>
          <w:sz w:val="28"/>
          <w:szCs w:val="28"/>
          <w:shd w:val="clear" w:color="auto" w:fill="FDFDFD"/>
        </w:rPr>
        <w:t xml:space="preserve"> считается бесспорным параметром речи и музыки</w:t>
      </w:r>
    </w:p>
    <w:p w:rsidR="000858CE" w:rsidRPr="00AF27A0" w:rsidRDefault="00AF27A0" w:rsidP="00AF27A0">
      <w:pPr>
        <w:rPr>
          <w:rFonts w:ascii="Times New Roman" w:hAnsi="Times New Roman" w:cs="Times New Roman"/>
          <w:color w:val="000000"/>
          <w:sz w:val="28"/>
          <w:szCs w:val="28"/>
          <w:shd w:val="clear" w:color="auto" w:fill="FDFDFD"/>
        </w:rPr>
      </w:pPr>
      <w:r w:rsidRPr="00AF27A0">
        <w:rPr>
          <w:rFonts w:ascii="Times New Roman" w:hAnsi="Times New Roman" w:cs="Times New Roman"/>
          <w:color w:val="000000"/>
          <w:sz w:val="28"/>
          <w:szCs w:val="28"/>
          <w:shd w:val="clear" w:color="auto" w:fill="FDFDFD"/>
        </w:rPr>
        <w:t>Музыкальное произведение и речь являясь своего рода текстами</w:t>
      </w:r>
      <w:proofErr w:type="gramStart"/>
      <w:r w:rsidRPr="00AF27A0">
        <w:rPr>
          <w:rFonts w:ascii="Times New Roman" w:hAnsi="Times New Roman" w:cs="Times New Roman"/>
          <w:color w:val="000000"/>
          <w:sz w:val="28"/>
          <w:szCs w:val="28"/>
          <w:shd w:val="clear" w:color="auto" w:fill="FDFDFD"/>
        </w:rPr>
        <w:t xml:space="preserve"> ,</w:t>
      </w:r>
      <w:proofErr w:type="gramEnd"/>
      <w:r w:rsidRPr="00AF27A0">
        <w:rPr>
          <w:rFonts w:ascii="Times New Roman" w:hAnsi="Times New Roman" w:cs="Times New Roman"/>
          <w:color w:val="000000"/>
          <w:sz w:val="28"/>
          <w:szCs w:val="28"/>
          <w:shd w:val="clear" w:color="auto" w:fill="FDFDFD"/>
        </w:rPr>
        <w:t>требующие конкретного чтения ,дают человеку вероятность общения с находящимся вокруг миром .Они имеют определенный письменный  код с помощью которого сбереглись тексты и партитуры.</w:t>
      </w:r>
      <w:r w:rsidR="0021254E">
        <w:rPr>
          <w:rFonts w:ascii="Times New Roman" w:hAnsi="Times New Roman" w:cs="Times New Roman"/>
          <w:color w:val="000000"/>
          <w:sz w:val="28"/>
          <w:szCs w:val="28"/>
          <w:shd w:val="clear" w:color="auto" w:fill="FDFDFD"/>
        </w:rPr>
        <w:t xml:space="preserve"> </w:t>
      </w:r>
      <w:r w:rsidR="000858CE" w:rsidRPr="00AF27A0">
        <w:rPr>
          <w:rFonts w:ascii="Times New Roman" w:hAnsi="Times New Roman" w:cs="Times New Roman"/>
          <w:color w:val="333333"/>
          <w:sz w:val="28"/>
          <w:szCs w:val="28"/>
        </w:rPr>
        <w:t>Однако музыка,  являясь лишь отражением представлений о предметах и явлениях окружающей действительности, всегда возвышается над понятийным языком, и  потому способна  глубже и выразительнее передать полный смысл высказывания. Музыка, как знаковая коммуникация, является системой со своей инфраструктурой. Строение музыкального произведения имеет много общего с композицией текста, его синтаксической структурой.  Некоторые понятия, которые  используются и в языке,  и музыке: такт, пауза, фраза, композиция, кульминация и др.,  также указывают нам на существующие аналогии.</w:t>
      </w:r>
      <w:r>
        <w:rPr>
          <w:rFonts w:ascii="Times New Roman" w:hAnsi="Times New Roman" w:cs="Times New Roman"/>
          <w:color w:val="333333"/>
          <w:sz w:val="28"/>
          <w:szCs w:val="28"/>
        </w:rPr>
        <w:t xml:space="preserve"> </w:t>
      </w:r>
      <w:r w:rsidR="000858CE" w:rsidRPr="00AF27A0">
        <w:rPr>
          <w:rFonts w:ascii="Times New Roman" w:hAnsi="Times New Roman" w:cs="Times New Roman"/>
          <w:color w:val="333333"/>
          <w:sz w:val="28"/>
          <w:szCs w:val="28"/>
        </w:rPr>
        <w:t>Кроме того, музыка и речь имеют общие выразительные возможности: интонационная окраска в речи и музыке передается с помощью одинаковых средств высоты, тембра, силы голоса и звука, темпа протекания, определенного ритма, использования акцентов, пауз движения</w:t>
      </w:r>
      <w:proofErr w:type="gramStart"/>
      <w:r w:rsidR="000858CE" w:rsidRPr="00AF27A0">
        <w:rPr>
          <w:rFonts w:ascii="Times New Roman" w:hAnsi="Times New Roman" w:cs="Times New Roman"/>
          <w:color w:val="333333"/>
          <w:sz w:val="28"/>
          <w:szCs w:val="28"/>
        </w:rPr>
        <w:t xml:space="preserve"> .</w:t>
      </w:r>
      <w:proofErr w:type="gramEnd"/>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Музыкальная деятельность как один из видов художественного общения психологически ориентирована на речевые закономерности. К примеру, само понятие ритм, метр входит в научный обиход и стиховедения, и музыкознания</w:t>
      </w:r>
      <w:r>
        <w:rPr>
          <w:color w:val="333333"/>
          <w:sz w:val="28"/>
          <w:szCs w:val="28"/>
        </w:rPr>
        <w:t xml:space="preserve">. </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В вопросах, касающихся взаимосвязи музыки и речи, нельзя обойти вниманием и  такой в</w:t>
      </w:r>
      <w:r>
        <w:rPr>
          <w:color w:val="333333"/>
          <w:sz w:val="28"/>
          <w:szCs w:val="28"/>
        </w:rPr>
        <w:t>ажный  компонент, как интонация,</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 интонационное искусство, воплощающее определенное эмоционально-смысловое содержание, аналогично тому, как в речевых интонациях отражается внутренне состояние человека. Например, взволнованная речь человека отличается быстрым темпом, непрерывностью или наличием небольших пауз, повышением высоты, наличием акцентов; музыка, передающая смятение, обычно обладает теми же </w:t>
      </w:r>
      <w:r>
        <w:rPr>
          <w:color w:val="333333"/>
          <w:sz w:val="28"/>
          <w:szCs w:val="28"/>
        </w:rPr>
        <w:t>чертами</w:t>
      </w:r>
      <w:proofErr w:type="gramStart"/>
      <w:r>
        <w:rPr>
          <w:color w:val="333333"/>
          <w:sz w:val="28"/>
          <w:szCs w:val="28"/>
        </w:rPr>
        <w:t xml:space="preserve"> .</w:t>
      </w:r>
      <w:proofErr w:type="gramEnd"/>
      <w:r w:rsidR="00AF27A0">
        <w:rPr>
          <w:color w:val="333333"/>
          <w:sz w:val="28"/>
          <w:szCs w:val="28"/>
        </w:rPr>
        <w:t xml:space="preserve">Музыка и речь </w:t>
      </w:r>
      <w:r w:rsidR="001113D0">
        <w:rPr>
          <w:color w:val="333333"/>
          <w:sz w:val="28"/>
          <w:szCs w:val="28"/>
        </w:rPr>
        <w:t>взаимосвязаны между собой интонацией .</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Таким образом, выясняется, что общее между музыкой и речью </w:t>
      </w:r>
      <w:proofErr w:type="gramStart"/>
      <w:r w:rsidRPr="008F49DB">
        <w:rPr>
          <w:color w:val="333333"/>
          <w:sz w:val="28"/>
          <w:szCs w:val="28"/>
        </w:rPr>
        <w:t>-э</w:t>
      </w:r>
      <w:proofErr w:type="gramEnd"/>
      <w:r w:rsidRPr="008F49DB">
        <w:rPr>
          <w:color w:val="333333"/>
          <w:sz w:val="28"/>
          <w:szCs w:val="28"/>
        </w:rPr>
        <w:t xml:space="preserve">то их языковой характер: музыка и речь пользуются собственными специфическими </w:t>
      </w:r>
      <w:r w:rsidRPr="008F49DB">
        <w:rPr>
          <w:color w:val="333333"/>
          <w:sz w:val="28"/>
          <w:szCs w:val="28"/>
        </w:rPr>
        <w:lastRenderedPageBreak/>
        <w:t>знаковыми системами. Понятен и тот факт, что именно у детей наиболее сформированы языковые способности разных видов, поскольку освоение языка является основным инструментом социализации ребенка. Поэтому виды деятельности, носящие языковой характер, наиболее адаптированы возможностям детской психики.</w:t>
      </w:r>
    </w:p>
    <w:p w:rsidR="000858CE" w:rsidRPr="008F49DB" w:rsidRDefault="000858CE" w:rsidP="000858CE">
      <w:pPr>
        <w:pStyle w:val="a3"/>
        <w:shd w:val="clear" w:color="auto" w:fill="FFFFFF"/>
        <w:spacing w:before="0" w:beforeAutospacing="0" w:after="0" w:afterAutospacing="0"/>
        <w:rPr>
          <w:color w:val="333333"/>
          <w:sz w:val="28"/>
          <w:szCs w:val="28"/>
        </w:rPr>
      </w:pPr>
      <w:r>
        <w:rPr>
          <w:color w:val="333333"/>
          <w:sz w:val="28"/>
          <w:szCs w:val="28"/>
        </w:rPr>
        <w:t>М</w:t>
      </w:r>
      <w:r w:rsidRPr="008F49DB">
        <w:rPr>
          <w:color w:val="333333"/>
          <w:sz w:val="28"/>
          <w:szCs w:val="28"/>
        </w:rPr>
        <w:t>у</w:t>
      </w:r>
      <w:r>
        <w:rPr>
          <w:color w:val="333333"/>
          <w:sz w:val="28"/>
          <w:szCs w:val="28"/>
        </w:rPr>
        <w:t xml:space="preserve">зыкально-языковую </w:t>
      </w:r>
      <w:r w:rsidRPr="008F49DB">
        <w:rPr>
          <w:color w:val="333333"/>
          <w:sz w:val="28"/>
          <w:szCs w:val="28"/>
        </w:rPr>
        <w:t xml:space="preserve"> деятельность осуществляется с помощью особой системы выразительных средств – музыкального языка. Таким образом, складывается система аналогов, опирающаяся на коммуникативную направленность речевой и музыкальной деятельности: человеческое общение – музыкально-художественное общение; речевая деятельность (в аспекте понимания речи) – музыкально-языковая деятельность; вербальный язык – музыкальный язык. Эти аналоги носят функциональный характер; так же как человеческое общение реализуется в речевой деятельности, музыкально-художественное общение реализуется в музыкально-языковой деятельности, и так же как речевая деятельность осуществляется с помощью вербального языка, аналогичным образом музыкально-языковая деятельность осуществляется с помощью музыкального языка.</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Для овладения родным языком как универсальной системой коммуникации в процессе социально-исторического развития у человека сформировалась способность к овладению речемыслительными операциями —  языковая способность. </w:t>
      </w:r>
    </w:p>
    <w:p w:rsidR="000858CE" w:rsidRPr="008F49DB" w:rsidRDefault="000858CE" w:rsidP="0071474A">
      <w:pPr>
        <w:pStyle w:val="a3"/>
        <w:shd w:val="clear" w:color="auto" w:fill="FFFFFF"/>
        <w:spacing w:before="0" w:beforeAutospacing="0" w:after="0" w:afterAutospacing="0"/>
        <w:rPr>
          <w:color w:val="333333"/>
          <w:sz w:val="28"/>
          <w:szCs w:val="28"/>
        </w:rPr>
      </w:pPr>
      <w:r w:rsidRPr="008F49DB">
        <w:rPr>
          <w:color w:val="333333"/>
          <w:sz w:val="28"/>
          <w:szCs w:val="28"/>
        </w:rPr>
        <w:t>Другой важной частью музыкально-языковой способности, помимо способности к построению обобщенной художественной модели целого, является способность к выражению музыкальной мысли, к развертыванию музыкального замысла в линейную последовательность музыкальных элементов.</w:t>
      </w:r>
      <w:r w:rsidR="0071474A">
        <w:rPr>
          <w:color w:val="333333"/>
          <w:sz w:val="28"/>
          <w:szCs w:val="28"/>
        </w:rPr>
        <w:t xml:space="preserve"> </w:t>
      </w:r>
      <w:r w:rsidRPr="008F49DB">
        <w:rPr>
          <w:color w:val="333333"/>
          <w:sz w:val="28"/>
          <w:szCs w:val="28"/>
        </w:rPr>
        <w:t>Таково теоретическое обоснование общности музыки и речи, обоснование необходимости и возможности комплексного подхода к проблемам музыкального и речевого развития ребенка.</w:t>
      </w:r>
    </w:p>
    <w:p w:rsidR="0071474A" w:rsidRDefault="0071474A" w:rsidP="001113D0">
      <w:pPr>
        <w:spacing w:after="0" w:line="240" w:lineRule="auto"/>
        <w:rPr>
          <w:rFonts w:ascii="Times New Roman" w:eastAsia="Times New Roman" w:hAnsi="Times New Roman" w:cs="Times New Roman"/>
          <w:b/>
          <w:sz w:val="28"/>
          <w:szCs w:val="28"/>
          <w:lang w:eastAsia="ru-RU"/>
        </w:rPr>
      </w:pPr>
    </w:p>
    <w:p w:rsidR="0071474A" w:rsidRDefault="0071474A" w:rsidP="001113D0">
      <w:pPr>
        <w:spacing w:after="0" w:line="240" w:lineRule="auto"/>
        <w:rPr>
          <w:rFonts w:ascii="Times New Roman" w:eastAsia="Times New Roman" w:hAnsi="Times New Roman" w:cs="Times New Roman"/>
          <w:b/>
          <w:sz w:val="28"/>
          <w:szCs w:val="28"/>
          <w:lang w:eastAsia="ru-RU"/>
        </w:rPr>
      </w:pPr>
    </w:p>
    <w:p w:rsidR="001113D0" w:rsidRPr="001113D0" w:rsidRDefault="001113D0" w:rsidP="001113D0">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Глава </w:t>
      </w:r>
      <w:r w:rsidRPr="001113D0">
        <w:rPr>
          <w:rFonts w:ascii="Times New Roman" w:eastAsia="Times New Roman" w:hAnsi="Times New Roman" w:cs="Times New Roman"/>
          <w:b/>
          <w:sz w:val="28"/>
          <w:szCs w:val="28"/>
          <w:lang w:val="kk-KZ" w:eastAsia="ru-RU"/>
        </w:rPr>
        <w:t>1.</w:t>
      </w:r>
      <w:r w:rsidR="008674FB">
        <w:rPr>
          <w:rFonts w:ascii="Times New Roman" w:eastAsia="Times New Roman" w:hAnsi="Times New Roman" w:cs="Times New Roman"/>
          <w:b/>
          <w:sz w:val="28"/>
          <w:szCs w:val="28"/>
          <w:lang w:val="kk-KZ" w:eastAsia="ru-RU"/>
        </w:rPr>
        <w:t xml:space="preserve">4 </w:t>
      </w:r>
      <w:r w:rsidRPr="001113D0">
        <w:rPr>
          <w:rFonts w:ascii="Times New Roman" w:hAnsi="Times New Roman" w:cs="Times New Roman"/>
          <w:bCs/>
          <w:color w:val="333333"/>
          <w:sz w:val="28"/>
          <w:szCs w:val="28"/>
        </w:rPr>
        <w:t xml:space="preserve"> </w:t>
      </w:r>
      <w:r w:rsidR="006D0ED1">
        <w:rPr>
          <w:rFonts w:ascii="Times New Roman" w:hAnsi="Times New Roman" w:cs="Times New Roman"/>
          <w:b/>
          <w:bCs/>
          <w:color w:val="333333"/>
          <w:sz w:val="28"/>
          <w:szCs w:val="28"/>
        </w:rPr>
        <w:t xml:space="preserve"> Влияние</w:t>
      </w:r>
      <w:r w:rsidRPr="001113D0">
        <w:rPr>
          <w:rFonts w:ascii="Times New Roman" w:hAnsi="Times New Roman" w:cs="Times New Roman"/>
          <w:b/>
          <w:bCs/>
          <w:color w:val="333333"/>
          <w:sz w:val="28"/>
          <w:szCs w:val="28"/>
        </w:rPr>
        <w:t xml:space="preserve"> музыки на речевое развитие и возможности ее использования в образовательной деятельности с детьми</w:t>
      </w:r>
    </w:p>
    <w:p w:rsidR="001113D0" w:rsidRDefault="001113D0" w:rsidP="001113D0">
      <w:pPr>
        <w:spacing w:after="0" w:line="240" w:lineRule="auto"/>
        <w:rPr>
          <w:rFonts w:ascii="Times New Roman" w:eastAsia="Times New Roman" w:hAnsi="Times New Roman" w:cs="Times New Roman"/>
          <w:b/>
          <w:sz w:val="28"/>
          <w:szCs w:val="28"/>
          <w:lang w:val="kk-KZ" w:eastAsia="ru-RU"/>
        </w:rPr>
      </w:pPr>
    </w:p>
    <w:p w:rsidR="000858CE" w:rsidRPr="001113D0" w:rsidRDefault="001113D0" w:rsidP="001113D0">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val="kk-KZ" w:eastAsia="ru-RU"/>
        </w:rPr>
        <w:t xml:space="preserve">    </w:t>
      </w:r>
      <w:r w:rsidRPr="001113D0">
        <w:rPr>
          <w:rFonts w:ascii="Times New Roman" w:eastAsia="Times New Roman" w:hAnsi="Times New Roman" w:cs="Times New Roman"/>
          <w:sz w:val="28"/>
          <w:szCs w:val="28"/>
          <w:lang w:eastAsia="ru-RU"/>
        </w:rPr>
        <w:t>Воздействие музыки и речи и исследованием данной проблемы и вероятностей ее внедрение в р</w:t>
      </w:r>
      <w:r w:rsidR="00CD40CA">
        <w:rPr>
          <w:rFonts w:ascii="Times New Roman" w:eastAsia="Times New Roman" w:hAnsi="Times New Roman" w:cs="Times New Roman"/>
          <w:sz w:val="28"/>
          <w:szCs w:val="28"/>
          <w:lang w:eastAsia="ru-RU"/>
        </w:rPr>
        <w:t>е</w:t>
      </w:r>
      <w:r w:rsidRPr="001113D0">
        <w:rPr>
          <w:rFonts w:ascii="Times New Roman" w:eastAsia="Times New Roman" w:hAnsi="Times New Roman" w:cs="Times New Roman"/>
          <w:sz w:val="28"/>
          <w:szCs w:val="28"/>
          <w:lang w:eastAsia="ru-RU"/>
        </w:rPr>
        <w:t xml:space="preserve">чевом развитии дошкольников занимались многие ученные и исследователи </w:t>
      </w:r>
      <w:proofErr w:type="gramStart"/>
      <w:r w:rsidRPr="001113D0">
        <w:rPr>
          <w:rFonts w:ascii="Times New Roman" w:eastAsia="Times New Roman" w:hAnsi="Times New Roman" w:cs="Times New Roman"/>
          <w:sz w:val="28"/>
          <w:szCs w:val="28"/>
          <w:lang w:eastAsia="ru-RU"/>
        </w:rPr>
        <w:t>:Ш</w:t>
      </w:r>
      <w:proofErr w:type="gramEnd"/>
      <w:r w:rsidRPr="001113D0">
        <w:rPr>
          <w:rFonts w:ascii="Times New Roman" w:eastAsia="Times New Roman" w:hAnsi="Times New Roman" w:cs="Times New Roman"/>
          <w:sz w:val="28"/>
          <w:szCs w:val="28"/>
          <w:lang w:eastAsia="ru-RU"/>
        </w:rPr>
        <w:t>ашкина ,</w:t>
      </w:r>
      <w:proofErr w:type="spellStart"/>
      <w:r w:rsidRPr="001113D0">
        <w:rPr>
          <w:rFonts w:ascii="Times New Roman" w:eastAsia="Times New Roman" w:hAnsi="Times New Roman" w:cs="Times New Roman"/>
          <w:sz w:val="28"/>
          <w:szCs w:val="28"/>
          <w:lang w:eastAsia="ru-RU"/>
        </w:rPr>
        <w:t>МедведеваЕ.А.,Волкова</w:t>
      </w:r>
      <w:proofErr w:type="spellEnd"/>
      <w:r w:rsidRPr="001113D0">
        <w:rPr>
          <w:rFonts w:ascii="Times New Roman" w:eastAsia="Times New Roman" w:hAnsi="Times New Roman" w:cs="Times New Roman"/>
          <w:sz w:val="28"/>
          <w:szCs w:val="28"/>
          <w:lang w:eastAsia="ru-RU"/>
        </w:rPr>
        <w:t xml:space="preserve"> </w:t>
      </w:r>
      <w:proofErr w:type="spellStart"/>
      <w:r w:rsidRPr="001113D0">
        <w:rPr>
          <w:rFonts w:ascii="Times New Roman" w:eastAsia="Times New Roman" w:hAnsi="Times New Roman" w:cs="Times New Roman"/>
          <w:sz w:val="28"/>
          <w:szCs w:val="28"/>
          <w:lang w:eastAsia="ru-RU"/>
        </w:rPr>
        <w:t>Г.А.,ГинерВ,А</w:t>
      </w:r>
      <w:proofErr w:type="spellEnd"/>
      <w:r w:rsidRPr="001113D0">
        <w:rPr>
          <w:rFonts w:ascii="Times New Roman" w:eastAsia="Times New Roman" w:hAnsi="Times New Roman" w:cs="Times New Roman"/>
          <w:sz w:val="28"/>
          <w:szCs w:val="28"/>
          <w:lang w:eastAsia="ru-RU"/>
        </w:rPr>
        <w:t>. и многие другие.</w:t>
      </w:r>
      <w:r>
        <w:rPr>
          <w:rFonts w:ascii="Times New Roman" w:eastAsia="Times New Roman" w:hAnsi="Times New Roman" w:cs="Times New Roman"/>
          <w:sz w:val="28"/>
          <w:szCs w:val="28"/>
          <w:lang w:eastAsia="ru-RU"/>
        </w:rPr>
        <w:t xml:space="preserve"> </w:t>
      </w:r>
      <w:r w:rsidR="000858CE" w:rsidRPr="001113D0">
        <w:rPr>
          <w:rFonts w:ascii="Times New Roman" w:hAnsi="Times New Roman" w:cs="Times New Roman"/>
          <w:color w:val="333333"/>
          <w:sz w:val="28"/>
          <w:szCs w:val="28"/>
        </w:rPr>
        <w:t xml:space="preserve">Речевые  нарушения могут затрагивать различные компоненты речи дошкольников. По мнению исследователей,  неполноценная речевая деятельность отражается на формировании у  детей сенсорной, интеллектуальной и волевой сфер, что может сопровождаться  снижением процессов к музыкальному звучанию, в отставании двигательной сферы, снижении скорости и ловкости, недостаточной координации пальцев кисти руки, недоразвитии мелкой моторики и пр. Музыка наряду с другими видами искусства является средством развития  и коррекции речи </w:t>
      </w:r>
      <w:r w:rsidR="000858CE" w:rsidRPr="001113D0">
        <w:rPr>
          <w:rFonts w:ascii="Times New Roman" w:hAnsi="Times New Roman" w:cs="Times New Roman"/>
          <w:color w:val="333333"/>
          <w:sz w:val="28"/>
          <w:szCs w:val="28"/>
        </w:rPr>
        <w:lastRenderedPageBreak/>
        <w:t>дошкольников, и потому должна активно применяться в интересах их речевого развития. Использование музыки во взаимосвязи с движениями и речью  способствует  исправлению  речевых нарушений. В этой связи сочетание работы над речью дошкольников в процессе музыкальной деятельности  вполне актуально.</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Рассматривая особенности использования музыки в речевом развитии дошкольников,  важно отметить следующее: эмоциональное воздействие  музыкальных произведений стимулирует усвоение языка, вызывает желание делиться впечатлениями. Учеными подчеркивается значение словесной интерпретации произведений, словесных пояснений детям для развития образности и выразительности детской речи. Это обусловлено взаимосвязью музыки и речи, о чем было сказано ранее. Музыка включает в себя различные элементы, являющиеся также  и компонентами языка. В процессе умения различать музыкальные звуки на слух, у детей развивается воображение, способность формулировать мысли словами, движениями и жестами. При восприятии музыкальных произведений  у ребенка развиваются чувство формы, способность эстетического осмысления. Стараясь  понять язык  музыки, сопоставляя, анализируя звуковой материал, ребенок старается понять музыку, учится думать. Таким образом, музыка формирует специфические способности и личность в целом.</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Анализируя  вопросы  речевого  развития детей  в  существующих в разных странах  системах музыкального воспитания, которые базируются на каком-либо виде музыкальной деятельности, признанным ведущим, ученые пришли к выводу, что  все виды музыкальной деятельност</w:t>
      </w:r>
      <w:proofErr w:type="gramStart"/>
      <w:r w:rsidRPr="008F49DB">
        <w:rPr>
          <w:color w:val="333333"/>
          <w:sz w:val="28"/>
          <w:szCs w:val="28"/>
        </w:rPr>
        <w:t>и-</w:t>
      </w:r>
      <w:proofErr w:type="gramEnd"/>
      <w:r w:rsidRPr="008F49DB">
        <w:rPr>
          <w:color w:val="333333"/>
          <w:sz w:val="28"/>
          <w:szCs w:val="28"/>
        </w:rPr>
        <w:t xml:space="preserve">  восприятие,  исполнительство (пение, игра на детских музыкальных инструментах, музыкально-ритмические движения), творчество, музыкально-образовательная деятельность благотворно влияют на речь ребенка.</w:t>
      </w:r>
    </w:p>
    <w:p w:rsidR="000858CE" w:rsidRPr="008F49DB" w:rsidRDefault="000858CE" w:rsidP="000858CE">
      <w:pPr>
        <w:pStyle w:val="a3"/>
        <w:shd w:val="clear" w:color="auto" w:fill="FFFFFF"/>
        <w:spacing w:before="0" w:beforeAutospacing="0" w:after="0" w:afterAutospacing="0"/>
        <w:rPr>
          <w:color w:val="333333"/>
          <w:sz w:val="28"/>
          <w:szCs w:val="28"/>
        </w:rPr>
      </w:pPr>
      <w:r>
        <w:rPr>
          <w:color w:val="333333"/>
          <w:sz w:val="28"/>
          <w:szCs w:val="28"/>
        </w:rPr>
        <w:t xml:space="preserve">Существующая </w:t>
      </w:r>
      <w:r w:rsidRPr="008F49DB">
        <w:rPr>
          <w:color w:val="333333"/>
          <w:sz w:val="28"/>
          <w:szCs w:val="28"/>
        </w:rPr>
        <w:t xml:space="preserve"> система музыкального воспитания, разработанная  Д.Б. </w:t>
      </w:r>
      <w:proofErr w:type="spellStart"/>
      <w:r w:rsidRPr="008F49DB">
        <w:rPr>
          <w:color w:val="333333"/>
          <w:sz w:val="28"/>
          <w:szCs w:val="28"/>
        </w:rPr>
        <w:t>Кабалевским</w:t>
      </w:r>
      <w:proofErr w:type="spellEnd"/>
      <w:r w:rsidRPr="008F49DB">
        <w:rPr>
          <w:color w:val="333333"/>
          <w:sz w:val="28"/>
          <w:szCs w:val="28"/>
        </w:rPr>
        <w:t>, построена на признании ведущей роли восприятия музыки.  Элементарным воздействием на речевую сферу детей становится ее пассивное или активное восприятие. Пассивное восприятие, имеющее активизирующий эффект, находит  себя в музыкальном оформлении различных игр, в сопровождении образовательной деятельности, самостоятельной деятельности детей.  Активное восприятие выражается в беседе о прослушанном  музыкальном произведении. Такая беседа может включать характеристику эмоционально-образного содержания произведения и позволяет расширить словарный запас детей, обогатить его образными словами и выражениями, характеризующими чувства, переданные в музыке; способствует развитию связной речи.</w:t>
      </w:r>
    </w:p>
    <w:p w:rsidR="000858CE" w:rsidRPr="008F49DB" w:rsidRDefault="000858CE" w:rsidP="000858CE">
      <w:pPr>
        <w:pStyle w:val="a3"/>
        <w:shd w:val="clear" w:color="auto" w:fill="FFFFFF"/>
        <w:spacing w:before="0" w:beforeAutospacing="0" w:after="0" w:afterAutospacing="0"/>
        <w:rPr>
          <w:color w:val="333333"/>
          <w:sz w:val="28"/>
          <w:szCs w:val="28"/>
        </w:rPr>
      </w:pPr>
      <w:r>
        <w:rPr>
          <w:color w:val="333333"/>
          <w:sz w:val="28"/>
          <w:szCs w:val="28"/>
        </w:rPr>
        <w:t xml:space="preserve"> В</w:t>
      </w:r>
      <w:r w:rsidRPr="008F49DB">
        <w:rPr>
          <w:color w:val="333333"/>
          <w:sz w:val="28"/>
          <w:szCs w:val="28"/>
        </w:rPr>
        <w:t xml:space="preserve">озможности музыки целесообразно использовать и для беседы о внутреннем состоянии ребенка и взрослого, о настроении человека, его эмоциональных переживаниях. Это обусловлено тем, что слушание музыки и сопоставление ее с собственным настроением содействует улучшению эмоционального самочувствия ребенка, развитию его диалогической речи, обогащению </w:t>
      </w:r>
      <w:r w:rsidRPr="008F49DB">
        <w:rPr>
          <w:color w:val="333333"/>
          <w:sz w:val="28"/>
          <w:szCs w:val="28"/>
        </w:rPr>
        <w:lastRenderedPageBreak/>
        <w:t>словарного запаса, привычки разговаривать о своем внутреннем мире, своих чувствах.</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Музыкальные произведения  способны побуждать ребенка к сочинительству, речевому, литературному творчеству. Характеризуя музыкальные образы, дети с удовольствием сочиняют  и рассказывают истории  про них,  в процессе чего происходит развитие связной речи.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Восприятие музыкальных произведений способствует развитию внимания, наблюдательности, сообразительности. Обсуждение музыкальных  композиций совершенствует умение анализировать, обобщать сравнивать.</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Слушание музыки и музыкально-исполнительская деятельность детей содействуют становлению звуковой культуры речи дошкольников. Музыка, являясь  интонационным искусством, естественным образом знакомит ребенка со средствами интонационной выразительности в речи: темпом, ритмом и тембром. При использовании соответствующих музыкально-речевых игр в работе с детьми можно интересно и эффективно решать поставленные задачи.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Музыка  развивает слуховое внимание, слуховую память, сосредоточенность и выдержку, успокаивающе действует на одних и поднимает эмоциональный тонус у других.  Дети учатся распознавать звуки музыкальных инструментов, определять направление, по которому доносится звук, находить разницу в высоте, силе, длительности звука. С этой целью используются различные музыкально-дидактические игры  и упражнения.</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Следующим видом музыкальной деятельности, в котором работа над речью детей проходит наиболее эффективно,</w:t>
      </w:r>
      <w:r>
        <w:rPr>
          <w:color w:val="333333"/>
          <w:sz w:val="28"/>
          <w:szCs w:val="28"/>
        </w:rPr>
        <w:t xml:space="preserve"> является пение. </w:t>
      </w:r>
      <w:r w:rsidRPr="008F49DB">
        <w:rPr>
          <w:color w:val="333333"/>
          <w:sz w:val="28"/>
          <w:szCs w:val="28"/>
        </w:rPr>
        <w:t>В пении дети проявляют активность, желание петь, испытывают удовольствие от коллективного хорового пения.</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Данный вид музыкальной деятельности  очень эффективен в работе не только с обычными детьми,  но и с детьми, имеющими различные речевые патологии. Это связано  с тем, что  пение развивает дыхание, голос, формирует чувство ритма и темпа речи, улучшает дикцию, координирует слух и голос. Пение помогает корректировать недостатки в речи: невнятное произношение, проглатывание окончания слов, а пение на слоги «</w:t>
      </w:r>
      <w:proofErr w:type="spellStart"/>
      <w:r w:rsidRPr="008F49DB">
        <w:rPr>
          <w:color w:val="333333"/>
          <w:sz w:val="28"/>
          <w:szCs w:val="28"/>
        </w:rPr>
        <w:t>ля-ля</w:t>
      </w:r>
      <w:proofErr w:type="spellEnd"/>
      <w:r w:rsidRPr="008F49DB">
        <w:rPr>
          <w:color w:val="333333"/>
          <w:sz w:val="28"/>
          <w:szCs w:val="28"/>
        </w:rPr>
        <w:t>», «</w:t>
      </w:r>
      <w:proofErr w:type="spellStart"/>
      <w:r w:rsidRPr="008F49DB">
        <w:rPr>
          <w:color w:val="333333"/>
          <w:sz w:val="28"/>
          <w:szCs w:val="28"/>
        </w:rPr>
        <w:t>ти-ли-ли</w:t>
      </w:r>
      <w:proofErr w:type="spellEnd"/>
      <w:r w:rsidRPr="008F49DB">
        <w:rPr>
          <w:color w:val="333333"/>
          <w:sz w:val="28"/>
          <w:szCs w:val="28"/>
        </w:rPr>
        <w:t>», «</w:t>
      </w:r>
      <w:proofErr w:type="spellStart"/>
      <w:r w:rsidRPr="008F49DB">
        <w:rPr>
          <w:color w:val="333333"/>
          <w:sz w:val="28"/>
          <w:szCs w:val="28"/>
        </w:rPr>
        <w:t>ту-ру-ру</w:t>
      </w:r>
      <w:proofErr w:type="spellEnd"/>
      <w:r w:rsidRPr="008F49DB">
        <w:rPr>
          <w:color w:val="333333"/>
          <w:sz w:val="28"/>
          <w:szCs w:val="28"/>
        </w:rPr>
        <w:t>» способствует автоматизации звука, закреплению правильного произношения.  Исполнение песен с короткими, удобными для дыхания фразами способствует развитию у детей силы воздушной струи, что впоследствии  ведет к развитию правильного речевого дыхания.</w:t>
      </w:r>
      <w:r>
        <w:rPr>
          <w:color w:val="333333"/>
          <w:sz w:val="28"/>
          <w:szCs w:val="28"/>
        </w:rPr>
        <w:t xml:space="preserve"> П</w:t>
      </w:r>
      <w:r w:rsidRPr="008F49DB">
        <w:rPr>
          <w:color w:val="333333"/>
          <w:sz w:val="28"/>
          <w:szCs w:val="28"/>
        </w:rPr>
        <w:t>ение также способствует развитию фонематического слуха, что позволяет использовать его и коррекционной педагогике.</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Условно, обучение детей пению складывается из нескольких моментов: постановка голоса, работа над дикцией, работа над дыханием.</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Постановка певческого голоса дошкольника является одной из  наиболее сложных  проблем  в практике музыкального воспитания. Но очень важен тот факт, что наряду с решением данной проблемы решаются и  речевые задачи: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совершенствование голосового аппарата детей для пения, при котором  происходит его совершенствование и для речи;</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lastRenderedPageBreak/>
        <w:t>— привитие  культуры выразительного исполнения, которая необходима для формирования речевой выразительности;</w:t>
      </w:r>
    </w:p>
    <w:p w:rsidR="000858CE" w:rsidRPr="008F49DB" w:rsidRDefault="000858CE" w:rsidP="000858CE">
      <w:pPr>
        <w:pStyle w:val="a3"/>
        <w:shd w:val="clear" w:color="auto" w:fill="FFFFFF"/>
        <w:spacing w:before="0" w:beforeAutospacing="0" w:after="157" w:afterAutospacing="0"/>
        <w:rPr>
          <w:color w:val="333333"/>
          <w:sz w:val="28"/>
          <w:szCs w:val="28"/>
        </w:rPr>
      </w:pPr>
      <w:r w:rsidRPr="008F49DB">
        <w:rPr>
          <w:color w:val="333333"/>
          <w:sz w:val="28"/>
          <w:szCs w:val="28"/>
        </w:rPr>
        <w:t>—  формирование навыка самостоятельного пения (соло) и пения без сопровождения (</w:t>
      </w:r>
      <w:proofErr w:type="spellStart"/>
      <w:r w:rsidRPr="008F49DB">
        <w:rPr>
          <w:color w:val="333333"/>
          <w:sz w:val="28"/>
          <w:szCs w:val="28"/>
        </w:rPr>
        <w:t>acapella</w:t>
      </w:r>
      <w:proofErr w:type="spellEnd"/>
      <w:r w:rsidRPr="008F49DB">
        <w:rPr>
          <w:color w:val="333333"/>
          <w:sz w:val="28"/>
          <w:szCs w:val="28"/>
        </w:rPr>
        <w:t>), закладываются основы активной монологической речи;</w:t>
      </w:r>
    </w:p>
    <w:p w:rsidR="000858CE" w:rsidRPr="008F49DB" w:rsidRDefault="000858CE" w:rsidP="000858CE">
      <w:pPr>
        <w:pStyle w:val="a3"/>
        <w:shd w:val="clear" w:color="auto" w:fill="FFFFFF"/>
        <w:spacing w:before="0" w:beforeAutospacing="0" w:after="157" w:afterAutospacing="0"/>
        <w:rPr>
          <w:color w:val="333333"/>
          <w:sz w:val="28"/>
          <w:szCs w:val="28"/>
        </w:rPr>
      </w:pPr>
      <w:r w:rsidRPr="008F49DB">
        <w:rPr>
          <w:color w:val="333333"/>
          <w:sz w:val="28"/>
          <w:szCs w:val="28"/>
        </w:rPr>
        <w:t>— развитие ладового чувства, музыкальной интонационной точности, при которых открывается способность к речевым интонациям;</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Развитию певческого голоса способствуют подражающие игры со звуками мира (кашель, чихание, голоса животных и птиц, неживой природы: часики, дождик, скрип дверей, звук автомашины). В этих играх непроизвольно формируется звукообразование. А при систематическом использовании данных игр, у дошкольников развивается интонационный и фонематический слух.</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В воспитании навыков красивого и выразительного пения особая роль принадлежит артикуляции и дикции. На гласных звуках, являющихся основой пения, формируются все вокальные каче</w:t>
      </w:r>
      <w:r w:rsidRPr="008F49DB">
        <w:rPr>
          <w:color w:val="333333"/>
          <w:sz w:val="28"/>
          <w:szCs w:val="28"/>
        </w:rPr>
        <w:softHyphen/>
        <w:t>ства голоса. От правильного  их образования  зависит красота тембра.</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В процессе вокально-речевой работы на музыкальных занятиях целесообразно использовать </w:t>
      </w:r>
      <w:proofErr w:type="spellStart"/>
      <w:r w:rsidRPr="008F49DB">
        <w:rPr>
          <w:color w:val="333333"/>
          <w:sz w:val="28"/>
          <w:szCs w:val="28"/>
        </w:rPr>
        <w:t>распевки</w:t>
      </w:r>
      <w:proofErr w:type="spellEnd"/>
      <w:r w:rsidRPr="008F49DB">
        <w:rPr>
          <w:color w:val="333333"/>
          <w:sz w:val="28"/>
          <w:szCs w:val="28"/>
        </w:rPr>
        <w:t>:</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 пение вокализов, несложных </w:t>
      </w:r>
      <w:proofErr w:type="gramStart"/>
      <w:r w:rsidRPr="008F49DB">
        <w:rPr>
          <w:color w:val="333333"/>
          <w:sz w:val="28"/>
          <w:szCs w:val="28"/>
        </w:rPr>
        <w:t>мелодий</w:t>
      </w:r>
      <w:proofErr w:type="gramEnd"/>
      <w:r w:rsidRPr="008F49DB">
        <w:rPr>
          <w:color w:val="333333"/>
          <w:sz w:val="28"/>
          <w:szCs w:val="28"/>
        </w:rPr>
        <w:t xml:space="preserve"> с каким либо гласным звуком (например, мелодию «ре – ми – фа – ми — ре» надо пропеть со звуком а, затем на пол тона выше со звуком о и т.д.);</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  </w:t>
      </w:r>
      <w:proofErr w:type="spellStart"/>
      <w:r w:rsidRPr="008F49DB">
        <w:rPr>
          <w:color w:val="333333"/>
          <w:sz w:val="28"/>
          <w:szCs w:val="28"/>
        </w:rPr>
        <w:t>пропевание</w:t>
      </w:r>
      <w:proofErr w:type="spellEnd"/>
      <w:r w:rsidRPr="008F49DB">
        <w:rPr>
          <w:color w:val="333333"/>
          <w:sz w:val="28"/>
          <w:szCs w:val="28"/>
        </w:rPr>
        <w:t xml:space="preserve"> слогов «ми – </w:t>
      </w:r>
      <w:proofErr w:type="spellStart"/>
      <w:r w:rsidRPr="008F49DB">
        <w:rPr>
          <w:color w:val="333333"/>
          <w:sz w:val="28"/>
          <w:szCs w:val="28"/>
        </w:rPr>
        <w:t>мэ</w:t>
      </w:r>
      <w:proofErr w:type="spellEnd"/>
      <w:r w:rsidRPr="008F49DB">
        <w:rPr>
          <w:color w:val="333333"/>
          <w:sz w:val="28"/>
          <w:szCs w:val="28"/>
        </w:rPr>
        <w:t xml:space="preserve"> – </w:t>
      </w:r>
      <w:proofErr w:type="spellStart"/>
      <w:r w:rsidRPr="008F49DB">
        <w:rPr>
          <w:color w:val="333333"/>
          <w:sz w:val="28"/>
          <w:szCs w:val="28"/>
        </w:rPr>
        <w:t>ма</w:t>
      </w:r>
      <w:proofErr w:type="spellEnd"/>
      <w:r w:rsidRPr="008F49DB">
        <w:rPr>
          <w:color w:val="333333"/>
          <w:sz w:val="28"/>
          <w:szCs w:val="28"/>
        </w:rPr>
        <w:t xml:space="preserve"> – мо – </w:t>
      </w:r>
      <w:proofErr w:type="spellStart"/>
      <w:r w:rsidRPr="008F49DB">
        <w:rPr>
          <w:color w:val="333333"/>
          <w:sz w:val="28"/>
          <w:szCs w:val="28"/>
        </w:rPr>
        <w:t>му</w:t>
      </w:r>
      <w:proofErr w:type="spellEnd"/>
      <w:r w:rsidRPr="008F49DB">
        <w:rPr>
          <w:color w:val="333333"/>
          <w:sz w:val="28"/>
          <w:szCs w:val="28"/>
        </w:rPr>
        <w:t>» на одном звуке;</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 xml:space="preserve">— </w:t>
      </w:r>
      <w:proofErr w:type="spellStart"/>
      <w:r w:rsidRPr="008F49DB">
        <w:rPr>
          <w:color w:val="333333"/>
          <w:sz w:val="28"/>
          <w:szCs w:val="28"/>
        </w:rPr>
        <w:t>пропевание</w:t>
      </w:r>
      <w:proofErr w:type="spellEnd"/>
      <w:r w:rsidRPr="008F49DB">
        <w:rPr>
          <w:color w:val="333333"/>
          <w:sz w:val="28"/>
          <w:szCs w:val="28"/>
        </w:rPr>
        <w:t xml:space="preserve"> нисходящих мажорных трезвучий на гласных «и – а – у», «е – о – а». Их несложная мелодика позволяет обращать внимание не только на интонационную точность исполнения, но и на правильное и выразительное произношение звуков.</w:t>
      </w:r>
    </w:p>
    <w:p w:rsidR="000858CE" w:rsidRPr="008F49DB" w:rsidRDefault="000858CE" w:rsidP="000858CE">
      <w:pPr>
        <w:pStyle w:val="a3"/>
        <w:shd w:val="clear" w:color="auto" w:fill="FFFFFF"/>
        <w:spacing w:before="0" w:beforeAutospacing="0" w:after="0" w:afterAutospacing="0"/>
        <w:rPr>
          <w:color w:val="333333"/>
          <w:sz w:val="28"/>
          <w:szCs w:val="28"/>
        </w:rPr>
      </w:pPr>
      <w:r w:rsidRPr="008F49DB">
        <w:rPr>
          <w:color w:val="333333"/>
          <w:sz w:val="28"/>
          <w:szCs w:val="28"/>
        </w:rPr>
        <w:t>Для выработки правильной дикции полезно проговаривать текст одними губами  в разных темпах, начиная  </w:t>
      </w:r>
      <w:proofErr w:type="gramStart"/>
      <w:r w:rsidRPr="008F49DB">
        <w:rPr>
          <w:color w:val="333333"/>
          <w:sz w:val="28"/>
          <w:szCs w:val="28"/>
        </w:rPr>
        <w:t>с</w:t>
      </w:r>
      <w:proofErr w:type="gramEnd"/>
      <w:r w:rsidRPr="008F49DB">
        <w:rPr>
          <w:color w:val="333333"/>
          <w:sz w:val="28"/>
          <w:szCs w:val="28"/>
        </w:rPr>
        <w:t xml:space="preserve"> очень медленного,   и  постепенно его  ускоряя.  Это позволяет детям следить за правильностью положения губ и точнее запоминать и воспроизводить текст и мелодию песни.</w:t>
      </w:r>
    </w:p>
    <w:p w:rsidR="001113D0" w:rsidRDefault="000858CE" w:rsidP="001113D0">
      <w:pPr>
        <w:pStyle w:val="a3"/>
        <w:shd w:val="clear" w:color="auto" w:fill="FFFFFF"/>
        <w:spacing w:before="0" w:beforeAutospacing="0" w:after="0" w:afterAutospacing="0"/>
        <w:rPr>
          <w:color w:val="333333"/>
          <w:sz w:val="28"/>
          <w:szCs w:val="28"/>
        </w:rPr>
      </w:pPr>
      <w:r w:rsidRPr="008F49DB">
        <w:rPr>
          <w:color w:val="333333"/>
          <w:sz w:val="28"/>
          <w:szCs w:val="28"/>
        </w:rPr>
        <w:t>Большое влияние на характер зву</w:t>
      </w:r>
      <w:r w:rsidRPr="008F49DB">
        <w:rPr>
          <w:color w:val="333333"/>
          <w:sz w:val="28"/>
          <w:szCs w:val="28"/>
        </w:rPr>
        <w:softHyphen/>
        <w:t>чания песни и, соответственно, речи оказывает дыхание. Оно может сде</w:t>
      </w:r>
      <w:r w:rsidRPr="008F49DB">
        <w:rPr>
          <w:color w:val="333333"/>
          <w:sz w:val="28"/>
          <w:szCs w:val="28"/>
        </w:rPr>
        <w:softHyphen/>
        <w:t>лать звучание прочным или тремоли</w:t>
      </w:r>
      <w:r w:rsidRPr="008F49DB">
        <w:rPr>
          <w:color w:val="333333"/>
          <w:sz w:val="28"/>
          <w:szCs w:val="28"/>
        </w:rPr>
        <w:softHyphen/>
        <w:t>рующим, плавным или отрывистым, энергичным или вялым. В работе над дыханием важно сформировать представление о правильном вдохе и выдохе. Для этого можно использовать  показ или жест, помогающий вовремя взять дыхание,  или показать момент взятия дыхания кивком. Также  перед началом пения можно предложить выполнить детям упражнения на дыхание («понюхать цветок», «накачать колеса автомобиля», «подуть на горячий чай»).  Чтобы не происходило разрыва слов в пении можно сравнивать показ правильного и неправильного исполнени</w:t>
      </w:r>
      <w:r w:rsidR="001113D0">
        <w:rPr>
          <w:color w:val="333333"/>
          <w:sz w:val="28"/>
          <w:szCs w:val="28"/>
        </w:rPr>
        <w:t>я.</w:t>
      </w:r>
    </w:p>
    <w:p w:rsidR="000858CE" w:rsidRPr="001113D0" w:rsidRDefault="001113D0" w:rsidP="001113D0">
      <w:pPr>
        <w:pStyle w:val="a3"/>
        <w:shd w:val="clear" w:color="auto" w:fill="FFFFFF"/>
        <w:spacing w:before="0" w:beforeAutospacing="0" w:after="0" w:afterAutospacing="0"/>
        <w:rPr>
          <w:color w:val="333333"/>
          <w:sz w:val="28"/>
          <w:szCs w:val="28"/>
        </w:rPr>
      </w:pPr>
      <w:r>
        <w:rPr>
          <w:color w:val="333333"/>
          <w:sz w:val="28"/>
          <w:szCs w:val="28"/>
        </w:rPr>
        <w:t xml:space="preserve">                                    </w:t>
      </w:r>
      <w:r w:rsidR="000858CE">
        <w:rPr>
          <w:b/>
          <w:sz w:val="28"/>
          <w:szCs w:val="28"/>
        </w:rPr>
        <w:t xml:space="preserve">   </w:t>
      </w:r>
      <w:r w:rsidR="000858CE" w:rsidRPr="000858CE">
        <w:rPr>
          <w:b/>
          <w:sz w:val="28"/>
          <w:szCs w:val="28"/>
          <w:lang w:val="kk-KZ"/>
        </w:rPr>
        <w:t>Лист наблюдения</w:t>
      </w:r>
    </w:p>
    <w:p w:rsidR="000858CE" w:rsidRPr="000858CE" w:rsidRDefault="000858CE" w:rsidP="000858CE">
      <w:pPr>
        <w:jc w:val="center"/>
        <w:rPr>
          <w:rFonts w:ascii="Times New Roman" w:hAnsi="Times New Roman" w:cs="Times New Roman"/>
          <w:b/>
          <w:sz w:val="28"/>
          <w:szCs w:val="28"/>
          <w:lang w:val="kk-KZ"/>
        </w:rPr>
      </w:pPr>
      <w:r w:rsidRPr="000858CE">
        <w:rPr>
          <w:rFonts w:ascii="Times New Roman" w:hAnsi="Times New Roman" w:cs="Times New Roman"/>
          <w:b/>
          <w:sz w:val="28"/>
          <w:szCs w:val="28"/>
          <w:lang w:val="kk-KZ"/>
        </w:rPr>
        <w:t>результатов диагностики стартового  контроля в  средней группе</w:t>
      </w:r>
    </w:p>
    <w:p w:rsidR="000858CE" w:rsidRPr="000858CE" w:rsidRDefault="000858CE" w:rsidP="000858CE">
      <w:pPr>
        <w:jc w:val="center"/>
        <w:rPr>
          <w:rFonts w:ascii="Times New Roman" w:hAnsi="Times New Roman" w:cs="Times New Roman"/>
          <w:b/>
          <w:sz w:val="28"/>
          <w:szCs w:val="28"/>
        </w:rPr>
      </w:pPr>
      <w:r w:rsidRPr="000858CE">
        <w:rPr>
          <w:rFonts w:ascii="Times New Roman" w:hAnsi="Times New Roman" w:cs="Times New Roman"/>
          <w:b/>
          <w:sz w:val="28"/>
          <w:szCs w:val="28"/>
          <w:lang w:val="kk-KZ"/>
        </w:rPr>
        <w:lastRenderedPageBreak/>
        <w:t xml:space="preserve"> (от</w:t>
      </w:r>
      <w:r w:rsidRPr="000858CE">
        <w:rPr>
          <w:rFonts w:ascii="Times New Roman" w:hAnsi="Times New Roman" w:cs="Times New Roman"/>
          <w:b/>
          <w:sz w:val="28"/>
          <w:szCs w:val="28"/>
        </w:rPr>
        <w:t xml:space="preserve"> 4-до 5лет)</w:t>
      </w:r>
    </w:p>
    <w:p w:rsidR="000858CE" w:rsidRPr="000858CE" w:rsidRDefault="000858CE" w:rsidP="000858CE">
      <w:pPr>
        <w:rPr>
          <w:rFonts w:ascii="Times New Roman" w:hAnsi="Times New Roman" w:cs="Times New Roman"/>
          <w:sz w:val="28"/>
          <w:szCs w:val="28"/>
          <w:lang w:val="kk-KZ"/>
        </w:rPr>
      </w:pPr>
    </w:p>
    <w:p w:rsidR="000858CE" w:rsidRPr="000858CE" w:rsidRDefault="000858CE" w:rsidP="000858CE">
      <w:pPr>
        <w:jc w:val="center"/>
        <w:rPr>
          <w:rFonts w:ascii="Times New Roman" w:hAnsi="Times New Roman" w:cs="Times New Roman"/>
          <w:sz w:val="28"/>
          <w:szCs w:val="28"/>
          <w:lang w:val="kk-KZ"/>
        </w:rPr>
      </w:pPr>
      <w:r w:rsidRPr="000858CE">
        <w:rPr>
          <w:rFonts w:ascii="Times New Roman" w:hAnsi="Times New Roman" w:cs="Times New Roman"/>
          <w:sz w:val="28"/>
          <w:szCs w:val="28"/>
          <w:lang w:val="kk-KZ"/>
        </w:rPr>
        <w:t>Учебный год: 2018-2019гг Группа №4: «Непоседы» Дата проведения: 5сентября.</w:t>
      </w:r>
    </w:p>
    <w:p w:rsidR="000858CE" w:rsidRPr="00A96B7F" w:rsidRDefault="000858CE" w:rsidP="000858CE">
      <w:pPr>
        <w:rPr>
          <w:rFonts w:ascii="Times New Roman" w:hAnsi="Times New Roman" w:cs="Times New Roman"/>
          <w:b/>
          <w:sz w:val="28"/>
          <w:szCs w:val="28"/>
          <w:lang w:val="kk-KZ"/>
        </w:rPr>
      </w:pPr>
      <w:r w:rsidRPr="00A96B7F">
        <w:rPr>
          <w:rFonts w:ascii="Times New Roman" w:hAnsi="Times New Roman" w:cs="Times New Roman"/>
          <w:b/>
          <w:sz w:val="28"/>
          <w:szCs w:val="28"/>
          <w:lang w:val="kk-KZ"/>
        </w:rPr>
        <w:t>Таблица1</w:t>
      </w:r>
    </w:p>
    <w:tbl>
      <w:tblPr>
        <w:tblpPr w:leftFromText="180" w:rightFromText="180" w:vertAnchor="text" w:horzAnchor="page" w:tblpX="676" w:tblpY="60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673"/>
        <w:gridCol w:w="815"/>
        <w:gridCol w:w="815"/>
        <w:gridCol w:w="815"/>
        <w:gridCol w:w="815"/>
        <w:gridCol w:w="815"/>
        <w:gridCol w:w="815"/>
        <w:gridCol w:w="815"/>
        <w:gridCol w:w="815"/>
        <w:gridCol w:w="815"/>
        <w:gridCol w:w="815"/>
        <w:gridCol w:w="816"/>
      </w:tblGrid>
      <w:tr w:rsidR="000858CE" w:rsidRPr="00A96B7F" w:rsidTr="000858CE">
        <w:trPr>
          <w:cantSplit/>
          <w:trHeight w:val="563"/>
        </w:trPr>
        <w:tc>
          <w:tcPr>
            <w:tcW w:w="11165" w:type="dxa"/>
            <w:gridSpan w:val="14"/>
          </w:tcPr>
          <w:p w:rsidR="000858CE" w:rsidRPr="00A96B7F" w:rsidRDefault="000858CE" w:rsidP="000858CE">
            <w:pPr>
              <w:tabs>
                <w:tab w:val="left" w:pos="11580"/>
              </w:tabs>
              <w:ind w:right="2719"/>
              <w:jc w:val="right"/>
              <w:rPr>
                <w:rFonts w:ascii="Times New Roman" w:hAnsi="Times New Roman" w:cs="Times New Roman"/>
                <w:b/>
                <w:sz w:val="28"/>
                <w:szCs w:val="28"/>
                <w:lang w:val="kk-KZ"/>
              </w:rPr>
            </w:pPr>
            <w:r w:rsidRPr="00A96B7F">
              <w:rPr>
                <w:rFonts w:ascii="Times New Roman" w:hAnsi="Times New Roman" w:cs="Times New Roman"/>
                <w:b/>
                <w:sz w:val="28"/>
                <w:szCs w:val="28"/>
                <w:lang w:val="kk-KZ"/>
              </w:rPr>
              <w:t>Образовательная область «Творчество»</w:t>
            </w:r>
          </w:p>
          <w:p w:rsidR="000858CE" w:rsidRPr="00A96B7F" w:rsidRDefault="000858CE" w:rsidP="000858CE">
            <w:pPr>
              <w:tabs>
                <w:tab w:val="left" w:pos="11580"/>
              </w:tabs>
              <w:ind w:right="2719"/>
              <w:jc w:val="center"/>
              <w:rPr>
                <w:rFonts w:ascii="Times New Roman" w:hAnsi="Times New Roman" w:cs="Times New Roman"/>
                <w:b/>
                <w:sz w:val="28"/>
                <w:szCs w:val="28"/>
                <w:lang w:val="kk-KZ"/>
              </w:rPr>
            </w:pPr>
            <w:r w:rsidRPr="00A96B7F">
              <w:rPr>
                <w:rFonts w:ascii="Times New Roman" w:hAnsi="Times New Roman" w:cs="Times New Roman"/>
                <w:b/>
                <w:sz w:val="28"/>
                <w:szCs w:val="28"/>
                <w:lang w:val="kk-KZ"/>
              </w:rPr>
              <w:t xml:space="preserve">                                                                                    Музыка</w:t>
            </w:r>
          </w:p>
          <w:p w:rsidR="000858CE" w:rsidRPr="00A96B7F" w:rsidRDefault="000858CE" w:rsidP="000858CE">
            <w:pPr>
              <w:ind w:left="113" w:right="113"/>
              <w:rPr>
                <w:rFonts w:ascii="Times New Roman" w:hAnsi="Times New Roman" w:cs="Times New Roman"/>
                <w:b/>
                <w:sz w:val="28"/>
                <w:szCs w:val="28"/>
                <w:lang w:val="kk-KZ"/>
              </w:rPr>
            </w:pPr>
          </w:p>
        </w:tc>
      </w:tr>
      <w:tr w:rsidR="000858CE" w:rsidRPr="00A96B7F" w:rsidTr="000858CE">
        <w:trPr>
          <w:cantSplit/>
          <w:trHeight w:val="2215"/>
        </w:trPr>
        <w:tc>
          <w:tcPr>
            <w:tcW w:w="534"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w:t>
            </w:r>
          </w:p>
        </w:tc>
        <w:tc>
          <w:tcPr>
            <w:tcW w:w="992" w:type="dxa"/>
          </w:tcPr>
          <w:p w:rsidR="000858CE" w:rsidRPr="00A96B7F" w:rsidRDefault="000858CE" w:rsidP="000858CE">
            <w:pPr>
              <w:rPr>
                <w:rFonts w:ascii="Times New Roman" w:hAnsi="Times New Roman" w:cs="Times New Roman"/>
                <w:sz w:val="28"/>
                <w:szCs w:val="28"/>
                <w:lang w:val="kk-KZ"/>
              </w:rPr>
            </w:pP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Имя ребенка </w:t>
            </w:r>
          </w:p>
        </w:tc>
        <w:tc>
          <w:tcPr>
            <w:tcW w:w="673"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4-5Т.16</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Узнает </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Знакомые</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 песни по мелодии и музыкальному  вступлению </w:t>
            </w: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4-5Т.17</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Умеет высказы</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ваться об их содержании.</w:t>
            </w: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 Т.18</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Поет </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протяжно  четко </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произносит</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 слова.</w:t>
            </w: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 Т.19</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Поет мелодиями и попевками выше и ниже </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Показывает движенями руки.</w:t>
            </w: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4-5Т.20</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Точно передает ритм музыки</w:t>
            </w: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4-5Т.21.</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Эмоционально воспринимает танцевальный  характер музыки.</w:t>
            </w: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4-5Т.22</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Умеет при хороводе перестраиваться в большой круг.</w:t>
            </w:r>
          </w:p>
          <w:p w:rsidR="000858CE" w:rsidRPr="00A96B7F" w:rsidRDefault="000858CE" w:rsidP="000858CE">
            <w:pPr>
              <w:ind w:left="113" w:right="113"/>
              <w:rPr>
                <w:rFonts w:ascii="Times New Roman" w:hAnsi="Times New Roman" w:cs="Times New Roman"/>
                <w:sz w:val="28"/>
                <w:szCs w:val="28"/>
                <w:lang w:val="kk-KZ"/>
              </w:rPr>
            </w:pP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4-5Т.23</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Определяет жанр музыки </w:t>
            </w: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4-5Т.24</w:t>
            </w: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Узнает музыкальные игрушки и </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инструменты</w:t>
            </w: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 Общее</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количество баллов</w:t>
            </w:r>
          </w:p>
          <w:p w:rsidR="000858CE" w:rsidRPr="00A96B7F" w:rsidRDefault="000858CE" w:rsidP="000858CE">
            <w:pPr>
              <w:ind w:left="113" w:right="113"/>
              <w:rPr>
                <w:rFonts w:ascii="Times New Roman" w:hAnsi="Times New Roman" w:cs="Times New Roman"/>
                <w:sz w:val="28"/>
                <w:szCs w:val="28"/>
                <w:lang w:val="kk-KZ"/>
              </w:rPr>
            </w:pPr>
          </w:p>
        </w:tc>
        <w:tc>
          <w:tcPr>
            <w:tcW w:w="815"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                   Средний   балл.</w:t>
            </w: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                                </w:t>
            </w:r>
          </w:p>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      Балл </w:t>
            </w:r>
          </w:p>
        </w:tc>
        <w:tc>
          <w:tcPr>
            <w:tcW w:w="816" w:type="dxa"/>
            <w:textDirection w:val="btLr"/>
          </w:tcPr>
          <w:p w:rsidR="000858CE" w:rsidRPr="00A96B7F" w:rsidRDefault="000858CE" w:rsidP="000858CE">
            <w:pPr>
              <w:ind w:left="113" w:right="113"/>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Уровень   усвоения     Типовой          программы </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Ксения .</w:t>
            </w:r>
          </w:p>
        </w:tc>
        <w:tc>
          <w:tcPr>
            <w:tcW w:w="673"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54</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280"/>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2</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Райля .</w:t>
            </w:r>
          </w:p>
        </w:tc>
        <w:tc>
          <w:tcPr>
            <w:tcW w:w="673"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lang w:val="kk-KZ"/>
              </w:rPr>
              <w:t>54</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3</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Ксения </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54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Глеб</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54</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Дамир</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54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Саша </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54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Саша</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8</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Лиза</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63</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9</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Алина </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lastRenderedPageBreak/>
              <w:t>10</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Эвелина </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11</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Мансур</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5.1</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12</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Влад</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45</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5</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13</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Тимур</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36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4</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14</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Далия </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63</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15</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 xml:space="preserve">Дияра </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63</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7</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16</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Влад</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54</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17</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Эвелина</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52</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5.8</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18</w:t>
            </w:r>
          </w:p>
        </w:tc>
        <w:tc>
          <w:tcPr>
            <w:tcW w:w="992"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Игорь</w:t>
            </w:r>
          </w:p>
        </w:tc>
        <w:tc>
          <w:tcPr>
            <w:tcW w:w="673"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w:t>
            </w:r>
          </w:p>
        </w:tc>
        <w:tc>
          <w:tcPr>
            <w:tcW w:w="815" w:type="dxa"/>
          </w:tcPr>
          <w:p w:rsidR="000858CE" w:rsidRPr="00A96B7F" w:rsidRDefault="000858CE" w:rsidP="000858CE">
            <w:pPr>
              <w:jc w:val="center"/>
              <w:rPr>
                <w:rFonts w:ascii="Times New Roman" w:hAnsi="Times New Roman" w:cs="Times New Roman"/>
                <w:sz w:val="28"/>
                <w:szCs w:val="28"/>
              </w:rPr>
            </w:pPr>
            <w:r w:rsidRPr="00A96B7F">
              <w:rPr>
                <w:rFonts w:ascii="Times New Roman" w:hAnsi="Times New Roman" w:cs="Times New Roman"/>
                <w:sz w:val="28"/>
                <w:szCs w:val="28"/>
              </w:rPr>
              <w:t>46</w:t>
            </w:r>
          </w:p>
        </w:tc>
        <w:tc>
          <w:tcPr>
            <w:tcW w:w="815"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5.1</w:t>
            </w:r>
          </w:p>
        </w:tc>
        <w:tc>
          <w:tcPr>
            <w:tcW w:w="816" w:type="dxa"/>
          </w:tcPr>
          <w:p w:rsidR="000858CE" w:rsidRPr="00A96B7F" w:rsidRDefault="000858CE" w:rsidP="000858CE">
            <w:pPr>
              <w:jc w:val="center"/>
              <w:rPr>
                <w:rFonts w:ascii="Times New Roman" w:hAnsi="Times New Roman" w:cs="Times New Roman"/>
                <w:sz w:val="28"/>
                <w:szCs w:val="28"/>
                <w:lang w:val="kk-KZ"/>
              </w:rPr>
            </w:pPr>
            <w:r w:rsidRPr="00A96B7F">
              <w:rPr>
                <w:rFonts w:ascii="Times New Roman" w:hAnsi="Times New Roman" w:cs="Times New Roman"/>
                <w:sz w:val="28"/>
                <w:szCs w:val="28"/>
                <w:lang w:val="kk-KZ"/>
              </w:rPr>
              <w:t>ІІ</w:t>
            </w:r>
          </w:p>
        </w:tc>
      </w:tr>
      <w:tr w:rsidR="000858CE" w:rsidRPr="00A96B7F" w:rsidTr="000858CE">
        <w:trPr>
          <w:trHeight w:val="106"/>
        </w:trPr>
        <w:tc>
          <w:tcPr>
            <w:tcW w:w="534" w:type="dxa"/>
          </w:tcPr>
          <w:p w:rsidR="000858CE" w:rsidRPr="00A96B7F" w:rsidRDefault="000858CE" w:rsidP="000858CE">
            <w:pPr>
              <w:rPr>
                <w:rFonts w:ascii="Times New Roman" w:hAnsi="Times New Roman" w:cs="Times New Roman"/>
                <w:b/>
                <w:sz w:val="28"/>
                <w:szCs w:val="28"/>
                <w:lang w:val="kk-KZ"/>
              </w:rPr>
            </w:pPr>
          </w:p>
        </w:tc>
        <w:tc>
          <w:tcPr>
            <w:tcW w:w="992" w:type="dxa"/>
          </w:tcPr>
          <w:p w:rsidR="000858CE" w:rsidRPr="00A96B7F" w:rsidRDefault="000858CE" w:rsidP="000858CE">
            <w:pPr>
              <w:rPr>
                <w:rFonts w:ascii="Times New Roman" w:hAnsi="Times New Roman" w:cs="Times New Roman"/>
                <w:sz w:val="28"/>
                <w:szCs w:val="28"/>
                <w:lang w:val="kk-KZ"/>
              </w:rPr>
            </w:pPr>
          </w:p>
        </w:tc>
        <w:tc>
          <w:tcPr>
            <w:tcW w:w="673" w:type="dxa"/>
          </w:tcPr>
          <w:p w:rsidR="000858CE" w:rsidRPr="00A96B7F" w:rsidRDefault="000858CE" w:rsidP="000858CE">
            <w:pPr>
              <w:rPr>
                <w:rFonts w:ascii="Times New Roman" w:hAnsi="Times New Roman" w:cs="Times New Roman"/>
                <w:sz w:val="28"/>
                <w:szCs w:val="28"/>
              </w:rPr>
            </w:pPr>
            <w:r w:rsidRPr="00A96B7F">
              <w:rPr>
                <w:rFonts w:ascii="Times New Roman" w:hAnsi="Times New Roman" w:cs="Times New Roman"/>
                <w:sz w:val="28"/>
                <w:szCs w:val="28"/>
                <w:lang w:val="kk-KZ"/>
              </w:rPr>
              <w:t>І-</w:t>
            </w:r>
            <w:r w:rsidRPr="00A96B7F">
              <w:rPr>
                <w:rFonts w:ascii="Times New Roman" w:hAnsi="Times New Roman" w:cs="Times New Roman"/>
                <w:sz w:val="28"/>
                <w:szCs w:val="28"/>
              </w:rPr>
              <w:t>12</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ІІ-6</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rPr>
            </w:pPr>
            <w:r w:rsidRPr="00A96B7F">
              <w:rPr>
                <w:rFonts w:ascii="Times New Roman" w:hAnsi="Times New Roman" w:cs="Times New Roman"/>
                <w:sz w:val="28"/>
                <w:szCs w:val="28"/>
                <w:lang w:val="kk-KZ"/>
              </w:rPr>
              <w:t>І-</w:t>
            </w:r>
            <w:r w:rsidRPr="00A96B7F">
              <w:rPr>
                <w:rFonts w:ascii="Times New Roman" w:hAnsi="Times New Roman" w:cs="Times New Roman"/>
                <w:sz w:val="28"/>
                <w:szCs w:val="28"/>
              </w:rPr>
              <w:t>17</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ІІ-1</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І-17</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ІІ-1</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І-14</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ІІ-4</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І-13</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ІІ-5</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І-14</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ІІ-4</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І-15</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ІІ-3</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І-17</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ІІ-1</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І-16</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ІІ-2</w:t>
            </w:r>
          </w:p>
          <w:p w:rsidR="000858CE" w:rsidRPr="00A96B7F" w:rsidRDefault="000858CE" w:rsidP="000858CE">
            <w:pPr>
              <w:rPr>
                <w:rFonts w:ascii="Times New Roman" w:hAnsi="Times New Roman" w:cs="Times New Roman"/>
                <w:sz w:val="28"/>
                <w:szCs w:val="28"/>
                <w:lang w:val="kk-KZ"/>
              </w:rPr>
            </w:pPr>
            <w:r w:rsidRPr="00A96B7F">
              <w:rPr>
                <w:rFonts w:ascii="Times New Roman" w:hAnsi="Times New Roman" w:cs="Times New Roman"/>
                <w:sz w:val="28"/>
                <w:szCs w:val="28"/>
                <w:lang w:val="kk-KZ"/>
              </w:rPr>
              <w:t>ІІІ-0</w:t>
            </w:r>
          </w:p>
        </w:tc>
        <w:tc>
          <w:tcPr>
            <w:tcW w:w="815" w:type="dxa"/>
          </w:tcPr>
          <w:p w:rsidR="000858CE" w:rsidRPr="00A96B7F" w:rsidRDefault="000858CE" w:rsidP="000858CE">
            <w:pPr>
              <w:rPr>
                <w:rFonts w:ascii="Times New Roman" w:hAnsi="Times New Roman" w:cs="Times New Roman"/>
                <w:b/>
                <w:sz w:val="28"/>
                <w:szCs w:val="28"/>
                <w:lang w:val="kk-KZ"/>
              </w:rPr>
            </w:pPr>
          </w:p>
        </w:tc>
        <w:tc>
          <w:tcPr>
            <w:tcW w:w="815" w:type="dxa"/>
          </w:tcPr>
          <w:p w:rsidR="000858CE" w:rsidRPr="00A96B7F" w:rsidRDefault="000858CE" w:rsidP="000858CE">
            <w:pPr>
              <w:rPr>
                <w:rFonts w:ascii="Times New Roman" w:hAnsi="Times New Roman" w:cs="Times New Roman"/>
                <w:b/>
                <w:sz w:val="28"/>
                <w:szCs w:val="28"/>
                <w:lang w:val="kk-KZ"/>
              </w:rPr>
            </w:pPr>
          </w:p>
        </w:tc>
        <w:tc>
          <w:tcPr>
            <w:tcW w:w="816" w:type="dxa"/>
          </w:tcPr>
          <w:p w:rsidR="000858CE" w:rsidRPr="00A96B7F" w:rsidRDefault="000858CE" w:rsidP="000858CE">
            <w:pPr>
              <w:rPr>
                <w:rFonts w:ascii="Times New Roman" w:hAnsi="Times New Roman" w:cs="Times New Roman"/>
                <w:b/>
                <w:sz w:val="28"/>
                <w:szCs w:val="28"/>
                <w:lang w:val="kk-KZ"/>
              </w:rPr>
            </w:pPr>
          </w:p>
        </w:tc>
      </w:tr>
    </w:tbl>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Лист наблюдения результатов диагностики промежуточного контроля в    старшей  группе (от 5до 6 лет)</w:t>
      </w:r>
    </w:p>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Учебный год:  2019- 2020Группа:_№4  «Непоседы »                                                                         Дата   проведения: январь</w:t>
      </w:r>
    </w:p>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Образовательная область «Творчество» Музыка</w:t>
      </w:r>
    </w:p>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Таблица 2</w:t>
      </w:r>
    </w:p>
    <w:tbl>
      <w:tblPr>
        <w:tblW w:w="101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2027"/>
        <w:gridCol w:w="808"/>
        <w:gridCol w:w="803"/>
        <w:gridCol w:w="803"/>
        <w:gridCol w:w="803"/>
        <w:gridCol w:w="1566"/>
        <w:gridCol w:w="1260"/>
        <w:gridCol w:w="1568"/>
      </w:tblGrid>
      <w:tr w:rsidR="000858CE" w:rsidRPr="000858CE" w:rsidTr="000858CE">
        <w:trPr>
          <w:cantSplit/>
          <w:trHeight w:val="1134"/>
        </w:trPr>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w:t>
            </w:r>
          </w:p>
        </w:tc>
        <w:tc>
          <w:tcPr>
            <w:tcW w:w="282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ФИО</w:t>
            </w:r>
          </w:p>
        </w:tc>
        <w:tc>
          <w:tcPr>
            <w:tcW w:w="812" w:type="dxa"/>
            <w:textDirection w:val="btLr"/>
          </w:tcPr>
          <w:p w:rsidR="000858CE" w:rsidRPr="000858CE" w:rsidRDefault="000858CE" w:rsidP="000858CE">
            <w:pPr>
              <w:ind w:left="113" w:right="113"/>
              <w:rPr>
                <w:rFonts w:ascii="Times New Roman" w:hAnsi="Times New Roman" w:cs="Times New Roman"/>
                <w:sz w:val="28"/>
                <w:szCs w:val="28"/>
              </w:rPr>
            </w:pPr>
            <w:r w:rsidRPr="000858CE">
              <w:rPr>
                <w:rFonts w:ascii="Times New Roman" w:hAnsi="Times New Roman" w:cs="Times New Roman"/>
                <w:sz w:val="28"/>
                <w:szCs w:val="28"/>
              </w:rPr>
              <w:t>5-6Т13</w:t>
            </w:r>
          </w:p>
        </w:tc>
        <w:tc>
          <w:tcPr>
            <w:tcW w:w="706" w:type="dxa"/>
            <w:textDirection w:val="btLr"/>
          </w:tcPr>
          <w:p w:rsidR="000858CE" w:rsidRPr="000858CE" w:rsidRDefault="000858CE" w:rsidP="000858CE">
            <w:pPr>
              <w:ind w:left="113" w:right="113"/>
              <w:rPr>
                <w:rFonts w:ascii="Times New Roman" w:hAnsi="Times New Roman" w:cs="Times New Roman"/>
                <w:sz w:val="28"/>
                <w:szCs w:val="28"/>
              </w:rPr>
            </w:pPr>
            <w:r w:rsidRPr="000858CE">
              <w:rPr>
                <w:rFonts w:ascii="Times New Roman" w:hAnsi="Times New Roman" w:cs="Times New Roman"/>
                <w:sz w:val="28"/>
                <w:szCs w:val="28"/>
              </w:rPr>
              <w:t>5-6Т14</w:t>
            </w:r>
          </w:p>
        </w:tc>
        <w:tc>
          <w:tcPr>
            <w:tcW w:w="705" w:type="dxa"/>
            <w:textDirection w:val="btLr"/>
          </w:tcPr>
          <w:p w:rsidR="000858CE" w:rsidRPr="000858CE" w:rsidRDefault="000858CE" w:rsidP="000858CE">
            <w:pPr>
              <w:ind w:left="113" w:right="113"/>
              <w:rPr>
                <w:rFonts w:ascii="Times New Roman" w:hAnsi="Times New Roman" w:cs="Times New Roman"/>
                <w:sz w:val="28"/>
                <w:szCs w:val="28"/>
              </w:rPr>
            </w:pPr>
            <w:r w:rsidRPr="000858CE">
              <w:rPr>
                <w:rFonts w:ascii="Times New Roman" w:hAnsi="Times New Roman" w:cs="Times New Roman"/>
                <w:sz w:val="28"/>
                <w:szCs w:val="28"/>
              </w:rPr>
              <w:t>5-6Т15</w:t>
            </w:r>
          </w:p>
        </w:tc>
        <w:tc>
          <w:tcPr>
            <w:tcW w:w="677" w:type="dxa"/>
            <w:textDirection w:val="btLr"/>
          </w:tcPr>
          <w:p w:rsidR="000858CE" w:rsidRPr="000858CE" w:rsidRDefault="000858CE" w:rsidP="000858CE">
            <w:pPr>
              <w:ind w:left="113" w:right="113"/>
              <w:rPr>
                <w:rFonts w:ascii="Times New Roman" w:hAnsi="Times New Roman" w:cs="Times New Roman"/>
                <w:sz w:val="28"/>
                <w:szCs w:val="28"/>
              </w:rPr>
            </w:pPr>
            <w:r w:rsidRPr="000858CE">
              <w:rPr>
                <w:rFonts w:ascii="Times New Roman" w:hAnsi="Times New Roman" w:cs="Times New Roman"/>
                <w:sz w:val="28"/>
                <w:szCs w:val="28"/>
              </w:rPr>
              <w:t>5-6Т16</w:t>
            </w:r>
          </w:p>
        </w:tc>
        <w:tc>
          <w:tcPr>
            <w:tcW w:w="137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 xml:space="preserve">Общее количество баллов </w:t>
            </w:r>
          </w:p>
        </w:tc>
        <w:tc>
          <w:tcPr>
            <w:tcW w:w="1112"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Средний балл</w:t>
            </w:r>
          </w:p>
        </w:tc>
        <w:tc>
          <w:tcPr>
            <w:tcW w:w="140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Уровень усвоения Типовой программы</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lastRenderedPageBreak/>
              <w:t>1</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Ксения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12</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3</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2</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Райля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5</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Ксения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5</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Глеб</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5</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Дамир</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Саша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7</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Саша</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5</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Лиза</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8</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Алина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Эвелина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6</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11</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Мансур</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12</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Влад</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6</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13</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Тимур</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14</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Далия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4</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15</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Дияра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6</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16</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Влад</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5</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17</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Эвелина</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18</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Игорь</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19</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Эвелина </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11</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2.75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20</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Мансур</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8</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21</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Влад</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4</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w:t>
            </w:r>
          </w:p>
        </w:tc>
      </w:tr>
      <w:tr w:rsidR="000858CE" w:rsidRPr="000858CE" w:rsidTr="000858CE">
        <w:tc>
          <w:tcPr>
            <w:tcW w:w="54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22</w:t>
            </w:r>
          </w:p>
        </w:tc>
        <w:tc>
          <w:tcPr>
            <w:tcW w:w="282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Тимур</w:t>
            </w:r>
          </w:p>
        </w:tc>
        <w:tc>
          <w:tcPr>
            <w:tcW w:w="812"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6"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w:t>
            </w:r>
          </w:p>
        </w:tc>
        <w:tc>
          <w:tcPr>
            <w:tcW w:w="705"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677"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c>
          <w:tcPr>
            <w:tcW w:w="1374"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10</w:t>
            </w:r>
          </w:p>
        </w:tc>
        <w:tc>
          <w:tcPr>
            <w:tcW w:w="1112" w:type="dxa"/>
          </w:tcPr>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2.5</w:t>
            </w:r>
          </w:p>
        </w:tc>
        <w:tc>
          <w:tcPr>
            <w:tcW w:w="1403" w:type="dxa"/>
          </w:tcPr>
          <w:p w:rsidR="000858CE" w:rsidRPr="000858CE" w:rsidRDefault="000858CE" w:rsidP="000858CE">
            <w:pPr>
              <w:jc w:val="center"/>
              <w:rPr>
                <w:rFonts w:ascii="Times New Roman" w:hAnsi="Times New Roman" w:cs="Times New Roman"/>
                <w:sz w:val="28"/>
                <w:szCs w:val="28"/>
                <w:lang w:val="en-US"/>
              </w:rPr>
            </w:pPr>
            <w:r w:rsidRPr="000858CE">
              <w:rPr>
                <w:rFonts w:ascii="Times New Roman" w:hAnsi="Times New Roman" w:cs="Times New Roman"/>
                <w:sz w:val="28"/>
                <w:szCs w:val="28"/>
                <w:lang w:val="en-US"/>
              </w:rPr>
              <w:t>III</w:t>
            </w:r>
          </w:p>
        </w:tc>
      </w:tr>
    </w:tbl>
    <w:p w:rsidR="000858CE" w:rsidRPr="00A96B7F" w:rsidRDefault="000858CE" w:rsidP="000858CE">
      <w:pPr>
        <w:rPr>
          <w:rFonts w:ascii="Times New Roman" w:hAnsi="Times New Roman" w:cs="Times New Roman"/>
          <w:sz w:val="24"/>
          <w:szCs w:val="24"/>
        </w:rPr>
      </w:pPr>
      <w:r w:rsidRPr="00A96B7F">
        <w:rPr>
          <w:rFonts w:ascii="Times New Roman" w:hAnsi="Times New Roman" w:cs="Times New Roman"/>
          <w:sz w:val="24"/>
          <w:szCs w:val="24"/>
        </w:rPr>
        <w:t>I уровень ___10_ II уровень ____4______ III уровень ___11______</w:t>
      </w:r>
    </w:p>
    <w:p w:rsidR="000858CE" w:rsidRPr="00A96B7F" w:rsidRDefault="000858CE" w:rsidP="000858CE">
      <w:pPr>
        <w:rPr>
          <w:rFonts w:ascii="Times New Roman" w:hAnsi="Times New Roman" w:cs="Times New Roman"/>
          <w:sz w:val="24"/>
          <w:szCs w:val="24"/>
        </w:rPr>
      </w:pPr>
      <w:r w:rsidRPr="00A96B7F">
        <w:rPr>
          <w:rFonts w:ascii="Times New Roman" w:hAnsi="Times New Roman" w:cs="Times New Roman"/>
          <w:sz w:val="24"/>
          <w:szCs w:val="24"/>
        </w:rPr>
        <w:t>5-6-Т.13 различает простейшие жанры (</w:t>
      </w:r>
      <w:proofErr w:type="spellStart"/>
      <w:r w:rsidRPr="00A96B7F">
        <w:rPr>
          <w:rFonts w:ascii="Times New Roman" w:hAnsi="Times New Roman" w:cs="Times New Roman"/>
          <w:sz w:val="24"/>
          <w:szCs w:val="24"/>
        </w:rPr>
        <w:t>кюй</w:t>
      </w:r>
      <w:proofErr w:type="spellEnd"/>
      <w:r w:rsidRPr="00A96B7F">
        <w:rPr>
          <w:rFonts w:ascii="Times New Roman" w:hAnsi="Times New Roman" w:cs="Times New Roman"/>
          <w:sz w:val="24"/>
          <w:szCs w:val="24"/>
        </w:rPr>
        <w:t xml:space="preserve">, песня, танец, марш); </w:t>
      </w:r>
    </w:p>
    <w:p w:rsidR="000858CE" w:rsidRPr="00A96B7F" w:rsidRDefault="000858CE" w:rsidP="000858CE">
      <w:pPr>
        <w:rPr>
          <w:rFonts w:ascii="Times New Roman" w:hAnsi="Times New Roman" w:cs="Times New Roman"/>
          <w:sz w:val="24"/>
          <w:szCs w:val="24"/>
        </w:rPr>
      </w:pPr>
      <w:r w:rsidRPr="00A96B7F">
        <w:rPr>
          <w:rFonts w:ascii="Times New Roman" w:hAnsi="Times New Roman" w:cs="Times New Roman"/>
          <w:sz w:val="24"/>
          <w:szCs w:val="24"/>
        </w:rPr>
        <w:t>5-6-Т.14 владеет простейшими музыкальными терминами, навыками пения;</w:t>
      </w:r>
    </w:p>
    <w:p w:rsidR="000858CE" w:rsidRPr="00A96B7F" w:rsidRDefault="000858CE" w:rsidP="000858CE">
      <w:pPr>
        <w:rPr>
          <w:rFonts w:ascii="Times New Roman" w:hAnsi="Times New Roman" w:cs="Times New Roman"/>
          <w:sz w:val="24"/>
          <w:szCs w:val="24"/>
        </w:rPr>
      </w:pPr>
      <w:r w:rsidRPr="00A96B7F">
        <w:rPr>
          <w:rFonts w:ascii="Times New Roman" w:hAnsi="Times New Roman" w:cs="Times New Roman"/>
          <w:sz w:val="24"/>
          <w:szCs w:val="24"/>
        </w:rPr>
        <w:lastRenderedPageBreak/>
        <w:t xml:space="preserve"> 5-6-Т.15 выполняет пластичные, ритмичные движения;</w:t>
      </w:r>
    </w:p>
    <w:p w:rsidR="000858CE" w:rsidRPr="00A96B7F" w:rsidRDefault="000858CE" w:rsidP="000858CE">
      <w:pPr>
        <w:rPr>
          <w:rFonts w:ascii="Times New Roman" w:hAnsi="Times New Roman" w:cs="Times New Roman"/>
          <w:sz w:val="24"/>
          <w:szCs w:val="24"/>
        </w:rPr>
      </w:pPr>
      <w:r w:rsidRPr="00A96B7F">
        <w:rPr>
          <w:rFonts w:ascii="Times New Roman" w:hAnsi="Times New Roman" w:cs="Times New Roman"/>
          <w:sz w:val="24"/>
          <w:szCs w:val="24"/>
        </w:rPr>
        <w:t xml:space="preserve"> 5-6-Т.16 различает по тембру звучание детских музыкальных инструментов, называет их, умеет играть на них индивидуально и в составе групп</w:t>
      </w:r>
    </w:p>
    <w:p w:rsidR="00DF03AC" w:rsidRDefault="00DF03AC" w:rsidP="00DF03AC">
      <w:pPr>
        <w:rPr>
          <w:rFonts w:ascii="Times New Roman" w:hAnsi="Times New Roman" w:cs="Times New Roman"/>
          <w:sz w:val="24"/>
          <w:szCs w:val="24"/>
        </w:rPr>
      </w:pPr>
    </w:p>
    <w:p w:rsidR="000858CE" w:rsidRPr="000858CE" w:rsidRDefault="000858CE" w:rsidP="00DF03AC">
      <w:pPr>
        <w:rPr>
          <w:rFonts w:ascii="Times New Roman" w:hAnsi="Times New Roman" w:cs="Times New Roman"/>
          <w:sz w:val="28"/>
          <w:szCs w:val="28"/>
        </w:rPr>
      </w:pPr>
      <w:r w:rsidRPr="000858CE">
        <w:rPr>
          <w:rFonts w:ascii="Times New Roman" w:hAnsi="Times New Roman" w:cs="Times New Roman"/>
          <w:sz w:val="28"/>
          <w:szCs w:val="28"/>
        </w:rPr>
        <w:t>Лист наблюдения результатов диагностики итогового контроля в    старшей  группе (от 5до 6 лет)</w:t>
      </w:r>
    </w:p>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Учебный год:  2019- 2020 Группа:_№4  «Непоседы »                                                                         Дата   проведения: январь</w:t>
      </w:r>
    </w:p>
    <w:p w:rsidR="000858CE" w:rsidRPr="000858CE" w:rsidRDefault="000858CE" w:rsidP="000858CE">
      <w:pPr>
        <w:jc w:val="center"/>
        <w:rPr>
          <w:rFonts w:ascii="Times New Roman" w:hAnsi="Times New Roman" w:cs="Times New Roman"/>
          <w:sz w:val="28"/>
          <w:szCs w:val="28"/>
        </w:rPr>
      </w:pPr>
      <w:r w:rsidRPr="000858CE">
        <w:rPr>
          <w:rFonts w:ascii="Times New Roman" w:hAnsi="Times New Roman" w:cs="Times New Roman"/>
          <w:sz w:val="28"/>
          <w:szCs w:val="28"/>
        </w:rPr>
        <w:t>Образовательная область «Творчество» Музыка</w:t>
      </w:r>
    </w:p>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Таблица3</w:t>
      </w:r>
    </w:p>
    <w:p w:rsidR="000858CE" w:rsidRPr="000858CE" w:rsidRDefault="000858CE" w:rsidP="000858CE">
      <w:pPr>
        <w:rPr>
          <w:rFonts w:ascii="Times New Roman" w:hAnsi="Times New Roman" w:cs="Times New Roman"/>
          <w:b/>
          <w:sz w:val="28"/>
          <w:szCs w:val="28"/>
          <w:lang w:val="kk-KZ"/>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121"/>
        <w:gridCol w:w="460"/>
        <w:gridCol w:w="1236"/>
        <w:gridCol w:w="1236"/>
        <w:gridCol w:w="1236"/>
        <w:gridCol w:w="1236"/>
        <w:gridCol w:w="1236"/>
        <w:gridCol w:w="729"/>
        <w:gridCol w:w="729"/>
      </w:tblGrid>
      <w:tr w:rsidR="000858CE" w:rsidRPr="000858CE" w:rsidTr="000858CE">
        <w:trPr>
          <w:cantSplit/>
          <w:trHeight w:val="2981"/>
        </w:trPr>
        <w:tc>
          <w:tcPr>
            <w:tcW w:w="456"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rPr>
              <w:t>№</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Баланың </w:t>
            </w:r>
          </w:p>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Аты -жөні</w:t>
            </w:r>
          </w:p>
        </w:tc>
        <w:tc>
          <w:tcPr>
            <w:tcW w:w="830" w:type="dxa"/>
            <w:textDirection w:val="btLr"/>
          </w:tcPr>
          <w:p w:rsidR="000858CE" w:rsidRPr="000858CE" w:rsidRDefault="000858CE" w:rsidP="000858CE">
            <w:pPr>
              <w:ind w:left="113" w:right="113"/>
              <w:rPr>
                <w:rFonts w:ascii="Times New Roman" w:hAnsi="Times New Roman" w:cs="Times New Roman"/>
                <w:sz w:val="28"/>
                <w:szCs w:val="28"/>
                <w:lang w:val="kk-KZ"/>
              </w:rPr>
            </w:pPr>
          </w:p>
        </w:tc>
        <w:tc>
          <w:tcPr>
            <w:tcW w:w="1134" w:type="dxa"/>
            <w:textDirection w:val="btLr"/>
          </w:tcPr>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4-5Ш19</w:t>
            </w:r>
          </w:p>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әнді созып, сөздерін анық айтады, таныс әндерді сүйемелдеумен және сүйемелдеусіз орындайды;</w:t>
            </w:r>
          </w:p>
        </w:tc>
        <w:tc>
          <w:tcPr>
            <w:tcW w:w="907" w:type="dxa"/>
            <w:textDirection w:val="btLr"/>
          </w:tcPr>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4-5Ш20</w:t>
            </w:r>
          </w:p>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әнді бірге бастап, бірге аяқтайды;</w:t>
            </w:r>
          </w:p>
        </w:tc>
        <w:tc>
          <w:tcPr>
            <w:tcW w:w="1021" w:type="dxa"/>
            <w:textDirection w:val="btLr"/>
          </w:tcPr>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4-5Ш21</w:t>
            </w:r>
          </w:p>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музыканың сипатына сәйкес қимылдарды музыкалық шығарманың түріне сәйкес өздігінен ауыстыра отырып орындайды</w:t>
            </w:r>
          </w:p>
        </w:tc>
        <w:tc>
          <w:tcPr>
            <w:tcW w:w="1049" w:type="dxa"/>
            <w:textDirection w:val="btLr"/>
          </w:tcPr>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4-5Ш22</w:t>
            </w:r>
          </w:p>
          <w:p w:rsidR="000858CE" w:rsidRPr="000858CE" w:rsidRDefault="000858CE" w:rsidP="000858CE">
            <w:pPr>
              <w:ind w:left="113" w:right="113"/>
              <w:rPr>
                <w:rFonts w:ascii="Times New Roman" w:hAnsi="Times New Roman" w:cs="Times New Roman"/>
                <w:sz w:val="28"/>
                <w:szCs w:val="28"/>
                <w:lang w:val="kk-KZ"/>
              </w:rPr>
            </w:pPr>
            <w:r w:rsidRPr="000858CE">
              <w:rPr>
                <w:rFonts w:ascii="Times New Roman" w:hAnsi="Times New Roman" w:cs="Times New Roman"/>
                <w:sz w:val="28"/>
                <w:szCs w:val="28"/>
                <w:lang w:val="kk-KZ"/>
              </w:rPr>
              <w:t>таныс емес музыкамен оның негізгі көңіл-күйін бере отырып, қимылдайды; әндерді, билерді сахналайды</w:t>
            </w:r>
          </w:p>
        </w:tc>
        <w:tc>
          <w:tcPr>
            <w:tcW w:w="893" w:type="dxa"/>
            <w:textDirection w:val="btLr"/>
          </w:tcPr>
          <w:p w:rsidR="000858CE" w:rsidRPr="000858CE" w:rsidRDefault="000858CE" w:rsidP="000858CE">
            <w:pPr>
              <w:ind w:left="113" w:right="113"/>
              <w:rPr>
                <w:rFonts w:ascii="Times New Roman" w:hAnsi="Times New Roman" w:cs="Times New Roman"/>
                <w:sz w:val="28"/>
                <w:szCs w:val="28"/>
              </w:rPr>
            </w:pPr>
            <w:r w:rsidRPr="000858CE">
              <w:rPr>
                <w:rFonts w:ascii="Times New Roman" w:hAnsi="Times New Roman" w:cs="Times New Roman"/>
                <w:sz w:val="28"/>
                <w:szCs w:val="28"/>
              </w:rPr>
              <w:t>Барлық</w:t>
            </w:r>
          </w:p>
          <w:p w:rsidR="000858CE" w:rsidRPr="000858CE" w:rsidRDefault="000858CE" w:rsidP="000858CE">
            <w:pPr>
              <w:ind w:left="113" w:right="113"/>
              <w:rPr>
                <w:rFonts w:ascii="Times New Roman" w:hAnsi="Times New Roman" w:cs="Times New Roman"/>
                <w:sz w:val="28"/>
                <w:szCs w:val="28"/>
              </w:rPr>
            </w:pPr>
            <w:r w:rsidRPr="000858CE">
              <w:rPr>
                <w:rFonts w:ascii="Times New Roman" w:hAnsi="Times New Roman" w:cs="Times New Roman"/>
                <w:sz w:val="28"/>
                <w:szCs w:val="28"/>
              </w:rPr>
              <w:t>ұпай саны</w:t>
            </w:r>
          </w:p>
        </w:tc>
        <w:tc>
          <w:tcPr>
            <w:tcW w:w="1054" w:type="dxa"/>
            <w:textDirection w:val="btLr"/>
          </w:tcPr>
          <w:p w:rsidR="000858CE" w:rsidRPr="000858CE" w:rsidRDefault="000858CE" w:rsidP="000858CE">
            <w:pPr>
              <w:ind w:left="113" w:right="113"/>
              <w:rPr>
                <w:rFonts w:ascii="Times New Roman" w:hAnsi="Times New Roman" w:cs="Times New Roman"/>
                <w:sz w:val="28"/>
                <w:szCs w:val="28"/>
              </w:rPr>
            </w:pPr>
            <w:proofErr w:type="spellStart"/>
            <w:r w:rsidRPr="000858CE">
              <w:rPr>
                <w:rFonts w:ascii="Times New Roman" w:hAnsi="Times New Roman" w:cs="Times New Roman"/>
                <w:sz w:val="28"/>
                <w:szCs w:val="28"/>
              </w:rPr>
              <w:t>Орташа</w:t>
            </w:r>
            <w:proofErr w:type="spellEnd"/>
            <w:r w:rsidRPr="000858CE">
              <w:rPr>
                <w:rFonts w:ascii="Times New Roman" w:hAnsi="Times New Roman" w:cs="Times New Roman"/>
                <w:sz w:val="28"/>
                <w:szCs w:val="28"/>
              </w:rPr>
              <w:t xml:space="preserve">  ұпай саны</w:t>
            </w:r>
          </w:p>
        </w:tc>
        <w:tc>
          <w:tcPr>
            <w:tcW w:w="1021" w:type="dxa"/>
            <w:textDirection w:val="btLr"/>
          </w:tcPr>
          <w:p w:rsidR="000858CE" w:rsidRPr="000858CE" w:rsidRDefault="000858CE" w:rsidP="000858CE">
            <w:pPr>
              <w:ind w:left="113" w:right="113"/>
              <w:rPr>
                <w:rFonts w:ascii="Times New Roman" w:hAnsi="Times New Roman" w:cs="Times New Roman"/>
                <w:sz w:val="28"/>
                <w:szCs w:val="28"/>
              </w:rPr>
            </w:pPr>
            <w:r w:rsidRPr="000858CE">
              <w:rPr>
                <w:rFonts w:ascii="Times New Roman" w:hAnsi="Times New Roman" w:cs="Times New Roman"/>
                <w:sz w:val="28"/>
                <w:szCs w:val="28"/>
              </w:rPr>
              <w:t xml:space="preserve">Ұлгілк </w:t>
            </w:r>
            <w:proofErr w:type="gramStart"/>
            <w:r w:rsidRPr="000858CE">
              <w:rPr>
                <w:rFonts w:ascii="Times New Roman" w:hAnsi="Times New Roman" w:cs="Times New Roman"/>
                <w:sz w:val="28"/>
                <w:szCs w:val="28"/>
              </w:rPr>
              <w:t>о</w:t>
            </w:r>
            <w:proofErr w:type="gramEnd"/>
            <w:r w:rsidRPr="000858CE">
              <w:rPr>
                <w:rFonts w:ascii="Times New Roman" w:hAnsi="Times New Roman" w:cs="Times New Roman"/>
                <w:sz w:val="28"/>
                <w:szCs w:val="28"/>
              </w:rPr>
              <w:t xml:space="preserve">қу бағдарламасын меңгерген </w:t>
            </w:r>
            <w:proofErr w:type="spellStart"/>
            <w:r w:rsidRPr="000858CE">
              <w:rPr>
                <w:rFonts w:ascii="Times New Roman" w:hAnsi="Times New Roman" w:cs="Times New Roman"/>
                <w:sz w:val="28"/>
                <w:szCs w:val="28"/>
              </w:rPr>
              <w:t>денгейі</w:t>
            </w:r>
            <w:proofErr w:type="spellEnd"/>
          </w:p>
        </w:tc>
      </w:tr>
      <w:tr w:rsidR="000858CE" w:rsidRPr="000858CE" w:rsidTr="000858CE">
        <w:trPr>
          <w:trHeight w:val="28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Ксения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20"/>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2</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Райля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300"/>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Ксения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330"/>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Глеб</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47</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9.4</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210"/>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5</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Дамир</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w:t>
            </w:r>
          </w:p>
        </w:tc>
      </w:tr>
      <w:tr w:rsidR="000858CE" w:rsidRPr="000858CE" w:rsidTr="000858CE">
        <w:trPr>
          <w:trHeight w:val="34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Саша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w:t>
            </w:r>
          </w:p>
        </w:tc>
      </w:tr>
      <w:tr w:rsidR="000858CE" w:rsidRPr="000858CE" w:rsidTr="000858CE">
        <w:trPr>
          <w:trHeight w:val="34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7</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Саша</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9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Лиза</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0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lastRenderedPageBreak/>
              <w:t>9</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Алина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50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50"/>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Эвелина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3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11</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Мансур</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6</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w:t>
            </w:r>
          </w:p>
        </w:tc>
      </w:tr>
      <w:tr w:rsidR="000858CE" w:rsidRPr="000858CE" w:rsidTr="000858CE">
        <w:trPr>
          <w:trHeight w:val="43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12</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Влад</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50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540"/>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13</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Тимур</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3</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w:t>
            </w:r>
          </w:p>
        </w:tc>
      </w:tr>
      <w:tr w:rsidR="000858CE" w:rsidRPr="000858CE" w:rsidTr="000858CE">
        <w:trPr>
          <w:trHeight w:val="43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14</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Далия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8</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3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15</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 xml:space="preserve">Дияра </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45</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9</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3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16</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Влад</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50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35"/>
        </w:trPr>
        <w:tc>
          <w:tcPr>
            <w:tcW w:w="456"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17</w:t>
            </w: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Эвелина</w:t>
            </w:r>
          </w:p>
        </w:tc>
        <w:tc>
          <w:tcPr>
            <w:tcW w:w="830"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13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907"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49"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893"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50</w:t>
            </w:r>
          </w:p>
        </w:tc>
        <w:tc>
          <w:tcPr>
            <w:tcW w:w="1054"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rPr>
              <w:t>10</w:t>
            </w:r>
          </w:p>
        </w:tc>
        <w:tc>
          <w:tcPr>
            <w:tcW w:w="1021"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ІІІ</w:t>
            </w:r>
          </w:p>
        </w:tc>
      </w:tr>
      <w:tr w:rsidR="000858CE" w:rsidRPr="000858CE" w:rsidTr="000858CE">
        <w:trPr>
          <w:trHeight w:val="435"/>
        </w:trPr>
        <w:tc>
          <w:tcPr>
            <w:tcW w:w="456" w:type="dxa"/>
          </w:tcPr>
          <w:p w:rsidR="000858CE" w:rsidRPr="000858CE" w:rsidRDefault="000858CE" w:rsidP="000858CE">
            <w:pPr>
              <w:rPr>
                <w:rFonts w:ascii="Times New Roman" w:hAnsi="Times New Roman" w:cs="Times New Roman"/>
                <w:sz w:val="28"/>
                <w:szCs w:val="28"/>
              </w:rPr>
            </w:pPr>
          </w:p>
        </w:tc>
        <w:tc>
          <w:tcPr>
            <w:tcW w:w="1314" w:type="dxa"/>
          </w:tcPr>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Игорь</w:t>
            </w:r>
          </w:p>
        </w:tc>
        <w:tc>
          <w:tcPr>
            <w:tcW w:w="830" w:type="dxa"/>
          </w:tcPr>
          <w:p w:rsidR="000858CE" w:rsidRPr="000858CE" w:rsidRDefault="000858CE" w:rsidP="000858CE">
            <w:pPr>
              <w:rPr>
                <w:rFonts w:ascii="Times New Roman" w:hAnsi="Times New Roman" w:cs="Times New Roman"/>
                <w:sz w:val="28"/>
                <w:szCs w:val="28"/>
              </w:rPr>
            </w:pPr>
          </w:p>
        </w:tc>
        <w:tc>
          <w:tcPr>
            <w:tcW w:w="1134" w:type="dxa"/>
          </w:tcPr>
          <w:p w:rsidR="000858CE" w:rsidRPr="000858CE" w:rsidRDefault="000858CE" w:rsidP="000858CE">
            <w:pPr>
              <w:rPr>
                <w:rFonts w:ascii="Times New Roman" w:hAnsi="Times New Roman" w:cs="Times New Roman"/>
                <w:sz w:val="28"/>
                <w:szCs w:val="28"/>
              </w:rPr>
            </w:pPr>
          </w:p>
        </w:tc>
        <w:tc>
          <w:tcPr>
            <w:tcW w:w="907" w:type="dxa"/>
          </w:tcPr>
          <w:p w:rsidR="000858CE" w:rsidRPr="000858CE" w:rsidRDefault="000858CE" w:rsidP="000858CE">
            <w:pPr>
              <w:rPr>
                <w:rFonts w:ascii="Times New Roman" w:hAnsi="Times New Roman" w:cs="Times New Roman"/>
                <w:sz w:val="28"/>
                <w:szCs w:val="28"/>
              </w:rPr>
            </w:pPr>
          </w:p>
        </w:tc>
        <w:tc>
          <w:tcPr>
            <w:tcW w:w="1021" w:type="dxa"/>
          </w:tcPr>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lang w:val="kk-KZ"/>
              </w:rPr>
              <w:t>І-</w:t>
            </w:r>
          </w:p>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ІІ-0</w:t>
            </w:r>
          </w:p>
          <w:p w:rsidR="000858CE" w:rsidRPr="000858CE" w:rsidRDefault="000858CE" w:rsidP="000858CE">
            <w:pPr>
              <w:rPr>
                <w:rFonts w:ascii="Times New Roman" w:hAnsi="Times New Roman" w:cs="Times New Roman"/>
                <w:sz w:val="28"/>
                <w:szCs w:val="28"/>
              </w:rPr>
            </w:pPr>
            <w:r w:rsidRPr="000858CE">
              <w:rPr>
                <w:rFonts w:ascii="Times New Roman" w:hAnsi="Times New Roman" w:cs="Times New Roman"/>
                <w:sz w:val="28"/>
                <w:szCs w:val="28"/>
                <w:lang w:val="kk-KZ"/>
              </w:rPr>
              <w:t>ІІІ-13</w:t>
            </w:r>
          </w:p>
        </w:tc>
        <w:tc>
          <w:tcPr>
            <w:tcW w:w="1049" w:type="dxa"/>
          </w:tcPr>
          <w:p w:rsidR="000858CE" w:rsidRPr="000858CE" w:rsidRDefault="000858CE" w:rsidP="000858CE">
            <w:pPr>
              <w:rPr>
                <w:rFonts w:ascii="Times New Roman" w:hAnsi="Times New Roman" w:cs="Times New Roman"/>
                <w:sz w:val="28"/>
                <w:szCs w:val="28"/>
              </w:rPr>
            </w:pPr>
          </w:p>
        </w:tc>
        <w:tc>
          <w:tcPr>
            <w:tcW w:w="893" w:type="dxa"/>
          </w:tcPr>
          <w:p w:rsidR="000858CE" w:rsidRPr="000858CE" w:rsidRDefault="000858CE" w:rsidP="000858CE">
            <w:pPr>
              <w:rPr>
                <w:rFonts w:ascii="Times New Roman" w:hAnsi="Times New Roman" w:cs="Times New Roman"/>
                <w:sz w:val="28"/>
                <w:szCs w:val="28"/>
              </w:rPr>
            </w:pPr>
          </w:p>
        </w:tc>
        <w:tc>
          <w:tcPr>
            <w:tcW w:w="1054" w:type="dxa"/>
          </w:tcPr>
          <w:p w:rsidR="000858CE" w:rsidRPr="000858CE" w:rsidRDefault="000858CE" w:rsidP="000858CE">
            <w:pPr>
              <w:rPr>
                <w:rFonts w:ascii="Times New Roman" w:hAnsi="Times New Roman" w:cs="Times New Roman"/>
                <w:sz w:val="28"/>
                <w:szCs w:val="28"/>
              </w:rPr>
            </w:pPr>
          </w:p>
        </w:tc>
        <w:tc>
          <w:tcPr>
            <w:tcW w:w="1021" w:type="dxa"/>
          </w:tcPr>
          <w:p w:rsidR="000858CE" w:rsidRPr="000858CE" w:rsidRDefault="000858CE" w:rsidP="000858CE">
            <w:pPr>
              <w:rPr>
                <w:rFonts w:ascii="Times New Roman" w:hAnsi="Times New Roman" w:cs="Times New Roman"/>
                <w:sz w:val="28"/>
                <w:szCs w:val="28"/>
              </w:rPr>
            </w:pPr>
          </w:p>
        </w:tc>
      </w:tr>
    </w:tbl>
    <w:p w:rsidR="000858CE" w:rsidRPr="000858CE" w:rsidRDefault="000858CE" w:rsidP="000858CE">
      <w:pPr>
        <w:rPr>
          <w:rFonts w:ascii="Times New Roman" w:hAnsi="Times New Roman" w:cs="Times New Roman"/>
          <w:b/>
          <w:sz w:val="28"/>
          <w:szCs w:val="28"/>
          <w:lang w:val="kk-KZ"/>
        </w:rPr>
      </w:pPr>
    </w:p>
    <w:p w:rsidR="000858CE" w:rsidRPr="000858CE" w:rsidRDefault="000858CE" w:rsidP="000858CE">
      <w:pPr>
        <w:rPr>
          <w:rFonts w:ascii="Times New Roman" w:hAnsi="Times New Roman" w:cs="Times New Roman"/>
          <w:b/>
          <w:sz w:val="28"/>
          <w:szCs w:val="28"/>
          <w:lang w:val="kk-KZ"/>
        </w:rPr>
      </w:pPr>
    </w:p>
    <w:p w:rsidR="000858CE" w:rsidRPr="000858CE" w:rsidRDefault="000858CE" w:rsidP="000858CE">
      <w:pPr>
        <w:rPr>
          <w:rFonts w:ascii="Times New Roman" w:hAnsi="Times New Roman" w:cs="Times New Roman"/>
          <w:b/>
          <w:sz w:val="28"/>
          <w:szCs w:val="28"/>
          <w:lang w:val="kk-KZ"/>
        </w:rPr>
      </w:pPr>
    </w:p>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Диаграмма мониторинга диагностики музыкальной деятельности в логопедической группе №4 «Непоседы»</w:t>
      </w:r>
    </w:p>
    <w:p w:rsidR="000858CE" w:rsidRPr="000858CE" w:rsidRDefault="000858CE" w:rsidP="000858CE">
      <w:pPr>
        <w:rPr>
          <w:rFonts w:ascii="Times New Roman" w:hAnsi="Times New Roman" w:cs="Times New Roman"/>
          <w:sz w:val="28"/>
          <w:szCs w:val="28"/>
          <w:lang w:val="kk-KZ"/>
        </w:rPr>
      </w:pPr>
    </w:p>
    <w:p w:rsidR="000858CE" w:rsidRPr="000858CE" w:rsidRDefault="000858CE" w:rsidP="000858CE">
      <w:pPr>
        <w:rPr>
          <w:rFonts w:ascii="Times New Roman" w:hAnsi="Times New Roman" w:cs="Times New Roman"/>
          <w:b/>
          <w:sz w:val="28"/>
          <w:szCs w:val="28"/>
          <w:lang w:val="kk-KZ"/>
        </w:rPr>
      </w:pPr>
    </w:p>
    <w:p w:rsidR="000858CE" w:rsidRDefault="000858CE" w:rsidP="000858CE">
      <w:pPr>
        <w:rPr>
          <w:rFonts w:ascii="Times New Roman" w:hAnsi="Times New Roman" w:cs="Times New Roman"/>
          <w:sz w:val="28"/>
          <w:szCs w:val="28"/>
          <w:lang w:val="kk-KZ"/>
        </w:rPr>
      </w:pPr>
      <w:r w:rsidRPr="000858CE">
        <w:rPr>
          <w:rFonts w:ascii="Times New Roman" w:hAnsi="Times New Roman" w:cs="Times New Roman"/>
          <w:b/>
          <w:noProof/>
          <w:sz w:val="28"/>
          <w:szCs w:val="28"/>
          <w:lang w:eastAsia="ru-RU"/>
        </w:rPr>
        <w:lastRenderedPageBreak/>
        <w:drawing>
          <wp:inline distT="0" distB="0" distL="0" distR="0">
            <wp:extent cx="5486400" cy="32004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0858CE">
        <w:rPr>
          <w:rFonts w:ascii="Times New Roman" w:hAnsi="Times New Roman" w:cs="Times New Roman"/>
          <w:b/>
          <w:sz w:val="28"/>
          <w:szCs w:val="28"/>
          <w:lang w:val="kk-KZ"/>
        </w:rPr>
        <w:t>Ввыводы :</w:t>
      </w:r>
      <w:r w:rsidRPr="000858CE">
        <w:rPr>
          <w:rFonts w:ascii="Times New Roman" w:hAnsi="Times New Roman" w:cs="Times New Roman"/>
          <w:sz w:val="28"/>
          <w:szCs w:val="28"/>
          <w:lang w:val="kk-KZ"/>
        </w:rPr>
        <w:t>Из диаграммы диагностики видно что уровень музыкальной деятельности дошкольников  с каждым полугодием повышается</w:t>
      </w:r>
    </w:p>
    <w:p w:rsidR="00F30C55" w:rsidRDefault="00F30C55" w:rsidP="000858CE">
      <w:pPr>
        <w:rPr>
          <w:rFonts w:ascii="Times New Roman" w:hAnsi="Times New Roman" w:cs="Times New Roman"/>
          <w:b/>
          <w:sz w:val="28"/>
          <w:szCs w:val="28"/>
        </w:rPr>
      </w:pPr>
    </w:p>
    <w:p w:rsidR="00F30C55" w:rsidRDefault="00F30C55" w:rsidP="000858CE">
      <w:pPr>
        <w:rPr>
          <w:rFonts w:ascii="Times New Roman" w:hAnsi="Times New Roman" w:cs="Times New Roman"/>
          <w:b/>
          <w:sz w:val="28"/>
          <w:szCs w:val="28"/>
        </w:rPr>
      </w:pPr>
    </w:p>
    <w:p w:rsidR="00DF03AC" w:rsidRDefault="00DF03AC" w:rsidP="000858CE">
      <w:pPr>
        <w:rPr>
          <w:rFonts w:ascii="Times New Roman" w:hAnsi="Times New Roman" w:cs="Times New Roman"/>
          <w:b/>
          <w:sz w:val="28"/>
          <w:szCs w:val="28"/>
        </w:rPr>
      </w:pPr>
    </w:p>
    <w:p w:rsidR="00DF03AC" w:rsidRDefault="00DF03AC" w:rsidP="000858CE">
      <w:pPr>
        <w:rPr>
          <w:rFonts w:ascii="Times New Roman" w:hAnsi="Times New Roman" w:cs="Times New Roman"/>
          <w:b/>
          <w:sz w:val="28"/>
          <w:szCs w:val="28"/>
        </w:rPr>
      </w:pPr>
    </w:p>
    <w:p w:rsidR="00DF03AC" w:rsidRDefault="00DF03AC" w:rsidP="000858CE">
      <w:pPr>
        <w:rPr>
          <w:rFonts w:ascii="Times New Roman" w:hAnsi="Times New Roman" w:cs="Times New Roman"/>
          <w:b/>
          <w:sz w:val="28"/>
          <w:szCs w:val="28"/>
        </w:rPr>
      </w:pPr>
    </w:p>
    <w:p w:rsidR="00DF03AC" w:rsidRDefault="00DF03AC" w:rsidP="000858CE">
      <w:pPr>
        <w:rPr>
          <w:rFonts w:ascii="Times New Roman" w:hAnsi="Times New Roman" w:cs="Times New Roman"/>
          <w:b/>
          <w:sz w:val="28"/>
          <w:szCs w:val="28"/>
        </w:rPr>
      </w:pPr>
    </w:p>
    <w:p w:rsidR="00DF03AC" w:rsidRDefault="00DF03AC" w:rsidP="000858CE">
      <w:pPr>
        <w:rPr>
          <w:rFonts w:ascii="Times New Roman" w:hAnsi="Times New Roman" w:cs="Times New Roman"/>
          <w:b/>
          <w:sz w:val="28"/>
          <w:szCs w:val="28"/>
        </w:rPr>
      </w:pPr>
    </w:p>
    <w:p w:rsidR="000858CE" w:rsidRPr="000858CE" w:rsidRDefault="000858CE" w:rsidP="000858CE">
      <w:pPr>
        <w:rPr>
          <w:rFonts w:ascii="Times New Roman" w:hAnsi="Times New Roman" w:cs="Times New Roman"/>
          <w:b/>
          <w:sz w:val="28"/>
          <w:szCs w:val="28"/>
          <w:lang w:val="kk-KZ"/>
        </w:rPr>
      </w:pPr>
      <w:r w:rsidRPr="000858CE">
        <w:rPr>
          <w:rFonts w:ascii="Times New Roman" w:hAnsi="Times New Roman" w:cs="Times New Roman"/>
          <w:b/>
          <w:sz w:val="28"/>
          <w:szCs w:val="28"/>
        </w:rPr>
        <w:t>Выводы по</w:t>
      </w:r>
      <w:r w:rsidRPr="000858CE">
        <w:rPr>
          <w:rFonts w:ascii="Times New Roman" w:hAnsi="Times New Roman" w:cs="Times New Roman"/>
          <w:b/>
          <w:sz w:val="28"/>
          <w:szCs w:val="28"/>
          <w:lang w:val="kk-KZ"/>
        </w:rPr>
        <w:t xml:space="preserve"> І</w:t>
      </w:r>
      <w:r w:rsidRPr="000858CE">
        <w:rPr>
          <w:rFonts w:ascii="Times New Roman" w:hAnsi="Times New Roman" w:cs="Times New Roman"/>
          <w:b/>
          <w:sz w:val="28"/>
          <w:szCs w:val="28"/>
        </w:rPr>
        <w:t xml:space="preserve"> главе</w:t>
      </w:r>
    </w:p>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Высшей психической функцией человека является речь, а проблема развития речи в педагогике и психологии рассматривается в контексте гармоничного развития личности ребенка. Развитая речь дошкольников является ключом к успешному обучению и одним из факторов эмоционального благополучия в общении с учителями и сверстниками. Достаточно высокий уровень речевого развития дошкольника определяется наличием следующих компонентов: умение строить связные предложения, правильно произносить явления в словах; овладение лексическими и грамматическими линиями речи.</w:t>
      </w:r>
    </w:p>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lang w:val="kk-KZ"/>
        </w:rPr>
        <w:t>Дошкольник осваивает вышеперечисленные компоненты устной</w:t>
      </w:r>
    </w:p>
    <w:p w:rsidR="000858CE" w:rsidRPr="000858CE" w:rsidRDefault="000858CE" w:rsidP="000858CE">
      <w:pPr>
        <w:rPr>
          <w:rFonts w:ascii="Times New Roman" w:hAnsi="Times New Roman" w:cs="Times New Roman"/>
          <w:sz w:val="28"/>
          <w:szCs w:val="28"/>
          <w:lang w:val="kk-KZ"/>
        </w:rPr>
      </w:pPr>
      <w:r w:rsidRPr="000858CE">
        <w:rPr>
          <w:rFonts w:ascii="Times New Roman" w:hAnsi="Times New Roman" w:cs="Times New Roman"/>
          <w:sz w:val="28"/>
          <w:szCs w:val="28"/>
        </w:rPr>
        <w:lastRenderedPageBreak/>
        <w:t xml:space="preserve">речи </w:t>
      </w:r>
      <w:r w:rsidRPr="000858CE">
        <w:rPr>
          <w:rFonts w:ascii="Times New Roman" w:hAnsi="Times New Roman" w:cs="Times New Roman"/>
          <w:sz w:val="28"/>
          <w:szCs w:val="28"/>
          <w:lang w:val="kk-KZ"/>
        </w:rPr>
        <w:t xml:space="preserve"> с помощью учителей в процессе организованных мероприятий,</w:t>
      </w:r>
    </w:p>
    <w:p w:rsidR="00985E62" w:rsidRDefault="000858CE" w:rsidP="000858CE">
      <w:pPr>
        <w:rPr>
          <w:rFonts w:ascii="Times New Roman" w:hAnsi="Times New Roman" w:cs="Times New Roman"/>
          <w:sz w:val="28"/>
          <w:szCs w:val="28"/>
        </w:rPr>
      </w:pPr>
      <w:r w:rsidRPr="000858CE">
        <w:rPr>
          <w:rFonts w:ascii="Times New Roman" w:hAnsi="Times New Roman" w:cs="Times New Roman"/>
          <w:sz w:val="28"/>
          <w:szCs w:val="28"/>
          <w:lang w:val="kk-KZ"/>
        </w:rPr>
        <w:t>с помощью различных учебных пособий не достигается желаемый результат, соответствующий стандартам обучения. Большую роль в преодолении всех трудностей в развитии речи играет музыкальная деятельность дошкольника. Значение музыкального искусства в развитии речи многогранно, что подтверждают ведущие ученые, психологи, врачи, лингвисты. Функция музыки разнообразна: эстетическая, познавательная, компенсаторно-трансформирующая. Несмотря на разнообразие, все они взаимосвязаны. Это позволяет нам рассмотреть проблему музыкального образования с точки зрения современных инновационных технологий. В процессе музыкальной деятельности дошкольники развивают музыкальные способности, эмоциональную отзывчивость к музыке, простейшие навыки пения и музыкального ритмического исполнения. В общении с музыкой формируется внутренний мир дошкольников. Улучшение мышления. память, координация движений, ритмическая активность, фонематические процессы.</w:t>
      </w:r>
      <w:r w:rsidRPr="000858CE">
        <w:rPr>
          <w:rFonts w:ascii="Times New Roman" w:hAnsi="Times New Roman" w:cs="Times New Roman"/>
          <w:sz w:val="28"/>
          <w:szCs w:val="28"/>
        </w:rPr>
        <w:t xml:space="preserve"> Совершенствуется мышление</w:t>
      </w:r>
      <w:proofErr w:type="gramStart"/>
      <w:r w:rsidRPr="000858CE">
        <w:rPr>
          <w:rFonts w:ascii="Times New Roman" w:hAnsi="Times New Roman" w:cs="Times New Roman"/>
          <w:sz w:val="28"/>
          <w:szCs w:val="28"/>
        </w:rPr>
        <w:t xml:space="preserve"> .</w:t>
      </w:r>
      <w:proofErr w:type="gramEnd"/>
      <w:r w:rsidRPr="000858CE">
        <w:rPr>
          <w:rFonts w:ascii="Times New Roman" w:hAnsi="Times New Roman" w:cs="Times New Roman"/>
          <w:sz w:val="28"/>
          <w:szCs w:val="28"/>
        </w:rPr>
        <w:t>память ,внимание координация движений ,ритмическая активность ,фонематические процессы. Все виды музыкальной деятельности  и организуемая педагогами практика использования  в речевом развитии способствует не только повышению речевого развития дошкольников</w:t>
      </w:r>
      <w:proofErr w:type="gramStart"/>
      <w:r w:rsidRPr="000858CE">
        <w:rPr>
          <w:rFonts w:ascii="Times New Roman" w:hAnsi="Times New Roman" w:cs="Times New Roman"/>
          <w:sz w:val="28"/>
          <w:szCs w:val="28"/>
        </w:rPr>
        <w:t xml:space="preserve"> ,</w:t>
      </w:r>
      <w:proofErr w:type="gramEnd"/>
      <w:r w:rsidRPr="000858CE">
        <w:rPr>
          <w:rFonts w:ascii="Times New Roman" w:hAnsi="Times New Roman" w:cs="Times New Roman"/>
          <w:sz w:val="28"/>
          <w:szCs w:val="28"/>
        </w:rPr>
        <w:t>но и способствует преодолению речевых нарушений у дошкольников.</w:t>
      </w:r>
    </w:p>
    <w:p w:rsidR="00985E62" w:rsidRDefault="00985E62" w:rsidP="000858CE">
      <w:pPr>
        <w:rPr>
          <w:rFonts w:ascii="Times New Roman" w:hAnsi="Times New Roman" w:cs="Times New Roman"/>
          <w:sz w:val="28"/>
          <w:szCs w:val="28"/>
        </w:rPr>
      </w:pPr>
    </w:p>
    <w:p w:rsidR="00985E62" w:rsidRDefault="00985E62" w:rsidP="000858CE">
      <w:pPr>
        <w:rPr>
          <w:rFonts w:ascii="Times New Roman" w:hAnsi="Times New Roman" w:cs="Times New Roman"/>
          <w:sz w:val="28"/>
          <w:szCs w:val="28"/>
        </w:rPr>
      </w:pPr>
    </w:p>
    <w:p w:rsidR="006D0ED1" w:rsidRDefault="006D0ED1" w:rsidP="000858CE">
      <w:pPr>
        <w:pStyle w:val="a3"/>
        <w:shd w:val="clear" w:color="auto" w:fill="FFFFFF"/>
        <w:spacing w:after="150"/>
        <w:rPr>
          <w:b/>
          <w:color w:val="333333"/>
          <w:sz w:val="28"/>
          <w:szCs w:val="28"/>
        </w:rPr>
      </w:pPr>
    </w:p>
    <w:p w:rsidR="006D0ED1" w:rsidRPr="006D0ED1" w:rsidRDefault="006D0ED1" w:rsidP="006D0ED1">
      <w:pPr>
        <w:rPr>
          <w:rFonts w:ascii="Times New Roman" w:hAnsi="Times New Roman" w:cs="Times New Roman"/>
          <w:b/>
          <w:sz w:val="28"/>
          <w:szCs w:val="28"/>
        </w:rPr>
      </w:pPr>
      <w:r>
        <w:rPr>
          <w:rFonts w:ascii="Times New Roman" w:hAnsi="Times New Roman" w:cs="Times New Roman"/>
          <w:b/>
          <w:sz w:val="28"/>
          <w:szCs w:val="28"/>
        </w:rPr>
        <w:t xml:space="preserve">Глава 2.1 </w:t>
      </w:r>
      <w:r w:rsidRPr="006D0ED1">
        <w:rPr>
          <w:rFonts w:ascii="Times New Roman" w:hAnsi="Times New Roman" w:cs="Times New Roman"/>
          <w:b/>
          <w:sz w:val="28"/>
          <w:szCs w:val="28"/>
        </w:rPr>
        <w:t xml:space="preserve">Опытно педагогическая работа по развитию речи </w:t>
      </w:r>
      <w:r w:rsidRPr="006D0ED1">
        <w:rPr>
          <w:rFonts w:ascii="Times New Roman" w:hAnsi="Times New Roman" w:cs="Times New Roman"/>
          <w:b/>
          <w:sz w:val="28"/>
          <w:szCs w:val="28"/>
          <w:lang w:val="kk-KZ"/>
        </w:rPr>
        <w:t xml:space="preserve">старших дошкольников на примере логопедической группы </w:t>
      </w:r>
      <w:r w:rsidRPr="006D0ED1">
        <w:rPr>
          <w:rFonts w:ascii="Times New Roman" w:hAnsi="Times New Roman" w:cs="Times New Roman"/>
          <w:b/>
          <w:sz w:val="28"/>
          <w:szCs w:val="28"/>
        </w:rPr>
        <w:t xml:space="preserve">  ГККП №1 «</w:t>
      </w:r>
      <w:proofErr w:type="spellStart"/>
      <w:r w:rsidRPr="006D0ED1">
        <w:rPr>
          <w:rFonts w:ascii="Times New Roman" w:hAnsi="Times New Roman" w:cs="Times New Roman"/>
          <w:b/>
          <w:sz w:val="28"/>
          <w:szCs w:val="28"/>
        </w:rPr>
        <w:t>Айголек</w:t>
      </w:r>
      <w:proofErr w:type="spellEnd"/>
      <w:r w:rsidRPr="006D0ED1">
        <w:rPr>
          <w:rFonts w:ascii="Times New Roman" w:hAnsi="Times New Roman" w:cs="Times New Roman"/>
          <w:b/>
          <w:sz w:val="28"/>
          <w:szCs w:val="28"/>
        </w:rPr>
        <w:t xml:space="preserve">» при отделе образования </w:t>
      </w:r>
      <w:proofErr w:type="gramStart"/>
      <w:r w:rsidRPr="006D0ED1">
        <w:rPr>
          <w:rFonts w:ascii="Times New Roman" w:hAnsi="Times New Roman" w:cs="Times New Roman"/>
          <w:b/>
          <w:sz w:val="28"/>
          <w:szCs w:val="28"/>
        </w:rPr>
        <w:t>г</w:t>
      </w:r>
      <w:proofErr w:type="gramEnd"/>
      <w:r w:rsidRPr="006D0ED1">
        <w:rPr>
          <w:rFonts w:ascii="Times New Roman" w:hAnsi="Times New Roman" w:cs="Times New Roman"/>
          <w:b/>
          <w:sz w:val="28"/>
          <w:szCs w:val="28"/>
        </w:rPr>
        <w:t xml:space="preserve">. </w:t>
      </w:r>
      <w:proofErr w:type="spellStart"/>
      <w:r w:rsidRPr="006D0ED1">
        <w:rPr>
          <w:rFonts w:ascii="Times New Roman" w:hAnsi="Times New Roman" w:cs="Times New Roman"/>
          <w:b/>
          <w:sz w:val="28"/>
          <w:szCs w:val="28"/>
        </w:rPr>
        <w:t>Степногорска</w:t>
      </w:r>
      <w:proofErr w:type="spellEnd"/>
    </w:p>
    <w:p w:rsidR="006D0ED1" w:rsidRDefault="006D0ED1" w:rsidP="000858CE">
      <w:pPr>
        <w:pStyle w:val="a3"/>
        <w:shd w:val="clear" w:color="auto" w:fill="FFFFFF"/>
        <w:spacing w:after="150"/>
        <w:rPr>
          <w:b/>
          <w:color w:val="333333"/>
          <w:sz w:val="28"/>
          <w:szCs w:val="28"/>
        </w:rPr>
      </w:pP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Цель исследования</w:t>
      </w:r>
      <w:r w:rsidRPr="00C52419">
        <w:rPr>
          <w:color w:val="333333"/>
          <w:sz w:val="28"/>
          <w:szCs w:val="28"/>
        </w:rPr>
        <w:t xml:space="preserve"> - определить, действительно ли музыка способствует развитию речи старших дошкольников.</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Научно-исследовательские цели: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1</w:t>
      </w:r>
      <w:proofErr w:type="gramStart"/>
      <w:r w:rsidRPr="00C52419">
        <w:rPr>
          <w:color w:val="333333"/>
          <w:sz w:val="28"/>
          <w:szCs w:val="28"/>
        </w:rPr>
        <w:t xml:space="preserve"> П</w:t>
      </w:r>
      <w:proofErr w:type="gramEnd"/>
      <w:r w:rsidRPr="00C52419">
        <w:rPr>
          <w:color w:val="333333"/>
          <w:sz w:val="28"/>
          <w:szCs w:val="28"/>
        </w:rPr>
        <w:t>ровести диагностику развития речи старших дошкольников (постоянный метод)</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lastRenderedPageBreak/>
        <w:t>2</w:t>
      </w:r>
      <w:proofErr w:type="gramStart"/>
      <w:r w:rsidRPr="00C52419">
        <w:rPr>
          <w:color w:val="333333"/>
          <w:sz w:val="28"/>
          <w:szCs w:val="28"/>
        </w:rPr>
        <w:t xml:space="preserve"> Р</w:t>
      </w:r>
      <w:proofErr w:type="gramEnd"/>
      <w:r w:rsidRPr="00C52419">
        <w:rPr>
          <w:color w:val="333333"/>
          <w:sz w:val="28"/>
          <w:szCs w:val="28"/>
        </w:rPr>
        <w:t>азработать коррекционно-развивающую программу, направленную на повышение общего уровня развития речи старших дошкольников посредством музыкального воспитания, чтобы проверить его в работе с детьми (формирующий эксперимент)</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3</w:t>
      </w:r>
      <w:proofErr w:type="gramStart"/>
      <w:r w:rsidRPr="00C52419">
        <w:rPr>
          <w:color w:val="333333"/>
          <w:sz w:val="28"/>
          <w:szCs w:val="28"/>
        </w:rPr>
        <w:t xml:space="preserve"> О</w:t>
      </w:r>
      <w:proofErr w:type="gramEnd"/>
      <w:r w:rsidRPr="00C52419">
        <w:rPr>
          <w:color w:val="333333"/>
          <w:sz w:val="28"/>
          <w:szCs w:val="28"/>
        </w:rPr>
        <w:t>цените эффективность начального этапа исследования и сделайте соответствующие выводы (контрольный эксперимент).</w:t>
      </w:r>
    </w:p>
    <w:p w:rsidR="000858CE" w:rsidRPr="00C52419" w:rsidRDefault="000858CE" w:rsidP="000858CE">
      <w:pPr>
        <w:pStyle w:val="a3"/>
        <w:shd w:val="clear" w:color="auto" w:fill="FFFFFF"/>
        <w:spacing w:after="150"/>
        <w:rPr>
          <w:b/>
          <w:color w:val="333333"/>
          <w:sz w:val="28"/>
          <w:szCs w:val="28"/>
        </w:rPr>
      </w:pPr>
      <w:r w:rsidRPr="00C52419">
        <w:rPr>
          <w:b/>
          <w:color w:val="333333"/>
          <w:sz w:val="28"/>
          <w:szCs w:val="28"/>
        </w:rPr>
        <w:t>Экспериментальное исследование включает в себя ряд этапов:</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Установление, формирование и контроль.</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На констатирующей стадии определяют начальные позиции исследования, формулируют цель, определяют объект и предмет исследования. Были определены средства диагностики, систематизированы и обобщены полученные материалы, обработаны и проанализированы результаты исследования. Исследование проводилось с использованием всех вышеперечисленных методов.</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На начальном этапе исследования была разработана коррекционно-развивающая программа, направленная на повышение общего уровня развития речи старших дошкольников посредством музыкального воспитания. На контрольном этапе проводилась повторная диагностика уровня развития речи старших дошкольников и анализ с полной формулировкой выводов.</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Экспериментальное исследование проводилось на базе ГККП №1 детский сад «</w:t>
      </w:r>
      <w:proofErr w:type="spellStart"/>
      <w:r w:rsidRPr="00C52419">
        <w:rPr>
          <w:color w:val="333333"/>
          <w:sz w:val="28"/>
          <w:szCs w:val="28"/>
        </w:rPr>
        <w:t>Айголек</w:t>
      </w:r>
      <w:proofErr w:type="spellEnd"/>
      <w:r w:rsidRPr="00C52419">
        <w:rPr>
          <w:color w:val="333333"/>
          <w:sz w:val="28"/>
          <w:szCs w:val="28"/>
        </w:rPr>
        <w:t xml:space="preserve">»  г </w:t>
      </w:r>
      <w:proofErr w:type="spellStart"/>
      <w:r w:rsidRPr="00C52419">
        <w:rPr>
          <w:color w:val="333333"/>
          <w:sz w:val="28"/>
          <w:szCs w:val="28"/>
        </w:rPr>
        <w:t>Степногорска</w:t>
      </w:r>
      <w:proofErr w:type="spellEnd"/>
      <w:r w:rsidRPr="00C52419">
        <w:rPr>
          <w:color w:val="333333"/>
          <w:sz w:val="28"/>
          <w:szCs w:val="28"/>
        </w:rPr>
        <w:t xml:space="preserve"> </w:t>
      </w:r>
      <w:proofErr w:type="spellStart"/>
      <w:r w:rsidRPr="00C52419">
        <w:rPr>
          <w:color w:val="333333"/>
          <w:sz w:val="28"/>
          <w:szCs w:val="28"/>
        </w:rPr>
        <w:t>Акмолинской</w:t>
      </w:r>
      <w:proofErr w:type="spellEnd"/>
      <w:r w:rsidRPr="00C52419">
        <w:rPr>
          <w:color w:val="333333"/>
          <w:sz w:val="28"/>
          <w:szCs w:val="28"/>
        </w:rPr>
        <w:t xml:space="preserve"> области эксперимент проходил с октября 2018 по май 2019 г</w:t>
      </w:r>
      <w:proofErr w:type="gramStart"/>
      <w:r w:rsidRPr="00C52419">
        <w:rPr>
          <w:color w:val="333333"/>
          <w:sz w:val="28"/>
          <w:szCs w:val="28"/>
        </w:rPr>
        <w:t>.В</w:t>
      </w:r>
      <w:proofErr w:type="gramEnd"/>
      <w:r w:rsidRPr="00C52419">
        <w:rPr>
          <w:color w:val="333333"/>
          <w:sz w:val="28"/>
          <w:szCs w:val="28"/>
        </w:rPr>
        <w:t xml:space="preserve"> исследовании приняли участие 20 детей старшего возраста от 5 до 6 лет, из которых 10 мальчиков и 10 девочек.</w:t>
      </w:r>
    </w:p>
    <w:p w:rsidR="000858CE" w:rsidRPr="00C52419" w:rsidRDefault="000858CE" w:rsidP="000858CE">
      <w:pPr>
        <w:pStyle w:val="a3"/>
        <w:shd w:val="clear" w:color="auto" w:fill="FFFFFF"/>
        <w:spacing w:before="0" w:beforeAutospacing="0" w:after="150" w:afterAutospacing="0"/>
        <w:rPr>
          <w:rStyle w:val="aa"/>
          <w:rFonts w:eastAsiaTheme="majorEastAsia"/>
          <w:b w:val="0"/>
          <w:bCs w:val="0"/>
          <w:sz w:val="28"/>
          <w:szCs w:val="28"/>
        </w:rPr>
      </w:pPr>
      <w:r w:rsidRPr="00C52419">
        <w:rPr>
          <w:sz w:val="28"/>
          <w:szCs w:val="28"/>
        </w:rPr>
        <w:t xml:space="preserve"> Чтобы изучить исследование, мы выбрали адекватные методы изучения речи детей ОС. Ушакова [30, с. 33], было выбрано 8 заданий, направленных на выявление особенностей овладения ребенком словарным запасом, грамматикой, фонетикой родного языка, умением строить связные высказывания разных типов, описанием, повествованием, рассуждением .</w:t>
      </w:r>
      <w:r w:rsidRPr="00C52419">
        <w:rPr>
          <w:rStyle w:val="aa"/>
          <w:rFonts w:eastAsiaTheme="majorEastAsia"/>
          <w:b w:val="0"/>
          <w:bCs w:val="0"/>
          <w:color w:val="333333"/>
          <w:sz w:val="28"/>
          <w:szCs w:val="28"/>
        </w:rPr>
        <w:t xml:space="preserve"> </w:t>
      </w:r>
    </w:p>
    <w:p w:rsidR="000858CE" w:rsidRPr="00C52419" w:rsidRDefault="000858CE" w:rsidP="000858CE">
      <w:pPr>
        <w:pStyle w:val="a6"/>
        <w:shd w:val="clear" w:color="auto" w:fill="FFFFFF"/>
        <w:spacing w:before="105" w:after="120"/>
        <w:ind w:left="360"/>
        <w:rPr>
          <w:rStyle w:val="aa"/>
          <w:rFonts w:eastAsiaTheme="majorEastAsia"/>
          <w:bCs w:val="0"/>
          <w:color w:val="333333"/>
          <w:sz w:val="28"/>
          <w:szCs w:val="28"/>
        </w:rPr>
      </w:pPr>
      <w:r w:rsidRPr="00C52419">
        <w:rPr>
          <w:rStyle w:val="aa"/>
          <w:rFonts w:eastAsiaTheme="majorEastAsia"/>
          <w:bCs w:val="0"/>
          <w:color w:val="333333"/>
          <w:sz w:val="28"/>
          <w:szCs w:val="28"/>
        </w:rPr>
        <w:t>1Методика на выявление пониманием  ребенком смысловой стороны слова «Скажи наоборот »</w:t>
      </w:r>
    </w:p>
    <w:p w:rsidR="000858CE" w:rsidRPr="00C52419" w:rsidRDefault="000858CE" w:rsidP="000858CE">
      <w:pPr>
        <w:pStyle w:val="a6"/>
        <w:shd w:val="clear" w:color="auto" w:fill="FFFFFF"/>
        <w:spacing w:before="105" w:after="120"/>
        <w:ind w:left="360"/>
        <w:rPr>
          <w:rStyle w:val="aa"/>
          <w:rFonts w:eastAsiaTheme="majorEastAsia"/>
          <w:bCs w:val="0"/>
          <w:color w:val="333333"/>
          <w:sz w:val="28"/>
          <w:szCs w:val="28"/>
        </w:rPr>
      </w:pPr>
    </w:p>
    <w:p w:rsidR="000858CE" w:rsidRPr="00C52419" w:rsidRDefault="000858CE" w:rsidP="000858CE">
      <w:pPr>
        <w:pStyle w:val="a6"/>
        <w:shd w:val="clear" w:color="auto" w:fill="FFFFFF"/>
        <w:spacing w:before="105" w:after="120"/>
        <w:ind w:left="360"/>
        <w:rPr>
          <w:rStyle w:val="aa"/>
          <w:rFonts w:eastAsiaTheme="majorEastAsia"/>
          <w:b w:val="0"/>
          <w:bCs w:val="0"/>
          <w:color w:val="333333"/>
          <w:sz w:val="28"/>
          <w:szCs w:val="28"/>
        </w:rPr>
      </w:pPr>
      <w:r w:rsidRPr="00C52419">
        <w:rPr>
          <w:rStyle w:val="aa"/>
          <w:rFonts w:eastAsiaTheme="majorEastAsia"/>
          <w:bCs w:val="0"/>
          <w:color w:val="333333"/>
          <w:sz w:val="28"/>
          <w:szCs w:val="28"/>
        </w:rPr>
        <w:t xml:space="preserve">Цель: </w:t>
      </w:r>
      <w:r w:rsidRPr="00C52419">
        <w:rPr>
          <w:rStyle w:val="aa"/>
          <w:rFonts w:eastAsiaTheme="majorEastAsia"/>
          <w:b w:val="0"/>
          <w:bCs w:val="0"/>
          <w:color w:val="333333"/>
          <w:sz w:val="28"/>
          <w:szCs w:val="28"/>
        </w:rPr>
        <w:t>определение способности детей подбирать слова с противоположным значением антонимы.</w:t>
      </w:r>
    </w:p>
    <w:p w:rsidR="000858CE" w:rsidRPr="00C52419" w:rsidRDefault="000858CE" w:rsidP="000858CE">
      <w:pPr>
        <w:pStyle w:val="a6"/>
        <w:shd w:val="clear" w:color="auto" w:fill="FFFFFF"/>
        <w:spacing w:before="105" w:after="120"/>
        <w:ind w:left="360"/>
        <w:rPr>
          <w:rStyle w:val="aa"/>
          <w:rFonts w:eastAsiaTheme="majorEastAsia"/>
          <w:b w:val="0"/>
          <w:bCs w:val="0"/>
          <w:color w:val="333333"/>
          <w:sz w:val="28"/>
          <w:szCs w:val="28"/>
        </w:rPr>
      </w:pPr>
      <w:r w:rsidRPr="00C52419">
        <w:rPr>
          <w:rStyle w:val="aa"/>
          <w:rFonts w:eastAsiaTheme="majorEastAsia"/>
          <w:b w:val="0"/>
          <w:bCs w:val="0"/>
          <w:color w:val="333333"/>
          <w:sz w:val="28"/>
          <w:szCs w:val="28"/>
        </w:rPr>
        <w:t>Техника осмотра взрослых помогает ребенку закончить фразу</w:t>
      </w:r>
    </w:p>
    <w:p w:rsidR="000858CE" w:rsidRPr="00C52419" w:rsidRDefault="000858CE" w:rsidP="000858CE">
      <w:pPr>
        <w:pStyle w:val="a6"/>
        <w:shd w:val="clear" w:color="auto" w:fill="FFFFFF"/>
        <w:spacing w:before="105" w:after="120"/>
        <w:ind w:left="360"/>
        <w:rPr>
          <w:rStyle w:val="aa"/>
          <w:rFonts w:eastAsiaTheme="majorEastAsia"/>
          <w:b w:val="0"/>
          <w:bCs w:val="0"/>
          <w:color w:val="333333"/>
          <w:sz w:val="28"/>
          <w:szCs w:val="28"/>
        </w:rPr>
      </w:pPr>
      <w:r w:rsidRPr="00C52419">
        <w:rPr>
          <w:rStyle w:val="aa"/>
          <w:rFonts w:eastAsiaTheme="majorEastAsia"/>
          <w:b w:val="0"/>
          <w:bCs w:val="0"/>
          <w:color w:val="333333"/>
          <w:sz w:val="28"/>
          <w:szCs w:val="28"/>
        </w:rPr>
        <w:t>Корова большая, а теленок</w:t>
      </w:r>
      <w:proofErr w:type="gramStart"/>
      <w:r w:rsidRPr="00C52419">
        <w:rPr>
          <w:rStyle w:val="aa"/>
          <w:rFonts w:eastAsiaTheme="majorEastAsia"/>
          <w:b w:val="0"/>
          <w:bCs w:val="0"/>
          <w:color w:val="333333"/>
          <w:sz w:val="28"/>
          <w:szCs w:val="28"/>
        </w:rPr>
        <w:t xml:space="preserve"> .</w:t>
      </w:r>
      <w:proofErr w:type="gramEnd"/>
      <w:r w:rsidRPr="00C52419">
        <w:rPr>
          <w:rStyle w:val="aa"/>
          <w:rFonts w:eastAsiaTheme="majorEastAsia"/>
          <w:b w:val="0"/>
          <w:bCs w:val="0"/>
          <w:color w:val="333333"/>
          <w:sz w:val="28"/>
          <w:szCs w:val="28"/>
        </w:rPr>
        <w:t>.. .. (маленький)</w:t>
      </w:r>
    </w:p>
    <w:p w:rsidR="000858CE" w:rsidRPr="00C52419" w:rsidRDefault="000858CE" w:rsidP="000858CE">
      <w:pPr>
        <w:pStyle w:val="a6"/>
        <w:shd w:val="clear" w:color="auto" w:fill="FFFFFF"/>
        <w:spacing w:before="105" w:after="120"/>
        <w:ind w:left="360"/>
        <w:rPr>
          <w:rStyle w:val="aa"/>
          <w:rFonts w:eastAsiaTheme="majorEastAsia"/>
          <w:b w:val="0"/>
          <w:bCs w:val="0"/>
          <w:color w:val="333333"/>
          <w:sz w:val="28"/>
          <w:szCs w:val="28"/>
        </w:rPr>
      </w:pPr>
      <w:r w:rsidRPr="00C52419">
        <w:rPr>
          <w:rStyle w:val="aa"/>
          <w:rFonts w:eastAsiaTheme="majorEastAsia"/>
          <w:b w:val="0"/>
          <w:bCs w:val="0"/>
          <w:color w:val="333333"/>
          <w:sz w:val="28"/>
          <w:szCs w:val="28"/>
        </w:rPr>
        <w:t>Зимой холодно, а летом ……   (жарко) и т. д.</w:t>
      </w:r>
    </w:p>
    <w:p w:rsidR="000858CE" w:rsidRPr="00C52419" w:rsidRDefault="000858CE" w:rsidP="000858CE">
      <w:pPr>
        <w:pStyle w:val="a6"/>
        <w:shd w:val="clear" w:color="auto" w:fill="FFFFFF"/>
        <w:spacing w:before="105" w:after="120"/>
        <w:ind w:left="360"/>
        <w:rPr>
          <w:rStyle w:val="aa"/>
          <w:rFonts w:eastAsiaTheme="majorEastAsia"/>
          <w:b w:val="0"/>
          <w:bCs w:val="0"/>
          <w:color w:val="333333"/>
          <w:sz w:val="28"/>
          <w:szCs w:val="28"/>
        </w:rPr>
      </w:pPr>
      <w:r w:rsidRPr="00C52419">
        <w:rPr>
          <w:rStyle w:val="aa"/>
          <w:rFonts w:eastAsiaTheme="majorEastAsia"/>
          <w:b w:val="0"/>
          <w:bCs w:val="0"/>
          <w:color w:val="333333"/>
          <w:sz w:val="28"/>
          <w:szCs w:val="28"/>
        </w:rPr>
        <w:t>Фиксируется</w:t>
      </w:r>
      <w:proofErr w:type="gramStart"/>
      <w:r w:rsidRPr="00C52419">
        <w:rPr>
          <w:rStyle w:val="aa"/>
          <w:rFonts w:eastAsiaTheme="majorEastAsia"/>
          <w:b w:val="0"/>
          <w:bCs w:val="0"/>
          <w:color w:val="333333"/>
          <w:sz w:val="28"/>
          <w:szCs w:val="28"/>
        </w:rPr>
        <w:t xml:space="preserve">  :</w:t>
      </w:r>
      <w:proofErr w:type="gramEnd"/>
      <w:r w:rsidRPr="00C52419">
        <w:rPr>
          <w:rStyle w:val="aa"/>
          <w:rFonts w:eastAsiaTheme="majorEastAsia"/>
          <w:b w:val="0"/>
          <w:bCs w:val="0"/>
          <w:color w:val="333333"/>
          <w:sz w:val="28"/>
          <w:szCs w:val="28"/>
        </w:rPr>
        <w:t xml:space="preserve"> понимание инструкции; ребенок выбирает слова с противоположным значением.</w:t>
      </w:r>
    </w:p>
    <w:p w:rsidR="000858CE" w:rsidRPr="00C52419" w:rsidRDefault="000858CE" w:rsidP="000858CE">
      <w:pPr>
        <w:pStyle w:val="a6"/>
        <w:shd w:val="clear" w:color="auto" w:fill="FFFFFF"/>
        <w:spacing w:before="105" w:after="120"/>
        <w:ind w:left="360"/>
        <w:rPr>
          <w:rStyle w:val="aa"/>
          <w:rFonts w:eastAsiaTheme="majorEastAsia"/>
          <w:bCs w:val="0"/>
          <w:color w:val="333333"/>
          <w:sz w:val="28"/>
          <w:szCs w:val="28"/>
        </w:rPr>
      </w:pPr>
    </w:p>
    <w:p w:rsidR="000858CE" w:rsidRPr="00C52419" w:rsidRDefault="000858CE" w:rsidP="000858CE">
      <w:pPr>
        <w:shd w:val="clear" w:color="auto" w:fill="FFFFFF"/>
        <w:spacing w:before="105" w:after="120"/>
        <w:rPr>
          <w:rStyle w:val="aa"/>
          <w:rFonts w:ascii="Times New Roman" w:hAnsi="Times New Roman" w:cs="Times New Roman"/>
          <w:bCs w:val="0"/>
          <w:color w:val="333333"/>
          <w:sz w:val="28"/>
          <w:szCs w:val="28"/>
        </w:rPr>
      </w:pPr>
      <w:r w:rsidRPr="00C52419">
        <w:rPr>
          <w:rStyle w:val="aa"/>
          <w:rFonts w:ascii="Times New Roman" w:hAnsi="Times New Roman" w:cs="Times New Roman"/>
          <w:bCs w:val="0"/>
          <w:color w:val="333333"/>
          <w:sz w:val="28"/>
          <w:szCs w:val="28"/>
        </w:rPr>
        <w:lastRenderedPageBreak/>
        <w:t xml:space="preserve">     2Методика на выявление пониманием ребенком смысловой стороны слова «Скажи наоборот» </w:t>
      </w:r>
    </w:p>
    <w:p w:rsidR="000858CE" w:rsidRPr="00C52419" w:rsidRDefault="000858CE" w:rsidP="000858CE">
      <w:pPr>
        <w:shd w:val="clear" w:color="auto" w:fill="FFFFFF"/>
        <w:spacing w:before="105" w:after="120"/>
        <w:ind w:left="360"/>
        <w:rPr>
          <w:rStyle w:val="aa"/>
          <w:rFonts w:ascii="Times New Roman" w:hAnsi="Times New Roman" w:cs="Times New Roman"/>
          <w:b w:val="0"/>
          <w:bCs w:val="0"/>
          <w:color w:val="333333"/>
          <w:sz w:val="28"/>
          <w:szCs w:val="28"/>
        </w:rPr>
      </w:pP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rStyle w:val="aa"/>
          <w:rFonts w:eastAsiaTheme="majorEastAsia"/>
          <w:color w:val="333333"/>
          <w:sz w:val="28"/>
          <w:szCs w:val="28"/>
        </w:rPr>
        <w:t xml:space="preserve">         Цель </w:t>
      </w:r>
      <w:proofErr w:type="gramStart"/>
      <w:r w:rsidRPr="00C52419">
        <w:rPr>
          <w:rStyle w:val="aa"/>
          <w:rFonts w:eastAsiaTheme="majorEastAsia"/>
          <w:color w:val="333333"/>
          <w:sz w:val="28"/>
          <w:szCs w:val="28"/>
        </w:rPr>
        <w:t>:</w:t>
      </w:r>
      <w:r w:rsidRPr="00C52419">
        <w:rPr>
          <w:rStyle w:val="aa"/>
          <w:rFonts w:eastAsiaTheme="majorEastAsia"/>
          <w:b w:val="0"/>
          <w:color w:val="333333"/>
          <w:sz w:val="28"/>
          <w:szCs w:val="28"/>
        </w:rPr>
        <w:t>о</w:t>
      </w:r>
      <w:proofErr w:type="gramEnd"/>
      <w:r w:rsidRPr="00C52419">
        <w:rPr>
          <w:rStyle w:val="aa"/>
          <w:rFonts w:eastAsiaTheme="majorEastAsia"/>
          <w:b w:val="0"/>
          <w:color w:val="333333"/>
          <w:sz w:val="28"/>
          <w:szCs w:val="28"/>
        </w:rPr>
        <w:t>пределение умения детей подбирать слова с противоположным значением антонимы</w:t>
      </w:r>
      <w:r w:rsidRPr="00C52419">
        <w:rPr>
          <w:color w:val="333333"/>
          <w:sz w:val="28"/>
          <w:szCs w:val="28"/>
        </w:rPr>
        <w:t>.</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 xml:space="preserve">Методика обследования взрослый помогает ребенку закончить фразу </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Корова большая</w:t>
      </w:r>
      <w:proofErr w:type="gramStart"/>
      <w:r w:rsidRPr="00C52419">
        <w:rPr>
          <w:color w:val="333333"/>
          <w:sz w:val="28"/>
          <w:szCs w:val="28"/>
        </w:rPr>
        <w:t xml:space="preserve"> ,</w:t>
      </w:r>
      <w:proofErr w:type="gramEnd"/>
      <w:r w:rsidRPr="00C52419">
        <w:rPr>
          <w:color w:val="333333"/>
          <w:sz w:val="28"/>
          <w:szCs w:val="28"/>
        </w:rPr>
        <w:t xml:space="preserve"> а теленок …..(маленький)</w:t>
      </w:r>
      <w:r w:rsidRPr="00C52419">
        <w:rPr>
          <w:color w:val="333333"/>
          <w:sz w:val="28"/>
          <w:szCs w:val="28"/>
        </w:rPr>
        <w:br/>
        <w:t xml:space="preserve">Зимой холодно ,а летом  ,………..(жарко) и </w:t>
      </w:r>
      <w:proofErr w:type="spellStart"/>
      <w:r w:rsidRPr="00C52419">
        <w:rPr>
          <w:color w:val="333333"/>
          <w:sz w:val="28"/>
          <w:szCs w:val="28"/>
        </w:rPr>
        <w:t>т.д</w:t>
      </w:r>
      <w:proofErr w:type="spellEnd"/>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 xml:space="preserve">Фиксируются </w:t>
      </w:r>
      <w:proofErr w:type="gramStart"/>
      <w:r w:rsidRPr="00C52419">
        <w:rPr>
          <w:color w:val="333333"/>
          <w:sz w:val="28"/>
          <w:szCs w:val="28"/>
        </w:rPr>
        <w:t>:п</w:t>
      </w:r>
      <w:proofErr w:type="gramEnd"/>
      <w:r w:rsidRPr="00C52419">
        <w:rPr>
          <w:color w:val="333333"/>
          <w:sz w:val="28"/>
          <w:szCs w:val="28"/>
        </w:rPr>
        <w:t>онимание инструкции ;ребенка подбирать слова с противоположным значением.</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Оценка</w:t>
      </w:r>
      <w:proofErr w:type="gramStart"/>
      <w:r w:rsidRPr="00C52419">
        <w:rPr>
          <w:color w:val="333333"/>
          <w:sz w:val="28"/>
          <w:szCs w:val="28"/>
        </w:rPr>
        <w:t xml:space="preserve"> :</w:t>
      </w:r>
      <w:proofErr w:type="gramEnd"/>
    </w:p>
    <w:p w:rsidR="000858CE" w:rsidRPr="00C52419" w:rsidRDefault="000858CE" w:rsidP="000858CE">
      <w:pPr>
        <w:pStyle w:val="a3"/>
        <w:shd w:val="clear" w:color="auto" w:fill="FFFFFF"/>
        <w:spacing w:before="0" w:beforeAutospacing="0" w:after="150" w:afterAutospacing="0"/>
        <w:rPr>
          <w:b/>
          <w:color w:val="333333"/>
          <w:sz w:val="28"/>
          <w:szCs w:val="28"/>
        </w:rPr>
      </w:pPr>
      <w:r w:rsidRPr="00C52419">
        <w:rPr>
          <w:b/>
          <w:color w:val="333333"/>
          <w:sz w:val="28"/>
          <w:szCs w:val="28"/>
        </w:rPr>
        <w:t>1балл-</w:t>
      </w:r>
      <w:r w:rsidRPr="00C52419">
        <w:rPr>
          <w:color w:val="333333"/>
          <w:sz w:val="28"/>
          <w:szCs w:val="28"/>
        </w:rPr>
        <w:t>низший уровень</w:t>
      </w:r>
      <w:proofErr w:type="gramStart"/>
      <w:r w:rsidRPr="00C52419">
        <w:rPr>
          <w:color w:val="333333"/>
          <w:sz w:val="28"/>
          <w:szCs w:val="28"/>
        </w:rPr>
        <w:t xml:space="preserve"> .</w:t>
      </w:r>
      <w:proofErr w:type="gramEnd"/>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Ребенок не принимает</w:t>
      </w:r>
      <w:proofErr w:type="gramStart"/>
      <w:r w:rsidRPr="00C52419">
        <w:rPr>
          <w:color w:val="333333"/>
          <w:sz w:val="28"/>
          <w:szCs w:val="28"/>
        </w:rPr>
        <w:t xml:space="preserve"> ,</w:t>
      </w:r>
      <w:proofErr w:type="gramEnd"/>
      <w:r w:rsidRPr="00C52419">
        <w:rPr>
          <w:color w:val="333333"/>
          <w:sz w:val="28"/>
          <w:szCs w:val="28"/>
        </w:rPr>
        <w:t>не понимает и не выполняет задание.</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b/>
          <w:color w:val="333333"/>
          <w:sz w:val="28"/>
          <w:szCs w:val="28"/>
        </w:rPr>
        <w:t xml:space="preserve">2балла </w:t>
      </w:r>
      <w:proofErr w:type="gramStart"/>
      <w:r w:rsidRPr="00C52419">
        <w:rPr>
          <w:color w:val="333333"/>
          <w:sz w:val="28"/>
          <w:szCs w:val="28"/>
        </w:rPr>
        <w:t>–н</w:t>
      </w:r>
      <w:proofErr w:type="gramEnd"/>
      <w:r w:rsidRPr="00C52419">
        <w:rPr>
          <w:color w:val="333333"/>
          <w:sz w:val="28"/>
          <w:szCs w:val="28"/>
        </w:rPr>
        <w:t>изкий уровень.</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Ребенок принимает, но не понимает задание</w:t>
      </w:r>
      <w:proofErr w:type="gramStart"/>
      <w:r w:rsidRPr="00C52419">
        <w:rPr>
          <w:color w:val="333333"/>
          <w:sz w:val="28"/>
          <w:szCs w:val="28"/>
        </w:rPr>
        <w:t xml:space="preserve"> .</w:t>
      </w:r>
      <w:proofErr w:type="gramEnd"/>
      <w:r w:rsidRPr="00C52419">
        <w:rPr>
          <w:color w:val="333333"/>
          <w:sz w:val="28"/>
          <w:szCs w:val="28"/>
        </w:rPr>
        <w:t xml:space="preserve"> Дает неадекватные ответы, или большинство ответов неверны. Заменяет слова с показом</w:t>
      </w:r>
      <w:proofErr w:type="gramStart"/>
      <w:r w:rsidRPr="00C52419">
        <w:rPr>
          <w:color w:val="333333"/>
          <w:sz w:val="28"/>
          <w:szCs w:val="28"/>
        </w:rPr>
        <w:t xml:space="preserve"> ,</w:t>
      </w:r>
      <w:proofErr w:type="gramEnd"/>
      <w:r w:rsidRPr="00C52419">
        <w:rPr>
          <w:color w:val="333333"/>
          <w:sz w:val="28"/>
          <w:szCs w:val="28"/>
        </w:rPr>
        <w:t xml:space="preserve"> повторяет инструкции, задачи выполняются с подсказкой, некоторые задания  недоступны даже при помощи.</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 xml:space="preserve">3 балла </w:t>
      </w:r>
      <w:r w:rsidRPr="00C52419">
        <w:rPr>
          <w:color w:val="333333"/>
          <w:sz w:val="28"/>
          <w:szCs w:val="28"/>
        </w:rPr>
        <w:t>- средний уровень.</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Ребенок принимает задания и справляется с ними, но может совершать ошибки, которые исправляются с помощью наводящих вопросов, иногда требуется  повторение  задания</w:t>
      </w:r>
      <w:proofErr w:type="gramStart"/>
      <w:r w:rsidRPr="00C52419">
        <w:rPr>
          <w:color w:val="333333"/>
          <w:sz w:val="28"/>
          <w:szCs w:val="28"/>
        </w:rPr>
        <w:t xml:space="preserve"> ,</w:t>
      </w:r>
      <w:proofErr w:type="gramEnd"/>
      <w:r w:rsidRPr="00C52419">
        <w:rPr>
          <w:color w:val="333333"/>
          <w:sz w:val="28"/>
          <w:szCs w:val="28"/>
        </w:rPr>
        <w:t xml:space="preserve"> темп выполнения замедляется.</w:t>
      </w:r>
    </w:p>
    <w:p w:rsidR="000858CE" w:rsidRPr="00C52419" w:rsidRDefault="000858CE" w:rsidP="000858CE">
      <w:pPr>
        <w:pStyle w:val="a3"/>
        <w:shd w:val="clear" w:color="auto" w:fill="FFFFFF"/>
        <w:spacing w:before="0" w:beforeAutospacing="0" w:after="150" w:afterAutospacing="0"/>
        <w:rPr>
          <w:rStyle w:val="aa"/>
          <w:rFonts w:eastAsiaTheme="majorEastAsia"/>
          <w:b w:val="0"/>
          <w:color w:val="333333"/>
          <w:sz w:val="28"/>
          <w:szCs w:val="28"/>
        </w:rPr>
      </w:pPr>
      <w:r w:rsidRPr="00C52419">
        <w:rPr>
          <w:rStyle w:val="aa"/>
          <w:rFonts w:eastAsiaTheme="majorEastAsia"/>
          <w:color w:val="333333"/>
          <w:sz w:val="28"/>
          <w:szCs w:val="28"/>
        </w:rPr>
        <w:t xml:space="preserve">4 балла </w:t>
      </w:r>
      <w:proofErr w:type="gramStart"/>
      <w:r w:rsidRPr="00C52419">
        <w:rPr>
          <w:rStyle w:val="aa"/>
          <w:rFonts w:eastAsiaTheme="majorEastAsia"/>
          <w:color w:val="333333"/>
          <w:sz w:val="28"/>
          <w:szCs w:val="28"/>
        </w:rPr>
        <w:t>–</w:t>
      </w:r>
      <w:r w:rsidRPr="00C52419">
        <w:rPr>
          <w:rStyle w:val="aa"/>
          <w:rFonts w:eastAsiaTheme="majorEastAsia"/>
          <w:b w:val="0"/>
          <w:color w:val="333333"/>
          <w:sz w:val="28"/>
          <w:szCs w:val="28"/>
        </w:rPr>
        <w:t>в</w:t>
      </w:r>
      <w:proofErr w:type="gramEnd"/>
      <w:r w:rsidRPr="00C52419">
        <w:rPr>
          <w:rStyle w:val="aa"/>
          <w:rFonts w:eastAsiaTheme="majorEastAsia"/>
          <w:b w:val="0"/>
          <w:color w:val="333333"/>
          <w:sz w:val="28"/>
          <w:szCs w:val="28"/>
        </w:rPr>
        <w:t>ысокий уровень</w:t>
      </w:r>
    </w:p>
    <w:p w:rsidR="000858CE" w:rsidRPr="00C52419" w:rsidRDefault="000858CE" w:rsidP="000858CE">
      <w:pPr>
        <w:pStyle w:val="a3"/>
        <w:shd w:val="clear" w:color="auto" w:fill="FFFFFF"/>
        <w:spacing w:before="0" w:beforeAutospacing="0" w:after="150" w:afterAutospacing="0"/>
        <w:rPr>
          <w:rStyle w:val="aa"/>
          <w:rFonts w:eastAsiaTheme="majorEastAsia"/>
          <w:b w:val="0"/>
          <w:color w:val="333333"/>
          <w:sz w:val="28"/>
          <w:szCs w:val="28"/>
        </w:rPr>
      </w:pPr>
      <w:r w:rsidRPr="00C52419">
        <w:rPr>
          <w:rStyle w:val="aa"/>
          <w:rFonts w:eastAsiaTheme="majorEastAsia"/>
          <w:b w:val="0"/>
          <w:color w:val="333333"/>
          <w:sz w:val="28"/>
          <w:szCs w:val="28"/>
        </w:rPr>
        <w:t>Ребенок принимает задание и самостоятельно справляется с ними, все слова правильно приняты и правильно выбраны с противоположным значением.</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2 Методика</w:t>
      </w:r>
      <w:proofErr w:type="gramStart"/>
      <w:r w:rsidRPr="00C52419">
        <w:rPr>
          <w:color w:val="333333"/>
          <w:sz w:val="28"/>
          <w:szCs w:val="28"/>
        </w:rPr>
        <w:t xml:space="preserve"> ,</w:t>
      </w:r>
      <w:proofErr w:type="gramEnd"/>
      <w:r w:rsidRPr="00C52419">
        <w:rPr>
          <w:color w:val="333333"/>
          <w:sz w:val="28"/>
          <w:szCs w:val="28"/>
        </w:rPr>
        <w:t xml:space="preserve"> направленная на проверку состояния фонематического слуха - игра «Эхо»</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Цель:</w:t>
      </w:r>
      <w:r w:rsidRPr="00C52419">
        <w:rPr>
          <w:color w:val="333333"/>
          <w:sz w:val="28"/>
          <w:szCs w:val="28"/>
        </w:rPr>
        <w:t xml:space="preserve"> проверка слухового внимания, восприятия и способности повторять слоговые серии в заданной последовательности.</w:t>
      </w:r>
    </w:p>
    <w:p w:rsidR="000858CE" w:rsidRPr="00C52419" w:rsidRDefault="000858CE" w:rsidP="000858CE">
      <w:pPr>
        <w:pStyle w:val="a3"/>
        <w:shd w:val="clear" w:color="auto" w:fill="FFFFFF"/>
        <w:spacing w:after="150"/>
        <w:rPr>
          <w:color w:val="333333"/>
          <w:sz w:val="28"/>
          <w:szCs w:val="28"/>
        </w:rPr>
      </w:pPr>
      <w:r w:rsidRPr="00C52419">
        <w:rPr>
          <w:rStyle w:val="aa"/>
          <w:rFonts w:eastAsiaTheme="majorEastAsia"/>
          <w:color w:val="333333"/>
          <w:sz w:val="28"/>
          <w:szCs w:val="28"/>
        </w:rPr>
        <w:t xml:space="preserve">Методика обследования </w:t>
      </w:r>
      <w:r w:rsidRPr="00C52419">
        <w:rPr>
          <w:color w:val="333333"/>
          <w:sz w:val="28"/>
          <w:szCs w:val="28"/>
        </w:rPr>
        <w:t xml:space="preserve">Ребенка приглашают поиграть в игру «Эхо». Взрослый произносит серию слогов: </w:t>
      </w:r>
      <w:proofErr w:type="spellStart"/>
      <w:proofErr w:type="gramStart"/>
      <w:r w:rsidRPr="00C52419">
        <w:rPr>
          <w:color w:val="333333"/>
          <w:sz w:val="28"/>
          <w:szCs w:val="28"/>
        </w:rPr>
        <w:t>па-ба</w:t>
      </w:r>
      <w:proofErr w:type="spellEnd"/>
      <w:proofErr w:type="gramEnd"/>
      <w:r w:rsidRPr="00C52419">
        <w:rPr>
          <w:color w:val="333333"/>
          <w:sz w:val="28"/>
          <w:szCs w:val="28"/>
        </w:rPr>
        <w:t xml:space="preserve">, </w:t>
      </w:r>
      <w:proofErr w:type="spellStart"/>
      <w:r w:rsidRPr="00C52419">
        <w:rPr>
          <w:color w:val="333333"/>
          <w:sz w:val="28"/>
          <w:szCs w:val="28"/>
        </w:rPr>
        <w:t>та-да</w:t>
      </w:r>
      <w:proofErr w:type="spellEnd"/>
      <w:r w:rsidRPr="00C52419">
        <w:rPr>
          <w:color w:val="333333"/>
          <w:sz w:val="28"/>
          <w:szCs w:val="28"/>
        </w:rPr>
        <w:t xml:space="preserve">, </w:t>
      </w:r>
      <w:proofErr w:type="spellStart"/>
      <w:r w:rsidRPr="00C52419">
        <w:rPr>
          <w:color w:val="333333"/>
          <w:sz w:val="28"/>
          <w:szCs w:val="28"/>
        </w:rPr>
        <w:t>ка-ха</w:t>
      </w:r>
      <w:proofErr w:type="spellEnd"/>
      <w:r w:rsidRPr="00C52419">
        <w:rPr>
          <w:color w:val="333333"/>
          <w:sz w:val="28"/>
          <w:szCs w:val="28"/>
        </w:rPr>
        <w:t xml:space="preserve">, </w:t>
      </w:r>
      <w:proofErr w:type="spellStart"/>
      <w:r w:rsidRPr="00C52419">
        <w:rPr>
          <w:color w:val="333333"/>
          <w:sz w:val="28"/>
          <w:szCs w:val="28"/>
        </w:rPr>
        <w:t>па-па-па-ба</w:t>
      </w:r>
      <w:proofErr w:type="spellEnd"/>
      <w:r w:rsidRPr="00C52419">
        <w:rPr>
          <w:color w:val="333333"/>
          <w:sz w:val="28"/>
          <w:szCs w:val="28"/>
        </w:rPr>
        <w:t xml:space="preserve">, </w:t>
      </w:r>
      <w:proofErr w:type="spellStart"/>
      <w:r w:rsidRPr="00C52419">
        <w:rPr>
          <w:color w:val="333333"/>
          <w:sz w:val="28"/>
          <w:szCs w:val="28"/>
        </w:rPr>
        <w:t>та-да-та</w:t>
      </w:r>
      <w:proofErr w:type="spellEnd"/>
      <w:r w:rsidRPr="00C52419">
        <w:rPr>
          <w:color w:val="333333"/>
          <w:sz w:val="28"/>
          <w:szCs w:val="28"/>
        </w:rPr>
        <w:t xml:space="preserve">, </w:t>
      </w:r>
      <w:proofErr w:type="spellStart"/>
      <w:r w:rsidRPr="00C52419">
        <w:rPr>
          <w:color w:val="333333"/>
          <w:sz w:val="28"/>
          <w:szCs w:val="28"/>
        </w:rPr>
        <w:t>па-ба-па</w:t>
      </w:r>
      <w:proofErr w:type="spellEnd"/>
      <w:r w:rsidRPr="00C52419">
        <w:rPr>
          <w:color w:val="333333"/>
          <w:sz w:val="28"/>
          <w:szCs w:val="28"/>
        </w:rPr>
        <w:t>.</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Исправлено: выполнение задания в соответствии с инструкциями.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lastRenderedPageBreak/>
        <w:t>Рейтинг:</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1 балл - самый низкий уровень.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Ребенок не понимает задачу и не принимает задачу.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2 балла - низкий уровень.</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 xml:space="preserve">Ребенок принимает задания, но не справляется с ними, при его выполнении требуются повторные репродукции, </w:t>
      </w:r>
      <w:proofErr w:type="gramStart"/>
      <w:r w:rsidRPr="00C52419">
        <w:rPr>
          <w:color w:val="333333"/>
          <w:sz w:val="28"/>
          <w:szCs w:val="28"/>
        </w:rPr>
        <w:t>в</w:t>
      </w:r>
      <w:proofErr w:type="gramEnd"/>
      <w:r w:rsidRPr="00C52419">
        <w:rPr>
          <w:color w:val="333333"/>
          <w:sz w:val="28"/>
          <w:szCs w:val="28"/>
        </w:rPr>
        <w:t xml:space="preserve"> то время как ребенок ошибочно произносит звания, не различает звуки.</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rStyle w:val="aa"/>
          <w:rFonts w:eastAsiaTheme="majorEastAsia"/>
          <w:color w:val="333333"/>
          <w:sz w:val="28"/>
          <w:szCs w:val="28"/>
        </w:rPr>
        <w:t>4 балла</w:t>
      </w:r>
      <w:r w:rsidRPr="00C52419">
        <w:rPr>
          <w:color w:val="333333"/>
          <w:sz w:val="28"/>
          <w:szCs w:val="28"/>
        </w:rPr>
        <w:t> – высокий уровень.</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Ребенок справляется со всеми заданиями. Умеет дифференцировать звуки на слух и при произношении.</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t> </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color w:val="333333"/>
          <w:sz w:val="28"/>
          <w:szCs w:val="28"/>
        </w:rPr>
        <w:t>3Методика  для выявления уровня владения словарем</w:t>
      </w:r>
      <w:r w:rsidRPr="00C52419">
        <w:rPr>
          <w:rStyle w:val="aa"/>
          <w:rFonts w:eastAsiaTheme="majorEastAsia"/>
          <w:b w:val="0"/>
          <w:color w:val="333333"/>
          <w:sz w:val="28"/>
          <w:szCs w:val="28"/>
        </w:rPr>
        <w:t xml:space="preserve"> «Выбери слово»</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color w:val="333333"/>
          <w:sz w:val="28"/>
          <w:szCs w:val="28"/>
        </w:rPr>
        <w:t>Цель:</w:t>
      </w:r>
      <w:r w:rsidRPr="00C52419">
        <w:rPr>
          <w:rStyle w:val="aa"/>
          <w:rFonts w:eastAsiaTheme="majorEastAsia"/>
          <w:b w:val="0"/>
          <w:color w:val="333333"/>
          <w:sz w:val="28"/>
          <w:szCs w:val="28"/>
        </w:rPr>
        <w:t xml:space="preserve"> выявление умения выбирать слова, указывающие на качество действия</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Методика обследования: взрослый предлагает ребенку внимательно выслушать фразы и выбрать для него подходящее слово. Например, «Самолет летит (как?) Тихо.</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Предлагаются следующие фразы:</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Тает снег ……. быстро</w:t>
      </w:r>
      <w:proofErr w:type="gramStart"/>
      <w:r w:rsidRPr="00C52419">
        <w:rPr>
          <w:rStyle w:val="aa"/>
          <w:rFonts w:eastAsiaTheme="majorEastAsia"/>
          <w:b w:val="0"/>
          <w:color w:val="333333"/>
          <w:sz w:val="28"/>
          <w:szCs w:val="28"/>
        </w:rPr>
        <w:t xml:space="preserve"> .</w:t>
      </w:r>
      <w:proofErr w:type="gramEnd"/>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Корова мычит</w:t>
      </w:r>
      <w:proofErr w:type="gramStart"/>
      <w:r w:rsidRPr="00C52419">
        <w:rPr>
          <w:rStyle w:val="aa"/>
          <w:rFonts w:eastAsiaTheme="majorEastAsia"/>
          <w:b w:val="0"/>
          <w:color w:val="333333"/>
          <w:sz w:val="28"/>
          <w:szCs w:val="28"/>
        </w:rPr>
        <w:t xml:space="preserve"> ....... </w:t>
      </w:r>
      <w:proofErr w:type="gramEnd"/>
      <w:r w:rsidRPr="00C52419">
        <w:rPr>
          <w:rStyle w:val="aa"/>
          <w:rFonts w:eastAsiaTheme="majorEastAsia"/>
          <w:b w:val="0"/>
          <w:color w:val="333333"/>
          <w:sz w:val="28"/>
          <w:szCs w:val="28"/>
        </w:rPr>
        <w:t>громко.</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лодка плывет ... (медленно)</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девочка  шепчет ... (тихо).</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Фиксируется  следующее: способность ребенка выбирать слова, указывающие на качество действия.</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sz w:val="28"/>
          <w:szCs w:val="28"/>
        </w:rPr>
        <w:t xml:space="preserve"> </w:t>
      </w:r>
      <w:r w:rsidRPr="00C52419">
        <w:rPr>
          <w:rStyle w:val="aa"/>
          <w:rFonts w:eastAsiaTheme="majorEastAsia"/>
          <w:b w:val="0"/>
          <w:color w:val="333333"/>
          <w:sz w:val="28"/>
          <w:szCs w:val="28"/>
        </w:rPr>
        <w:t>1 балл - это самый низкий уровень.</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Ребенок не принимает, не понимает цели задания и не выполняет его</w:t>
      </w:r>
      <w:proofErr w:type="gramStart"/>
      <w:r w:rsidRPr="00C52419">
        <w:rPr>
          <w:rStyle w:val="aa"/>
          <w:rFonts w:eastAsiaTheme="majorEastAsia"/>
          <w:b w:val="0"/>
          <w:color w:val="333333"/>
          <w:sz w:val="28"/>
          <w:szCs w:val="28"/>
        </w:rPr>
        <w:t xml:space="preserve"> .</w:t>
      </w:r>
      <w:proofErr w:type="gramEnd"/>
      <w:r w:rsidRPr="00C52419">
        <w:rPr>
          <w:rStyle w:val="aa"/>
          <w:rFonts w:eastAsiaTheme="majorEastAsia"/>
          <w:b w:val="0"/>
          <w:color w:val="333333"/>
          <w:sz w:val="28"/>
          <w:szCs w:val="28"/>
        </w:rPr>
        <w:t>.</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2 балла это низко.</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 xml:space="preserve">Ребенок принимает задание, но дает неадекватные ответы, или большинство ответов неверны, </w:t>
      </w:r>
      <w:proofErr w:type="gramStart"/>
      <w:r w:rsidRPr="00C52419">
        <w:rPr>
          <w:rStyle w:val="aa"/>
          <w:rFonts w:eastAsiaTheme="majorEastAsia"/>
          <w:b w:val="0"/>
          <w:color w:val="333333"/>
          <w:sz w:val="28"/>
          <w:szCs w:val="28"/>
        </w:rPr>
        <w:t>заменяет слова на  словосочетание</w:t>
      </w:r>
      <w:proofErr w:type="gramEnd"/>
      <w:r w:rsidRPr="00C52419">
        <w:rPr>
          <w:rStyle w:val="aa"/>
          <w:rFonts w:eastAsiaTheme="majorEastAsia"/>
          <w:b w:val="0"/>
          <w:color w:val="333333"/>
          <w:sz w:val="28"/>
          <w:szCs w:val="28"/>
        </w:rPr>
        <w:t xml:space="preserve">  («вот так»). Требуется </w:t>
      </w:r>
      <w:r w:rsidRPr="00C52419">
        <w:rPr>
          <w:rStyle w:val="aa"/>
          <w:rFonts w:eastAsiaTheme="majorEastAsia"/>
          <w:b w:val="0"/>
          <w:color w:val="333333"/>
          <w:sz w:val="28"/>
          <w:szCs w:val="28"/>
        </w:rPr>
        <w:lastRenderedPageBreak/>
        <w:t>повторение инструкций, задачи выполняются с подсказкой, некоторые задачи недоступны даже при повторении.</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3 балла - средний уровень.</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Ребенок справляется с заданиями, но может делать ошибки, которые исправляются с помощью наводящих вопросов, иногда требуется повторение инструкции, темп выполнения замедляется.</w:t>
      </w:r>
    </w:p>
    <w:p w:rsidR="000858CE" w:rsidRPr="00C52419" w:rsidRDefault="000858CE" w:rsidP="000858CE">
      <w:pPr>
        <w:pStyle w:val="a3"/>
        <w:shd w:val="clear" w:color="auto" w:fill="FFFFFF"/>
        <w:spacing w:after="150"/>
        <w:rPr>
          <w:rStyle w:val="aa"/>
          <w:rFonts w:eastAsiaTheme="majorEastAsia"/>
          <w:b w:val="0"/>
          <w:color w:val="333333"/>
          <w:sz w:val="28"/>
          <w:szCs w:val="28"/>
        </w:rPr>
      </w:pPr>
      <w:r w:rsidRPr="00C52419">
        <w:rPr>
          <w:rStyle w:val="aa"/>
          <w:rFonts w:eastAsiaTheme="majorEastAsia"/>
          <w:b w:val="0"/>
          <w:color w:val="333333"/>
          <w:sz w:val="28"/>
          <w:szCs w:val="28"/>
        </w:rPr>
        <w:t>4 балла - высокий уровень.</w:t>
      </w:r>
    </w:p>
    <w:p w:rsidR="000858CE" w:rsidRPr="00C52419" w:rsidRDefault="000858CE" w:rsidP="000858CE">
      <w:pPr>
        <w:pStyle w:val="a3"/>
        <w:shd w:val="clear" w:color="auto" w:fill="FFFFFF"/>
        <w:spacing w:after="150"/>
        <w:rPr>
          <w:color w:val="333333"/>
          <w:sz w:val="28"/>
          <w:szCs w:val="28"/>
        </w:rPr>
      </w:pPr>
      <w:r w:rsidRPr="00C52419">
        <w:rPr>
          <w:rStyle w:val="aa"/>
          <w:rFonts w:eastAsiaTheme="majorEastAsia"/>
          <w:b w:val="0"/>
          <w:color w:val="333333"/>
          <w:sz w:val="28"/>
          <w:szCs w:val="28"/>
        </w:rPr>
        <w:t>Ребенок самостоятельно справляется с заданиями, все слова правильно понимаются и используются в активном словаре. Правильно подбирает слова, обозначающие качество действия.</w:t>
      </w:r>
      <w:r w:rsidRPr="00C52419">
        <w:rPr>
          <w:color w:val="333333"/>
          <w:sz w:val="28"/>
          <w:szCs w:val="28"/>
        </w:rPr>
        <w:t> </w:t>
      </w:r>
    </w:p>
    <w:p w:rsidR="000858CE" w:rsidRPr="00C52419" w:rsidRDefault="000858CE" w:rsidP="000858CE">
      <w:pPr>
        <w:pStyle w:val="a3"/>
        <w:shd w:val="clear" w:color="auto" w:fill="FFFFFF"/>
        <w:spacing w:after="150"/>
        <w:rPr>
          <w:b/>
          <w:color w:val="333333"/>
          <w:sz w:val="28"/>
          <w:szCs w:val="28"/>
        </w:rPr>
      </w:pPr>
      <w:r w:rsidRPr="00C52419">
        <w:rPr>
          <w:b/>
          <w:color w:val="333333"/>
          <w:sz w:val="28"/>
          <w:szCs w:val="28"/>
        </w:rPr>
        <w:t>4Методика  для определения формирования слоговой структуры слова «Следуй за мной»</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Цель:</w:t>
      </w:r>
      <w:r w:rsidRPr="00C52419">
        <w:rPr>
          <w:color w:val="333333"/>
          <w:sz w:val="28"/>
          <w:szCs w:val="28"/>
        </w:rPr>
        <w:t xml:space="preserve"> проверить способность ребенка произносить слова различных слоговых структур в предложениях</w:t>
      </w:r>
    </w:p>
    <w:p w:rsidR="00A96B7F" w:rsidRDefault="000858CE" w:rsidP="000858CE">
      <w:pPr>
        <w:pStyle w:val="a3"/>
        <w:shd w:val="clear" w:color="auto" w:fill="FFFFFF"/>
        <w:spacing w:after="150"/>
        <w:rPr>
          <w:color w:val="333333"/>
          <w:sz w:val="28"/>
          <w:szCs w:val="28"/>
        </w:rPr>
      </w:pPr>
      <w:r w:rsidRPr="00C52419">
        <w:rPr>
          <w:color w:val="333333"/>
          <w:sz w:val="28"/>
          <w:szCs w:val="28"/>
        </w:rPr>
        <w:t>Оборудование</w:t>
      </w:r>
      <w:proofErr w:type="gramStart"/>
      <w:r w:rsidRPr="00C52419">
        <w:rPr>
          <w:color w:val="333333"/>
          <w:sz w:val="28"/>
          <w:szCs w:val="28"/>
        </w:rPr>
        <w:t xml:space="preserve"> :</w:t>
      </w:r>
      <w:proofErr w:type="gramEnd"/>
      <w:r w:rsidRPr="00C52419">
        <w:rPr>
          <w:color w:val="333333"/>
          <w:sz w:val="28"/>
          <w:szCs w:val="28"/>
        </w:rPr>
        <w:t xml:space="preserve"> сюжетные снимки: на перекрестке стоит полицейский, в аквариуме плавают золотые рыбки, фотограф фотографирует детей, Саша сушит мокрую одежду на веревочке, часовщик чинит часы, птица высиживает птенцов в гнездо.</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 xml:space="preserve"> </w:t>
      </w:r>
      <w:r w:rsidRPr="00C52419">
        <w:rPr>
          <w:b/>
          <w:sz w:val="28"/>
          <w:szCs w:val="28"/>
        </w:rPr>
        <w:t xml:space="preserve"> </w:t>
      </w:r>
      <w:r w:rsidRPr="00C52419">
        <w:rPr>
          <w:b/>
          <w:color w:val="333333"/>
          <w:sz w:val="28"/>
          <w:szCs w:val="28"/>
        </w:rPr>
        <w:t>Методика обследования</w:t>
      </w:r>
      <w:r w:rsidRPr="00C52419">
        <w:rPr>
          <w:color w:val="333333"/>
          <w:sz w:val="28"/>
          <w:szCs w:val="28"/>
        </w:rPr>
        <w:t>: взрослые показывают ребенку фотографию и предлагают повторить следующие предложения: «Полицейский стоит на перекрестке. Золотые рыбки плавают в аквариуме и т. Д.</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Результаты исследования</w:t>
      </w:r>
      <w:r w:rsidRPr="00C52419">
        <w:rPr>
          <w:color w:val="333333"/>
          <w:sz w:val="28"/>
          <w:szCs w:val="28"/>
        </w:rPr>
        <w:t xml:space="preserve"> : понимание инструкции, способность ребенка воспринимать и произносить слова сложной структуры в предложениях</w:t>
      </w:r>
      <w:proofErr w:type="gramStart"/>
      <w:r w:rsidRPr="00C52419">
        <w:rPr>
          <w:color w:val="333333"/>
          <w:sz w:val="28"/>
          <w:szCs w:val="28"/>
        </w:rPr>
        <w:t>.</w:t>
      </w:r>
      <w:proofErr w:type="gramEnd"/>
      <w:r w:rsidRPr="00C52419">
        <w:rPr>
          <w:color w:val="333333"/>
          <w:sz w:val="28"/>
          <w:szCs w:val="28"/>
        </w:rPr>
        <w:t xml:space="preserve"> </w:t>
      </w:r>
      <w:proofErr w:type="gramStart"/>
      <w:r w:rsidRPr="00C52419">
        <w:rPr>
          <w:color w:val="333333"/>
          <w:sz w:val="28"/>
          <w:szCs w:val="28"/>
        </w:rPr>
        <w:t>в</w:t>
      </w:r>
      <w:proofErr w:type="gramEnd"/>
      <w:r w:rsidRPr="00C52419">
        <w:rPr>
          <w:color w:val="333333"/>
          <w:sz w:val="28"/>
          <w:szCs w:val="28"/>
        </w:rPr>
        <w:t>оспринимать и произносить слова сложной структуры в предложениях.</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Рейтинг :1 балл </w:t>
      </w:r>
      <w:proofErr w:type="gramStart"/>
      <w:r w:rsidRPr="00C52419">
        <w:rPr>
          <w:color w:val="333333"/>
          <w:sz w:val="28"/>
          <w:szCs w:val="28"/>
        </w:rPr>
        <w:t>–э</w:t>
      </w:r>
      <w:proofErr w:type="gramEnd"/>
      <w:r w:rsidRPr="00C52419">
        <w:rPr>
          <w:color w:val="333333"/>
          <w:sz w:val="28"/>
          <w:szCs w:val="28"/>
        </w:rPr>
        <w:t>то самый низкий уровень.</w:t>
      </w:r>
    </w:p>
    <w:p w:rsidR="000858CE" w:rsidRPr="00C52419" w:rsidRDefault="000858CE" w:rsidP="000858CE">
      <w:pPr>
        <w:pStyle w:val="a3"/>
        <w:shd w:val="clear" w:color="auto" w:fill="FFFFFF"/>
        <w:spacing w:after="150"/>
        <w:rPr>
          <w:color w:val="333333"/>
          <w:sz w:val="28"/>
          <w:szCs w:val="28"/>
        </w:rPr>
      </w:pPr>
      <w:r w:rsidRPr="00C52419">
        <w:rPr>
          <w:sz w:val="28"/>
          <w:szCs w:val="28"/>
        </w:rPr>
        <w:t xml:space="preserve"> </w:t>
      </w:r>
      <w:r w:rsidRPr="00C52419">
        <w:rPr>
          <w:color w:val="333333"/>
          <w:sz w:val="28"/>
          <w:szCs w:val="28"/>
        </w:rPr>
        <w:t>Ребенок не принимает и не понимает задачу.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2 балл</w:t>
      </w:r>
      <w:proofErr w:type="gramStart"/>
      <w:r w:rsidRPr="00C52419">
        <w:rPr>
          <w:color w:val="333333"/>
          <w:sz w:val="28"/>
          <w:szCs w:val="28"/>
        </w:rPr>
        <w:t>а-</w:t>
      </w:r>
      <w:proofErr w:type="gramEnd"/>
      <w:r w:rsidRPr="00C52419">
        <w:rPr>
          <w:color w:val="333333"/>
          <w:sz w:val="28"/>
          <w:szCs w:val="28"/>
        </w:rPr>
        <w:t xml:space="preserve"> это низко.</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 Ребенок принимает задание, но допускает многочисленные ошибки во время исполнения, большинство слов воспроизводятся с искажением структуры 2 слогов</w:t>
      </w:r>
    </w:p>
    <w:p w:rsidR="000858CE" w:rsidRPr="00C52419" w:rsidRDefault="000858CE" w:rsidP="000858CE">
      <w:pPr>
        <w:pStyle w:val="a3"/>
        <w:shd w:val="clear" w:color="auto" w:fill="FFFFFF"/>
        <w:spacing w:after="150"/>
        <w:rPr>
          <w:sz w:val="28"/>
          <w:szCs w:val="28"/>
        </w:rPr>
      </w:pPr>
      <w:r w:rsidRPr="00C52419">
        <w:rPr>
          <w:color w:val="333333"/>
          <w:sz w:val="28"/>
          <w:szCs w:val="28"/>
        </w:rPr>
        <w:t>3 балла - средний уровень. Большинство слов и предложений воспроизводятся точно, допускается нерешительность, медленная речь.</w:t>
      </w:r>
      <w:r w:rsidRPr="00C52419">
        <w:rPr>
          <w:sz w:val="28"/>
          <w:szCs w:val="28"/>
        </w:rPr>
        <w:t xml:space="preserve"> </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lastRenderedPageBreak/>
        <w:t>4 балла - высокий уровень. Все слова и предложения точно воспроизведены.</w:t>
      </w:r>
    </w:p>
    <w:p w:rsidR="000858CE" w:rsidRPr="00C52419" w:rsidRDefault="000858CE" w:rsidP="000858CE">
      <w:pPr>
        <w:pStyle w:val="a3"/>
        <w:shd w:val="clear" w:color="auto" w:fill="FFFFFF"/>
        <w:spacing w:after="150"/>
        <w:rPr>
          <w:b/>
          <w:color w:val="333333"/>
          <w:sz w:val="28"/>
          <w:szCs w:val="28"/>
        </w:rPr>
      </w:pPr>
      <w:r w:rsidRPr="00C52419">
        <w:rPr>
          <w:b/>
          <w:color w:val="333333"/>
          <w:sz w:val="28"/>
          <w:szCs w:val="28"/>
        </w:rPr>
        <w:t>5 Методы выявления формирования активной детской речи.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а) «Создать историю»</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Цель:</w:t>
      </w:r>
      <w:r w:rsidRPr="00C52419">
        <w:rPr>
          <w:color w:val="333333"/>
          <w:sz w:val="28"/>
          <w:szCs w:val="28"/>
        </w:rPr>
        <w:t xml:space="preserve"> выявить уровень формирования связной речи.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Оборудование: три картины, изображающие последовательность событий: «Кот ловит мышей»</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Методика обследования: взрослый непоследовательно ставит картинки перед ребенком и предлагает: «Посмотрите на картинки и расположите их так, чтобы было понятно, что произошло сначала, а затем что. Сделайте историю</w:t>
      </w:r>
      <w:proofErr w:type="gramStart"/>
      <w:r w:rsidRPr="00C52419">
        <w:rPr>
          <w:color w:val="333333"/>
          <w:sz w:val="28"/>
          <w:szCs w:val="28"/>
        </w:rPr>
        <w:t>. »</w:t>
      </w:r>
      <w:proofErr w:type="gramEnd"/>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Записано следующее: понимание ребенком последовательности событий, изображенных на рисунках, умение составить связный рассказ.</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б) «Думай и говори»</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Цель:</w:t>
      </w:r>
      <w:r w:rsidRPr="00C52419">
        <w:rPr>
          <w:color w:val="333333"/>
          <w:sz w:val="28"/>
          <w:szCs w:val="28"/>
        </w:rPr>
        <w:t xml:space="preserve"> выявить навыки установления причинно-следственных связей и обосновать.</w:t>
      </w:r>
    </w:p>
    <w:p w:rsidR="000858CE" w:rsidRPr="00C52419" w:rsidRDefault="000858CE" w:rsidP="000858CE">
      <w:pPr>
        <w:pStyle w:val="a3"/>
        <w:shd w:val="clear" w:color="auto" w:fill="FFFFFF"/>
        <w:spacing w:after="150"/>
        <w:rPr>
          <w:color w:val="333333"/>
          <w:sz w:val="28"/>
          <w:szCs w:val="28"/>
        </w:rPr>
      </w:pP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Методика обследования: взрослый предлагает ребенку внимательно выслушать и закончить предложения: «Мама взяла зонтик, потому что ... ... (идет дождь). Снег тает, потому что</w:t>
      </w:r>
      <w:proofErr w:type="gramStart"/>
      <w:r w:rsidRPr="00C52419">
        <w:rPr>
          <w:color w:val="333333"/>
          <w:sz w:val="28"/>
          <w:szCs w:val="28"/>
        </w:rPr>
        <w:t xml:space="preserve"> .... (</w:t>
      </w:r>
      <w:proofErr w:type="gramEnd"/>
      <w:r w:rsidRPr="00C52419">
        <w:rPr>
          <w:color w:val="333333"/>
          <w:sz w:val="28"/>
          <w:szCs w:val="28"/>
        </w:rPr>
        <w:t>Солнце теплое, весна пришла). Цветы высохли, потому что они были</w:t>
      </w:r>
      <w:proofErr w:type="gramStart"/>
      <w:r w:rsidRPr="00C52419">
        <w:rPr>
          <w:color w:val="333333"/>
          <w:sz w:val="28"/>
          <w:szCs w:val="28"/>
        </w:rPr>
        <w:t xml:space="preserve"> .</w:t>
      </w:r>
      <w:proofErr w:type="gramEnd"/>
      <w:r w:rsidRPr="00C52419">
        <w:rPr>
          <w:color w:val="333333"/>
          <w:sz w:val="28"/>
          <w:szCs w:val="28"/>
        </w:rPr>
        <w:t>.. .. (не политы). В лесу появилось много грибов, потому что</w:t>
      </w:r>
      <w:proofErr w:type="gramStart"/>
      <w:r w:rsidRPr="00C52419">
        <w:rPr>
          <w:color w:val="333333"/>
          <w:sz w:val="28"/>
          <w:szCs w:val="28"/>
        </w:rPr>
        <w:t xml:space="preserve"> .</w:t>
      </w:r>
      <w:proofErr w:type="gramEnd"/>
      <w:r w:rsidRPr="00C52419">
        <w:rPr>
          <w:color w:val="333333"/>
          <w:sz w:val="28"/>
          <w:szCs w:val="28"/>
        </w:rPr>
        <w:t>.. .. (шел дождь) Первые листья появляются на деревьях, потому что ... .. ( весна пришла). »</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Записано</w:t>
      </w:r>
      <w:proofErr w:type="gramStart"/>
      <w:r w:rsidRPr="00C52419">
        <w:rPr>
          <w:color w:val="333333"/>
          <w:sz w:val="28"/>
          <w:szCs w:val="28"/>
        </w:rPr>
        <w:t xml:space="preserve"> :</w:t>
      </w:r>
      <w:proofErr w:type="gramEnd"/>
      <w:r w:rsidRPr="00C52419">
        <w:rPr>
          <w:color w:val="333333"/>
          <w:sz w:val="28"/>
          <w:szCs w:val="28"/>
        </w:rPr>
        <w:t xml:space="preserve"> способность ребенка правильно устанавливать причинно-следственные связи и причины.</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Рейтинг:</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1 балл - самый низкий. Ребенок принимает задание и отказывается его выполнить.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2 балла - это низкий уровень. Ребенок принимает задание, но нужна помощь в виде вопросов, указаний к картинке, нарушена связь повествования, отмечены длинные паузы. Лексический запас скуден, отмечены замены слов, расширение и сужение значения. Он действует импульсивно, совершает ошибки, сюжет частично соответствует изображенной ситуации, временные и </w:t>
      </w:r>
      <w:r w:rsidRPr="00C52419">
        <w:rPr>
          <w:color w:val="333333"/>
          <w:sz w:val="28"/>
          <w:szCs w:val="28"/>
        </w:rPr>
        <w:lastRenderedPageBreak/>
        <w:t>причинно-следственные связи между событиями не раскрываются, семантические отношения отсутствуют, смысл искажен. Он использует помощь в форме вопросов, но отвечает односложно</w:t>
      </w:r>
      <w:proofErr w:type="gramStart"/>
      <w:r w:rsidRPr="00C52419">
        <w:rPr>
          <w:color w:val="333333"/>
          <w:sz w:val="28"/>
          <w:szCs w:val="28"/>
        </w:rPr>
        <w:t xml:space="preserve"> ,</w:t>
      </w:r>
      <w:proofErr w:type="gramEnd"/>
      <w:r w:rsidRPr="00C52419">
        <w:rPr>
          <w:color w:val="333333"/>
          <w:sz w:val="28"/>
          <w:szCs w:val="28"/>
        </w:rPr>
        <w:t>словарный запас ограничен.</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3 балла - средний уровень. Он принимает события, описанные в тексте, но самообращение требует наводящих вопросов. Самостоятельно выкладывает  картинки</w:t>
      </w:r>
      <w:proofErr w:type="gramStart"/>
      <w:r w:rsidRPr="00C52419">
        <w:rPr>
          <w:color w:val="333333"/>
          <w:sz w:val="28"/>
          <w:szCs w:val="28"/>
        </w:rPr>
        <w:t xml:space="preserve"> ,</w:t>
      </w:r>
      <w:proofErr w:type="gramEnd"/>
      <w:r w:rsidRPr="00C52419">
        <w:rPr>
          <w:color w:val="333333"/>
          <w:sz w:val="28"/>
          <w:szCs w:val="28"/>
        </w:rPr>
        <w:t xml:space="preserve"> рассказ соответствует изображенной ситуации, основные смысловые связи сохраняются, последовательность не нарушается, выявляются временные и причинно-следственные связи, не выражаются нарушения в связи с повествованием (иногда короткие паузы или икоты), отсутствие подробных высказываний, словарный запас  удовлетворительный, допускает грамматические ошибки, но замечает их и исправляет их самостоятельно или с помощью наводящих вопросов.</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4 балла - высокий уровень. Ребенок   внимательно слушает задание,</w:t>
      </w:r>
      <w:proofErr w:type="gramStart"/>
      <w:r w:rsidRPr="00C52419">
        <w:rPr>
          <w:color w:val="333333"/>
          <w:sz w:val="28"/>
          <w:szCs w:val="28"/>
        </w:rPr>
        <w:t xml:space="preserve"> ,</w:t>
      </w:r>
      <w:proofErr w:type="gramEnd"/>
      <w:r w:rsidRPr="00C52419">
        <w:rPr>
          <w:color w:val="333333"/>
          <w:sz w:val="28"/>
          <w:szCs w:val="28"/>
        </w:rPr>
        <w:t xml:space="preserve"> понимает факты, события, описанные в тексте или на картинке; самостоятельно создает сюжет из картинок без ошибок, самостоятельно составляет рассказы в соответствии с изображенной ситуацией, наблюдает за  последовательностью, определяет временные и причинно-следственные связи между событиями; использует разнообразные лексические средства, соответствует грамматическим нормам языка.</w:t>
      </w:r>
    </w:p>
    <w:p w:rsidR="000858CE" w:rsidRPr="00C52419" w:rsidRDefault="000858CE" w:rsidP="000858CE">
      <w:pPr>
        <w:pStyle w:val="a3"/>
        <w:shd w:val="clear" w:color="auto" w:fill="FFFFFF"/>
        <w:spacing w:after="150"/>
        <w:rPr>
          <w:b/>
          <w:color w:val="333333"/>
          <w:sz w:val="28"/>
          <w:szCs w:val="28"/>
        </w:rPr>
      </w:pPr>
      <w:r w:rsidRPr="00C52419">
        <w:rPr>
          <w:b/>
          <w:color w:val="333333"/>
          <w:sz w:val="28"/>
          <w:szCs w:val="28"/>
        </w:rPr>
        <w:t>6 Методология выявления формирования грамматической структуры речи «Назови »</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Цель:</w:t>
      </w:r>
      <w:r w:rsidRPr="00C52419">
        <w:rPr>
          <w:color w:val="333333"/>
          <w:sz w:val="28"/>
          <w:szCs w:val="28"/>
        </w:rPr>
        <w:t xml:space="preserve"> выявить формирование правильного использования падежных форм существительных.</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Методика обследования: ребенку предлагается ответить на вопросы: «Что много в лесу?»</w:t>
      </w:r>
      <w:proofErr w:type="gramStart"/>
      <w:r w:rsidRPr="00C52419">
        <w:rPr>
          <w:color w:val="333333"/>
          <w:sz w:val="28"/>
          <w:szCs w:val="28"/>
        </w:rPr>
        <w:t xml:space="preserve"> ,</w:t>
      </w:r>
      <w:proofErr w:type="gramEnd"/>
      <w:r w:rsidRPr="00C52419">
        <w:rPr>
          <w:color w:val="333333"/>
          <w:sz w:val="28"/>
          <w:szCs w:val="28"/>
        </w:rPr>
        <w:t xml:space="preserve"> "Где упали листья осенью?"</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Куда ты любишь ходить с родителями? Кому нужна удочка?</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Кого вы видели в цирке? Что вы смотрите по телевизору</w:t>
      </w:r>
      <w:proofErr w:type="gramStart"/>
      <w:r w:rsidRPr="00C52419">
        <w:rPr>
          <w:color w:val="333333"/>
          <w:sz w:val="28"/>
          <w:szCs w:val="28"/>
        </w:rPr>
        <w:t xml:space="preserve"> ?</w:t>
      </w:r>
      <w:proofErr w:type="gramEnd"/>
    </w:p>
    <w:p w:rsidR="000858CE" w:rsidRPr="00C52419" w:rsidRDefault="000858CE" w:rsidP="000858CE">
      <w:pPr>
        <w:pStyle w:val="a3"/>
        <w:shd w:val="clear" w:color="auto" w:fill="FFFFFF"/>
        <w:spacing w:after="150"/>
        <w:rPr>
          <w:b/>
          <w:color w:val="333333"/>
          <w:sz w:val="28"/>
          <w:szCs w:val="28"/>
        </w:rPr>
      </w:pPr>
    </w:p>
    <w:p w:rsidR="000858CE" w:rsidRPr="00C52419" w:rsidRDefault="000858CE" w:rsidP="000858CE">
      <w:pPr>
        <w:pStyle w:val="a3"/>
        <w:shd w:val="clear" w:color="auto" w:fill="FFFFFF"/>
        <w:spacing w:after="150"/>
        <w:rPr>
          <w:b/>
          <w:color w:val="333333"/>
          <w:sz w:val="28"/>
          <w:szCs w:val="28"/>
        </w:rPr>
      </w:pPr>
      <w:r w:rsidRPr="00C52419">
        <w:rPr>
          <w:b/>
          <w:color w:val="333333"/>
          <w:sz w:val="28"/>
          <w:szCs w:val="28"/>
        </w:rPr>
        <w:t>7 Методика определения состояния произношения звука - «Считалки »</w:t>
      </w:r>
    </w:p>
    <w:p w:rsidR="000858CE" w:rsidRPr="00C52419" w:rsidRDefault="000858CE" w:rsidP="000858CE">
      <w:pPr>
        <w:pStyle w:val="a3"/>
        <w:shd w:val="clear" w:color="auto" w:fill="FFFFFF"/>
        <w:spacing w:after="150"/>
        <w:rPr>
          <w:color w:val="333333"/>
          <w:sz w:val="28"/>
          <w:szCs w:val="28"/>
        </w:rPr>
      </w:pPr>
      <w:r w:rsidRPr="00C52419">
        <w:rPr>
          <w:b/>
          <w:color w:val="333333"/>
          <w:sz w:val="28"/>
          <w:szCs w:val="28"/>
        </w:rPr>
        <w:t>Цель:</w:t>
      </w:r>
      <w:r w:rsidRPr="00C52419">
        <w:rPr>
          <w:color w:val="333333"/>
          <w:sz w:val="28"/>
          <w:szCs w:val="28"/>
        </w:rPr>
        <w:t xml:space="preserve"> проверка правильности произношения звука при произношении текста читателя в тесте речевого теста читателя.</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Методика обследования: взрослый предлагает ребенку поиграть: «Я скажу читателю и внимательно выслушаю, затем повторю»</w:t>
      </w:r>
    </w:p>
    <w:p w:rsidR="000858CE" w:rsidRPr="00C52419" w:rsidRDefault="000858CE" w:rsidP="000858CE">
      <w:pPr>
        <w:pStyle w:val="a3"/>
        <w:shd w:val="clear" w:color="auto" w:fill="FFFFFF"/>
        <w:spacing w:before="0" w:beforeAutospacing="0" w:after="157" w:afterAutospacing="0"/>
        <w:rPr>
          <w:rStyle w:val="aa"/>
          <w:rFonts w:eastAsiaTheme="majorEastAsia"/>
          <w:color w:val="333333"/>
          <w:sz w:val="28"/>
          <w:szCs w:val="28"/>
        </w:rPr>
      </w:pPr>
      <w:r w:rsidRPr="00C52419">
        <w:rPr>
          <w:color w:val="333333"/>
          <w:sz w:val="28"/>
          <w:szCs w:val="28"/>
        </w:rPr>
        <w:lastRenderedPageBreak/>
        <w:t>Взрослый ритмично, произнося текст, со словами указывает на себя, потом на ребенка.</w:t>
      </w:r>
      <w:r w:rsidRPr="00C52419">
        <w:rPr>
          <w:rStyle w:val="aa"/>
          <w:rFonts w:eastAsiaTheme="majorEastAsia"/>
          <w:color w:val="333333"/>
          <w:sz w:val="28"/>
          <w:szCs w:val="28"/>
        </w:rPr>
        <w:t xml:space="preserve"> </w:t>
      </w:r>
    </w:p>
    <w:p w:rsidR="000858CE" w:rsidRPr="00C52419" w:rsidRDefault="000858CE" w:rsidP="000858CE">
      <w:pPr>
        <w:pStyle w:val="a3"/>
        <w:shd w:val="clear" w:color="auto" w:fill="FFFFFF"/>
        <w:spacing w:before="0" w:beforeAutospacing="0" w:after="157" w:afterAutospacing="0"/>
        <w:rPr>
          <w:rStyle w:val="aa"/>
          <w:rFonts w:eastAsiaTheme="majorEastAsia"/>
          <w:b w:val="0"/>
          <w:color w:val="333333"/>
          <w:sz w:val="28"/>
          <w:szCs w:val="28"/>
        </w:rPr>
      </w:pPr>
      <w:r w:rsidRPr="00C52419">
        <w:rPr>
          <w:rStyle w:val="aa"/>
          <w:rFonts w:eastAsiaTheme="majorEastAsia"/>
          <w:b w:val="0"/>
          <w:color w:val="333333"/>
          <w:sz w:val="28"/>
          <w:szCs w:val="28"/>
        </w:rPr>
        <w:t>Начинается считалка</w:t>
      </w:r>
      <w:proofErr w:type="gramStart"/>
      <w:r w:rsidRPr="00C52419">
        <w:rPr>
          <w:rStyle w:val="aa"/>
          <w:rFonts w:eastAsiaTheme="majorEastAsia"/>
          <w:b w:val="0"/>
          <w:color w:val="333333"/>
          <w:sz w:val="28"/>
          <w:szCs w:val="28"/>
        </w:rPr>
        <w:t xml:space="preserve"> :</w:t>
      </w:r>
      <w:proofErr w:type="gramEnd"/>
    </w:p>
    <w:p w:rsidR="000858CE" w:rsidRPr="00C52419" w:rsidRDefault="000858CE" w:rsidP="000858CE">
      <w:pPr>
        <w:pStyle w:val="a3"/>
        <w:shd w:val="clear" w:color="auto" w:fill="FFFFFF"/>
        <w:spacing w:before="0" w:beforeAutospacing="0" w:after="157" w:afterAutospacing="0"/>
        <w:rPr>
          <w:rStyle w:val="aa"/>
          <w:rFonts w:eastAsiaTheme="majorEastAsia"/>
          <w:b w:val="0"/>
          <w:color w:val="333333"/>
          <w:sz w:val="28"/>
          <w:szCs w:val="28"/>
        </w:rPr>
      </w:pPr>
      <w:r w:rsidRPr="00C52419">
        <w:rPr>
          <w:rStyle w:val="aa"/>
          <w:rFonts w:eastAsiaTheme="majorEastAsia"/>
          <w:b w:val="0"/>
          <w:color w:val="333333"/>
          <w:sz w:val="28"/>
          <w:szCs w:val="28"/>
        </w:rPr>
        <w:t xml:space="preserve">На дубу скворец и галка </w:t>
      </w:r>
    </w:p>
    <w:p w:rsidR="000858CE" w:rsidRPr="00C52419" w:rsidRDefault="000858CE" w:rsidP="000858CE">
      <w:pPr>
        <w:pStyle w:val="a3"/>
        <w:shd w:val="clear" w:color="auto" w:fill="FFFFFF"/>
        <w:spacing w:before="0" w:beforeAutospacing="0" w:after="157" w:afterAutospacing="0"/>
        <w:rPr>
          <w:rStyle w:val="aa"/>
          <w:rFonts w:eastAsiaTheme="majorEastAsia"/>
          <w:b w:val="0"/>
          <w:color w:val="333333"/>
          <w:sz w:val="28"/>
          <w:szCs w:val="28"/>
        </w:rPr>
      </w:pPr>
      <w:r w:rsidRPr="00C52419">
        <w:rPr>
          <w:rStyle w:val="aa"/>
          <w:rFonts w:eastAsiaTheme="majorEastAsia"/>
          <w:b w:val="0"/>
          <w:color w:val="333333"/>
          <w:sz w:val="28"/>
          <w:szCs w:val="28"/>
        </w:rPr>
        <w:t xml:space="preserve">Улетел скворец и считалочке конец </w:t>
      </w:r>
    </w:p>
    <w:p w:rsidR="000858CE" w:rsidRPr="00C52419" w:rsidRDefault="000858CE" w:rsidP="000858CE">
      <w:pPr>
        <w:pStyle w:val="a3"/>
        <w:shd w:val="clear" w:color="auto" w:fill="FFFFFF"/>
        <w:spacing w:before="0" w:beforeAutospacing="0" w:after="157" w:afterAutospacing="0"/>
        <w:rPr>
          <w:rStyle w:val="aa"/>
          <w:rFonts w:eastAsiaTheme="majorEastAsia"/>
          <w:b w:val="0"/>
          <w:color w:val="333333"/>
          <w:sz w:val="28"/>
          <w:szCs w:val="28"/>
        </w:rPr>
      </w:pPr>
      <w:r w:rsidRPr="00C52419">
        <w:rPr>
          <w:rStyle w:val="aa"/>
          <w:rFonts w:eastAsiaTheme="majorEastAsia"/>
          <w:b w:val="0"/>
          <w:color w:val="333333"/>
          <w:sz w:val="28"/>
          <w:szCs w:val="28"/>
        </w:rPr>
        <w:t>Раз</w:t>
      </w:r>
      <w:proofErr w:type="gramStart"/>
      <w:r w:rsidRPr="00C52419">
        <w:rPr>
          <w:rStyle w:val="aa"/>
          <w:rFonts w:eastAsiaTheme="majorEastAsia"/>
          <w:b w:val="0"/>
          <w:color w:val="333333"/>
          <w:sz w:val="28"/>
          <w:szCs w:val="28"/>
        </w:rPr>
        <w:t xml:space="preserve"> ,</w:t>
      </w:r>
      <w:proofErr w:type="spellStart"/>
      <w:proofErr w:type="gramEnd"/>
      <w:r w:rsidRPr="00C52419">
        <w:rPr>
          <w:rStyle w:val="aa"/>
          <w:rFonts w:eastAsiaTheme="majorEastAsia"/>
          <w:b w:val="0"/>
          <w:color w:val="333333"/>
          <w:sz w:val="28"/>
          <w:szCs w:val="28"/>
        </w:rPr>
        <w:t>Два,три</w:t>
      </w:r>
      <w:proofErr w:type="spellEnd"/>
      <w:r w:rsidRPr="00C52419">
        <w:rPr>
          <w:rStyle w:val="aa"/>
          <w:rFonts w:eastAsiaTheme="majorEastAsia"/>
          <w:b w:val="0"/>
          <w:color w:val="333333"/>
          <w:sz w:val="28"/>
          <w:szCs w:val="28"/>
        </w:rPr>
        <w:t xml:space="preserve"> , четыре ,пять .вышел зайчик погулять ,</w:t>
      </w:r>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rStyle w:val="aa"/>
          <w:rFonts w:eastAsiaTheme="majorEastAsia"/>
          <w:b w:val="0"/>
          <w:color w:val="333333"/>
          <w:sz w:val="28"/>
          <w:szCs w:val="28"/>
        </w:rPr>
        <w:t>Вдруг охотник убегает</w:t>
      </w:r>
      <w:proofErr w:type="gramStart"/>
      <w:r w:rsidRPr="00C52419">
        <w:rPr>
          <w:rStyle w:val="aa"/>
          <w:rFonts w:eastAsiaTheme="majorEastAsia"/>
          <w:b w:val="0"/>
          <w:color w:val="333333"/>
          <w:sz w:val="28"/>
          <w:szCs w:val="28"/>
        </w:rPr>
        <w:t xml:space="preserve"> ,</w:t>
      </w:r>
      <w:proofErr w:type="gramEnd"/>
      <w:r w:rsidRPr="00C52419">
        <w:rPr>
          <w:rStyle w:val="aa"/>
          <w:rFonts w:eastAsiaTheme="majorEastAsia"/>
          <w:b w:val="0"/>
          <w:color w:val="333333"/>
          <w:sz w:val="28"/>
          <w:szCs w:val="28"/>
        </w:rPr>
        <w:t xml:space="preserve">прямо в зайчика стреляет </w:t>
      </w:r>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color w:val="333333"/>
          <w:sz w:val="28"/>
          <w:szCs w:val="28"/>
        </w:rPr>
        <w:t>Но охотник не попал</w:t>
      </w:r>
      <w:proofErr w:type="gramStart"/>
      <w:r w:rsidRPr="00C52419">
        <w:rPr>
          <w:color w:val="333333"/>
          <w:sz w:val="28"/>
          <w:szCs w:val="28"/>
        </w:rPr>
        <w:t xml:space="preserve"> ,</w:t>
      </w:r>
      <w:proofErr w:type="gramEnd"/>
      <w:r w:rsidRPr="00C52419">
        <w:rPr>
          <w:color w:val="333333"/>
          <w:sz w:val="28"/>
          <w:szCs w:val="28"/>
        </w:rPr>
        <w:t>серый зайка ускакал.</w:t>
      </w:r>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color w:val="333333"/>
          <w:sz w:val="28"/>
          <w:szCs w:val="28"/>
        </w:rPr>
        <w:t>За стеклянными дверями стоит мишка с пирожками</w:t>
      </w:r>
      <w:proofErr w:type="gramStart"/>
      <w:r w:rsidRPr="00C52419">
        <w:rPr>
          <w:color w:val="333333"/>
          <w:sz w:val="28"/>
          <w:szCs w:val="28"/>
        </w:rPr>
        <w:t xml:space="preserve"> ,</w:t>
      </w:r>
      <w:proofErr w:type="gramEnd"/>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color w:val="333333"/>
          <w:sz w:val="28"/>
          <w:szCs w:val="28"/>
        </w:rPr>
        <w:t xml:space="preserve">Сколько </w:t>
      </w:r>
      <w:proofErr w:type="spellStart"/>
      <w:r w:rsidRPr="00C52419">
        <w:rPr>
          <w:color w:val="333333"/>
          <w:sz w:val="28"/>
          <w:szCs w:val="28"/>
        </w:rPr>
        <w:t>мишенька</w:t>
      </w:r>
      <w:proofErr w:type="spellEnd"/>
      <w:r w:rsidRPr="00C52419">
        <w:rPr>
          <w:color w:val="333333"/>
          <w:sz w:val="28"/>
          <w:szCs w:val="28"/>
        </w:rPr>
        <w:t xml:space="preserve"> дружок стоит вкусный пирожок</w:t>
      </w:r>
      <w:proofErr w:type="gramStart"/>
      <w:r w:rsidRPr="00C52419">
        <w:rPr>
          <w:color w:val="333333"/>
          <w:sz w:val="28"/>
          <w:szCs w:val="28"/>
        </w:rPr>
        <w:t xml:space="preserve"> .</w:t>
      </w:r>
      <w:proofErr w:type="gramEnd"/>
    </w:p>
    <w:p w:rsidR="000858CE" w:rsidRPr="00C52419" w:rsidRDefault="000858CE" w:rsidP="000858CE">
      <w:pPr>
        <w:pStyle w:val="a3"/>
        <w:shd w:val="clear" w:color="auto" w:fill="FFFFFF"/>
        <w:spacing w:before="0" w:beforeAutospacing="0" w:after="157" w:afterAutospacing="0"/>
        <w:rPr>
          <w:color w:val="333333"/>
          <w:sz w:val="28"/>
          <w:szCs w:val="28"/>
        </w:rPr>
      </w:pPr>
      <w:proofErr w:type="gramStart"/>
      <w:r w:rsidRPr="00C52419">
        <w:rPr>
          <w:color w:val="333333"/>
          <w:sz w:val="28"/>
          <w:szCs w:val="28"/>
        </w:rPr>
        <w:t>Каждую считалку повторять не более двух-трех раз)</w:t>
      </w:r>
      <w:proofErr w:type="gramEnd"/>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Записано следующее: умение ребенка участвовать в совместной речевой деятельности </w:t>
      </w:r>
      <w:proofErr w:type="gramStart"/>
      <w:r w:rsidRPr="00C52419">
        <w:rPr>
          <w:color w:val="333333"/>
          <w:sz w:val="28"/>
          <w:szCs w:val="28"/>
        </w:rPr>
        <w:t>со</w:t>
      </w:r>
      <w:proofErr w:type="gramEnd"/>
      <w:r w:rsidRPr="00C52419">
        <w:rPr>
          <w:color w:val="333333"/>
          <w:sz w:val="28"/>
          <w:szCs w:val="28"/>
        </w:rPr>
        <w:t xml:space="preserve"> взрослыми, ритмично произносить текст.</w:t>
      </w:r>
    </w:p>
    <w:p w:rsidR="000858CE" w:rsidRPr="00C52419" w:rsidRDefault="000858CE" w:rsidP="000858CE">
      <w:pPr>
        <w:pStyle w:val="a3"/>
        <w:shd w:val="clear" w:color="auto" w:fill="FFFFFF"/>
        <w:spacing w:after="150"/>
        <w:rPr>
          <w:b/>
          <w:color w:val="333333"/>
          <w:sz w:val="28"/>
          <w:szCs w:val="28"/>
        </w:rPr>
      </w:pPr>
      <w:r w:rsidRPr="00C52419">
        <w:rPr>
          <w:b/>
          <w:color w:val="333333"/>
          <w:sz w:val="28"/>
          <w:szCs w:val="28"/>
        </w:rPr>
        <w:t>Рейтинг:</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1 балл - это самый низкий уровень.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Ребенок не принимает и не выполняет задание.</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2 балла - низкий уровень. Ребенок принимает задание, но трудно заниматься совместной речевой деятельностью </w:t>
      </w:r>
      <w:proofErr w:type="gramStart"/>
      <w:r w:rsidRPr="00C52419">
        <w:rPr>
          <w:color w:val="333333"/>
          <w:sz w:val="28"/>
          <w:szCs w:val="28"/>
        </w:rPr>
        <w:t>со</w:t>
      </w:r>
      <w:proofErr w:type="gramEnd"/>
      <w:r w:rsidRPr="00C52419">
        <w:rPr>
          <w:color w:val="333333"/>
          <w:sz w:val="28"/>
          <w:szCs w:val="28"/>
        </w:rPr>
        <w:t xml:space="preserve"> взрослым. Текст не произносится ритмично, допущены многочисленные ошибки. Наблюдаются дефекты в произношении звуков, отсутствует их дифференциация.</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3 балла - средний уровень.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Ребенок участвует в совместной речевой деятельности </w:t>
      </w:r>
      <w:proofErr w:type="gramStart"/>
      <w:r w:rsidRPr="00C52419">
        <w:rPr>
          <w:color w:val="333333"/>
          <w:sz w:val="28"/>
          <w:szCs w:val="28"/>
        </w:rPr>
        <w:t>со</w:t>
      </w:r>
      <w:proofErr w:type="gramEnd"/>
      <w:r w:rsidRPr="00C52419">
        <w:rPr>
          <w:color w:val="333333"/>
          <w:sz w:val="28"/>
          <w:szCs w:val="28"/>
        </w:rPr>
        <w:t xml:space="preserve"> взрослыми. Большинство слов и предложений могут быть </w:t>
      </w:r>
      <w:proofErr w:type="gramStart"/>
      <w:r w:rsidRPr="00C52419">
        <w:rPr>
          <w:color w:val="333333"/>
          <w:sz w:val="28"/>
          <w:szCs w:val="28"/>
        </w:rPr>
        <w:t>воспроизведены</w:t>
      </w:r>
      <w:proofErr w:type="gramEnd"/>
      <w:r w:rsidRPr="00C52419">
        <w:rPr>
          <w:color w:val="333333"/>
          <w:sz w:val="28"/>
          <w:szCs w:val="28"/>
        </w:rPr>
        <w:t xml:space="preserve"> точно, допускается спотыкание в замедленном режиме. Звуки образуются, но не стабильны и нуждаются в моторизации, а дифференциация звуков недостаточна.</w:t>
      </w:r>
    </w:p>
    <w:p w:rsidR="000858CE" w:rsidRPr="00C52419" w:rsidRDefault="000858CE" w:rsidP="000858CE">
      <w:pPr>
        <w:pStyle w:val="a3"/>
        <w:shd w:val="clear" w:color="auto" w:fill="FFFFFF"/>
        <w:spacing w:before="0" w:beforeAutospacing="0" w:after="157" w:afterAutospacing="0"/>
        <w:rPr>
          <w:rStyle w:val="aa"/>
          <w:rFonts w:eastAsiaTheme="majorEastAsia"/>
          <w:color w:val="333333"/>
          <w:sz w:val="28"/>
          <w:szCs w:val="28"/>
        </w:rPr>
      </w:pPr>
      <w:r w:rsidRPr="00C52419">
        <w:rPr>
          <w:color w:val="333333"/>
          <w:sz w:val="28"/>
          <w:szCs w:val="28"/>
        </w:rPr>
        <w:t xml:space="preserve">Фиксируются </w:t>
      </w:r>
      <w:proofErr w:type="gramStart"/>
      <w:r w:rsidRPr="00C52419">
        <w:rPr>
          <w:color w:val="333333"/>
          <w:sz w:val="28"/>
          <w:szCs w:val="28"/>
        </w:rPr>
        <w:t>:у</w:t>
      </w:r>
      <w:proofErr w:type="gramEnd"/>
      <w:r w:rsidRPr="00C52419">
        <w:rPr>
          <w:color w:val="333333"/>
          <w:sz w:val="28"/>
          <w:szCs w:val="28"/>
        </w:rPr>
        <w:t>мения  ребенка включиться в совместную со взрослыми речевую деятельность ,ритмично произносить текст .</w:t>
      </w:r>
      <w:r w:rsidRPr="00C52419">
        <w:rPr>
          <w:rStyle w:val="aa"/>
          <w:rFonts w:eastAsiaTheme="majorEastAsia"/>
          <w:color w:val="333333"/>
          <w:sz w:val="28"/>
          <w:szCs w:val="28"/>
        </w:rPr>
        <w:t xml:space="preserve"> </w:t>
      </w:r>
    </w:p>
    <w:p w:rsidR="000858CE" w:rsidRPr="00C52419" w:rsidRDefault="000858CE" w:rsidP="000858CE">
      <w:pPr>
        <w:pStyle w:val="a3"/>
        <w:shd w:val="clear" w:color="auto" w:fill="FFFFFF"/>
        <w:spacing w:before="0" w:beforeAutospacing="0" w:after="157" w:afterAutospacing="0"/>
        <w:rPr>
          <w:rStyle w:val="aa"/>
          <w:rFonts w:eastAsiaTheme="majorEastAsia"/>
          <w:color w:val="333333"/>
          <w:sz w:val="28"/>
          <w:szCs w:val="28"/>
        </w:rPr>
      </w:pPr>
      <w:r w:rsidRPr="00C52419">
        <w:rPr>
          <w:rStyle w:val="aa"/>
          <w:rFonts w:eastAsiaTheme="majorEastAsia"/>
          <w:color w:val="333333"/>
          <w:sz w:val="28"/>
          <w:szCs w:val="28"/>
        </w:rPr>
        <w:t>Оценка</w:t>
      </w:r>
      <w:proofErr w:type="gramStart"/>
      <w:r w:rsidRPr="00C52419">
        <w:rPr>
          <w:rStyle w:val="aa"/>
          <w:rFonts w:eastAsiaTheme="majorEastAsia"/>
          <w:color w:val="333333"/>
          <w:sz w:val="28"/>
          <w:szCs w:val="28"/>
        </w:rPr>
        <w:t xml:space="preserve"> :</w:t>
      </w:r>
      <w:proofErr w:type="gramEnd"/>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rStyle w:val="aa"/>
          <w:rFonts w:eastAsiaTheme="majorEastAsia"/>
          <w:b w:val="0"/>
          <w:color w:val="333333"/>
          <w:sz w:val="28"/>
          <w:szCs w:val="28"/>
        </w:rPr>
        <w:t xml:space="preserve">1 балл </w:t>
      </w:r>
      <w:proofErr w:type="gramStart"/>
      <w:r w:rsidRPr="00C52419">
        <w:rPr>
          <w:rStyle w:val="aa"/>
          <w:rFonts w:eastAsiaTheme="majorEastAsia"/>
          <w:b w:val="0"/>
          <w:color w:val="333333"/>
          <w:sz w:val="28"/>
          <w:szCs w:val="28"/>
        </w:rPr>
        <w:t>–н</w:t>
      </w:r>
      <w:proofErr w:type="gramEnd"/>
      <w:r w:rsidRPr="00C52419">
        <w:rPr>
          <w:rStyle w:val="aa"/>
          <w:rFonts w:eastAsiaTheme="majorEastAsia"/>
          <w:b w:val="0"/>
          <w:color w:val="333333"/>
          <w:sz w:val="28"/>
          <w:szCs w:val="28"/>
        </w:rPr>
        <w:t>изший уровень .</w:t>
      </w:r>
    </w:p>
    <w:p w:rsidR="000858CE" w:rsidRPr="00C52419" w:rsidRDefault="000858CE" w:rsidP="000858CE">
      <w:pPr>
        <w:pStyle w:val="a3"/>
        <w:shd w:val="clear" w:color="auto" w:fill="FFFFFF"/>
        <w:spacing w:before="0" w:beforeAutospacing="0" w:after="157" w:afterAutospacing="0"/>
        <w:rPr>
          <w:rStyle w:val="aa"/>
          <w:rFonts w:eastAsiaTheme="majorEastAsia"/>
          <w:b w:val="0"/>
          <w:color w:val="333333"/>
          <w:sz w:val="28"/>
          <w:szCs w:val="28"/>
        </w:rPr>
      </w:pPr>
      <w:r w:rsidRPr="00C52419">
        <w:rPr>
          <w:rStyle w:val="aa"/>
          <w:rFonts w:eastAsiaTheme="majorEastAsia"/>
          <w:b w:val="0"/>
          <w:color w:val="333333"/>
          <w:sz w:val="28"/>
          <w:szCs w:val="28"/>
        </w:rPr>
        <w:t>Ребенок не принимает  и не выполняет задание</w:t>
      </w:r>
      <w:proofErr w:type="gramStart"/>
      <w:r w:rsidRPr="00C52419">
        <w:rPr>
          <w:rStyle w:val="aa"/>
          <w:rFonts w:eastAsiaTheme="majorEastAsia"/>
          <w:b w:val="0"/>
          <w:color w:val="333333"/>
          <w:sz w:val="28"/>
          <w:szCs w:val="28"/>
        </w:rPr>
        <w:t xml:space="preserve"> .</w:t>
      </w:r>
      <w:proofErr w:type="gramEnd"/>
    </w:p>
    <w:p w:rsidR="000858CE" w:rsidRPr="00C52419" w:rsidRDefault="000858CE" w:rsidP="000858CE">
      <w:pPr>
        <w:pStyle w:val="a3"/>
        <w:shd w:val="clear" w:color="auto" w:fill="FFFFFF"/>
        <w:spacing w:before="0" w:beforeAutospacing="0" w:after="157" w:afterAutospacing="0"/>
        <w:rPr>
          <w:rStyle w:val="aa"/>
          <w:rFonts w:eastAsiaTheme="majorEastAsia"/>
          <w:b w:val="0"/>
          <w:color w:val="333333"/>
          <w:sz w:val="28"/>
          <w:szCs w:val="28"/>
        </w:rPr>
      </w:pPr>
      <w:r w:rsidRPr="00C52419">
        <w:rPr>
          <w:rStyle w:val="aa"/>
          <w:rFonts w:eastAsiaTheme="majorEastAsia"/>
          <w:b w:val="0"/>
          <w:color w:val="333333"/>
          <w:sz w:val="28"/>
          <w:szCs w:val="28"/>
        </w:rPr>
        <w:lastRenderedPageBreak/>
        <w:t xml:space="preserve">2 балла </w:t>
      </w:r>
      <w:proofErr w:type="gramStart"/>
      <w:r w:rsidRPr="00C52419">
        <w:rPr>
          <w:rStyle w:val="aa"/>
          <w:rFonts w:eastAsiaTheme="majorEastAsia"/>
          <w:b w:val="0"/>
          <w:color w:val="333333"/>
          <w:sz w:val="28"/>
          <w:szCs w:val="28"/>
        </w:rPr>
        <w:t>–н</w:t>
      </w:r>
      <w:proofErr w:type="gramEnd"/>
      <w:r w:rsidRPr="00C52419">
        <w:rPr>
          <w:rStyle w:val="aa"/>
          <w:rFonts w:eastAsiaTheme="majorEastAsia"/>
          <w:b w:val="0"/>
          <w:color w:val="333333"/>
          <w:sz w:val="28"/>
          <w:szCs w:val="28"/>
        </w:rPr>
        <w:t>изкий уровень. Ребенок принимает задание</w:t>
      </w:r>
      <w:proofErr w:type="gramStart"/>
      <w:r w:rsidRPr="00C52419">
        <w:rPr>
          <w:rStyle w:val="aa"/>
          <w:rFonts w:eastAsiaTheme="majorEastAsia"/>
          <w:b w:val="0"/>
          <w:color w:val="333333"/>
          <w:sz w:val="28"/>
          <w:szCs w:val="28"/>
        </w:rPr>
        <w:t xml:space="preserve"> ,</w:t>
      </w:r>
      <w:proofErr w:type="gramEnd"/>
      <w:r w:rsidRPr="00C52419">
        <w:rPr>
          <w:rStyle w:val="aa"/>
          <w:rFonts w:eastAsiaTheme="majorEastAsia"/>
          <w:b w:val="0"/>
          <w:color w:val="333333"/>
          <w:sz w:val="28"/>
          <w:szCs w:val="28"/>
        </w:rPr>
        <w:t>но с трудом включается совместную со взрослым речевую деятельность .Текст произносится не ритмично  допускаются многочисленные ошибки .наблюдаются дефекты в произношении звуков ,отсутствие их дифференциации.</w:t>
      </w:r>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rStyle w:val="aa"/>
          <w:rFonts w:eastAsiaTheme="majorEastAsia"/>
          <w:b w:val="0"/>
          <w:color w:val="333333"/>
          <w:sz w:val="28"/>
          <w:szCs w:val="28"/>
        </w:rPr>
        <w:t xml:space="preserve">3 балла </w:t>
      </w:r>
      <w:proofErr w:type="gramStart"/>
      <w:r w:rsidRPr="00C52419">
        <w:rPr>
          <w:rStyle w:val="aa"/>
          <w:rFonts w:eastAsiaTheme="majorEastAsia"/>
          <w:b w:val="0"/>
          <w:color w:val="333333"/>
          <w:sz w:val="28"/>
          <w:szCs w:val="28"/>
        </w:rPr>
        <w:t>–с</w:t>
      </w:r>
      <w:proofErr w:type="gramEnd"/>
      <w:r w:rsidRPr="00C52419">
        <w:rPr>
          <w:rStyle w:val="aa"/>
          <w:rFonts w:eastAsiaTheme="majorEastAsia"/>
          <w:b w:val="0"/>
          <w:color w:val="333333"/>
          <w:sz w:val="28"/>
          <w:szCs w:val="28"/>
        </w:rPr>
        <w:t>редний уровень .</w:t>
      </w:r>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color w:val="333333"/>
          <w:sz w:val="28"/>
          <w:szCs w:val="28"/>
        </w:rPr>
        <w:t>Ребенок включается в совместную со взрослыми речевую деятельность</w:t>
      </w:r>
      <w:proofErr w:type="gramStart"/>
      <w:r w:rsidRPr="00C52419">
        <w:rPr>
          <w:color w:val="333333"/>
          <w:sz w:val="28"/>
          <w:szCs w:val="28"/>
        </w:rPr>
        <w:t xml:space="preserve"> .</w:t>
      </w:r>
      <w:proofErr w:type="gramEnd"/>
      <w:r w:rsidRPr="00C52419">
        <w:rPr>
          <w:color w:val="333333"/>
          <w:sz w:val="28"/>
          <w:szCs w:val="28"/>
        </w:rPr>
        <w:t xml:space="preserve">Большинство слов и предложений  </w:t>
      </w:r>
      <w:r w:rsidRPr="00C52419">
        <w:rPr>
          <w:rStyle w:val="aa"/>
          <w:rFonts w:eastAsiaTheme="majorEastAsia"/>
          <w:b w:val="0"/>
          <w:color w:val="333333"/>
          <w:sz w:val="28"/>
          <w:szCs w:val="28"/>
        </w:rPr>
        <w:t>воспроизводиться точно допускаются запинки замедленный темп .</w:t>
      </w:r>
      <w:r w:rsidRPr="00C52419">
        <w:rPr>
          <w:color w:val="333333"/>
          <w:sz w:val="28"/>
          <w:szCs w:val="28"/>
        </w:rPr>
        <w:t xml:space="preserve">Звуки сформированы ,но не </w:t>
      </w:r>
      <w:proofErr w:type="spellStart"/>
      <w:r w:rsidRPr="00C52419">
        <w:rPr>
          <w:color w:val="333333"/>
          <w:sz w:val="28"/>
          <w:szCs w:val="28"/>
        </w:rPr>
        <w:t>устойчевы</w:t>
      </w:r>
      <w:proofErr w:type="spellEnd"/>
      <w:r w:rsidRPr="00C52419">
        <w:rPr>
          <w:color w:val="333333"/>
          <w:sz w:val="28"/>
          <w:szCs w:val="28"/>
        </w:rPr>
        <w:t xml:space="preserve">  и нуждаются в </w:t>
      </w:r>
      <w:proofErr w:type="spellStart"/>
      <w:r w:rsidRPr="00C52419">
        <w:rPr>
          <w:color w:val="333333"/>
          <w:sz w:val="28"/>
          <w:szCs w:val="28"/>
        </w:rPr>
        <w:t>автомотизации</w:t>
      </w:r>
      <w:proofErr w:type="spellEnd"/>
      <w:r w:rsidRPr="00C52419">
        <w:rPr>
          <w:color w:val="333333"/>
          <w:sz w:val="28"/>
          <w:szCs w:val="28"/>
        </w:rPr>
        <w:t xml:space="preserve">   и дифференциация звуков недостаточна.</w:t>
      </w:r>
    </w:p>
    <w:p w:rsidR="000858CE" w:rsidRPr="00C52419" w:rsidRDefault="000858CE" w:rsidP="000858CE">
      <w:pPr>
        <w:pStyle w:val="a3"/>
        <w:shd w:val="clear" w:color="auto" w:fill="FFFFFF"/>
        <w:spacing w:before="0" w:beforeAutospacing="0" w:after="157" w:afterAutospacing="0"/>
        <w:rPr>
          <w:color w:val="333333"/>
          <w:sz w:val="28"/>
          <w:szCs w:val="28"/>
        </w:rPr>
      </w:pPr>
      <w:r w:rsidRPr="00C52419">
        <w:rPr>
          <w:rStyle w:val="aa"/>
          <w:rFonts w:eastAsiaTheme="majorEastAsia"/>
          <w:b w:val="0"/>
          <w:color w:val="333333"/>
          <w:sz w:val="28"/>
          <w:szCs w:val="28"/>
        </w:rPr>
        <w:t xml:space="preserve">4балла </w:t>
      </w:r>
      <w:proofErr w:type="gramStart"/>
      <w:r w:rsidRPr="00C52419">
        <w:rPr>
          <w:rStyle w:val="aa"/>
          <w:rFonts w:eastAsiaTheme="majorEastAsia"/>
          <w:b w:val="0"/>
          <w:color w:val="333333"/>
          <w:sz w:val="28"/>
          <w:szCs w:val="28"/>
        </w:rPr>
        <w:t>–в</w:t>
      </w:r>
      <w:proofErr w:type="gramEnd"/>
      <w:r w:rsidRPr="00C52419">
        <w:rPr>
          <w:rStyle w:val="aa"/>
          <w:rFonts w:eastAsiaTheme="majorEastAsia"/>
          <w:b w:val="0"/>
          <w:color w:val="333333"/>
          <w:sz w:val="28"/>
          <w:szCs w:val="28"/>
        </w:rPr>
        <w:t>ысокий уровень .</w:t>
      </w:r>
      <w:r w:rsidRPr="00C52419">
        <w:rPr>
          <w:color w:val="333333"/>
          <w:sz w:val="28"/>
          <w:szCs w:val="28"/>
        </w:rPr>
        <w:t xml:space="preserve">Ребенок правильно выполняет все задания :ритмично  произносит текст ,правильно ,отчетливо произносит все звуки Умеет дифференцировать звуки на слух и при произношении . </w:t>
      </w:r>
    </w:p>
    <w:p w:rsidR="000858CE" w:rsidRPr="00C52419" w:rsidRDefault="000858CE" w:rsidP="000858CE">
      <w:pPr>
        <w:pStyle w:val="a3"/>
        <w:shd w:val="clear" w:color="auto" w:fill="FFFFFF"/>
        <w:spacing w:before="0" w:beforeAutospacing="0" w:after="157" w:afterAutospacing="0"/>
        <w:rPr>
          <w:b/>
          <w:color w:val="333333"/>
          <w:sz w:val="28"/>
          <w:szCs w:val="28"/>
        </w:rPr>
      </w:pPr>
      <w:r w:rsidRPr="00C52419">
        <w:rPr>
          <w:color w:val="333333"/>
          <w:sz w:val="28"/>
          <w:szCs w:val="28"/>
        </w:rPr>
        <w:t> </w:t>
      </w:r>
      <w:r w:rsidRPr="00C52419">
        <w:rPr>
          <w:b/>
          <w:color w:val="333333"/>
          <w:sz w:val="28"/>
          <w:szCs w:val="28"/>
        </w:rPr>
        <w:t>8 Методика на обследование артикуляционного аппарата</w:t>
      </w:r>
      <w:proofErr w:type="gramStart"/>
      <w:r w:rsidRPr="00C52419">
        <w:rPr>
          <w:b/>
          <w:color w:val="333333"/>
          <w:sz w:val="28"/>
          <w:szCs w:val="28"/>
        </w:rPr>
        <w:t xml:space="preserve"> .</w:t>
      </w:r>
      <w:proofErr w:type="gramEnd"/>
    </w:p>
    <w:p w:rsidR="000858CE" w:rsidRPr="00C52419" w:rsidRDefault="000858CE" w:rsidP="000858CE">
      <w:pPr>
        <w:pStyle w:val="a3"/>
        <w:shd w:val="clear" w:color="auto" w:fill="FFFFFF"/>
        <w:spacing w:after="157"/>
        <w:rPr>
          <w:color w:val="333333"/>
          <w:sz w:val="28"/>
          <w:szCs w:val="28"/>
        </w:rPr>
      </w:pPr>
      <w:r w:rsidRPr="00C52419">
        <w:rPr>
          <w:color w:val="333333"/>
          <w:sz w:val="28"/>
          <w:szCs w:val="28"/>
        </w:rPr>
        <w:t>Проверка состояния артикуляционного аппарата по следующим параметрам:</w:t>
      </w:r>
    </w:p>
    <w:p w:rsidR="000858CE" w:rsidRPr="00C52419" w:rsidRDefault="000858CE" w:rsidP="000858CE">
      <w:pPr>
        <w:pStyle w:val="a3"/>
        <w:shd w:val="clear" w:color="auto" w:fill="FFFFFF"/>
        <w:spacing w:after="157"/>
        <w:rPr>
          <w:color w:val="333333"/>
          <w:sz w:val="28"/>
          <w:szCs w:val="28"/>
        </w:rPr>
      </w:pPr>
      <w:r w:rsidRPr="00C52419">
        <w:rPr>
          <w:color w:val="333333"/>
          <w:sz w:val="28"/>
          <w:szCs w:val="28"/>
        </w:rPr>
        <w:t>Мышечные движения:</w:t>
      </w:r>
    </w:p>
    <w:p w:rsidR="000858CE" w:rsidRPr="00C52419" w:rsidRDefault="000858CE" w:rsidP="000858CE">
      <w:pPr>
        <w:pStyle w:val="a3"/>
        <w:shd w:val="clear" w:color="auto" w:fill="FFFFFF"/>
        <w:spacing w:after="157"/>
        <w:rPr>
          <w:color w:val="333333"/>
          <w:sz w:val="28"/>
          <w:szCs w:val="28"/>
        </w:rPr>
      </w:pPr>
      <w:r w:rsidRPr="00C52419">
        <w:rPr>
          <w:color w:val="333333"/>
          <w:sz w:val="28"/>
          <w:szCs w:val="28"/>
        </w:rPr>
        <w:t>Ухмыляющееся движение (улыбка петрушке)</w:t>
      </w:r>
    </w:p>
    <w:p w:rsidR="000858CE" w:rsidRPr="00C52419" w:rsidRDefault="000858CE" w:rsidP="000858CE">
      <w:pPr>
        <w:pStyle w:val="a3"/>
        <w:shd w:val="clear" w:color="auto" w:fill="FFFFFF"/>
        <w:spacing w:after="157"/>
        <w:rPr>
          <w:color w:val="333333"/>
          <w:sz w:val="28"/>
          <w:szCs w:val="28"/>
        </w:rPr>
      </w:pPr>
      <w:r w:rsidRPr="00C52419">
        <w:rPr>
          <w:color w:val="333333"/>
          <w:sz w:val="28"/>
          <w:szCs w:val="28"/>
        </w:rPr>
        <w:t>Раздувать щеки (раздувать щеки как воздушные шарики).</w:t>
      </w:r>
    </w:p>
    <w:p w:rsidR="000858CE" w:rsidRPr="00C52419" w:rsidRDefault="000858CE" w:rsidP="000858CE">
      <w:pPr>
        <w:pStyle w:val="a3"/>
        <w:shd w:val="clear" w:color="auto" w:fill="FFFFFF"/>
        <w:spacing w:after="157"/>
        <w:rPr>
          <w:color w:val="333333"/>
          <w:sz w:val="28"/>
          <w:szCs w:val="28"/>
        </w:rPr>
      </w:pPr>
      <w:r w:rsidRPr="00C52419">
        <w:rPr>
          <w:color w:val="333333"/>
          <w:sz w:val="28"/>
          <w:szCs w:val="28"/>
        </w:rPr>
        <w:t>Показать удивление  (увидев Петрушку)</w:t>
      </w:r>
    </w:p>
    <w:p w:rsidR="000858CE" w:rsidRPr="00C52419" w:rsidRDefault="000858CE" w:rsidP="000858CE">
      <w:pPr>
        <w:pStyle w:val="a3"/>
        <w:shd w:val="clear" w:color="auto" w:fill="FFFFFF"/>
        <w:spacing w:after="157"/>
        <w:rPr>
          <w:color w:val="333333"/>
          <w:sz w:val="28"/>
          <w:szCs w:val="28"/>
        </w:rPr>
      </w:pPr>
    </w:p>
    <w:p w:rsidR="000858CE" w:rsidRPr="00C52419" w:rsidRDefault="000858CE" w:rsidP="000858CE">
      <w:pPr>
        <w:pStyle w:val="a3"/>
        <w:shd w:val="clear" w:color="auto" w:fill="FFFFFF"/>
        <w:spacing w:after="157"/>
        <w:rPr>
          <w:color w:val="333333"/>
          <w:sz w:val="28"/>
          <w:szCs w:val="28"/>
        </w:rPr>
      </w:pPr>
      <w:r w:rsidRPr="00C52419">
        <w:rPr>
          <w:color w:val="333333"/>
          <w:sz w:val="28"/>
          <w:szCs w:val="28"/>
        </w:rPr>
        <w:t>Хмурится (злится на Петрушку).</w:t>
      </w:r>
    </w:p>
    <w:p w:rsidR="000858CE" w:rsidRPr="00C52419" w:rsidRDefault="000858CE" w:rsidP="000858CE">
      <w:pPr>
        <w:pStyle w:val="a3"/>
        <w:shd w:val="clear" w:color="auto" w:fill="FFFFFF"/>
        <w:spacing w:before="0" w:beforeAutospacing="0" w:after="157" w:afterAutospacing="0"/>
        <w:rPr>
          <w:b/>
          <w:color w:val="333333"/>
          <w:sz w:val="28"/>
          <w:szCs w:val="28"/>
        </w:rPr>
      </w:pP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Если задание недоступно ребенку согласно устным инструкциям, то оно выполняется в соответствии с показом и обязательно в игровой форме. Строение суставного аппарата губы (толстое, тонкое, расщепление верхней губы и т. Д.);</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зубы (нормальные, редкие, кривые, отсутствующие зубы);</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прикус (</w:t>
      </w:r>
      <w:proofErr w:type="spellStart"/>
      <w:r w:rsidRPr="00C52419">
        <w:rPr>
          <w:color w:val="333333"/>
          <w:sz w:val="28"/>
          <w:szCs w:val="28"/>
        </w:rPr>
        <w:t>прогения</w:t>
      </w:r>
      <w:proofErr w:type="spellEnd"/>
      <w:r w:rsidRPr="00C52419">
        <w:rPr>
          <w:color w:val="333333"/>
          <w:sz w:val="28"/>
          <w:szCs w:val="28"/>
        </w:rPr>
        <w:t xml:space="preserve">, </w:t>
      </w:r>
      <w:proofErr w:type="spellStart"/>
      <w:r w:rsidRPr="00C52419">
        <w:rPr>
          <w:color w:val="333333"/>
          <w:sz w:val="28"/>
          <w:szCs w:val="28"/>
        </w:rPr>
        <w:t>прогнатия</w:t>
      </w:r>
      <w:proofErr w:type="spellEnd"/>
      <w:r w:rsidRPr="00C52419">
        <w:rPr>
          <w:color w:val="333333"/>
          <w:sz w:val="28"/>
          <w:szCs w:val="28"/>
        </w:rPr>
        <w:t>, открытый передний, открытый боковой);</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язык (норма, массивный, маленький, мобильный, неактивный);</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уздечка (толстая, укороченная, была ли она обрезана раньше);</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твердое и мягкое небо (структурные аномалии).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lastRenderedPageBreak/>
        <w:t>Артикуляция движений аппарата: уточнение возможности движения губ:</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раздвинуть уголки губ («улыбнись» - улыбнись на Петрушку);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толкни губы вперед («трубка» - вытяни губы и поцелуй киску);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закруглить губку («пончик»);</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уточнение возможности языковых движений:</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высунуть язык на нижнюю губу (показать язык киски);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высунуть язык на верхнюю губу (вытянуть нос языком);</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щелкнуть языком (лошадь скачет);</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"часы";</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упражнение для определения подвижности мягкого неба:</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издать звук с широко открытым ртом.</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Во время обследования записывается, как дети производят</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движение: устным указанием или показом.</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Если у ребенка нет доступа к уровню воспроизведения движений по показу</w:t>
      </w:r>
      <w:proofErr w:type="gramStart"/>
      <w:r w:rsidRPr="00C52419">
        <w:rPr>
          <w:color w:val="333333"/>
          <w:sz w:val="28"/>
          <w:szCs w:val="28"/>
        </w:rPr>
        <w:t xml:space="preserve"> ,</w:t>
      </w:r>
      <w:proofErr w:type="gramEnd"/>
      <w:r w:rsidRPr="00C52419">
        <w:rPr>
          <w:color w:val="333333"/>
          <w:sz w:val="28"/>
          <w:szCs w:val="28"/>
        </w:rPr>
        <w:t xml:space="preserve"> отмечается непроизвольный уровень движений (протягивает ли ребенок губы к конфете, сладкому шпателю, лижет варенье из нижней губы, от верхней губы, может ли она захватывать трубку губами, а также особенности движений органов артикуляции во время еды, мимики, при произношении звуков, слогов, фраз). Становится понятным, доступны ли все движения ребенку и, если возможно, с какой точностью и с какой скоростью они совершаются. Отмечаются явления истощения, </w:t>
      </w:r>
      <w:proofErr w:type="spellStart"/>
      <w:r w:rsidRPr="00C52419">
        <w:rPr>
          <w:color w:val="333333"/>
          <w:sz w:val="28"/>
          <w:szCs w:val="28"/>
        </w:rPr>
        <w:t>паретичности</w:t>
      </w:r>
      <w:proofErr w:type="spellEnd"/>
      <w:r w:rsidRPr="00C52419">
        <w:rPr>
          <w:color w:val="333333"/>
          <w:sz w:val="28"/>
          <w:szCs w:val="28"/>
        </w:rPr>
        <w:t xml:space="preserve">, напряжения, наличия непроизвольных движений, вынужденных движений, слюноотделения. Значительное значение имеют упражнения для переключения движений губ и языка. Есть трудности с переключением, </w:t>
      </w:r>
      <w:proofErr w:type="spellStart"/>
      <w:r w:rsidRPr="00C52419">
        <w:rPr>
          <w:color w:val="333333"/>
          <w:sz w:val="28"/>
          <w:szCs w:val="28"/>
        </w:rPr>
        <w:t>застреванием</w:t>
      </w:r>
      <w:proofErr w:type="spellEnd"/>
      <w:r w:rsidRPr="00C52419">
        <w:rPr>
          <w:color w:val="333333"/>
          <w:sz w:val="28"/>
          <w:szCs w:val="28"/>
        </w:rPr>
        <w:t xml:space="preserve"> в одном движении. Для этого вы можете использовать следующие упражнения:</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«Улыбнись» - «труба» (улыбнись Петрушке - поцелуй его);</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«Тюбик» - «улыбнись» (целую Петрушку - улыбнись ему);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высовывать язык на нижнюю губу - высовывать язык на верхнюю губу (покажите Петрушке язык - подтяните его к носу);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lastRenderedPageBreak/>
        <w:t>Высовывать язык на верхнюю губу - Высовывать язык на нижнюю губу (потяните язык к носу - покажите его Петрушке).</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Возможность занимать определенную должность: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«Улыбнись» (улыбнись Петрушке, он тебя сфотографирует);</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"Покажи язычку".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При осмотре артикуляционного аппарата они обращают внимание на общее выражение лица ребенка: значимое, выразительное, с живым и активным выражением лица или безразличное, </w:t>
      </w:r>
      <w:proofErr w:type="spellStart"/>
      <w:r w:rsidRPr="00C52419">
        <w:rPr>
          <w:color w:val="333333"/>
          <w:sz w:val="28"/>
          <w:szCs w:val="28"/>
        </w:rPr>
        <w:t>амимическое</w:t>
      </w:r>
      <w:proofErr w:type="spellEnd"/>
      <w:r w:rsidRPr="00C52419">
        <w:rPr>
          <w:color w:val="333333"/>
          <w:sz w:val="28"/>
          <w:szCs w:val="28"/>
        </w:rPr>
        <w:t>.</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Рейтинг:</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1 балл - это самый низкий уровень.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Ребенок не принимает и не выполняет задание.</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2 балла - </w:t>
      </w:r>
      <w:proofErr w:type="gramStart"/>
      <w:r w:rsidRPr="00C52419">
        <w:rPr>
          <w:color w:val="333333"/>
          <w:sz w:val="28"/>
          <w:szCs w:val="28"/>
        </w:rPr>
        <w:t>низкий</w:t>
      </w:r>
      <w:proofErr w:type="gramEnd"/>
      <w:r w:rsidRPr="00C52419">
        <w:rPr>
          <w:color w:val="333333"/>
          <w:sz w:val="28"/>
          <w:szCs w:val="28"/>
        </w:rPr>
        <w:t>.</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Ребенок принимает задания, но большинство движений требуют подробных пошаговых инструкций, быстрого истощения, вялости или чрезмерного напряжения языка, тремора (дрожания) кончика языка, сопутствующих движений, </w:t>
      </w:r>
      <w:proofErr w:type="spellStart"/>
      <w:r w:rsidRPr="00C52419">
        <w:rPr>
          <w:color w:val="333333"/>
          <w:sz w:val="28"/>
          <w:szCs w:val="28"/>
        </w:rPr>
        <w:t>гиперсаливации</w:t>
      </w:r>
      <w:proofErr w:type="spellEnd"/>
      <w:r w:rsidRPr="00C52419">
        <w:rPr>
          <w:color w:val="333333"/>
          <w:sz w:val="28"/>
          <w:szCs w:val="28"/>
        </w:rPr>
        <w:t>, некоторые движения заканчиваются неудачей.</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3 балла - средний уровень.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Ребенок выполняет движение, скорость выполнения и переключаемость несколько снижены, 1-2 движения выполняются со второй попытки.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4 балла - высокий уровень.</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Ребенок четко выполняет все упражнения, движения плавные, полные. </w:t>
      </w:r>
      <w:proofErr w:type="gramStart"/>
      <w:r w:rsidRPr="00C52419">
        <w:rPr>
          <w:color w:val="333333"/>
          <w:sz w:val="28"/>
          <w:szCs w:val="28"/>
        </w:rPr>
        <w:t>Способен</w:t>
      </w:r>
      <w:proofErr w:type="gramEnd"/>
      <w:r w:rsidRPr="00C52419">
        <w:rPr>
          <w:color w:val="333333"/>
          <w:sz w:val="28"/>
          <w:szCs w:val="28"/>
        </w:rPr>
        <w:t xml:space="preserve"> быстро переходить от одного движения к другому.</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При изучении произношения отдельных звуков детям</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Предлагаются следующие звуки:</w:t>
      </w:r>
    </w:p>
    <w:p w:rsidR="000858CE" w:rsidRPr="00C52419" w:rsidRDefault="000858CE" w:rsidP="000858CE">
      <w:pPr>
        <w:pStyle w:val="a3"/>
        <w:shd w:val="clear" w:color="auto" w:fill="FFFFFF"/>
        <w:spacing w:after="150"/>
        <w:rPr>
          <w:color w:val="333333"/>
          <w:sz w:val="28"/>
          <w:szCs w:val="28"/>
        </w:rPr>
      </w:pPr>
      <w:r w:rsidRPr="00C52419">
        <w:rPr>
          <w:color w:val="333333"/>
          <w:sz w:val="28"/>
          <w:szCs w:val="28"/>
        </w:rPr>
        <w:t xml:space="preserve">гласные: а и у </w:t>
      </w:r>
      <w:proofErr w:type="spellStart"/>
      <w:proofErr w:type="gramStart"/>
      <w:r w:rsidRPr="00C52419">
        <w:rPr>
          <w:color w:val="333333"/>
          <w:sz w:val="28"/>
          <w:szCs w:val="28"/>
        </w:rPr>
        <w:t>у</w:t>
      </w:r>
      <w:proofErr w:type="spellEnd"/>
      <w:proofErr w:type="gramEnd"/>
      <w:r w:rsidRPr="00C52419">
        <w:rPr>
          <w:color w:val="333333"/>
          <w:sz w:val="28"/>
          <w:szCs w:val="28"/>
        </w:rPr>
        <w:t>; с;</w:t>
      </w:r>
    </w:p>
    <w:p w:rsidR="000858CE" w:rsidRPr="00C52419" w:rsidRDefault="000858CE" w:rsidP="000858CE">
      <w:pPr>
        <w:pStyle w:val="a3"/>
        <w:shd w:val="clear" w:color="auto" w:fill="FFFFFF"/>
        <w:spacing w:before="0" w:beforeAutospacing="0" w:after="150" w:afterAutospacing="0"/>
        <w:rPr>
          <w:color w:val="333333"/>
          <w:sz w:val="28"/>
          <w:szCs w:val="28"/>
        </w:rPr>
      </w:pPr>
      <w:proofErr w:type="gramStart"/>
      <w:r w:rsidRPr="00C52419">
        <w:rPr>
          <w:color w:val="333333"/>
          <w:sz w:val="28"/>
          <w:szCs w:val="28"/>
        </w:rPr>
        <w:t>йотированные</w:t>
      </w:r>
      <w:proofErr w:type="gramEnd"/>
      <w:r w:rsidRPr="00C52419">
        <w:rPr>
          <w:color w:val="333333"/>
          <w:sz w:val="28"/>
          <w:szCs w:val="28"/>
        </w:rPr>
        <w:t>: я, ты, е, е;</w:t>
      </w:r>
    </w:p>
    <w:p w:rsidR="006D0ED1" w:rsidRDefault="006D0ED1" w:rsidP="000858CE">
      <w:pPr>
        <w:pStyle w:val="a3"/>
        <w:shd w:val="clear" w:color="auto" w:fill="FFFFFF"/>
        <w:spacing w:before="0" w:beforeAutospacing="0" w:after="150" w:afterAutospacing="0"/>
        <w:rPr>
          <w:color w:val="333333"/>
          <w:sz w:val="28"/>
          <w:szCs w:val="28"/>
        </w:rPr>
      </w:pP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rStyle w:val="aa"/>
          <w:rFonts w:eastAsiaTheme="majorEastAsia"/>
          <w:color w:val="333333"/>
          <w:sz w:val="28"/>
          <w:szCs w:val="28"/>
        </w:rPr>
        <w:t>Результаты исследования и их анализ.</w:t>
      </w:r>
    </w:p>
    <w:p w:rsidR="000858CE" w:rsidRPr="00C52419" w:rsidRDefault="000858CE" w:rsidP="000858CE">
      <w:pPr>
        <w:pStyle w:val="a3"/>
        <w:shd w:val="clear" w:color="auto" w:fill="FFFFFF"/>
        <w:spacing w:before="0" w:beforeAutospacing="0" w:after="150" w:afterAutospacing="0"/>
        <w:rPr>
          <w:color w:val="333333"/>
          <w:sz w:val="28"/>
          <w:szCs w:val="28"/>
        </w:rPr>
      </w:pPr>
      <w:r w:rsidRPr="00C52419">
        <w:rPr>
          <w:color w:val="333333"/>
          <w:sz w:val="28"/>
          <w:szCs w:val="28"/>
        </w:rPr>
        <w:lastRenderedPageBreak/>
        <w:t xml:space="preserve">В ходе проведенного исследования были </w:t>
      </w:r>
      <w:proofErr w:type="spellStart"/>
      <w:r w:rsidRPr="00C52419">
        <w:rPr>
          <w:color w:val="333333"/>
          <w:sz w:val="28"/>
          <w:szCs w:val="28"/>
        </w:rPr>
        <w:t>продиагностировано</w:t>
      </w:r>
      <w:proofErr w:type="spellEnd"/>
      <w:r w:rsidRPr="00C52419">
        <w:rPr>
          <w:color w:val="333333"/>
          <w:sz w:val="28"/>
          <w:szCs w:val="28"/>
        </w:rPr>
        <w:t xml:space="preserve"> 16 детей 5- 6 летнего возраста</w:t>
      </w:r>
      <w:proofErr w:type="gramStart"/>
      <w:r w:rsidRPr="00C52419">
        <w:rPr>
          <w:color w:val="333333"/>
          <w:sz w:val="28"/>
          <w:szCs w:val="28"/>
        </w:rPr>
        <w:t xml:space="preserve"> ,</w:t>
      </w:r>
      <w:proofErr w:type="gramEnd"/>
      <w:r w:rsidRPr="00C52419">
        <w:rPr>
          <w:color w:val="333333"/>
          <w:sz w:val="28"/>
          <w:szCs w:val="28"/>
        </w:rPr>
        <w:t>имеющих различный уровень речевого развития .В ходе эксперимента нами были получены следующие результаты : Результаты диагностики по вышеизложенным методикам, проведенным с детьми, отразим в таблице №1.</w:t>
      </w:r>
    </w:p>
    <w:p w:rsidR="000858CE" w:rsidRPr="00C52419" w:rsidRDefault="000858CE" w:rsidP="000858CE">
      <w:pPr>
        <w:pStyle w:val="a3"/>
        <w:shd w:val="clear" w:color="auto" w:fill="FFFFFF"/>
        <w:spacing w:before="0" w:beforeAutospacing="0" w:after="150" w:afterAutospacing="0"/>
        <w:rPr>
          <w:b/>
          <w:color w:val="333333"/>
          <w:sz w:val="28"/>
          <w:szCs w:val="28"/>
        </w:rPr>
      </w:pPr>
      <w:r w:rsidRPr="00C52419">
        <w:rPr>
          <w:b/>
          <w:color w:val="333333"/>
          <w:sz w:val="28"/>
          <w:szCs w:val="28"/>
        </w:rPr>
        <w:t>Таблица 1.</w:t>
      </w:r>
    </w:p>
    <w:tbl>
      <w:tblPr>
        <w:tblStyle w:val="ad"/>
        <w:tblW w:w="0" w:type="auto"/>
        <w:tblLook w:val="04A0"/>
      </w:tblPr>
      <w:tblGrid>
        <w:gridCol w:w="675"/>
        <w:gridCol w:w="1575"/>
        <w:gridCol w:w="6"/>
        <w:gridCol w:w="744"/>
        <w:gridCol w:w="7"/>
        <w:gridCol w:w="681"/>
        <w:gridCol w:w="8"/>
        <w:gridCol w:w="548"/>
        <w:gridCol w:w="6"/>
        <w:gridCol w:w="594"/>
        <w:gridCol w:w="714"/>
        <w:gridCol w:w="563"/>
        <w:gridCol w:w="625"/>
        <w:gridCol w:w="689"/>
        <w:gridCol w:w="917"/>
      </w:tblGrid>
      <w:tr w:rsidR="000858CE" w:rsidRPr="00C52419" w:rsidTr="000858CE">
        <w:trPr>
          <w:trHeight w:val="626"/>
        </w:trPr>
        <w:tc>
          <w:tcPr>
            <w:tcW w:w="675" w:type="dxa"/>
            <w:vMerge w:val="restart"/>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п/п</w:t>
            </w:r>
          </w:p>
        </w:tc>
        <w:tc>
          <w:tcPr>
            <w:tcW w:w="1575" w:type="dxa"/>
            <w:vMerge w:val="restart"/>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Фамили Имя ребенка</w:t>
            </w:r>
          </w:p>
        </w:tc>
        <w:tc>
          <w:tcPr>
            <w:tcW w:w="5114" w:type="dxa"/>
            <w:gridSpan w:val="1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 xml:space="preserve">Уровень формированности развития речи </w:t>
            </w:r>
          </w:p>
        </w:tc>
        <w:tc>
          <w:tcPr>
            <w:tcW w:w="917" w:type="dxa"/>
            <w:vMerge w:val="restart"/>
          </w:tcPr>
          <w:p w:rsidR="000858CE" w:rsidRPr="00C52419" w:rsidRDefault="000858CE" w:rsidP="000858CE">
            <w:pPr>
              <w:rPr>
                <w:rFonts w:ascii="Times New Roman" w:hAnsi="Times New Roman" w:cs="Times New Roman"/>
                <w:b/>
                <w:sz w:val="28"/>
                <w:szCs w:val="28"/>
                <w:lang w:val="kk-KZ"/>
              </w:rPr>
            </w:pPr>
          </w:p>
        </w:tc>
      </w:tr>
      <w:tr w:rsidR="000858CE" w:rsidRPr="00C52419" w:rsidTr="000858CE">
        <w:trPr>
          <w:trHeight w:val="141"/>
        </w:trPr>
        <w:tc>
          <w:tcPr>
            <w:tcW w:w="675" w:type="dxa"/>
            <w:vMerge/>
          </w:tcPr>
          <w:p w:rsidR="000858CE" w:rsidRPr="00C52419" w:rsidRDefault="000858CE" w:rsidP="000858CE">
            <w:pPr>
              <w:rPr>
                <w:rFonts w:ascii="Times New Roman" w:hAnsi="Times New Roman" w:cs="Times New Roman"/>
                <w:b/>
                <w:sz w:val="28"/>
                <w:szCs w:val="28"/>
                <w:lang w:val="kk-KZ"/>
              </w:rPr>
            </w:pPr>
          </w:p>
        </w:tc>
        <w:tc>
          <w:tcPr>
            <w:tcW w:w="1575" w:type="dxa"/>
            <w:vMerge/>
          </w:tcPr>
          <w:p w:rsidR="000858CE" w:rsidRPr="00C52419" w:rsidRDefault="000858CE" w:rsidP="000858CE">
            <w:pPr>
              <w:rPr>
                <w:rFonts w:ascii="Times New Roman" w:hAnsi="Times New Roman" w:cs="Times New Roman"/>
                <w:b/>
                <w:sz w:val="28"/>
                <w:szCs w:val="28"/>
                <w:lang w:val="kk-KZ"/>
              </w:rPr>
            </w:pP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5а/б</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6</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7</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8</w:t>
            </w:r>
          </w:p>
        </w:tc>
        <w:tc>
          <w:tcPr>
            <w:tcW w:w="917" w:type="dxa"/>
            <w:vMerge/>
          </w:tcPr>
          <w:p w:rsidR="000858CE" w:rsidRPr="00C52419" w:rsidRDefault="000858CE" w:rsidP="000858CE">
            <w:pPr>
              <w:rPr>
                <w:rFonts w:ascii="Times New Roman" w:hAnsi="Times New Roman" w:cs="Times New Roman"/>
                <w:b/>
                <w:sz w:val="28"/>
                <w:szCs w:val="28"/>
                <w:lang w:val="kk-KZ"/>
              </w:rPr>
            </w:pPr>
          </w:p>
        </w:tc>
      </w:tr>
      <w:tr w:rsidR="000858CE" w:rsidRPr="00C52419" w:rsidTr="000858CE">
        <w:trPr>
          <w:trHeight w:val="134"/>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Ачетырева Сабина</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2.8</w:t>
            </w:r>
          </w:p>
        </w:tc>
      </w:tr>
      <w:tr w:rsidR="000858CE" w:rsidRPr="00C52419" w:rsidTr="000858CE">
        <w:trPr>
          <w:trHeight w:val="219"/>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Байтуганов Алдияр</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2.6</w:t>
            </w:r>
          </w:p>
        </w:tc>
      </w:tr>
      <w:tr w:rsidR="000858CE" w:rsidRPr="00C52419" w:rsidTr="000858CE">
        <w:trPr>
          <w:trHeight w:val="94"/>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1575" w:type="dxa"/>
          </w:tcPr>
          <w:p w:rsidR="000858CE" w:rsidRPr="00C52419" w:rsidRDefault="000858CE" w:rsidP="000858CE">
            <w:pPr>
              <w:rPr>
                <w:rFonts w:ascii="Times New Roman" w:hAnsi="Times New Roman" w:cs="Times New Roman"/>
                <w:sz w:val="28"/>
                <w:szCs w:val="28"/>
              </w:rPr>
            </w:pPr>
            <w:proofErr w:type="spellStart"/>
            <w:r w:rsidRPr="00C52419">
              <w:rPr>
                <w:rFonts w:ascii="Times New Roman" w:hAnsi="Times New Roman" w:cs="Times New Roman"/>
                <w:sz w:val="28"/>
                <w:szCs w:val="28"/>
              </w:rPr>
              <w:t>Болташев</w:t>
            </w:r>
            <w:proofErr w:type="spellEnd"/>
            <w:r w:rsidRPr="00C52419">
              <w:rPr>
                <w:rFonts w:ascii="Times New Roman" w:hAnsi="Times New Roman" w:cs="Times New Roman"/>
                <w:sz w:val="28"/>
                <w:szCs w:val="28"/>
              </w:rPr>
              <w:t xml:space="preserve"> </w:t>
            </w:r>
            <w:proofErr w:type="spellStart"/>
            <w:r w:rsidRPr="00C52419">
              <w:rPr>
                <w:rFonts w:ascii="Times New Roman" w:hAnsi="Times New Roman" w:cs="Times New Roman"/>
                <w:sz w:val="28"/>
                <w:szCs w:val="28"/>
              </w:rPr>
              <w:t>Арсен</w:t>
            </w:r>
            <w:proofErr w:type="spellEnd"/>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2/2</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2.2</w:t>
            </w:r>
          </w:p>
        </w:tc>
      </w:tr>
      <w:tr w:rsidR="000858CE" w:rsidRPr="00C52419" w:rsidTr="000858CE">
        <w:trPr>
          <w:trHeight w:val="817"/>
        </w:trPr>
        <w:tc>
          <w:tcPr>
            <w:tcW w:w="675" w:type="dxa"/>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1575" w:type="dxa"/>
            <w:tcBorders>
              <w:bottom w:val="single" w:sz="4" w:space="0" w:color="auto"/>
            </w:tcBorders>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Ералиева Адема</w:t>
            </w:r>
          </w:p>
        </w:tc>
        <w:tc>
          <w:tcPr>
            <w:tcW w:w="750" w:type="dxa"/>
            <w:gridSpan w:val="2"/>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688" w:type="dxa"/>
            <w:gridSpan w:val="2"/>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62" w:type="dxa"/>
            <w:gridSpan w:val="3"/>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594" w:type="dxa"/>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3/2</w:t>
            </w:r>
          </w:p>
        </w:tc>
        <w:tc>
          <w:tcPr>
            <w:tcW w:w="563" w:type="dxa"/>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625" w:type="dxa"/>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Borders>
              <w:bottom w:val="single" w:sz="4" w:space="0" w:color="auto"/>
            </w:tcBorders>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1.8</w:t>
            </w:r>
          </w:p>
        </w:tc>
      </w:tr>
      <w:tr w:rsidR="000858CE" w:rsidRPr="00C52419" w:rsidTr="000858CE">
        <w:trPr>
          <w:trHeight w:val="141"/>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5</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Купешева Айлана</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2/2</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2.8</w:t>
            </w:r>
          </w:p>
        </w:tc>
      </w:tr>
      <w:tr w:rsidR="000858CE" w:rsidRPr="00C52419" w:rsidTr="000858CE">
        <w:trPr>
          <w:trHeight w:val="141"/>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6</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Кабиден Азеля</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r>
      <w:tr w:rsidR="000858CE" w:rsidRPr="00C52419" w:rsidTr="000858CE">
        <w:trPr>
          <w:trHeight w:val="471"/>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7</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Камеев Арлан</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1/2</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2.6</w:t>
            </w:r>
          </w:p>
        </w:tc>
      </w:tr>
      <w:tr w:rsidR="000858CE" w:rsidRPr="00C52419" w:rsidTr="000858CE">
        <w:trPr>
          <w:trHeight w:val="172"/>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8</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Камеева Анель</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r>
      <w:tr w:rsidR="000858CE" w:rsidRPr="00C52419" w:rsidTr="000858CE">
        <w:trPr>
          <w:trHeight w:val="203"/>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9</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Оспанова Жансая</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2/2</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2.8</w:t>
            </w:r>
          </w:p>
        </w:tc>
      </w:tr>
      <w:tr w:rsidR="000858CE" w:rsidRPr="00C52419" w:rsidTr="000858CE">
        <w:trPr>
          <w:trHeight w:val="103"/>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10</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Сабитхан Айназ</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3/2</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2.6</w:t>
            </w:r>
          </w:p>
        </w:tc>
      </w:tr>
      <w:tr w:rsidR="000858CE" w:rsidRPr="00C52419" w:rsidTr="000858CE">
        <w:trPr>
          <w:trHeight w:val="172"/>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11</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Синдякин Тимофей</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2.8</w:t>
            </w:r>
          </w:p>
        </w:tc>
      </w:tr>
      <w:tr w:rsidR="000858CE" w:rsidRPr="00C52419" w:rsidTr="000858CE">
        <w:trPr>
          <w:trHeight w:val="187"/>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12</w:t>
            </w:r>
          </w:p>
        </w:tc>
        <w:tc>
          <w:tcPr>
            <w:tcW w:w="1575" w:type="dxa"/>
          </w:tcPr>
          <w:p w:rsidR="000858CE" w:rsidRPr="00C52419" w:rsidRDefault="000858CE" w:rsidP="000858CE">
            <w:pPr>
              <w:rPr>
                <w:rFonts w:ascii="Times New Roman" w:hAnsi="Times New Roman" w:cs="Times New Roman"/>
                <w:sz w:val="28"/>
                <w:szCs w:val="28"/>
              </w:rPr>
            </w:pPr>
            <w:proofErr w:type="spellStart"/>
            <w:r w:rsidRPr="00C52419">
              <w:rPr>
                <w:rFonts w:ascii="Times New Roman" w:hAnsi="Times New Roman" w:cs="Times New Roman"/>
                <w:sz w:val="28"/>
                <w:szCs w:val="28"/>
              </w:rPr>
              <w:t>Хамзин</w:t>
            </w:r>
            <w:proofErr w:type="spellEnd"/>
            <w:r w:rsidRPr="00C52419">
              <w:rPr>
                <w:rFonts w:ascii="Times New Roman" w:hAnsi="Times New Roman" w:cs="Times New Roman"/>
                <w:sz w:val="28"/>
                <w:szCs w:val="28"/>
              </w:rPr>
              <w:t xml:space="preserve"> </w:t>
            </w:r>
            <w:proofErr w:type="spellStart"/>
            <w:r w:rsidRPr="00C52419">
              <w:rPr>
                <w:rFonts w:ascii="Times New Roman" w:hAnsi="Times New Roman" w:cs="Times New Roman"/>
                <w:sz w:val="28"/>
                <w:szCs w:val="28"/>
              </w:rPr>
              <w:t>Бекжан</w:t>
            </w:r>
            <w:proofErr w:type="spellEnd"/>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2.8</w:t>
            </w:r>
          </w:p>
        </w:tc>
      </w:tr>
      <w:tr w:rsidR="000858CE" w:rsidRPr="00C52419" w:rsidTr="000858CE">
        <w:trPr>
          <w:trHeight w:val="119"/>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13</w:t>
            </w:r>
          </w:p>
        </w:tc>
        <w:tc>
          <w:tcPr>
            <w:tcW w:w="1575" w:type="dxa"/>
          </w:tcPr>
          <w:p w:rsidR="000858CE" w:rsidRPr="00C52419" w:rsidRDefault="000858CE" w:rsidP="000858CE">
            <w:pPr>
              <w:rPr>
                <w:rFonts w:ascii="Times New Roman" w:hAnsi="Times New Roman" w:cs="Times New Roman"/>
                <w:sz w:val="28"/>
                <w:szCs w:val="28"/>
              </w:rPr>
            </w:pPr>
            <w:r w:rsidRPr="00C52419">
              <w:rPr>
                <w:rFonts w:ascii="Times New Roman" w:hAnsi="Times New Roman" w:cs="Times New Roman"/>
                <w:sz w:val="28"/>
                <w:szCs w:val="28"/>
              </w:rPr>
              <w:t>Харченко Игорь</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r>
      <w:tr w:rsidR="000858CE" w:rsidRPr="00C52419" w:rsidTr="000858CE">
        <w:trPr>
          <w:trHeight w:val="250"/>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14</w:t>
            </w:r>
          </w:p>
        </w:tc>
        <w:tc>
          <w:tcPr>
            <w:tcW w:w="1575" w:type="dxa"/>
          </w:tcPr>
          <w:p w:rsidR="000858CE" w:rsidRPr="00C52419" w:rsidRDefault="000858CE" w:rsidP="000858CE">
            <w:pPr>
              <w:rPr>
                <w:rFonts w:ascii="Times New Roman" w:hAnsi="Times New Roman" w:cs="Times New Roman"/>
                <w:sz w:val="28"/>
                <w:szCs w:val="28"/>
              </w:rPr>
            </w:pPr>
            <w:proofErr w:type="spellStart"/>
            <w:r w:rsidRPr="00C52419">
              <w:rPr>
                <w:rFonts w:ascii="Times New Roman" w:hAnsi="Times New Roman" w:cs="Times New Roman"/>
                <w:sz w:val="28"/>
                <w:szCs w:val="28"/>
              </w:rPr>
              <w:t>Хасенова</w:t>
            </w:r>
            <w:proofErr w:type="spellEnd"/>
            <w:r w:rsidRPr="00C52419">
              <w:rPr>
                <w:rFonts w:ascii="Times New Roman" w:hAnsi="Times New Roman" w:cs="Times New Roman"/>
                <w:sz w:val="28"/>
                <w:szCs w:val="28"/>
              </w:rPr>
              <w:t xml:space="preserve">  Алина</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4</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r>
      <w:tr w:rsidR="000858CE" w:rsidRPr="00C52419" w:rsidTr="000858CE">
        <w:trPr>
          <w:trHeight w:val="156"/>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15</w:t>
            </w:r>
          </w:p>
        </w:tc>
        <w:tc>
          <w:tcPr>
            <w:tcW w:w="1575" w:type="dxa"/>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Швейпс Алан</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2.8</w:t>
            </w:r>
          </w:p>
        </w:tc>
      </w:tr>
      <w:tr w:rsidR="000858CE" w:rsidRPr="00C52419" w:rsidTr="000858CE">
        <w:trPr>
          <w:trHeight w:val="150"/>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16</w:t>
            </w:r>
          </w:p>
        </w:tc>
        <w:tc>
          <w:tcPr>
            <w:tcW w:w="1575" w:type="dxa"/>
          </w:tcPr>
          <w:p w:rsidR="000858CE" w:rsidRPr="00C52419" w:rsidRDefault="000858CE" w:rsidP="000858CE">
            <w:pPr>
              <w:rPr>
                <w:rFonts w:ascii="Times New Roman" w:hAnsi="Times New Roman" w:cs="Times New Roman"/>
                <w:sz w:val="28"/>
                <w:szCs w:val="28"/>
              </w:rPr>
            </w:pPr>
            <w:proofErr w:type="spellStart"/>
            <w:r w:rsidRPr="00C52419">
              <w:rPr>
                <w:rFonts w:ascii="Times New Roman" w:hAnsi="Times New Roman" w:cs="Times New Roman"/>
                <w:sz w:val="28"/>
                <w:szCs w:val="28"/>
              </w:rPr>
              <w:t>Шкитин</w:t>
            </w:r>
            <w:proofErr w:type="spellEnd"/>
            <w:r w:rsidRPr="00C52419">
              <w:rPr>
                <w:rFonts w:ascii="Times New Roman" w:hAnsi="Times New Roman" w:cs="Times New Roman"/>
                <w:sz w:val="28"/>
                <w:szCs w:val="28"/>
              </w:rPr>
              <w:t xml:space="preserve"> Лев</w:t>
            </w:r>
          </w:p>
        </w:tc>
        <w:tc>
          <w:tcPr>
            <w:tcW w:w="750"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8" w:type="dxa"/>
            <w:gridSpan w:val="2"/>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62" w:type="dxa"/>
            <w:gridSpan w:val="3"/>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94"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3/2</w:t>
            </w:r>
          </w:p>
        </w:tc>
        <w:tc>
          <w:tcPr>
            <w:tcW w:w="563"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2.8</w:t>
            </w:r>
          </w:p>
        </w:tc>
      </w:tr>
      <w:tr w:rsidR="000858CE" w:rsidRPr="00C52419" w:rsidTr="000858CE">
        <w:tblPrEx>
          <w:tblLook w:val="0000"/>
        </w:tblPrEx>
        <w:trPr>
          <w:trHeight w:val="312"/>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t>17</w:t>
            </w:r>
          </w:p>
        </w:tc>
        <w:tc>
          <w:tcPr>
            <w:tcW w:w="1581" w:type="dxa"/>
            <w:gridSpan w:val="2"/>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 xml:space="preserve">Жумабаева </w:t>
            </w:r>
            <w:r w:rsidRPr="00C52419">
              <w:rPr>
                <w:rFonts w:ascii="Times New Roman" w:hAnsi="Times New Roman" w:cs="Times New Roman"/>
                <w:sz w:val="28"/>
                <w:szCs w:val="28"/>
                <w:lang w:val="kk-KZ"/>
              </w:rPr>
              <w:lastRenderedPageBreak/>
              <w:t xml:space="preserve">Жания </w:t>
            </w:r>
          </w:p>
        </w:tc>
        <w:tc>
          <w:tcPr>
            <w:tcW w:w="751"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lastRenderedPageBreak/>
              <w:t>2</w:t>
            </w:r>
          </w:p>
        </w:tc>
        <w:tc>
          <w:tcPr>
            <w:tcW w:w="689"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48"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00"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2/2</w:t>
            </w:r>
          </w:p>
        </w:tc>
        <w:tc>
          <w:tcPr>
            <w:tcW w:w="56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r>
      <w:tr w:rsidR="000858CE" w:rsidRPr="00C52419" w:rsidTr="000858CE">
        <w:tblPrEx>
          <w:tblLook w:val="0000"/>
        </w:tblPrEx>
        <w:trPr>
          <w:trHeight w:val="219"/>
        </w:trPr>
        <w:tc>
          <w:tcPr>
            <w:tcW w:w="675" w:type="dxa"/>
          </w:tcPr>
          <w:p w:rsidR="000858CE" w:rsidRPr="00C52419" w:rsidRDefault="000858CE" w:rsidP="000858CE">
            <w:pPr>
              <w:rPr>
                <w:rFonts w:ascii="Times New Roman" w:hAnsi="Times New Roman" w:cs="Times New Roman"/>
                <w:b/>
                <w:sz w:val="28"/>
                <w:szCs w:val="28"/>
                <w:lang w:val="kk-KZ"/>
              </w:rPr>
            </w:pPr>
            <w:r w:rsidRPr="00C52419">
              <w:rPr>
                <w:rFonts w:ascii="Times New Roman" w:hAnsi="Times New Roman" w:cs="Times New Roman"/>
                <w:b/>
                <w:sz w:val="28"/>
                <w:szCs w:val="28"/>
                <w:lang w:val="kk-KZ"/>
              </w:rPr>
              <w:lastRenderedPageBreak/>
              <w:t>18</w:t>
            </w:r>
          </w:p>
        </w:tc>
        <w:tc>
          <w:tcPr>
            <w:tcW w:w="1581" w:type="dxa"/>
            <w:gridSpan w:val="2"/>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 xml:space="preserve">Бек Рамина </w:t>
            </w:r>
          </w:p>
        </w:tc>
        <w:tc>
          <w:tcPr>
            <w:tcW w:w="751"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548"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00"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4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2/2</w:t>
            </w:r>
          </w:p>
        </w:tc>
        <w:tc>
          <w:tcPr>
            <w:tcW w:w="56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25"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2.6</w:t>
            </w:r>
          </w:p>
        </w:tc>
      </w:tr>
      <w:tr w:rsidR="000858CE" w:rsidRPr="00C52419" w:rsidTr="000858CE">
        <w:tblPrEx>
          <w:tblLook w:val="0000"/>
        </w:tblPrEx>
        <w:trPr>
          <w:trHeight w:val="187"/>
        </w:trPr>
        <w:tc>
          <w:tcPr>
            <w:tcW w:w="675"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19</w:t>
            </w:r>
          </w:p>
        </w:tc>
        <w:tc>
          <w:tcPr>
            <w:tcW w:w="1581" w:type="dxa"/>
            <w:gridSpan w:val="2"/>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 xml:space="preserve">Уразметов Альтаир </w:t>
            </w:r>
          </w:p>
        </w:tc>
        <w:tc>
          <w:tcPr>
            <w:tcW w:w="751"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548"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00"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2/2</w:t>
            </w:r>
          </w:p>
        </w:tc>
        <w:tc>
          <w:tcPr>
            <w:tcW w:w="56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25"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917"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r>
      <w:tr w:rsidR="000858CE" w:rsidRPr="00C52419" w:rsidTr="000858CE">
        <w:tblPrEx>
          <w:tblLook w:val="0000"/>
        </w:tblPrEx>
        <w:trPr>
          <w:trHeight w:val="157"/>
        </w:trPr>
        <w:tc>
          <w:tcPr>
            <w:tcW w:w="675"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20</w:t>
            </w:r>
          </w:p>
        </w:tc>
        <w:tc>
          <w:tcPr>
            <w:tcW w:w="1581" w:type="dxa"/>
            <w:gridSpan w:val="2"/>
          </w:tcPr>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 xml:space="preserve">Абишева  Алиша </w:t>
            </w:r>
          </w:p>
        </w:tc>
        <w:tc>
          <w:tcPr>
            <w:tcW w:w="751"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2</w:t>
            </w:r>
          </w:p>
        </w:tc>
        <w:tc>
          <w:tcPr>
            <w:tcW w:w="689"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1</w:t>
            </w:r>
          </w:p>
        </w:tc>
        <w:tc>
          <w:tcPr>
            <w:tcW w:w="548"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00" w:type="dxa"/>
            <w:gridSpan w:val="2"/>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4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3/4</w:t>
            </w:r>
          </w:p>
        </w:tc>
        <w:tc>
          <w:tcPr>
            <w:tcW w:w="563"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25"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689"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w:t>
            </w:r>
          </w:p>
        </w:tc>
        <w:tc>
          <w:tcPr>
            <w:tcW w:w="917" w:type="dxa"/>
          </w:tcPr>
          <w:p w:rsidR="000858CE" w:rsidRPr="00C52419" w:rsidRDefault="000858CE" w:rsidP="000858CE">
            <w:pPr>
              <w:ind w:left="108"/>
              <w:rPr>
                <w:rFonts w:ascii="Times New Roman" w:hAnsi="Times New Roman" w:cs="Times New Roman"/>
                <w:b/>
                <w:sz w:val="28"/>
                <w:szCs w:val="28"/>
                <w:lang w:val="kk-KZ"/>
              </w:rPr>
            </w:pPr>
            <w:r w:rsidRPr="00C52419">
              <w:rPr>
                <w:rFonts w:ascii="Times New Roman" w:hAnsi="Times New Roman" w:cs="Times New Roman"/>
                <w:b/>
                <w:sz w:val="28"/>
                <w:szCs w:val="28"/>
                <w:lang w:val="kk-KZ"/>
              </w:rPr>
              <w:t>3.3</w:t>
            </w:r>
          </w:p>
        </w:tc>
      </w:tr>
    </w:tbl>
    <w:p w:rsidR="000858CE" w:rsidRPr="00C52419" w:rsidRDefault="000858CE" w:rsidP="000858CE">
      <w:pPr>
        <w:shd w:val="clear" w:color="auto" w:fill="FFFFFF"/>
        <w:spacing w:before="110" w:after="125"/>
        <w:rPr>
          <w:rStyle w:val="aa"/>
          <w:rFonts w:ascii="Times New Roman" w:hAnsi="Times New Roman" w:cs="Times New Roman"/>
          <w:b w:val="0"/>
          <w:color w:val="333333"/>
          <w:sz w:val="28"/>
          <w:szCs w:val="28"/>
        </w:rPr>
      </w:pPr>
      <w:r w:rsidRPr="00C52419">
        <w:rPr>
          <w:rStyle w:val="aa"/>
          <w:rFonts w:ascii="Times New Roman" w:hAnsi="Times New Roman" w:cs="Times New Roman"/>
          <w:color w:val="333333"/>
          <w:sz w:val="28"/>
          <w:szCs w:val="28"/>
        </w:rPr>
        <w:t>1 Методика</w:t>
      </w:r>
      <w:r w:rsidRPr="00C52419">
        <w:rPr>
          <w:rStyle w:val="aa"/>
          <w:rFonts w:ascii="Times New Roman" w:hAnsi="Times New Roman" w:cs="Times New Roman"/>
          <w:b w:val="0"/>
          <w:color w:val="333333"/>
          <w:sz w:val="28"/>
          <w:szCs w:val="28"/>
        </w:rPr>
        <w:t xml:space="preserve">  «Скажи наоборот», направленная на выявление у ребенка понимания смысловой стороны слова, способности выбирать слова противоположного значения (антонимы).</w:t>
      </w:r>
    </w:p>
    <w:p w:rsidR="000858CE" w:rsidRPr="00C52419" w:rsidRDefault="000858CE" w:rsidP="000858CE">
      <w:pPr>
        <w:shd w:val="clear" w:color="auto" w:fill="FFFFFF"/>
        <w:spacing w:before="110" w:after="125"/>
        <w:rPr>
          <w:rStyle w:val="aa"/>
          <w:rFonts w:ascii="Times New Roman" w:hAnsi="Times New Roman" w:cs="Times New Roman"/>
          <w:b w:val="0"/>
          <w:color w:val="333333"/>
          <w:sz w:val="28"/>
          <w:szCs w:val="28"/>
        </w:rPr>
      </w:pPr>
      <w:r w:rsidRPr="00C52419">
        <w:rPr>
          <w:rStyle w:val="aa"/>
          <w:rFonts w:ascii="Times New Roman" w:hAnsi="Times New Roman" w:cs="Times New Roman"/>
          <w:b w:val="0"/>
          <w:color w:val="333333"/>
          <w:sz w:val="28"/>
          <w:szCs w:val="28"/>
        </w:rPr>
        <w:t>Диагностические результаты по этой методике  следующие: 15% (3 детей) детей в этой группе показали отказ выполнить задание.</w:t>
      </w:r>
    </w:p>
    <w:p w:rsidR="000858CE" w:rsidRPr="00C52419" w:rsidRDefault="000858CE" w:rsidP="000858CE">
      <w:pPr>
        <w:shd w:val="clear" w:color="auto" w:fill="FFFFFF"/>
        <w:spacing w:before="110" w:after="125"/>
        <w:rPr>
          <w:rStyle w:val="aa"/>
          <w:rFonts w:ascii="Times New Roman" w:hAnsi="Times New Roman" w:cs="Times New Roman"/>
          <w:b w:val="0"/>
          <w:color w:val="333333"/>
          <w:sz w:val="28"/>
          <w:szCs w:val="28"/>
        </w:rPr>
      </w:pPr>
      <w:r w:rsidRPr="00C52419">
        <w:rPr>
          <w:rStyle w:val="aa"/>
          <w:rFonts w:ascii="Times New Roman" w:hAnsi="Times New Roman" w:cs="Times New Roman"/>
          <w:b w:val="0"/>
          <w:color w:val="333333"/>
          <w:sz w:val="28"/>
          <w:szCs w:val="28"/>
        </w:rPr>
        <w:t xml:space="preserve">Задача была им не понятна и принята, поэтому они не ответили ни на один из предложенных вопросов, 70% детей (14) приняли и поняли задачу, но не ответили не </w:t>
      </w:r>
      <w:proofErr w:type="spellStart"/>
      <w:proofErr w:type="gramStart"/>
      <w:r w:rsidRPr="00C52419">
        <w:rPr>
          <w:rStyle w:val="aa"/>
          <w:rFonts w:ascii="Times New Roman" w:hAnsi="Times New Roman" w:cs="Times New Roman"/>
          <w:b w:val="0"/>
          <w:color w:val="333333"/>
          <w:sz w:val="28"/>
          <w:szCs w:val="28"/>
        </w:rPr>
        <w:t>не</w:t>
      </w:r>
      <w:proofErr w:type="spellEnd"/>
      <w:proofErr w:type="gramEnd"/>
      <w:r w:rsidRPr="00C52419">
        <w:rPr>
          <w:rStyle w:val="aa"/>
          <w:rFonts w:ascii="Times New Roman" w:hAnsi="Times New Roman" w:cs="Times New Roman"/>
          <w:b w:val="0"/>
          <w:color w:val="333333"/>
          <w:sz w:val="28"/>
          <w:szCs w:val="28"/>
        </w:rPr>
        <w:t xml:space="preserve"> все вопросы педагога, а только на самые элементарные. Это указывает на дефиците словарного запаса ребенка. Только 15% (3 ребенка) из этой группы поняли задание  и смогли правильно ответить на большинство </w:t>
      </w:r>
      <w:proofErr w:type="gramStart"/>
      <w:r w:rsidRPr="00C52419">
        <w:rPr>
          <w:rStyle w:val="aa"/>
          <w:rFonts w:ascii="Times New Roman" w:hAnsi="Times New Roman" w:cs="Times New Roman"/>
          <w:b w:val="0"/>
          <w:color w:val="333333"/>
          <w:sz w:val="28"/>
          <w:szCs w:val="28"/>
        </w:rPr>
        <w:t>задаваемых</w:t>
      </w:r>
      <w:proofErr w:type="gramEnd"/>
      <w:r w:rsidRPr="00C52419">
        <w:rPr>
          <w:rStyle w:val="aa"/>
          <w:rFonts w:ascii="Times New Roman" w:hAnsi="Times New Roman" w:cs="Times New Roman"/>
          <w:b w:val="0"/>
          <w:color w:val="333333"/>
          <w:sz w:val="28"/>
          <w:szCs w:val="28"/>
        </w:rPr>
        <w:t xml:space="preserve"> вопрос</w:t>
      </w:r>
    </w:p>
    <w:p w:rsidR="000858CE" w:rsidRPr="00C52419" w:rsidRDefault="000858CE" w:rsidP="000858CE">
      <w:pPr>
        <w:shd w:val="clear" w:color="auto" w:fill="FFFFFF"/>
        <w:spacing w:before="110" w:after="125"/>
        <w:rPr>
          <w:rStyle w:val="aa"/>
          <w:rFonts w:ascii="Times New Roman" w:hAnsi="Times New Roman" w:cs="Times New Roman"/>
          <w:b w:val="0"/>
          <w:color w:val="333333"/>
          <w:sz w:val="28"/>
          <w:szCs w:val="28"/>
        </w:rPr>
      </w:pPr>
      <w:r w:rsidRPr="00C52419">
        <w:rPr>
          <w:rStyle w:val="aa"/>
          <w:rFonts w:ascii="Times New Roman" w:hAnsi="Times New Roman" w:cs="Times New Roman"/>
          <w:color w:val="333333"/>
          <w:sz w:val="28"/>
          <w:szCs w:val="28"/>
        </w:rPr>
        <w:t>2 Методика</w:t>
      </w:r>
      <w:r w:rsidRPr="00C52419">
        <w:rPr>
          <w:rStyle w:val="aa"/>
          <w:rFonts w:ascii="Times New Roman" w:hAnsi="Times New Roman" w:cs="Times New Roman"/>
          <w:b w:val="0"/>
          <w:color w:val="333333"/>
          <w:sz w:val="28"/>
          <w:szCs w:val="28"/>
        </w:rPr>
        <w:t xml:space="preserve"> «Эхо», направленная на проверку состояния фонематического слуха. Согласно этой методике, высокий уровень был обнаружен у 20% (4 человека) старшей группы, что указывает на их способность различать звуки по слуху и произношению. 50% (10 детей) показали средний уровень. У этих детей дифференциация звуков была недостаточной, были единичные случаи ошибок. 25% (5 детей) этой группы обнаружили низкий уровень развития фонематического слуха, поскольку дети не могли различать звуки, и даже когда взрослые повторяли серии слогов, допускали ошибки при их произнесении. И 5% (1 ребенок) показали самый низкий уровень, демонстрируя отказ от выполнения задачи.</w:t>
      </w:r>
    </w:p>
    <w:p w:rsidR="000858CE" w:rsidRPr="00C52419" w:rsidRDefault="000858CE" w:rsidP="000858CE">
      <w:pPr>
        <w:shd w:val="clear" w:color="auto" w:fill="FFFFFF"/>
        <w:spacing w:before="110" w:after="125"/>
        <w:rPr>
          <w:rFonts w:ascii="Times New Roman" w:hAnsi="Times New Roman" w:cs="Times New Roman"/>
          <w:color w:val="333333"/>
          <w:sz w:val="28"/>
          <w:szCs w:val="28"/>
        </w:rPr>
      </w:pPr>
      <w:r w:rsidRPr="00C52419">
        <w:rPr>
          <w:rFonts w:ascii="Times New Roman" w:hAnsi="Times New Roman" w:cs="Times New Roman"/>
          <w:color w:val="333333"/>
          <w:sz w:val="28"/>
          <w:szCs w:val="28"/>
        </w:rPr>
        <w:t xml:space="preserve">3. Методика «Выбери слово», направленная на выявление уровня владения словарем. При проведении данной методики с детьми старшей группы 10% (2 ребенка) показали высокий уровень, что свидетельствует об их способности справляться с заданиями самостоятельно. Дети правильно поняли и использовали в своем словаре необходимые слова, указывающие на качество действия. 75% (15 детей) показали средний уровень: эти дети справились с заданиями, но допустили ошибки, которые были исправлены с помощью взрослого. 10% (2 детей) показали низкий уровень. В большинстве случаев их ответы были неверными. Дети ждали подсказок взрослого; иногда они </w:t>
      </w:r>
      <w:r w:rsidRPr="00C52419">
        <w:rPr>
          <w:rFonts w:ascii="Times New Roman" w:hAnsi="Times New Roman" w:cs="Times New Roman"/>
          <w:color w:val="333333"/>
          <w:sz w:val="28"/>
          <w:szCs w:val="28"/>
        </w:rPr>
        <w:lastRenderedPageBreak/>
        <w:t>заменяли слова моторным дисплеем. Самый низкий уровень наблюдался у 5% детей (1 человек), которые не смогли выполнить задачу.</w:t>
      </w:r>
    </w:p>
    <w:p w:rsidR="000858CE" w:rsidRPr="00C52419" w:rsidRDefault="000858CE" w:rsidP="000858CE">
      <w:pPr>
        <w:shd w:val="clear" w:color="auto" w:fill="FFFFFF"/>
        <w:spacing w:before="110" w:after="125"/>
        <w:rPr>
          <w:rStyle w:val="aa"/>
          <w:rFonts w:ascii="Times New Roman" w:hAnsi="Times New Roman" w:cs="Times New Roman"/>
          <w:b w:val="0"/>
          <w:bCs w:val="0"/>
          <w:color w:val="333333"/>
          <w:sz w:val="28"/>
          <w:szCs w:val="28"/>
        </w:rPr>
      </w:pPr>
      <w:r w:rsidRPr="00C52419">
        <w:rPr>
          <w:rStyle w:val="aa"/>
          <w:rFonts w:ascii="Times New Roman" w:hAnsi="Times New Roman" w:cs="Times New Roman"/>
          <w:bCs w:val="0"/>
          <w:color w:val="333333"/>
          <w:sz w:val="28"/>
          <w:szCs w:val="28"/>
        </w:rPr>
        <w:t>4. Методика</w:t>
      </w:r>
      <w:r w:rsidRPr="00C52419">
        <w:rPr>
          <w:rStyle w:val="aa"/>
          <w:rFonts w:ascii="Times New Roman" w:hAnsi="Times New Roman" w:cs="Times New Roman"/>
          <w:b w:val="0"/>
          <w:bCs w:val="0"/>
          <w:color w:val="333333"/>
          <w:sz w:val="28"/>
          <w:szCs w:val="28"/>
        </w:rPr>
        <w:t xml:space="preserve"> «Повторяй за мной», направленная на выявление слоговой структуры слова. Результаты диагностики по этой методике показали следующую картину: 10% (2 ребенка) этой группы имели самый низкий уровень. 30% (6 детей) показали низкий уровень. Ошибок при выполнении задания было много, многие слова в предложении были воспроизведены детьми с искажением слоговой структуры. 60% (11 детей) показали средний уровень, при воспроизведении слов и предложений они допустили незначительные ошибки, дети слегка запнулись, замедляя темп выполнения задания.</w:t>
      </w:r>
    </w:p>
    <w:p w:rsidR="000858CE" w:rsidRPr="00C52419" w:rsidRDefault="000858CE" w:rsidP="000858CE">
      <w:pPr>
        <w:shd w:val="clear" w:color="auto" w:fill="FFFFFF"/>
        <w:spacing w:before="110" w:after="125"/>
        <w:rPr>
          <w:rStyle w:val="aa"/>
          <w:rFonts w:ascii="Times New Roman" w:hAnsi="Times New Roman" w:cs="Times New Roman"/>
          <w:b w:val="0"/>
          <w:bCs w:val="0"/>
          <w:color w:val="333333"/>
          <w:sz w:val="28"/>
          <w:szCs w:val="28"/>
        </w:rPr>
      </w:pPr>
      <w:r w:rsidRPr="00C52419">
        <w:rPr>
          <w:rStyle w:val="aa"/>
          <w:rFonts w:ascii="Times New Roman" w:hAnsi="Times New Roman" w:cs="Times New Roman"/>
          <w:bCs w:val="0"/>
          <w:color w:val="333333"/>
          <w:sz w:val="28"/>
          <w:szCs w:val="28"/>
        </w:rPr>
        <w:t>5. Методика</w:t>
      </w:r>
      <w:proofErr w:type="gramStart"/>
      <w:r w:rsidRPr="00C52419">
        <w:rPr>
          <w:rStyle w:val="aa"/>
          <w:rFonts w:ascii="Times New Roman" w:hAnsi="Times New Roman" w:cs="Times New Roman"/>
          <w:b w:val="0"/>
          <w:bCs w:val="0"/>
          <w:color w:val="333333"/>
          <w:sz w:val="28"/>
          <w:szCs w:val="28"/>
        </w:rPr>
        <w:t>«С</w:t>
      </w:r>
      <w:proofErr w:type="gramEnd"/>
      <w:r w:rsidRPr="00C52419">
        <w:rPr>
          <w:rStyle w:val="aa"/>
          <w:rFonts w:ascii="Times New Roman" w:hAnsi="Times New Roman" w:cs="Times New Roman"/>
          <w:b w:val="0"/>
          <w:bCs w:val="0"/>
          <w:color w:val="333333"/>
          <w:sz w:val="28"/>
          <w:szCs w:val="28"/>
        </w:rPr>
        <w:t xml:space="preserve">очинить рассказ» и «Думай и рассказывай» были направлены на выявление формирования активной речи ребенка (формирование связной речи у детей дошкольного возраста, умение устанавливать причинно-следственные связи и рассуждения). Оценка результатов диагностики этими методами показывает, что 75% учеников этой группы (15 детей) показали самый низкий и самый низкий уровень развития речи согласно методу 5а. Из 75% детей этой группы с низким уровнем развития речи задание, предложенное учителем, было принято 60% детей. Они выложили фотографии, представленные взрослым в правильной последовательности. Но дети не могли составить связного рассказа, а лишь перечислили некоторые предметы и предметы, изображенные на картинке, без объединения их в один сюжет. 25% дошкольников (5 детей) составляли различные типы текстов с рисунков: рассказ-описание и рассказ-рассуждение. Все дети пытались наблюдать за структурой высказывания, использовать разные части речи в своих рассказах, раскрывать признаки и действия, но использовали в основном простые предложения. В их рассказах не было плавности, были небольшие икоты и паузы. Некоторые дети частично нарушили логику изложения и выстроили свой рассказ с помощью взрослого. Также 10% детей группы (2 человека) не поняли и не приняли задание 5b, демонстрирующее самый низкий уровень развития речи. </w:t>
      </w:r>
      <w:proofErr w:type="gramStart"/>
      <w:r w:rsidRPr="00C52419">
        <w:rPr>
          <w:rStyle w:val="aa"/>
          <w:rFonts w:ascii="Times New Roman" w:hAnsi="Times New Roman" w:cs="Times New Roman"/>
          <w:b w:val="0"/>
          <w:bCs w:val="0"/>
          <w:color w:val="333333"/>
          <w:sz w:val="28"/>
          <w:szCs w:val="28"/>
        </w:rPr>
        <w:t>И 50% (10 человек) понимали, но не могли выполнить задачи по ряду предполагаемых причин: невнимательность, неспособность рассуждать и устанавливать причинно-следственные связи, неспособность строить последовательные утверждения, а также плохой словарный запас. 40% детей в группе (7 человек - средний уровень и 1 человек - высокий уровень) правильно выполнили это задание, установили причинно-следственные связи, дети пытались рассуждать.</w:t>
      </w:r>
      <w:proofErr w:type="gramEnd"/>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b/>
          <w:sz w:val="28"/>
          <w:szCs w:val="28"/>
          <w:lang w:val="kk-KZ"/>
        </w:rPr>
        <w:lastRenderedPageBreak/>
        <w:t>6. Методика  Назови»,</w:t>
      </w:r>
      <w:r w:rsidRPr="00C52419">
        <w:rPr>
          <w:rFonts w:ascii="Times New Roman" w:hAnsi="Times New Roman" w:cs="Times New Roman"/>
          <w:sz w:val="28"/>
          <w:szCs w:val="28"/>
          <w:lang w:val="kk-KZ"/>
        </w:rPr>
        <w:t xml:space="preserve"> направленная на выявление формирования грамматической структуры речи. Результаты диагностики по этому методу показали, что самый низкий уровень составляет 10% (2 ребенка). Задание детьми не было понято и принято, поэтому последовал отказ от его выполнения. 45% (9 детей) старшей группы обнаружили низкий уровень: ответы детей были неадекватными, большинство заданий было выполнено с помощью экспериментатора. Отдельные задания были непостижимы для детей. 35% (7 детей) имели средний уровень развития. Эта группа детей справлялась с заданиями с помощью наводящих вопросов учителя, ожидая его помощи, поэтому темпы реализации были замедлены. Иногда детям нужно было повторять инструкции. 10% (2 ребенка) показали самый высокий уровень: дети самостоятельно выполнили задачи, предложенные экспериментатором.</w:t>
      </w:r>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b/>
          <w:sz w:val="28"/>
          <w:szCs w:val="28"/>
          <w:lang w:val="kk-KZ"/>
        </w:rPr>
        <w:t>7. Методика</w:t>
      </w:r>
      <w:r w:rsidRPr="00C52419">
        <w:rPr>
          <w:rFonts w:ascii="Times New Roman" w:hAnsi="Times New Roman" w:cs="Times New Roman"/>
          <w:sz w:val="28"/>
          <w:szCs w:val="28"/>
          <w:lang w:val="kk-KZ"/>
        </w:rPr>
        <w:t xml:space="preserve"> «Считалки» для определения состояния произношения звука. Результаты диагностики по методу «Считалки» свидетельствуют о том, что дети этой группы страдают от произношения стороны речи. Отклонения проявляются на разных уровнях: фонематическом, просодическом (неспособность контролировать голос, некорректность и невыразительность дикции, невозможность правильно поставить логический и синтагматический стресс, неправильное расположение пауз). Несмотря на то, что из 20 детей в этой группе 60% (12 человек) быстро вступили в совместную деятельность со взрослыми, только 20% детей (4 ребенка) смогли четко и ритмично произносить скороговорки, предлагаемые взрослыми, но их речи не хватало выразительности, логический акцент не всегда был сделан правильно. Оставшиеся 45% дошкольников (9 человек) смогли произнести текст только после многократного повторения его учителем, но их произношение было невыразительным и нерегулярным, речи не хватало ясности дикции. Многие дети произносят неправильные согласные звуки: шипение w, h, w; свист - с, с; сонор - п, п, л; Оставшиеся 40% детей (8 человек) отказались выполнить задание.</w:t>
      </w:r>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b/>
          <w:sz w:val="28"/>
          <w:szCs w:val="28"/>
          <w:lang w:val="kk-KZ"/>
        </w:rPr>
        <w:t>8. Методика осмотра артикуляционного аппарата</w:t>
      </w:r>
      <w:r w:rsidRPr="00C52419">
        <w:rPr>
          <w:rFonts w:ascii="Times New Roman" w:hAnsi="Times New Roman" w:cs="Times New Roman"/>
          <w:sz w:val="28"/>
          <w:szCs w:val="28"/>
          <w:lang w:val="kk-KZ"/>
        </w:rPr>
        <w:t>, безопасность его иннервации. Результаты диагностики № 8 показали, что у большинства детей этой группы особых проблем в строении артикуляционного аппарата нет, иннервация сохраняется. Дети выполняли почти все задания в умеренном темпе без особого стресса, но словесного обучения было недостаточно, чтобы дети выполнили их, должен был показать учитель.</w:t>
      </w:r>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lastRenderedPageBreak/>
        <w:t>Выполнение определенных заданий у некоторых детей сопровождалось непроизвольными движениями, скорость выполнения и переключаемость были снижены, а точность выполнения отсутствовала. Таким образом, в этой группе процент детей со средним уровнем 35%, с низким 60%. У некоторых детей (самый низкий уровень) при выполнении некоторых заданий наблюдалась амимическая мимика, отмечались трудности в переключении и застревание в одном движении.</w:t>
      </w:r>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Исходя из данных таблицы № 1, из всех вышеперечисленных заданий, предложенных детям этой группы, наиболее сложными для них были задания 1,5 (а и б) и 7, что свидетельствует о недостаточном формировании таких компонентов речи развитие как связная речь, лексическая сторона речи и звуковая культура речи</w:t>
      </w:r>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b/>
          <w:sz w:val="28"/>
          <w:szCs w:val="28"/>
          <w:lang w:val="kk-KZ"/>
        </w:rPr>
        <w:t>Анализ диагностики</w:t>
      </w:r>
      <w:r w:rsidRPr="00C52419">
        <w:rPr>
          <w:rFonts w:ascii="Times New Roman" w:hAnsi="Times New Roman" w:cs="Times New Roman"/>
          <w:sz w:val="28"/>
          <w:szCs w:val="28"/>
          <w:lang w:val="kk-KZ"/>
        </w:rPr>
        <w:t xml:space="preserve"> показал, что речевое развитие детей старшей группы находится на низком и среднем уровне, что является отклонением от нормы, поскольку этот возраст характеризуется средним и высоким уровнем развития речи. У подавляющего большинства дошкольников связная речь не развита. Детям не хватает навыков для последовательного выражения своих мыслей, им присуща замена связного утверждения односложными ответами на вопросы или разбросанными предложениями. Другие речевые компоненты также недоразвиты: структура произношения речи не сформирована, в активном словаре нет антонимов, у многих детей словарный запас плохой. И, как вы знаете, эти показатели развития речи очень значительны, особенно при подготовке детей к школе, и если они не сформированы к 6-7 годам, то ребенок не будет готов к обучению. Все это свидетельствует о необходимости дополнительной и корректирующей работы с детьми этой группы, направленной на повышение общего уровня их речевого развития.</w:t>
      </w:r>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 xml:space="preserve">В связи с этим для развития речи, а также для коррекции нарушений речи у детей этой группы мы составили специальную программу коррекционного развития, которая объединяет развитие речи и музыкального развития </w:t>
      </w:r>
      <w:r w:rsidR="00C52419">
        <w:rPr>
          <w:rFonts w:ascii="Times New Roman" w:hAnsi="Times New Roman" w:cs="Times New Roman"/>
          <w:sz w:val="28"/>
          <w:szCs w:val="28"/>
          <w:lang w:val="kk-KZ"/>
        </w:rPr>
        <w:t>.</w:t>
      </w:r>
    </w:p>
    <w:p w:rsidR="00C52419" w:rsidRDefault="00C52419" w:rsidP="000858CE">
      <w:pPr>
        <w:rPr>
          <w:rFonts w:ascii="Times New Roman" w:hAnsi="Times New Roman" w:cs="Times New Roman"/>
          <w:b/>
          <w:sz w:val="28"/>
          <w:szCs w:val="28"/>
          <w:lang w:val="kk-KZ"/>
        </w:rPr>
      </w:pPr>
    </w:p>
    <w:p w:rsidR="00C52419" w:rsidRDefault="00C52419" w:rsidP="000858CE">
      <w:pPr>
        <w:rPr>
          <w:rFonts w:ascii="Times New Roman" w:hAnsi="Times New Roman" w:cs="Times New Roman"/>
          <w:b/>
          <w:sz w:val="28"/>
          <w:szCs w:val="28"/>
          <w:lang w:val="kk-KZ"/>
        </w:rPr>
      </w:pPr>
    </w:p>
    <w:p w:rsidR="00C52419" w:rsidRDefault="00C52419" w:rsidP="000858CE">
      <w:pPr>
        <w:rPr>
          <w:rFonts w:ascii="Times New Roman" w:hAnsi="Times New Roman" w:cs="Times New Roman"/>
          <w:b/>
          <w:sz w:val="28"/>
          <w:szCs w:val="28"/>
          <w:lang w:val="kk-KZ"/>
        </w:rPr>
      </w:pPr>
    </w:p>
    <w:p w:rsidR="00C52419" w:rsidRDefault="00C52419" w:rsidP="000858CE">
      <w:pPr>
        <w:rPr>
          <w:rFonts w:ascii="Times New Roman" w:hAnsi="Times New Roman" w:cs="Times New Roman"/>
          <w:b/>
          <w:sz w:val="28"/>
          <w:szCs w:val="28"/>
          <w:lang w:val="kk-KZ"/>
        </w:rPr>
      </w:pPr>
    </w:p>
    <w:p w:rsidR="00F30C55" w:rsidRDefault="00F30C55" w:rsidP="000858CE">
      <w:pPr>
        <w:rPr>
          <w:rFonts w:ascii="Times New Roman" w:hAnsi="Times New Roman" w:cs="Times New Roman"/>
          <w:b/>
          <w:sz w:val="28"/>
          <w:szCs w:val="28"/>
          <w:lang w:val="kk-KZ"/>
        </w:rPr>
      </w:pPr>
    </w:p>
    <w:p w:rsidR="00F30C55" w:rsidRDefault="00F30C55" w:rsidP="000858CE">
      <w:pPr>
        <w:rPr>
          <w:rFonts w:ascii="Times New Roman" w:hAnsi="Times New Roman" w:cs="Times New Roman"/>
          <w:b/>
          <w:sz w:val="28"/>
          <w:szCs w:val="28"/>
          <w:lang w:val="kk-KZ"/>
        </w:rPr>
      </w:pPr>
    </w:p>
    <w:p w:rsidR="00F30C55" w:rsidRDefault="00F30C55" w:rsidP="000858CE">
      <w:pPr>
        <w:rPr>
          <w:rFonts w:ascii="Times New Roman" w:hAnsi="Times New Roman" w:cs="Times New Roman"/>
          <w:b/>
          <w:sz w:val="28"/>
          <w:szCs w:val="28"/>
          <w:lang w:val="kk-KZ"/>
        </w:rPr>
      </w:pPr>
    </w:p>
    <w:p w:rsidR="00DF03AC" w:rsidRDefault="00DF03AC" w:rsidP="006D0ED1">
      <w:pPr>
        <w:rPr>
          <w:rFonts w:ascii="Times New Roman" w:hAnsi="Times New Roman" w:cs="Times New Roman"/>
          <w:b/>
          <w:sz w:val="28"/>
          <w:szCs w:val="28"/>
          <w:lang w:val="kk-KZ"/>
        </w:rPr>
      </w:pPr>
    </w:p>
    <w:p w:rsidR="006D0ED1" w:rsidRPr="006D0ED1" w:rsidRDefault="000858CE" w:rsidP="006D0ED1">
      <w:pPr>
        <w:rPr>
          <w:rFonts w:ascii="Times New Roman" w:hAnsi="Times New Roman" w:cs="Times New Roman"/>
          <w:b/>
          <w:sz w:val="28"/>
          <w:szCs w:val="28"/>
          <w:lang w:val="kk-KZ"/>
        </w:rPr>
      </w:pPr>
      <w:r w:rsidRPr="006D0ED1">
        <w:rPr>
          <w:rFonts w:ascii="Times New Roman" w:hAnsi="Times New Roman" w:cs="Times New Roman"/>
          <w:b/>
          <w:sz w:val="28"/>
          <w:szCs w:val="28"/>
          <w:lang w:val="kk-KZ"/>
        </w:rPr>
        <w:t>Г</w:t>
      </w:r>
      <w:r w:rsidR="006D0ED1" w:rsidRPr="006D0ED1">
        <w:rPr>
          <w:rFonts w:ascii="Times New Roman" w:hAnsi="Times New Roman" w:cs="Times New Roman"/>
          <w:b/>
          <w:sz w:val="28"/>
          <w:szCs w:val="28"/>
          <w:lang w:val="kk-KZ"/>
        </w:rPr>
        <w:t xml:space="preserve">лава 2.2. Программа коррекции и развития, направленная на повышение уровня развития речи детей посредством музыкального воспитания </w:t>
      </w:r>
    </w:p>
    <w:p w:rsidR="007E2229" w:rsidRPr="00D37C3E" w:rsidRDefault="007E2229" w:rsidP="000858CE">
      <w:pPr>
        <w:rPr>
          <w:rFonts w:ascii="Times New Roman" w:hAnsi="Times New Roman" w:cs="Times New Roman"/>
          <w:b/>
          <w:sz w:val="28"/>
          <w:szCs w:val="28"/>
          <w:lang w:val="kk-KZ"/>
        </w:rPr>
      </w:pPr>
    </w:p>
    <w:p w:rsidR="00D37C3E" w:rsidRDefault="005A54E7" w:rsidP="00D37C3E">
      <w:pPr>
        <w:rPr>
          <w:rFonts w:ascii="Times New Roman" w:hAnsi="Times New Roman" w:cs="Times New Roman"/>
          <w:sz w:val="28"/>
          <w:szCs w:val="28"/>
          <w:lang w:val="kk-KZ"/>
        </w:rPr>
      </w:pPr>
      <w:r w:rsidRPr="00D37C3E">
        <w:rPr>
          <w:rFonts w:ascii="Times New Roman" w:hAnsi="Times New Roman" w:cs="Times New Roman"/>
        </w:rPr>
        <w:t xml:space="preserve"> </w:t>
      </w:r>
      <w:r w:rsidR="00D37C3E" w:rsidRPr="00D37C3E">
        <w:rPr>
          <w:rFonts w:ascii="Times New Roman" w:hAnsi="Times New Roman" w:cs="Times New Roman"/>
          <w:sz w:val="28"/>
          <w:szCs w:val="28"/>
          <w:lang w:val="kk-KZ"/>
        </w:rPr>
        <w:t xml:space="preserve">На этапе экспериментальной работы нами была построена и опробована коррекционно-развивающая программа для повышения уровня развития речи дошкольников. </w:t>
      </w:r>
    </w:p>
    <w:p w:rsidR="00D37C3E" w:rsidRPr="00D37C3E" w:rsidRDefault="00D37C3E" w:rsidP="00D37C3E">
      <w:pPr>
        <w:rPr>
          <w:rFonts w:ascii="Times New Roman" w:hAnsi="Times New Roman" w:cs="Times New Roman"/>
          <w:sz w:val="28"/>
          <w:szCs w:val="28"/>
          <w:lang w:val="kk-KZ"/>
        </w:rPr>
      </w:pPr>
      <w:r w:rsidRPr="00D37C3E">
        <w:rPr>
          <w:rFonts w:ascii="Times New Roman" w:hAnsi="Times New Roman" w:cs="Times New Roman"/>
          <w:sz w:val="28"/>
          <w:szCs w:val="28"/>
          <w:lang w:val="kk-KZ"/>
        </w:rPr>
        <w:t>Эта программа включает в себя особенности взаимосвязи речи, ритмического логотипа и музыкальной активности всех ее видов - музыкальных ритмических движений, прослушивания, пения, игры на музыкальных инструментах, музыкально-дидактических игр.</w:t>
      </w:r>
    </w:p>
    <w:p w:rsidR="000858CE" w:rsidRPr="00C52419" w:rsidRDefault="000858CE" w:rsidP="000858CE">
      <w:pPr>
        <w:rPr>
          <w:rFonts w:ascii="Times New Roman" w:hAnsi="Times New Roman" w:cs="Times New Roman"/>
          <w:sz w:val="28"/>
          <w:szCs w:val="28"/>
          <w:lang w:val="kk-KZ"/>
        </w:rPr>
      </w:pPr>
      <w:r w:rsidRPr="00C52419">
        <w:rPr>
          <w:rFonts w:ascii="Times New Roman" w:hAnsi="Times New Roman" w:cs="Times New Roman"/>
          <w:b/>
          <w:sz w:val="28"/>
          <w:szCs w:val="28"/>
          <w:lang w:val="kk-KZ"/>
        </w:rPr>
        <w:t>Цель программы:</w:t>
      </w:r>
      <w:r w:rsidRPr="00C52419">
        <w:rPr>
          <w:rFonts w:ascii="Times New Roman" w:hAnsi="Times New Roman" w:cs="Times New Roman"/>
          <w:sz w:val="28"/>
          <w:szCs w:val="28"/>
          <w:lang w:val="kk-KZ"/>
        </w:rPr>
        <w:t xml:space="preserve"> повышение общего уровня развития речи дошкольников с помощью музыки.</w:t>
      </w:r>
    </w:p>
    <w:p w:rsidR="000858CE" w:rsidRPr="001113D0" w:rsidRDefault="000858CE" w:rsidP="000858CE">
      <w:pPr>
        <w:rPr>
          <w:rFonts w:ascii="Times New Roman" w:hAnsi="Times New Roman" w:cs="Times New Roman"/>
          <w:sz w:val="28"/>
          <w:szCs w:val="28"/>
          <w:lang w:val="kk-KZ"/>
        </w:rPr>
      </w:pPr>
      <w:r w:rsidRPr="00C52419">
        <w:rPr>
          <w:rFonts w:ascii="Times New Roman" w:hAnsi="Times New Roman" w:cs="Times New Roman"/>
          <w:sz w:val="28"/>
          <w:szCs w:val="28"/>
          <w:lang w:val="kk-KZ"/>
        </w:rPr>
        <w:t>Стратегическим направлением программы является развитие речевого потенциала ребенка, формирование всех компонентов устной речи дошкольник</w:t>
      </w:r>
      <w:r w:rsidR="00274B7E">
        <w:rPr>
          <w:rFonts w:ascii="Times New Roman" w:hAnsi="Times New Roman" w:cs="Times New Roman"/>
          <w:sz w:val="28"/>
          <w:szCs w:val="28"/>
          <w:lang w:val="kk-KZ"/>
        </w:rPr>
        <w:t>ов.</w:t>
      </w:r>
    </w:p>
    <w:p w:rsidR="000858CE" w:rsidRPr="00274B7E" w:rsidRDefault="000858CE" w:rsidP="00274B7E">
      <w:pPr>
        <w:rPr>
          <w:rStyle w:val="aa"/>
          <w:rFonts w:ascii="Times New Roman" w:hAnsi="Times New Roman" w:cs="Times New Roman"/>
          <w:bCs w:val="0"/>
          <w:sz w:val="28"/>
          <w:szCs w:val="28"/>
          <w:lang w:val="kk-KZ"/>
        </w:rPr>
      </w:pPr>
      <w:r w:rsidRPr="00274B7E">
        <w:rPr>
          <w:rFonts w:ascii="Times New Roman" w:hAnsi="Times New Roman" w:cs="Times New Roman"/>
          <w:b/>
          <w:sz w:val="28"/>
          <w:szCs w:val="28"/>
          <w:lang w:val="kk-KZ"/>
        </w:rPr>
        <w:t xml:space="preserve"> </w:t>
      </w:r>
      <w:r w:rsidRPr="00274B7E">
        <w:rPr>
          <w:rStyle w:val="aa"/>
          <w:rFonts w:ascii="Times New Roman" w:eastAsiaTheme="majorEastAsia" w:hAnsi="Times New Roman" w:cs="Times New Roman"/>
          <w:b w:val="0"/>
          <w:color w:val="333333"/>
          <w:sz w:val="28"/>
          <w:szCs w:val="28"/>
        </w:rPr>
        <w:t>Программа коррекции и развития была направлена ​​на работу с детьми экспериментальной группы, в которую вошли 10 детей основной группы (2 девочки и 8 мальчиков).</w:t>
      </w:r>
    </w:p>
    <w:p w:rsidR="000858CE" w:rsidRPr="00631B25" w:rsidRDefault="000858CE" w:rsidP="000858CE">
      <w:pPr>
        <w:pStyle w:val="a3"/>
        <w:shd w:val="clear" w:color="auto" w:fill="FFFFFF"/>
        <w:spacing w:before="0" w:beforeAutospacing="0" w:after="150" w:afterAutospacing="0"/>
        <w:rPr>
          <w:rStyle w:val="aa"/>
          <w:rFonts w:eastAsiaTheme="majorEastAsia"/>
          <w:b w:val="0"/>
          <w:color w:val="333333"/>
          <w:sz w:val="28"/>
          <w:szCs w:val="28"/>
        </w:rPr>
      </w:pPr>
      <w:r w:rsidRPr="00631B25">
        <w:rPr>
          <w:rStyle w:val="aa"/>
          <w:rFonts w:eastAsiaTheme="majorEastAsia"/>
          <w:b w:val="0"/>
          <w:color w:val="333333"/>
          <w:sz w:val="28"/>
          <w:szCs w:val="28"/>
        </w:rPr>
        <w:t>Курс программы рассчитан на один учебный год. Реализация данной программы осуществляется посредством дополнительных организованных обр</w:t>
      </w:r>
      <w:r>
        <w:rPr>
          <w:rStyle w:val="aa"/>
          <w:rFonts w:eastAsiaTheme="majorEastAsia"/>
          <w:b w:val="0"/>
          <w:color w:val="333333"/>
          <w:sz w:val="28"/>
          <w:szCs w:val="28"/>
        </w:rPr>
        <w:t xml:space="preserve">азовательных мероприятий музыкального руководителя </w:t>
      </w:r>
      <w:r w:rsidRPr="00631B25">
        <w:rPr>
          <w:rStyle w:val="aa"/>
          <w:rFonts w:eastAsiaTheme="majorEastAsia"/>
          <w:b w:val="0"/>
          <w:color w:val="333333"/>
          <w:sz w:val="28"/>
          <w:szCs w:val="28"/>
        </w:rPr>
        <w:t xml:space="preserve"> </w:t>
      </w:r>
      <w:r>
        <w:rPr>
          <w:rStyle w:val="aa"/>
          <w:rFonts w:eastAsiaTheme="majorEastAsia"/>
          <w:b w:val="0"/>
          <w:color w:val="333333"/>
          <w:sz w:val="28"/>
          <w:szCs w:val="28"/>
        </w:rPr>
        <w:t xml:space="preserve">с детьми (кружок </w:t>
      </w:r>
      <w:proofErr w:type="spellStart"/>
      <w:r>
        <w:rPr>
          <w:rStyle w:val="aa"/>
          <w:rFonts w:eastAsiaTheme="majorEastAsia"/>
          <w:b w:val="0"/>
          <w:color w:val="333333"/>
          <w:sz w:val="28"/>
          <w:szCs w:val="28"/>
        </w:rPr>
        <w:t>Айголек</w:t>
      </w:r>
      <w:proofErr w:type="spellEnd"/>
      <w:r w:rsidRPr="00631B25">
        <w:rPr>
          <w:rStyle w:val="aa"/>
          <w:rFonts w:eastAsiaTheme="majorEastAsia"/>
          <w:b w:val="0"/>
          <w:color w:val="333333"/>
          <w:sz w:val="28"/>
          <w:szCs w:val="28"/>
        </w:rPr>
        <w:t>), которые проводятся оди</w:t>
      </w:r>
      <w:r>
        <w:rPr>
          <w:rStyle w:val="aa"/>
          <w:rFonts w:eastAsiaTheme="majorEastAsia"/>
          <w:b w:val="0"/>
          <w:color w:val="333333"/>
          <w:sz w:val="28"/>
          <w:szCs w:val="28"/>
        </w:rPr>
        <w:t xml:space="preserve">н раз в неделю по 20-25 минут. Программа </w:t>
      </w:r>
      <w:r w:rsidRPr="00631B25">
        <w:rPr>
          <w:rStyle w:val="aa"/>
          <w:rFonts w:eastAsiaTheme="majorEastAsia"/>
          <w:b w:val="0"/>
          <w:color w:val="333333"/>
          <w:sz w:val="28"/>
          <w:szCs w:val="28"/>
        </w:rPr>
        <w:t>составлена ​​на основе лексических тем, объединенных в циклы, и направлена ​​на развитие всех компонентов устной речи дошкольников, слуховых функций и речевой функциональной системы.</w:t>
      </w:r>
    </w:p>
    <w:p w:rsidR="000858CE" w:rsidRPr="009F1C1A" w:rsidRDefault="000858CE" w:rsidP="000858CE">
      <w:pPr>
        <w:pStyle w:val="a3"/>
        <w:shd w:val="clear" w:color="auto" w:fill="FFFFFF"/>
        <w:spacing w:after="150"/>
        <w:rPr>
          <w:rStyle w:val="aa"/>
          <w:rFonts w:eastAsiaTheme="majorEastAsia"/>
          <w:color w:val="333333"/>
          <w:sz w:val="28"/>
          <w:szCs w:val="28"/>
        </w:rPr>
      </w:pPr>
      <w:r w:rsidRPr="009F1C1A">
        <w:rPr>
          <w:rStyle w:val="aa"/>
          <w:rFonts w:eastAsiaTheme="majorEastAsia"/>
          <w:color w:val="333333"/>
          <w:sz w:val="28"/>
          <w:szCs w:val="28"/>
        </w:rPr>
        <w:t>Характеристика элементов, используемых в работе с детьми в рамках реализации данной программы коррекционного развития.</w:t>
      </w:r>
    </w:p>
    <w:p w:rsidR="000858CE" w:rsidRPr="00AA27C9" w:rsidRDefault="000858CE" w:rsidP="000858CE">
      <w:pPr>
        <w:pStyle w:val="a3"/>
        <w:shd w:val="clear" w:color="auto" w:fill="FFFFFF"/>
        <w:spacing w:after="150"/>
        <w:rPr>
          <w:rStyle w:val="aa"/>
          <w:rFonts w:eastAsiaTheme="majorEastAsia"/>
          <w:color w:val="333333"/>
          <w:sz w:val="28"/>
          <w:szCs w:val="28"/>
        </w:rPr>
      </w:pPr>
      <w:r>
        <w:rPr>
          <w:rStyle w:val="aa"/>
          <w:rFonts w:eastAsiaTheme="majorEastAsia"/>
          <w:color w:val="333333"/>
          <w:sz w:val="28"/>
          <w:szCs w:val="28"/>
        </w:rPr>
        <w:t>Таблица 4</w:t>
      </w:r>
    </w:p>
    <w:tbl>
      <w:tblPr>
        <w:tblStyle w:val="ad"/>
        <w:tblW w:w="9590" w:type="dxa"/>
        <w:tblLook w:val="04A0"/>
      </w:tblPr>
      <w:tblGrid>
        <w:gridCol w:w="3196"/>
        <w:gridCol w:w="3197"/>
        <w:gridCol w:w="3197"/>
      </w:tblGrid>
      <w:tr w:rsidR="000858CE" w:rsidTr="000858CE">
        <w:trPr>
          <w:trHeight w:val="1402"/>
        </w:trPr>
        <w:tc>
          <w:tcPr>
            <w:tcW w:w="3196" w:type="dxa"/>
          </w:tcPr>
          <w:p w:rsidR="000858CE" w:rsidRPr="00FC1E06" w:rsidRDefault="000858CE" w:rsidP="000858CE">
            <w:pPr>
              <w:pStyle w:val="a3"/>
              <w:spacing w:after="150"/>
              <w:rPr>
                <w:rStyle w:val="aa"/>
                <w:rFonts w:eastAsiaTheme="majorEastAsia"/>
                <w:b w:val="0"/>
                <w:color w:val="333333"/>
              </w:rPr>
            </w:pPr>
            <w:r w:rsidRPr="00FC1E06">
              <w:rPr>
                <w:rStyle w:val="aa"/>
                <w:rFonts w:eastAsiaTheme="majorEastAsia"/>
                <w:b w:val="0"/>
                <w:color w:val="333333"/>
              </w:rPr>
              <w:lastRenderedPageBreak/>
              <w:t xml:space="preserve">Упражнения </w:t>
            </w:r>
          </w:p>
        </w:tc>
        <w:tc>
          <w:tcPr>
            <w:tcW w:w="3197" w:type="dxa"/>
          </w:tcPr>
          <w:p w:rsidR="000858CE" w:rsidRPr="00FC1E06" w:rsidRDefault="000858CE" w:rsidP="000858CE">
            <w:pPr>
              <w:pStyle w:val="a3"/>
              <w:spacing w:after="150"/>
              <w:rPr>
                <w:rStyle w:val="aa"/>
                <w:rFonts w:eastAsiaTheme="majorEastAsia"/>
                <w:b w:val="0"/>
                <w:color w:val="333333"/>
              </w:rPr>
            </w:pPr>
            <w:r w:rsidRPr="00FC1E06">
              <w:rPr>
                <w:rStyle w:val="aa"/>
                <w:rFonts w:eastAsiaTheme="majorEastAsia"/>
                <w:b w:val="0"/>
                <w:color w:val="333333"/>
              </w:rPr>
              <w:t xml:space="preserve">Содержание </w:t>
            </w:r>
          </w:p>
        </w:tc>
        <w:tc>
          <w:tcPr>
            <w:tcW w:w="3197" w:type="dxa"/>
          </w:tcPr>
          <w:p w:rsidR="000858CE" w:rsidRPr="00FC1E06" w:rsidRDefault="000858CE" w:rsidP="000858CE">
            <w:pPr>
              <w:pStyle w:val="a3"/>
              <w:spacing w:after="150"/>
              <w:rPr>
                <w:rStyle w:val="aa"/>
                <w:rFonts w:eastAsiaTheme="majorEastAsia"/>
                <w:b w:val="0"/>
                <w:color w:val="333333"/>
              </w:rPr>
            </w:pPr>
            <w:r w:rsidRPr="00FC1E06">
              <w:rPr>
                <w:rStyle w:val="aa"/>
                <w:rFonts w:eastAsiaTheme="majorEastAsia"/>
                <w:b w:val="0"/>
                <w:color w:val="333333"/>
              </w:rPr>
              <w:t>Особенности деятельности</w:t>
            </w:r>
          </w:p>
        </w:tc>
      </w:tr>
      <w:tr w:rsidR="000858CE" w:rsidTr="000858CE">
        <w:trPr>
          <w:trHeight w:val="2307"/>
        </w:trPr>
        <w:tc>
          <w:tcPr>
            <w:tcW w:w="3196" w:type="dxa"/>
          </w:tcPr>
          <w:p w:rsidR="000858CE" w:rsidRPr="00457E38" w:rsidRDefault="000858CE" w:rsidP="000858CE">
            <w:pPr>
              <w:pStyle w:val="a3"/>
              <w:spacing w:after="150"/>
              <w:rPr>
                <w:rStyle w:val="aa"/>
                <w:rFonts w:eastAsiaTheme="majorEastAsia"/>
                <w:b w:val="0"/>
                <w:color w:val="333333"/>
                <w:sz w:val="28"/>
                <w:szCs w:val="28"/>
                <w:lang w:val="kk-KZ"/>
              </w:rPr>
            </w:pPr>
            <w:r w:rsidRPr="0091535B">
              <w:rPr>
                <w:color w:val="333333"/>
                <w:shd w:val="clear" w:color="auto" w:fill="FFFFFF"/>
                <w:lang w:val="kk-KZ"/>
              </w:rPr>
              <w:t>Ходьба и маршировка в разных направлениях</w:t>
            </w:r>
            <w:r w:rsidRPr="00457E38">
              <w:rPr>
                <w:color w:val="333333"/>
                <w:sz w:val="28"/>
                <w:szCs w:val="28"/>
                <w:shd w:val="clear" w:color="auto" w:fill="FFFFFF"/>
                <w:lang w:val="kk-KZ"/>
              </w:rPr>
              <w:t>.</w:t>
            </w:r>
          </w:p>
        </w:tc>
        <w:tc>
          <w:tcPr>
            <w:tcW w:w="3197" w:type="dxa"/>
          </w:tcPr>
          <w:p w:rsidR="000858CE" w:rsidRPr="0091535B" w:rsidRDefault="000858CE" w:rsidP="000858CE">
            <w:pPr>
              <w:pStyle w:val="a3"/>
              <w:spacing w:after="150"/>
              <w:rPr>
                <w:rStyle w:val="aa"/>
                <w:rFonts w:eastAsiaTheme="majorEastAsia"/>
                <w:b w:val="0"/>
                <w:color w:val="333333"/>
              </w:rPr>
            </w:pPr>
            <w:r w:rsidRPr="0091535B">
              <w:rPr>
                <w:color w:val="333333"/>
                <w:shd w:val="clear" w:color="auto" w:fill="FFFFFF"/>
                <w:lang w:val="kk-KZ"/>
              </w:rPr>
              <w:t>Включение различных видов ходьбы с музыкальным сопровождением .</w:t>
            </w:r>
          </w:p>
        </w:tc>
        <w:tc>
          <w:tcPr>
            <w:tcW w:w="3197" w:type="dxa"/>
          </w:tcPr>
          <w:p w:rsidR="000858CE" w:rsidRPr="00457E38" w:rsidRDefault="000858CE" w:rsidP="000858CE">
            <w:pPr>
              <w:pStyle w:val="a3"/>
              <w:spacing w:after="150"/>
              <w:rPr>
                <w:rStyle w:val="aa"/>
                <w:rFonts w:eastAsiaTheme="majorEastAsia"/>
                <w:b w:val="0"/>
                <w:color w:val="333333"/>
              </w:rPr>
            </w:pPr>
            <w:r w:rsidRPr="00457E38">
              <w:rPr>
                <w:color w:val="333333"/>
                <w:shd w:val="clear" w:color="auto" w:fill="FFFFFF"/>
                <w:lang w:val="kk-KZ"/>
              </w:rPr>
              <w:t>Ходьба является достаточно сложным  видом движения по координации</w:t>
            </w:r>
            <w:r w:rsidRPr="00457E38">
              <w:rPr>
                <w:color w:val="333333"/>
                <w:shd w:val="clear" w:color="auto" w:fill="FFFFFF"/>
              </w:rPr>
              <w:t xml:space="preserve">. </w:t>
            </w:r>
            <w:r w:rsidRPr="00457E38">
              <w:rPr>
                <w:color w:val="333333"/>
                <w:shd w:val="clear" w:color="auto" w:fill="FFFFFF"/>
                <w:lang w:val="kk-KZ"/>
              </w:rPr>
              <w:t>У  детей с нарушением речи наблюдается нарушение координации.</w:t>
            </w:r>
          </w:p>
        </w:tc>
      </w:tr>
      <w:tr w:rsidR="000858CE" w:rsidTr="000858CE">
        <w:trPr>
          <w:trHeight w:val="1875"/>
        </w:trPr>
        <w:tc>
          <w:tcPr>
            <w:tcW w:w="3196" w:type="dxa"/>
          </w:tcPr>
          <w:p w:rsidR="000858CE" w:rsidRPr="0091535B" w:rsidRDefault="000858CE" w:rsidP="000858CE">
            <w:pPr>
              <w:pStyle w:val="a3"/>
              <w:spacing w:after="150"/>
              <w:rPr>
                <w:rStyle w:val="aa"/>
                <w:rFonts w:eastAsiaTheme="majorEastAsia"/>
                <w:b w:val="0"/>
                <w:color w:val="333333"/>
              </w:rPr>
            </w:pPr>
            <w:r w:rsidRPr="0091535B">
              <w:rPr>
                <w:rStyle w:val="aa"/>
                <w:rFonts w:eastAsiaTheme="majorEastAsia"/>
                <w:b w:val="0"/>
                <w:color w:val="333333"/>
              </w:rPr>
              <w:t>Упражнения для развития дыхательной, голосовой и артикуляционной гимнастики, музыкальных и речевых игр</w:t>
            </w:r>
          </w:p>
        </w:tc>
        <w:tc>
          <w:tcPr>
            <w:tcW w:w="3197" w:type="dxa"/>
          </w:tcPr>
          <w:p w:rsidR="000858CE" w:rsidRPr="0091535B" w:rsidRDefault="000858CE" w:rsidP="000858CE">
            <w:pPr>
              <w:pStyle w:val="a3"/>
              <w:shd w:val="clear" w:color="auto" w:fill="FFFFFF"/>
              <w:spacing w:after="150"/>
              <w:rPr>
                <w:rStyle w:val="aa"/>
                <w:rFonts w:eastAsiaTheme="majorEastAsia"/>
                <w:b w:val="0"/>
                <w:color w:val="333333"/>
                <w:lang w:val="kk-KZ"/>
              </w:rPr>
            </w:pPr>
            <w:r w:rsidRPr="0091535B">
              <w:rPr>
                <w:rStyle w:val="aa"/>
                <w:rFonts w:eastAsiaTheme="majorEastAsia"/>
                <w:b w:val="0"/>
                <w:color w:val="333333"/>
              </w:rPr>
              <w:t>Регулярное включение артистической гимнастики, музыкальн</w:t>
            </w:r>
            <w:r>
              <w:rPr>
                <w:rStyle w:val="aa"/>
                <w:rFonts w:eastAsiaTheme="majorEastAsia"/>
                <w:b w:val="0"/>
                <w:color w:val="333333"/>
              </w:rPr>
              <w:t xml:space="preserve">ых и речевых </w:t>
            </w:r>
            <w:proofErr w:type="spellStart"/>
            <w:r>
              <w:rPr>
                <w:rStyle w:val="aa"/>
                <w:rFonts w:eastAsiaTheme="majorEastAsia"/>
                <w:b w:val="0"/>
                <w:color w:val="333333"/>
              </w:rPr>
              <w:t>иг</w:t>
            </w:r>
            <w:proofErr w:type="spellEnd"/>
            <w:r>
              <w:rPr>
                <w:rStyle w:val="aa"/>
                <w:rFonts w:eastAsiaTheme="majorEastAsia"/>
                <w:b w:val="0"/>
                <w:color w:val="333333"/>
                <w:lang w:val="kk-KZ"/>
              </w:rPr>
              <w:t>р с детьми нарушенной речью</w:t>
            </w:r>
          </w:p>
          <w:p w:rsidR="000858CE" w:rsidRPr="00FC1E06" w:rsidRDefault="000858CE" w:rsidP="000858CE">
            <w:pPr>
              <w:pStyle w:val="a3"/>
              <w:spacing w:after="150"/>
              <w:rPr>
                <w:rStyle w:val="aa"/>
                <w:rFonts w:eastAsiaTheme="majorEastAsia"/>
                <w:b w:val="0"/>
                <w:color w:val="333333"/>
              </w:rPr>
            </w:pPr>
          </w:p>
        </w:tc>
        <w:tc>
          <w:tcPr>
            <w:tcW w:w="3197" w:type="dxa"/>
          </w:tcPr>
          <w:p w:rsidR="000858CE" w:rsidRPr="0091535B" w:rsidRDefault="000858CE" w:rsidP="000858CE">
            <w:pPr>
              <w:pStyle w:val="a3"/>
              <w:shd w:val="clear" w:color="auto" w:fill="FFFFFF"/>
              <w:spacing w:after="150"/>
              <w:rPr>
                <w:rStyle w:val="aa"/>
                <w:rFonts w:eastAsiaTheme="majorEastAsia"/>
                <w:b w:val="0"/>
                <w:color w:val="333333"/>
              </w:rPr>
            </w:pPr>
            <w:r w:rsidRPr="0091535B">
              <w:rPr>
                <w:rStyle w:val="aa"/>
                <w:rFonts w:eastAsiaTheme="majorEastAsia"/>
                <w:b w:val="0"/>
                <w:color w:val="333333"/>
              </w:rPr>
              <w:t>Эти упражнения помогают активировать речевой аппарат, развивать лицевые мышцы, расширять диапазон пения, развивать артикуляцию, производить четкое и понятное произношение звука, а также помогают преодолевать нарушения речи.</w:t>
            </w:r>
          </w:p>
          <w:p w:rsidR="000858CE" w:rsidRPr="00FC1E06" w:rsidRDefault="000858CE" w:rsidP="000858CE">
            <w:pPr>
              <w:pStyle w:val="a3"/>
              <w:spacing w:after="150"/>
              <w:rPr>
                <w:rStyle w:val="aa"/>
                <w:rFonts w:eastAsiaTheme="majorEastAsia"/>
                <w:b w:val="0"/>
                <w:color w:val="333333"/>
              </w:rPr>
            </w:pPr>
          </w:p>
        </w:tc>
      </w:tr>
      <w:tr w:rsidR="000858CE" w:rsidTr="000858CE">
        <w:trPr>
          <w:trHeight w:val="1890"/>
        </w:trPr>
        <w:tc>
          <w:tcPr>
            <w:tcW w:w="3196" w:type="dxa"/>
          </w:tcPr>
          <w:p w:rsidR="000858CE" w:rsidRPr="00FC1E06" w:rsidRDefault="000858CE" w:rsidP="000858CE">
            <w:pPr>
              <w:pStyle w:val="a3"/>
              <w:shd w:val="clear" w:color="auto" w:fill="FFFFFF"/>
              <w:spacing w:after="150"/>
              <w:rPr>
                <w:rStyle w:val="aa"/>
                <w:rFonts w:eastAsiaTheme="majorEastAsia"/>
                <w:b w:val="0"/>
                <w:color w:val="333333"/>
              </w:rPr>
            </w:pPr>
            <w:r w:rsidRPr="0091535B">
              <w:rPr>
                <w:rStyle w:val="aa"/>
                <w:rFonts w:eastAsiaTheme="majorEastAsia"/>
                <w:b w:val="0"/>
                <w:color w:val="333333"/>
              </w:rPr>
              <w:t>Музыкально-коммуникативные игры и танцы</w:t>
            </w:r>
            <w:r w:rsidRPr="00AA27C9">
              <w:rPr>
                <w:rStyle w:val="aa"/>
                <w:rFonts w:ascii="Helvetica" w:eastAsiaTheme="majorEastAsia" w:hAnsi="Helvetica" w:cs="Helvetica"/>
                <w:color w:val="333333"/>
                <w:sz w:val="21"/>
                <w:szCs w:val="21"/>
              </w:rPr>
              <w:t xml:space="preserve">. </w:t>
            </w:r>
          </w:p>
        </w:tc>
        <w:tc>
          <w:tcPr>
            <w:tcW w:w="3197" w:type="dxa"/>
          </w:tcPr>
          <w:p w:rsidR="000858CE" w:rsidRPr="0091535B" w:rsidRDefault="000858CE" w:rsidP="000858CE">
            <w:pPr>
              <w:pStyle w:val="a3"/>
              <w:spacing w:after="150"/>
              <w:rPr>
                <w:rStyle w:val="aa"/>
                <w:rFonts w:eastAsiaTheme="majorEastAsia"/>
                <w:b w:val="0"/>
                <w:color w:val="333333"/>
                <w:lang w:val="kk-KZ"/>
              </w:rPr>
            </w:pPr>
            <w:r w:rsidRPr="0091535B">
              <w:rPr>
                <w:rStyle w:val="aa"/>
                <w:rFonts w:eastAsiaTheme="majorEastAsia"/>
                <w:b w:val="0"/>
                <w:color w:val="333333"/>
                <w:sz w:val="21"/>
                <w:szCs w:val="21"/>
              </w:rPr>
              <w:t>Систематическое включение музыкально-коммуникативных игр</w:t>
            </w:r>
            <w:proofErr w:type="gramStart"/>
            <w:r w:rsidRPr="0091535B">
              <w:rPr>
                <w:rStyle w:val="aa"/>
                <w:rFonts w:eastAsiaTheme="majorEastAsia"/>
                <w:b w:val="0"/>
                <w:color w:val="333333"/>
                <w:sz w:val="21"/>
                <w:szCs w:val="21"/>
              </w:rPr>
              <w:t xml:space="preserve"> </w:t>
            </w:r>
            <w:r>
              <w:rPr>
                <w:rStyle w:val="aa"/>
                <w:rFonts w:eastAsiaTheme="majorEastAsia"/>
                <w:b w:val="0"/>
                <w:color w:val="333333"/>
                <w:sz w:val="21"/>
                <w:szCs w:val="21"/>
                <w:lang w:val="kk-KZ"/>
              </w:rPr>
              <w:t>.</w:t>
            </w:r>
            <w:proofErr w:type="gramEnd"/>
          </w:p>
        </w:tc>
        <w:tc>
          <w:tcPr>
            <w:tcW w:w="3197" w:type="dxa"/>
          </w:tcPr>
          <w:p w:rsidR="000858CE" w:rsidRPr="00FC1E06" w:rsidRDefault="000858CE" w:rsidP="000858CE">
            <w:pPr>
              <w:pStyle w:val="a3"/>
              <w:shd w:val="clear" w:color="auto" w:fill="FFFFFF"/>
              <w:spacing w:after="150"/>
              <w:rPr>
                <w:rStyle w:val="aa"/>
                <w:rFonts w:eastAsiaTheme="majorEastAsia"/>
                <w:b w:val="0"/>
                <w:color w:val="333333"/>
              </w:rPr>
            </w:pPr>
            <w:r w:rsidRPr="0091535B">
              <w:rPr>
                <w:rStyle w:val="aa"/>
                <w:rFonts w:eastAsiaTheme="majorEastAsia"/>
                <w:b w:val="0"/>
                <w:color w:val="333333"/>
              </w:rPr>
              <w:t>Многие дети стеснительные, зажатые, необщительные. Такие упражнения способствуют свободе, развивают умение общаться в парах и в командах.</w:t>
            </w:r>
          </w:p>
        </w:tc>
      </w:tr>
      <w:tr w:rsidR="000858CE" w:rsidTr="000858CE">
        <w:trPr>
          <w:trHeight w:val="345"/>
        </w:trPr>
        <w:tc>
          <w:tcPr>
            <w:tcW w:w="3196" w:type="dxa"/>
          </w:tcPr>
          <w:p w:rsidR="000858CE" w:rsidRPr="0091535B" w:rsidRDefault="000858CE" w:rsidP="000858CE">
            <w:pPr>
              <w:pStyle w:val="a3"/>
              <w:shd w:val="clear" w:color="auto" w:fill="FFFFFF"/>
              <w:spacing w:after="150"/>
              <w:rPr>
                <w:rStyle w:val="aa"/>
                <w:rFonts w:eastAsiaTheme="majorEastAsia"/>
                <w:b w:val="0"/>
                <w:color w:val="333333"/>
              </w:rPr>
            </w:pPr>
            <w:r w:rsidRPr="0091535B">
              <w:rPr>
                <w:rStyle w:val="aa"/>
                <w:rFonts w:eastAsiaTheme="majorEastAsia"/>
                <w:b w:val="0"/>
                <w:color w:val="333333"/>
              </w:rPr>
              <w:t>Игровые упражнения "Копилка слов",</w:t>
            </w:r>
          </w:p>
          <w:p w:rsidR="000858CE" w:rsidRPr="0091535B" w:rsidRDefault="000858CE" w:rsidP="000858CE">
            <w:pPr>
              <w:pStyle w:val="a3"/>
              <w:shd w:val="clear" w:color="auto" w:fill="FFFFFF"/>
              <w:spacing w:after="150"/>
              <w:rPr>
                <w:rStyle w:val="aa"/>
                <w:rFonts w:eastAsiaTheme="majorEastAsia"/>
                <w:b w:val="0"/>
                <w:color w:val="333333"/>
              </w:rPr>
            </w:pPr>
            <w:r w:rsidRPr="0091535B">
              <w:rPr>
                <w:rStyle w:val="aa"/>
                <w:rFonts w:eastAsiaTheme="majorEastAsia"/>
                <w:b w:val="0"/>
                <w:color w:val="333333"/>
              </w:rPr>
              <w:t>«Закончи предложение»</w:t>
            </w:r>
          </w:p>
          <w:p w:rsidR="000858CE" w:rsidRPr="0091535B" w:rsidRDefault="000858CE" w:rsidP="000858CE">
            <w:pPr>
              <w:pStyle w:val="a3"/>
              <w:shd w:val="clear" w:color="auto" w:fill="FFFFFF"/>
              <w:spacing w:after="150"/>
              <w:rPr>
                <w:rStyle w:val="aa"/>
                <w:rFonts w:eastAsiaTheme="majorEastAsia"/>
                <w:b w:val="0"/>
                <w:color w:val="333333"/>
              </w:rPr>
            </w:pPr>
          </w:p>
          <w:p w:rsidR="000858CE" w:rsidRPr="005534B9" w:rsidRDefault="000858CE" w:rsidP="000858CE">
            <w:pPr>
              <w:pStyle w:val="a3"/>
              <w:shd w:val="clear" w:color="auto" w:fill="FFFFFF"/>
              <w:spacing w:after="150"/>
              <w:rPr>
                <w:rStyle w:val="aa"/>
                <w:rFonts w:eastAsiaTheme="majorEastAsia"/>
                <w:b w:val="0"/>
                <w:color w:val="333333"/>
                <w:lang w:val="kk-KZ"/>
              </w:rPr>
            </w:pPr>
            <w:r w:rsidRPr="0091535B">
              <w:rPr>
                <w:rStyle w:val="aa"/>
                <w:rFonts w:eastAsiaTheme="majorEastAsia"/>
                <w:b w:val="0"/>
                <w:color w:val="333333"/>
              </w:rPr>
              <w:t>«Читайте мнемонические таблицы, диаграммы».</w:t>
            </w:r>
          </w:p>
        </w:tc>
        <w:tc>
          <w:tcPr>
            <w:tcW w:w="3197" w:type="dxa"/>
          </w:tcPr>
          <w:p w:rsidR="000858CE" w:rsidRPr="0091535B" w:rsidRDefault="000858CE" w:rsidP="000858CE">
            <w:pPr>
              <w:pStyle w:val="a3"/>
              <w:shd w:val="clear" w:color="auto" w:fill="FFFFFF"/>
              <w:spacing w:after="150"/>
              <w:rPr>
                <w:rStyle w:val="aa"/>
                <w:rFonts w:eastAsiaTheme="majorEastAsia"/>
                <w:b w:val="0"/>
                <w:color w:val="333333"/>
              </w:rPr>
            </w:pPr>
            <w:r w:rsidRPr="0091535B">
              <w:rPr>
                <w:rStyle w:val="aa"/>
                <w:rFonts w:eastAsiaTheme="majorEastAsia"/>
                <w:b w:val="0"/>
                <w:color w:val="333333"/>
              </w:rPr>
              <w:t>Включение данных из упражнений в разговоры о музыке, которую вы слушаете.</w:t>
            </w:r>
          </w:p>
          <w:p w:rsidR="000858CE" w:rsidRPr="0091535B" w:rsidRDefault="000858CE" w:rsidP="000858CE">
            <w:pPr>
              <w:pStyle w:val="a3"/>
              <w:spacing w:after="150"/>
              <w:rPr>
                <w:rStyle w:val="aa"/>
                <w:rFonts w:eastAsiaTheme="majorEastAsia"/>
                <w:b w:val="0"/>
                <w:color w:val="333333"/>
                <w:sz w:val="21"/>
                <w:szCs w:val="21"/>
              </w:rPr>
            </w:pPr>
          </w:p>
        </w:tc>
        <w:tc>
          <w:tcPr>
            <w:tcW w:w="3197" w:type="dxa"/>
          </w:tcPr>
          <w:p w:rsidR="000858CE" w:rsidRPr="005534B9" w:rsidRDefault="000858CE" w:rsidP="000858CE">
            <w:pPr>
              <w:pStyle w:val="a3"/>
              <w:shd w:val="clear" w:color="auto" w:fill="FFFFFF"/>
              <w:spacing w:after="150"/>
              <w:rPr>
                <w:rStyle w:val="aa"/>
                <w:rFonts w:eastAsiaTheme="majorEastAsia"/>
                <w:b w:val="0"/>
                <w:color w:val="333333"/>
              </w:rPr>
            </w:pPr>
            <w:r w:rsidRPr="005534B9">
              <w:rPr>
                <w:rStyle w:val="aa"/>
                <w:rFonts w:eastAsiaTheme="majorEastAsia"/>
                <w:b w:val="0"/>
                <w:color w:val="333333"/>
              </w:rPr>
              <w:t xml:space="preserve">Использование мнемонических таблиц, диаграмм при разговоре о музыке, музыкальной выразительности, при обучении песням, в самостоятельной деятельности детей. Эти упражнения способствуют пополнению (развитию) словаря, развитию связной речи (способности устанавливать причинно-следственные связи в предложении), а также развивают ассоциативное и логическое мышление, зрительную и слуховую </w:t>
            </w:r>
            <w:r w:rsidRPr="005534B9">
              <w:rPr>
                <w:rStyle w:val="aa"/>
                <w:rFonts w:eastAsiaTheme="majorEastAsia"/>
                <w:b w:val="0"/>
                <w:color w:val="333333"/>
              </w:rPr>
              <w:lastRenderedPageBreak/>
              <w:t>память, зрительное и слуховое внимание, воображение. Использование мнемоники с музыкальной игровой формой (с использованием ИКТ) развивает музыкальные способности, активную речь детей.</w:t>
            </w:r>
          </w:p>
          <w:p w:rsidR="000858CE" w:rsidRPr="0091535B" w:rsidRDefault="000858CE" w:rsidP="000858CE">
            <w:pPr>
              <w:pStyle w:val="a3"/>
              <w:spacing w:after="150"/>
              <w:rPr>
                <w:rStyle w:val="aa"/>
                <w:rFonts w:eastAsiaTheme="majorEastAsia"/>
                <w:b w:val="0"/>
                <w:color w:val="333333"/>
              </w:rPr>
            </w:pPr>
          </w:p>
        </w:tc>
      </w:tr>
      <w:tr w:rsidR="000858CE" w:rsidTr="000858CE">
        <w:trPr>
          <w:trHeight w:val="285"/>
        </w:trPr>
        <w:tc>
          <w:tcPr>
            <w:tcW w:w="3196" w:type="dxa"/>
          </w:tcPr>
          <w:p w:rsidR="000858CE" w:rsidRPr="003203F8" w:rsidRDefault="000858CE" w:rsidP="000858CE">
            <w:pPr>
              <w:pStyle w:val="a3"/>
              <w:shd w:val="clear" w:color="auto" w:fill="FFFFFF"/>
              <w:spacing w:after="150"/>
              <w:rPr>
                <w:rStyle w:val="aa"/>
                <w:rFonts w:eastAsiaTheme="majorEastAsia"/>
                <w:b w:val="0"/>
                <w:color w:val="333333"/>
              </w:rPr>
            </w:pPr>
            <w:r w:rsidRPr="003203F8">
              <w:rPr>
                <w:rStyle w:val="aa"/>
                <w:rFonts w:eastAsiaTheme="majorEastAsia"/>
                <w:b w:val="0"/>
                <w:color w:val="333333"/>
              </w:rPr>
              <w:lastRenderedPageBreak/>
              <w:t>«Музыкальные пальчиковые игры»</w:t>
            </w:r>
          </w:p>
        </w:tc>
        <w:tc>
          <w:tcPr>
            <w:tcW w:w="3197" w:type="dxa"/>
          </w:tcPr>
          <w:p w:rsidR="000858CE" w:rsidRPr="000A5408" w:rsidRDefault="000858CE" w:rsidP="000858CE">
            <w:pPr>
              <w:pStyle w:val="a3"/>
              <w:spacing w:after="150"/>
              <w:rPr>
                <w:rStyle w:val="aa"/>
                <w:rFonts w:eastAsiaTheme="majorEastAsia"/>
                <w:b w:val="0"/>
                <w:color w:val="333333"/>
              </w:rPr>
            </w:pPr>
            <w:r w:rsidRPr="000A5408">
              <w:rPr>
                <w:rStyle w:val="aa"/>
                <w:rFonts w:eastAsiaTheme="majorEastAsia"/>
                <w:b w:val="0"/>
                <w:color w:val="333333"/>
              </w:rPr>
              <w:t>Регулярно</w:t>
            </w:r>
            <w:r>
              <w:rPr>
                <w:rStyle w:val="aa"/>
                <w:rFonts w:eastAsiaTheme="majorEastAsia"/>
                <w:b w:val="0"/>
                <w:color w:val="333333"/>
              </w:rPr>
              <w:t xml:space="preserve">е включение пальчиковых игр </w:t>
            </w:r>
            <w:r w:rsidRPr="000A5408">
              <w:rPr>
                <w:rStyle w:val="aa"/>
                <w:rFonts w:eastAsiaTheme="majorEastAsia"/>
                <w:b w:val="0"/>
                <w:color w:val="333333"/>
              </w:rPr>
              <w:t xml:space="preserve"> с дет</w:t>
            </w:r>
            <w:r>
              <w:rPr>
                <w:rStyle w:val="aa"/>
                <w:rFonts w:eastAsiaTheme="majorEastAsia"/>
                <w:b w:val="0"/>
                <w:color w:val="333333"/>
              </w:rPr>
              <w:t>ьми</w:t>
            </w:r>
          </w:p>
        </w:tc>
        <w:tc>
          <w:tcPr>
            <w:tcW w:w="3197" w:type="dxa"/>
          </w:tcPr>
          <w:p w:rsidR="000858CE" w:rsidRPr="000A5408" w:rsidRDefault="000858CE" w:rsidP="000858CE">
            <w:pPr>
              <w:pStyle w:val="a3"/>
              <w:shd w:val="clear" w:color="auto" w:fill="FFFFFF"/>
              <w:spacing w:after="150"/>
              <w:rPr>
                <w:rStyle w:val="aa"/>
                <w:rFonts w:eastAsiaTheme="majorEastAsia"/>
                <w:b w:val="0"/>
                <w:color w:val="333333"/>
              </w:rPr>
            </w:pPr>
            <w:r w:rsidRPr="000A5408">
              <w:rPr>
                <w:rStyle w:val="aa"/>
                <w:rFonts w:eastAsiaTheme="majorEastAsia"/>
                <w:b w:val="0"/>
                <w:color w:val="333333"/>
              </w:rPr>
              <w:t>Различные манипуляции с пальцами и руками в сопровождении веселых детских стихов и песен возбуждают речевые центры мозга, активизируют и стимулируют развитие речи у детей.</w:t>
            </w:r>
          </w:p>
          <w:p w:rsidR="000858CE" w:rsidRPr="0091535B" w:rsidRDefault="000858CE" w:rsidP="000858CE">
            <w:pPr>
              <w:pStyle w:val="a3"/>
              <w:spacing w:after="150"/>
              <w:rPr>
                <w:rStyle w:val="aa"/>
                <w:rFonts w:eastAsiaTheme="majorEastAsia"/>
                <w:b w:val="0"/>
                <w:color w:val="333333"/>
              </w:rPr>
            </w:pPr>
          </w:p>
        </w:tc>
      </w:tr>
    </w:tbl>
    <w:p w:rsidR="000858CE" w:rsidRDefault="000858CE" w:rsidP="000858CE">
      <w:pPr>
        <w:pStyle w:val="a3"/>
        <w:shd w:val="clear" w:color="auto" w:fill="FFFFFF"/>
        <w:spacing w:after="150"/>
        <w:rPr>
          <w:rStyle w:val="aa"/>
          <w:rFonts w:eastAsiaTheme="majorEastAsia"/>
          <w:color w:val="333333"/>
          <w:sz w:val="28"/>
          <w:szCs w:val="28"/>
        </w:rPr>
      </w:pPr>
    </w:p>
    <w:p w:rsidR="000858CE" w:rsidRDefault="000858CE" w:rsidP="000858CE">
      <w:pPr>
        <w:pStyle w:val="a3"/>
        <w:shd w:val="clear" w:color="auto" w:fill="FFFFFF"/>
        <w:spacing w:after="150"/>
        <w:rPr>
          <w:rStyle w:val="aa"/>
          <w:rFonts w:eastAsiaTheme="majorEastAsia"/>
          <w:color w:val="333333"/>
          <w:sz w:val="28"/>
          <w:szCs w:val="28"/>
        </w:rPr>
      </w:pPr>
    </w:p>
    <w:tbl>
      <w:tblPr>
        <w:tblStyle w:val="ad"/>
        <w:tblW w:w="0" w:type="auto"/>
        <w:tblLook w:val="04A0"/>
      </w:tblPr>
      <w:tblGrid>
        <w:gridCol w:w="3192"/>
        <w:gridCol w:w="2250"/>
        <w:gridCol w:w="3171"/>
      </w:tblGrid>
      <w:tr w:rsidR="000858CE" w:rsidTr="000858CE">
        <w:trPr>
          <w:trHeight w:val="498"/>
        </w:trPr>
        <w:tc>
          <w:tcPr>
            <w:tcW w:w="3192" w:type="dxa"/>
          </w:tcPr>
          <w:p w:rsidR="000858CE" w:rsidRPr="00037E68" w:rsidRDefault="000858CE" w:rsidP="000858CE">
            <w:pPr>
              <w:pStyle w:val="a3"/>
              <w:spacing w:after="150"/>
              <w:rPr>
                <w:rStyle w:val="aa"/>
                <w:rFonts w:eastAsiaTheme="majorEastAsia"/>
                <w:b w:val="0"/>
                <w:color w:val="333333"/>
              </w:rPr>
            </w:pPr>
            <w:r w:rsidRPr="00037E68">
              <w:rPr>
                <w:rStyle w:val="aa"/>
                <w:rFonts w:eastAsiaTheme="majorEastAsia"/>
                <w:b w:val="0"/>
                <w:color w:val="333333"/>
              </w:rPr>
              <w:t>Игра на музыкальных инструментах, играх и упражнениях с использованием шумовых инструментов и «звучащих жестов</w:t>
            </w:r>
            <w:r>
              <w:rPr>
                <w:rStyle w:val="aa"/>
                <w:rFonts w:eastAsiaTheme="majorEastAsia"/>
                <w:b w:val="0"/>
                <w:color w:val="333333"/>
              </w:rPr>
              <w:t>»</w:t>
            </w:r>
          </w:p>
        </w:tc>
        <w:tc>
          <w:tcPr>
            <w:tcW w:w="2250" w:type="dxa"/>
          </w:tcPr>
          <w:p w:rsidR="000858CE" w:rsidRPr="00037E68" w:rsidRDefault="000858CE" w:rsidP="000858CE">
            <w:pPr>
              <w:pStyle w:val="a3"/>
              <w:spacing w:after="150"/>
              <w:rPr>
                <w:rStyle w:val="aa"/>
                <w:rFonts w:eastAsiaTheme="majorEastAsia"/>
                <w:b w:val="0"/>
                <w:color w:val="333333"/>
              </w:rPr>
            </w:pPr>
            <w:r w:rsidRPr="00037E68">
              <w:rPr>
                <w:rStyle w:val="aa"/>
                <w:rFonts w:eastAsiaTheme="majorEastAsia"/>
                <w:b w:val="0"/>
                <w:color w:val="333333"/>
              </w:rPr>
              <w:t xml:space="preserve">Создание музыки. </w:t>
            </w:r>
          </w:p>
        </w:tc>
        <w:tc>
          <w:tcPr>
            <w:tcW w:w="3171" w:type="dxa"/>
          </w:tcPr>
          <w:p w:rsidR="000858CE" w:rsidRDefault="000858CE" w:rsidP="000858CE">
            <w:pPr>
              <w:pStyle w:val="a3"/>
              <w:spacing w:after="150"/>
              <w:rPr>
                <w:rStyle w:val="aa"/>
                <w:rFonts w:eastAsiaTheme="majorEastAsia"/>
                <w:color w:val="333333"/>
                <w:sz w:val="28"/>
                <w:szCs w:val="28"/>
              </w:rPr>
            </w:pPr>
            <w:r w:rsidRPr="00037E68">
              <w:rPr>
                <w:rStyle w:val="aa"/>
                <w:rFonts w:eastAsiaTheme="majorEastAsia"/>
                <w:b w:val="0"/>
                <w:color w:val="333333"/>
              </w:rPr>
              <w:t>Игра на ритмических и музыкальных инструментах не является изолированной частью детской музыкальной деятельности.</w:t>
            </w:r>
            <w:r w:rsidRPr="00AA27C9">
              <w:rPr>
                <w:rStyle w:val="aa"/>
                <w:rFonts w:ascii="Helvetica" w:eastAsiaTheme="majorEastAsia" w:hAnsi="Helvetica" w:cs="Helvetica"/>
                <w:color w:val="333333"/>
                <w:sz w:val="21"/>
                <w:szCs w:val="21"/>
              </w:rPr>
              <w:t xml:space="preserve"> </w:t>
            </w:r>
            <w:r w:rsidRPr="00037E68">
              <w:rPr>
                <w:rStyle w:val="aa"/>
                <w:rFonts w:eastAsiaTheme="majorEastAsia"/>
                <w:b w:val="0"/>
                <w:color w:val="333333"/>
              </w:rPr>
              <w:t xml:space="preserve">Он присутствует в вокальной, моторной, речевой форме и позволяет активно включать детей в эту деятельность. С помощью систематических </w:t>
            </w:r>
            <w:proofErr w:type="gramStart"/>
            <w:r w:rsidRPr="00037E68">
              <w:rPr>
                <w:rStyle w:val="aa"/>
                <w:rFonts w:eastAsiaTheme="majorEastAsia"/>
                <w:b w:val="0"/>
                <w:color w:val="333333"/>
              </w:rPr>
              <w:t xml:space="preserve">ритмических </w:t>
            </w:r>
            <w:r>
              <w:rPr>
                <w:rStyle w:val="aa"/>
                <w:rFonts w:eastAsiaTheme="majorEastAsia"/>
                <w:b w:val="0"/>
                <w:color w:val="333333"/>
              </w:rPr>
              <w:t xml:space="preserve"> </w:t>
            </w:r>
            <w:r w:rsidRPr="00037E68">
              <w:rPr>
                <w:rStyle w:val="aa"/>
                <w:rFonts w:eastAsiaTheme="majorEastAsia"/>
                <w:b w:val="0"/>
                <w:color w:val="333333"/>
              </w:rPr>
              <w:t>упражнений</w:t>
            </w:r>
            <w:proofErr w:type="gramEnd"/>
            <w:r w:rsidRPr="00037E68">
              <w:rPr>
                <w:rStyle w:val="aa"/>
                <w:rFonts w:eastAsiaTheme="majorEastAsia"/>
                <w:b w:val="0"/>
                <w:color w:val="333333"/>
              </w:rPr>
              <w:t xml:space="preserve"> отмечается процесс нормализации нарушенного биологического ритма у детей.</w:t>
            </w:r>
          </w:p>
        </w:tc>
      </w:tr>
      <w:tr w:rsidR="000858CE" w:rsidTr="000858CE">
        <w:trPr>
          <w:trHeight w:val="975"/>
        </w:trPr>
        <w:tc>
          <w:tcPr>
            <w:tcW w:w="8613" w:type="dxa"/>
            <w:gridSpan w:val="3"/>
          </w:tcPr>
          <w:p w:rsidR="000858CE" w:rsidRPr="00D34CD6" w:rsidRDefault="000858CE" w:rsidP="000858CE">
            <w:pPr>
              <w:pStyle w:val="a3"/>
              <w:shd w:val="clear" w:color="auto" w:fill="FFFFFF"/>
              <w:spacing w:after="150"/>
              <w:rPr>
                <w:rStyle w:val="aa"/>
                <w:rFonts w:eastAsiaTheme="majorEastAsia"/>
                <w:b w:val="0"/>
                <w:color w:val="333333"/>
              </w:rPr>
            </w:pPr>
          </w:p>
          <w:p w:rsidR="000858CE" w:rsidRDefault="000858CE" w:rsidP="000858CE">
            <w:pPr>
              <w:pStyle w:val="a3"/>
              <w:spacing w:after="150"/>
              <w:rPr>
                <w:rStyle w:val="aa"/>
                <w:rFonts w:eastAsiaTheme="majorEastAsia"/>
                <w:color w:val="333333"/>
                <w:sz w:val="28"/>
                <w:szCs w:val="28"/>
              </w:rPr>
            </w:pPr>
            <w:r>
              <w:rPr>
                <w:rStyle w:val="aa"/>
                <w:rFonts w:eastAsiaTheme="majorEastAsia"/>
                <w:b w:val="0"/>
                <w:color w:val="333333"/>
              </w:rPr>
              <w:t xml:space="preserve">                                               </w:t>
            </w:r>
            <w:r w:rsidRPr="00D34CD6">
              <w:rPr>
                <w:rStyle w:val="aa"/>
                <w:rFonts w:eastAsiaTheme="majorEastAsia"/>
                <w:b w:val="0"/>
                <w:color w:val="333333"/>
              </w:rPr>
              <w:t>Фонетический ритм</w:t>
            </w:r>
          </w:p>
        </w:tc>
      </w:tr>
      <w:tr w:rsidR="000858CE" w:rsidTr="000858CE">
        <w:trPr>
          <w:trHeight w:val="444"/>
        </w:trPr>
        <w:tc>
          <w:tcPr>
            <w:tcW w:w="3192" w:type="dxa"/>
          </w:tcPr>
          <w:p w:rsidR="000858CE" w:rsidRPr="00D34CD6" w:rsidRDefault="000858CE" w:rsidP="000858CE">
            <w:pPr>
              <w:pStyle w:val="a3"/>
              <w:spacing w:after="150"/>
              <w:rPr>
                <w:rStyle w:val="aa"/>
                <w:rFonts w:eastAsiaTheme="majorEastAsia"/>
                <w:b w:val="0"/>
                <w:color w:val="333333"/>
              </w:rPr>
            </w:pPr>
            <w:r w:rsidRPr="00D34CD6">
              <w:rPr>
                <w:rStyle w:val="aa"/>
                <w:rFonts w:eastAsiaTheme="majorEastAsia"/>
                <w:b w:val="0"/>
                <w:color w:val="333333"/>
              </w:rPr>
              <w:t xml:space="preserve">Игры и упражнения, которые формируют чувство музыкального темпа. </w:t>
            </w:r>
          </w:p>
        </w:tc>
        <w:tc>
          <w:tcPr>
            <w:tcW w:w="2250" w:type="dxa"/>
          </w:tcPr>
          <w:p w:rsidR="000858CE" w:rsidRPr="009F1C1A" w:rsidRDefault="000858CE" w:rsidP="000858CE">
            <w:pPr>
              <w:pStyle w:val="a3"/>
              <w:spacing w:after="150"/>
              <w:rPr>
                <w:rStyle w:val="aa"/>
                <w:rFonts w:eastAsiaTheme="majorEastAsia"/>
                <w:b w:val="0"/>
                <w:color w:val="333333"/>
              </w:rPr>
            </w:pPr>
            <w:r w:rsidRPr="00AA27C9">
              <w:rPr>
                <w:rStyle w:val="aa"/>
                <w:rFonts w:ascii="Helvetica" w:eastAsiaTheme="majorEastAsia" w:hAnsi="Helvetica" w:cs="Helvetica"/>
                <w:color w:val="333333"/>
                <w:sz w:val="21"/>
                <w:szCs w:val="21"/>
              </w:rPr>
              <w:t xml:space="preserve"> </w:t>
            </w:r>
            <w:r w:rsidRPr="009F1C1A">
              <w:rPr>
                <w:rStyle w:val="aa"/>
                <w:rFonts w:eastAsiaTheme="majorEastAsia"/>
                <w:b w:val="0"/>
                <w:color w:val="333333"/>
              </w:rPr>
              <w:t xml:space="preserve">Включение упражнений в музыкальные </w:t>
            </w:r>
            <w:proofErr w:type="gramStart"/>
            <w:r w:rsidRPr="009F1C1A">
              <w:rPr>
                <w:rStyle w:val="aa"/>
                <w:rFonts w:eastAsiaTheme="majorEastAsia"/>
                <w:b w:val="0"/>
                <w:color w:val="333333"/>
              </w:rPr>
              <w:t>ритмические движения</w:t>
            </w:r>
            <w:proofErr w:type="gramEnd"/>
            <w:r w:rsidRPr="009F1C1A">
              <w:rPr>
                <w:rStyle w:val="aa"/>
                <w:rFonts w:eastAsiaTheme="majorEastAsia"/>
                <w:b w:val="0"/>
                <w:color w:val="333333"/>
              </w:rPr>
              <w:t xml:space="preserve">, игра на </w:t>
            </w:r>
            <w:r w:rsidRPr="009F1C1A">
              <w:rPr>
                <w:rStyle w:val="aa"/>
                <w:rFonts w:eastAsiaTheme="majorEastAsia"/>
                <w:b w:val="0"/>
                <w:color w:val="333333"/>
              </w:rPr>
              <w:lastRenderedPageBreak/>
              <w:t xml:space="preserve">детских музыкальных инструментах. </w:t>
            </w:r>
          </w:p>
        </w:tc>
        <w:tc>
          <w:tcPr>
            <w:tcW w:w="3171" w:type="dxa"/>
          </w:tcPr>
          <w:p w:rsidR="000858CE" w:rsidRPr="009F1C1A" w:rsidRDefault="000858CE" w:rsidP="000858CE">
            <w:pPr>
              <w:pStyle w:val="a3"/>
              <w:shd w:val="clear" w:color="auto" w:fill="FFFFFF"/>
              <w:spacing w:after="150"/>
              <w:rPr>
                <w:rStyle w:val="aa"/>
                <w:rFonts w:eastAsiaTheme="majorEastAsia"/>
                <w:b w:val="0"/>
                <w:color w:val="333333"/>
              </w:rPr>
            </w:pPr>
            <w:r w:rsidRPr="009F1C1A">
              <w:rPr>
                <w:rStyle w:val="aa"/>
                <w:rFonts w:eastAsiaTheme="majorEastAsia"/>
                <w:b w:val="0"/>
                <w:color w:val="333333"/>
              </w:rPr>
              <w:lastRenderedPageBreak/>
              <w:t xml:space="preserve">Сначала темп усваивается простыми движениями: хлопками, импровизированными движениями рук, ударами </w:t>
            </w:r>
            <w:r w:rsidRPr="009F1C1A">
              <w:rPr>
                <w:rStyle w:val="aa"/>
                <w:rFonts w:eastAsiaTheme="majorEastAsia"/>
                <w:b w:val="0"/>
                <w:color w:val="333333"/>
              </w:rPr>
              <w:lastRenderedPageBreak/>
              <w:t>по бара</w:t>
            </w:r>
            <w:r>
              <w:rPr>
                <w:rStyle w:val="aa"/>
                <w:rFonts w:eastAsiaTheme="majorEastAsia"/>
                <w:b w:val="0"/>
                <w:color w:val="333333"/>
              </w:rPr>
              <w:t>бану, взмахом рук и т. д</w:t>
            </w:r>
            <w:r w:rsidRPr="009F1C1A">
              <w:rPr>
                <w:rStyle w:val="aa"/>
                <w:rFonts w:eastAsiaTheme="majorEastAsia"/>
                <w:b w:val="0"/>
                <w:color w:val="333333"/>
              </w:rPr>
              <w:t>., Затем добавляются движения ног на месте при ходьбе и беге.</w:t>
            </w:r>
          </w:p>
          <w:p w:rsidR="000858CE" w:rsidRPr="009F1C1A" w:rsidRDefault="000858CE" w:rsidP="000858CE">
            <w:pPr>
              <w:pStyle w:val="a3"/>
              <w:spacing w:after="150"/>
              <w:rPr>
                <w:rStyle w:val="aa"/>
                <w:rFonts w:eastAsiaTheme="majorEastAsia"/>
                <w:b w:val="0"/>
                <w:color w:val="333333"/>
              </w:rPr>
            </w:pPr>
          </w:p>
        </w:tc>
      </w:tr>
      <w:tr w:rsidR="000858CE" w:rsidTr="000858CE">
        <w:trPr>
          <w:trHeight w:val="585"/>
        </w:trPr>
        <w:tc>
          <w:tcPr>
            <w:tcW w:w="3192" w:type="dxa"/>
          </w:tcPr>
          <w:p w:rsidR="000858CE" w:rsidRDefault="000858CE" w:rsidP="000858CE">
            <w:pPr>
              <w:pStyle w:val="a3"/>
              <w:shd w:val="clear" w:color="auto" w:fill="FFFFFF"/>
              <w:spacing w:after="150"/>
              <w:rPr>
                <w:rStyle w:val="aa"/>
                <w:rFonts w:eastAsiaTheme="majorEastAsia"/>
                <w:color w:val="333333"/>
                <w:sz w:val="28"/>
                <w:szCs w:val="28"/>
              </w:rPr>
            </w:pPr>
            <w:r w:rsidRPr="009F1C1A">
              <w:rPr>
                <w:rStyle w:val="aa"/>
                <w:rFonts w:eastAsiaTheme="majorEastAsia"/>
                <w:b w:val="0"/>
                <w:color w:val="333333"/>
              </w:rPr>
              <w:lastRenderedPageBreak/>
              <w:t>Упражнения для развития творческих способностей.</w:t>
            </w:r>
            <w:r w:rsidRPr="00AA27C9">
              <w:rPr>
                <w:rStyle w:val="aa"/>
                <w:rFonts w:ascii="Helvetica" w:eastAsiaTheme="majorEastAsia" w:hAnsi="Helvetica" w:cs="Helvetica"/>
                <w:color w:val="333333"/>
                <w:sz w:val="21"/>
                <w:szCs w:val="21"/>
              </w:rPr>
              <w:t xml:space="preserve"> </w:t>
            </w:r>
          </w:p>
        </w:tc>
        <w:tc>
          <w:tcPr>
            <w:tcW w:w="2250" w:type="dxa"/>
          </w:tcPr>
          <w:p w:rsidR="000858CE" w:rsidRPr="009F1C1A" w:rsidRDefault="000858CE" w:rsidP="000858CE">
            <w:pPr>
              <w:pStyle w:val="a3"/>
              <w:spacing w:after="150"/>
              <w:rPr>
                <w:rStyle w:val="aa"/>
                <w:rFonts w:eastAsiaTheme="majorEastAsia"/>
                <w:b w:val="0"/>
                <w:color w:val="333333"/>
              </w:rPr>
            </w:pPr>
            <w:r w:rsidRPr="009F1C1A">
              <w:rPr>
                <w:rStyle w:val="aa"/>
                <w:rFonts w:eastAsiaTheme="majorEastAsia"/>
                <w:b w:val="0"/>
                <w:color w:val="333333"/>
              </w:rPr>
              <w:t>Включение музыкальных</w:t>
            </w:r>
            <w:r>
              <w:rPr>
                <w:rStyle w:val="aa"/>
                <w:rFonts w:eastAsiaTheme="majorEastAsia"/>
                <w:b w:val="0"/>
                <w:color w:val="333333"/>
              </w:rPr>
              <w:t xml:space="preserve"> импровизаций, инсценировок </w:t>
            </w:r>
            <w:r w:rsidRPr="009F1C1A">
              <w:rPr>
                <w:rStyle w:val="aa"/>
                <w:rFonts w:eastAsiaTheme="majorEastAsia"/>
                <w:b w:val="0"/>
                <w:color w:val="333333"/>
              </w:rPr>
              <w:t xml:space="preserve"> с детьми.</w:t>
            </w:r>
          </w:p>
        </w:tc>
        <w:tc>
          <w:tcPr>
            <w:tcW w:w="3171" w:type="dxa"/>
          </w:tcPr>
          <w:p w:rsidR="000858CE" w:rsidRPr="009F1C1A" w:rsidRDefault="000858CE" w:rsidP="000858CE">
            <w:pPr>
              <w:pStyle w:val="a3"/>
              <w:shd w:val="clear" w:color="auto" w:fill="FFFFFF"/>
              <w:spacing w:after="150"/>
              <w:rPr>
                <w:rStyle w:val="aa"/>
                <w:rFonts w:eastAsiaTheme="majorEastAsia"/>
                <w:b w:val="0"/>
                <w:color w:val="333333"/>
              </w:rPr>
            </w:pPr>
            <w:r w:rsidRPr="009F1C1A">
              <w:rPr>
                <w:rStyle w:val="aa"/>
                <w:rFonts w:eastAsiaTheme="majorEastAsia"/>
                <w:b w:val="0"/>
                <w:color w:val="333333"/>
              </w:rPr>
              <w:t>В музыкальных импровизациях и инсценировках развивается навык выразительной речи и уверенного общения в коллективе.</w:t>
            </w:r>
          </w:p>
          <w:p w:rsidR="000858CE" w:rsidRDefault="000858CE" w:rsidP="000858CE">
            <w:pPr>
              <w:pStyle w:val="a3"/>
              <w:spacing w:after="150"/>
              <w:rPr>
                <w:rStyle w:val="aa"/>
                <w:rFonts w:eastAsiaTheme="majorEastAsia"/>
                <w:color w:val="333333"/>
                <w:sz w:val="28"/>
                <w:szCs w:val="28"/>
              </w:rPr>
            </w:pPr>
          </w:p>
        </w:tc>
      </w:tr>
      <w:tr w:rsidR="000858CE" w:rsidTr="000858CE">
        <w:trPr>
          <w:trHeight w:val="570"/>
        </w:trPr>
        <w:tc>
          <w:tcPr>
            <w:tcW w:w="3192" w:type="dxa"/>
          </w:tcPr>
          <w:p w:rsidR="000858CE" w:rsidRPr="00AA27C9" w:rsidRDefault="000858CE" w:rsidP="000858CE">
            <w:pPr>
              <w:pStyle w:val="a3"/>
              <w:shd w:val="clear" w:color="auto" w:fill="FFFFFF"/>
              <w:spacing w:after="150"/>
              <w:rPr>
                <w:rStyle w:val="aa"/>
                <w:rFonts w:ascii="Helvetica" w:eastAsiaTheme="majorEastAsia" w:hAnsi="Helvetica" w:cs="Helvetica"/>
                <w:color w:val="333333"/>
                <w:sz w:val="21"/>
                <w:szCs w:val="21"/>
              </w:rPr>
            </w:pPr>
            <w:r w:rsidRPr="009F1C1A">
              <w:rPr>
                <w:rStyle w:val="aa"/>
                <w:rFonts w:eastAsiaTheme="majorEastAsia"/>
                <w:b w:val="0"/>
                <w:color w:val="333333"/>
              </w:rPr>
              <w:t>Игры и упражнения для поднятия метрического акцента</w:t>
            </w:r>
            <w:r w:rsidRPr="00AA27C9">
              <w:rPr>
                <w:rStyle w:val="aa"/>
                <w:rFonts w:ascii="Helvetica" w:eastAsiaTheme="majorEastAsia" w:hAnsi="Helvetica" w:cs="Helvetica"/>
                <w:color w:val="333333"/>
                <w:sz w:val="21"/>
                <w:szCs w:val="21"/>
              </w:rPr>
              <w:t>.</w:t>
            </w:r>
          </w:p>
          <w:p w:rsidR="000858CE" w:rsidRDefault="000858CE" w:rsidP="000858CE">
            <w:pPr>
              <w:pStyle w:val="a3"/>
              <w:spacing w:after="150"/>
              <w:rPr>
                <w:rStyle w:val="aa"/>
                <w:rFonts w:eastAsiaTheme="majorEastAsia"/>
                <w:color w:val="333333"/>
                <w:sz w:val="28"/>
                <w:szCs w:val="28"/>
              </w:rPr>
            </w:pPr>
          </w:p>
        </w:tc>
        <w:tc>
          <w:tcPr>
            <w:tcW w:w="2250" w:type="dxa"/>
          </w:tcPr>
          <w:p w:rsidR="000858CE" w:rsidRPr="009F1C1A" w:rsidRDefault="000858CE" w:rsidP="000858CE">
            <w:pPr>
              <w:pStyle w:val="a3"/>
              <w:spacing w:after="150"/>
              <w:rPr>
                <w:rStyle w:val="aa"/>
                <w:rFonts w:eastAsiaTheme="majorEastAsia"/>
                <w:b w:val="0"/>
                <w:color w:val="333333"/>
              </w:rPr>
            </w:pPr>
            <w:r w:rsidRPr="009F1C1A">
              <w:rPr>
                <w:rStyle w:val="aa"/>
                <w:rFonts w:eastAsiaTheme="majorEastAsia"/>
                <w:b w:val="0"/>
                <w:color w:val="333333"/>
              </w:rPr>
              <w:t xml:space="preserve">Включение упражнений в музыкальные </w:t>
            </w:r>
            <w:proofErr w:type="gramStart"/>
            <w:r w:rsidRPr="009F1C1A">
              <w:rPr>
                <w:rStyle w:val="aa"/>
                <w:rFonts w:eastAsiaTheme="majorEastAsia"/>
                <w:b w:val="0"/>
                <w:color w:val="333333"/>
              </w:rPr>
              <w:t>ритмические движения</w:t>
            </w:r>
            <w:proofErr w:type="gramEnd"/>
            <w:r w:rsidRPr="009F1C1A">
              <w:rPr>
                <w:rStyle w:val="aa"/>
                <w:rFonts w:eastAsiaTheme="majorEastAsia"/>
                <w:b w:val="0"/>
                <w:color w:val="333333"/>
              </w:rPr>
              <w:t>, воспроизведение музыки.</w:t>
            </w:r>
          </w:p>
        </w:tc>
        <w:tc>
          <w:tcPr>
            <w:tcW w:w="3171" w:type="dxa"/>
          </w:tcPr>
          <w:p w:rsidR="000858CE" w:rsidRPr="00BC67C7" w:rsidRDefault="000858CE" w:rsidP="000858CE">
            <w:pPr>
              <w:pStyle w:val="a3"/>
              <w:spacing w:after="150"/>
              <w:rPr>
                <w:rStyle w:val="aa"/>
                <w:rFonts w:eastAsiaTheme="majorEastAsia"/>
                <w:b w:val="0"/>
                <w:color w:val="333333"/>
              </w:rPr>
            </w:pPr>
            <w:r w:rsidRPr="00BC67C7">
              <w:rPr>
                <w:rStyle w:val="aa"/>
                <w:rFonts w:eastAsiaTheme="majorEastAsia"/>
                <w:b w:val="0"/>
                <w:color w:val="333333"/>
              </w:rPr>
              <w:t>При выполнении заданий с метрическим акцентом требуется точное совпадение движения с акцентом, чередующимся с точными интервалами</w:t>
            </w:r>
          </w:p>
        </w:tc>
      </w:tr>
      <w:tr w:rsidR="000858CE" w:rsidTr="000858CE">
        <w:trPr>
          <w:trHeight w:val="585"/>
        </w:trPr>
        <w:tc>
          <w:tcPr>
            <w:tcW w:w="3192" w:type="dxa"/>
          </w:tcPr>
          <w:p w:rsidR="000858CE" w:rsidRPr="00BC67C7" w:rsidRDefault="000858CE" w:rsidP="000858CE">
            <w:pPr>
              <w:pStyle w:val="a3"/>
              <w:shd w:val="clear" w:color="auto" w:fill="FFFFFF"/>
              <w:spacing w:after="150"/>
              <w:rPr>
                <w:rStyle w:val="aa"/>
                <w:rFonts w:eastAsiaTheme="majorEastAsia"/>
                <w:b w:val="0"/>
                <w:color w:val="333333"/>
              </w:rPr>
            </w:pPr>
            <w:r w:rsidRPr="00BC67C7">
              <w:rPr>
                <w:rStyle w:val="aa"/>
                <w:rFonts w:eastAsiaTheme="majorEastAsia"/>
                <w:b w:val="0"/>
                <w:color w:val="333333"/>
              </w:rPr>
              <w:t xml:space="preserve">Упражнения для развития творческих способностей. </w:t>
            </w:r>
          </w:p>
        </w:tc>
        <w:tc>
          <w:tcPr>
            <w:tcW w:w="2250" w:type="dxa"/>
          </w:tcPr>
          <w:p w:rsidR="000858CE" w:rsidRPr="00BC67C7" w:rsidRDefault="000858CE" w:rsidP="000858CE">
            <w:pPr>
              <w:pStyle w:val="a3"/>
              <w:spacing w:after="150"/>
              <w:rPr>
                <w:rStyle w:val="aa"/>
                <w:rFonts w:eastAsiaTheme="majorEastAsia"/>
                <w:b w:val="0"/>
                <w:color w:val="333333"/>
              </w:rPr>
            </w:pPr>
            <w:r w:rsidRPr="00BC67C7">
              <w:rPr>
                <w:rStyle w:val="aa"/>
                <w:rFonts w:eastAsiaTheme="majorEastAsia"/>
                <w:b w:val="0"/>
                <w:color w:val="333333"/>
              </w:rPr>
              <w:t>Включение музыкальных</w:t>
            </w:r>
            <w:r>
              <w:rPr>
                <w:rStyle w:val="aa"/>
                <w:rFonts w:eastAsiaTheme="majorEastAsia"/>
                <w:b w:val="0"/>
                <w:color w:val="333333"/>
              </w:rPr>
              <w:t xml:space="preserve"> импровизаций, инсценировок </w:t>
            </w:r>
            <w:r w:rsidRPr="00BC67C7">
              <w:rPr>
                <w:rStyle w:val="aa"/>
                <w:rFonts w:eastAsiaTheme="majorEastAsia"/>
                <w:b w:val="0"/>
                <w:color w:val="333333"/>
              </w:rPr>
              <w:t xml:space="preserve"> с детьми</w:t>
            </w:r>
          </w:p>
        </w:tc>
        <w:tc>
          <w:tcPr>
            <w:tcW w:w="3171" w:type="dxa"/>
          </w:tcPr>
          <w:p w:rsidR="000858CE" w:rsidRPr="00BC67C7" w:rsidRDefault="000858CE" w:rsidP="000858CE">
            <w:pPr>
              <w:pStyle w:val="a3"/>
              <w:shd w:val="clear" w:color="auto" w:fill="FFFFFF"/>
              <w:spacing w:after="150"/>
              <w:rPr>
                <w:rStyle w:val="aa"/>
                <w:rFonts w:eastAsiaTheme="majorEastAsia"/>
                <w:b w:val="0"/>
                <w:color w:val="333333"/>
              </w:rPr>
            </w:pPr>
            <w:r w:rsidRPr="00BC67C7">
              <w:rPr>
                <w:rStyle w:val="aa"/>
                <w:rFonts w:eastAsiaTheme="majorEastAsia"/>
                <w:b w:val="0"/>
                <w:color w:val="333333"/>
              </w:rPr>
              <w:t>В музыкальных импровизациях и инсценировках развивается навык выразительной речи и уверенного общения коллективе.</w:t>
            </w:r>
          </w:p>
          <w:p w:rsidR="000858CE" w:rsidRDefault="000858CE" w:rsidP="000858CE">
            <w:pPr>
              <w:pStyle w:val="a3"/>
              <w:spacing w:after="150"/>
              <w:rPr>
                <w:rStyle w:val="aa"/>
                <w:rFonts w:eastAsiaTheme="majorEastAsia"/>
                <w:color w:val="333333"/>
                <w:sz w:val="28"/>
                <w:szCs w:val="28"/>
              </w:rPr>
            </w:pPr>
          </w:p>
        </w:tc>
      </w:tr>
      <w:tr w:rsidR="000858CE" w:rsidTr="000858CE">
        <w:trPr>
          <w:trHeight w:val="1155"/>
        </w:trPr>
        <w:tc>
          <w:tcPr>
            <w:tcW w:w="3192" w:type="dxa"/>
          </w:tcPr>
          <w:p w:rsidR="000858CE" w:rsidRDefault="000858CE" w:rsidP="000858CE">
            <w:pPr>
              <w:pStyle w:val="a3"/>
              <w:shd w:val="clear" w:color="auto" w:fill="FFFFFF"/>
              <w:spacing w:before="0" w:beforeAutospacing="0" w:after="150" w:afterAutospacing="0"/>
              <w:rPr>
                <w:rStyle w:val="aa"/>
                <w:rFonts w:ascii="Helvetica" w:eastAsiaTheme="majorEastAsia" w:hAnsi="Helvetica" w:cs="Helvetica"/>
                <w:color w:val="333333"/>
                <w:sz w:val="21"/>
                <w:szCs w:val="21"/>
              </w:rPr>
            </w:pPr>
            <w:r w:rsidRPr="00BC67C7">
              <w:rPr>
                <w:rStyle w:val="aa"/>
                <w:rFonts w:eastAsiaTheme="majorEastAsia"/>
                <w:b w:val="0"/>
                <w:color w:val="333333"/>
              </w:rPr>
              <w:t>Музыкальные и ритмические упражнения.</w:t>
            </w:r>
            <w:r w:rsidRPr="00AA27C9">
              <w:rPr>
                <w:rStyle w:val="aa"/>
                <w:rFonts w:ascii="Helvetica" w:eastAsiaTheme="majorEastAsia" w:hAnsi="Helvetica" w:cs="Helvetica"/>
                <w:color w:val="333333"/>
                <w:sz w:val="21"/>
                <w:szCs w:val="21"/>
              </w:rPr>
              <w:t xml:space="preserve"> </w:t>
            </w:r>
          </w:p>
          <w:p w:rsidR="000858CE" w:rsidRDefault="000858CE" w:rsidP="000858CE">
            <w:pPr>
              <w:pStyle w:val="a3"/>
              <w:spacing w:after="150"/>
              <w:rPr>
                <w:rStyle w:val="aa"/>
                <w:rFonts w:eastAsiaTheme="majorEastAsia"/>
                <w:color w:val="333333"/>
                <w:sz w:val="28"/>
                <w:szCs w:val="28"/>
              </w:rPr>
            </w:pPr>
          </w:p>
        </w:tc>
        <w:tc>
          <w:tcPr>
            <w:tcW w:w="2250" w:type="dxa"/>
          </w:tcPr>
          <w:p w:rsidR="000858CE" w:rsidRPr="00BC67C7" w:rsidRDefault="000858CE" w:rsidP="000858CE">
            <w:pPr>
              <w:pStyle w:val="a3"/>
              <w:spacing w:after="150"/>
              <w:rPr>
                <w:rStyle w:val="aa"/>
                <w:rFonts w:eastAsiaTheme="majorEastAsia"/>
                <w:b w:val="0"/>
                <w:color w:val="333333"/>
              </w:rPr>
            </w:pPr>
            <w:r w:rsidRPr="00BC67C7">
              <w:rPr>
                <w:rStyle w:val="aa"/>
                <w:rFonts w:eastAsiaTheme="majorEastAsia"/>
                <w:b w:val="0"/>
                <w:color w:val="333333"/>
              </w:rPr>
              <w:t xml:space="preserve">Регулярное </w:t>
            </w:r>
            <w:r>
              <w:rPr>
                <w:rStyle w:val="aa"/>
                <w:rFonts w:eastAsiaTheme="majorEastAsia"/>
                <w:b w:val="0"/>
                <w:color w:val="333333"/>
              </w:rPr>
              <w:t xml:space="preserve">включение </w:t>
            </w:r>
            <w:proofErr w:type="gramStart"/>
            <w:r w:rsidRPr="00BC67C7">
              <w:rPr>
                <w:rStyle w:val="aa"/>
                <w:rFonts w:eastAsiaTheme="majorEastAsia"/>
                <w:b w:val="0"/>
                <w:color w:val="333333"/>
              </w:rPr>
              <w:t>ритмических упражнений</w:t>
            </w:r>
            <w:proofErr w:type="gramEnd"/>
            <w:r w:rsidRPr="00BC67C7">
              <w:rPr>
                <w:rStyle w:val="aa"/>
                <w:rFonts w:eastAsiaTheme="majorEastAsia"/>
                <w:b w:val="0"/>
                <w:color w:val="333333"/>
              </w:rPr>
              <w:t xml:space="preserve"> на музыку.</w:t>
            </w:r>
          </w:p>
        </w:tc>
        <w:tc>
          <w:tcPr>
            <w:tcW w:w="3171" w:type="dxa"/>
          </w:tcPr>
          <w:p w:rsidR="000858CE" w:rsidRPr="00BC67C7" w:rsidRDefault="000858CE" w:rsidP="000858CE">
            <w:pPr>
              <w:pStyle w:val="a3"/>
              <w:shd w:val="clear" w:color="auto" w:fill="FFFFFF"/>
              <w:spacing w:before="0" w:beforeAutospacing="0" w:after="150" w:afterAutospacing="0"/>
              <w:rPr>
                <w:rStyle w:val="aa"/>
                <w:rFonts w:eastAsiaTheme="majorEastAsia"/>
                <w:b w:val="0"/>
                <w:color w:val="333333"/>
              </w:rPr>
            </w:pPr>
            <w:r w:rsidRPr="00BC67C7">
              <w:rPr>
                <w:rStyle w:val="aa"/>
                <w:rFonts w:eastAsiaTheme="majorEastAsia"/>
                <w:b w:val="0"/>
                <w:color w:val="333333"/>
              </w:rPr>
              <w:t>Чувство развитого ритма имеет большое значение в онтогенезе речи. Детям предлагается разыгрывать наиболее доступные комбинации четвертных, восьмых и половинных нот, не более одной пары восьмых в ритмическом паттерне.</w:t>
            </w:r>
          </w:p>
          <w:p w:rsidR="000858CE" w:rsidRDefault="000858CE" w:rsidP="000858CE">
            <w:pPr>
              <w:pStyle w:val="a3"/>
              <w:spacing w:after="150"/>
              <w:rPr>
                <w:rStyle w:val="aa"/>
                <w:rFonts w:eastAsiaTheme="majorEastAsia"/>
                <w:color w:val="333333"/>
                <w:sz w:val="28"/>
                <w:szCs w:val="28"/>
              </w:rPr>
            </w:pPr>
          </w:p>
        </w:tc>
      </w:tr>
    </w:tbl>
    <w:p w:rsidR="000858CE" w:rsidRDefault="000858CE" w:rsidP="000858CE">
      <w:pPr>
        <w:pStyle w:val="a3"/>
        <w:shd w:val="clear" w:color="auto" w:fill="FFFFFF"/>
        <w:spacing w:after="150"/>
        <w:rPr>
          <w:rStyle w:val="aa"/>
          <w:rFonts w:eastAsiaTheme="majorEastAsia"/>
          <w:color w:val="333333"/>
          <w:sz w:val="28"/>
          <w:szCs w:val="28"/>
        </w:rPr>
      </w:pPr>
    </w:p>
    <w:p w:rsidR="000858CE" w:rsidRPr="001965F8" w:rsidRDefault="000858CE" w:rsidP="000858CE">
      <w:pPr>
        <w:pStyle w:val="a3"/>
        <w:shd w:val="clear" w:color="auto" w:fill="FFFFFF"/>
        <w:spacing w:after="150"/>
        <w:rPr>
          <w:color w:val="333333"/>
          <w:sz w:val="28"/>
          <w:szCs w:val="28"/>
        </w:rPr>
      </w:pPr>
      <w:r w:rsidRPr="001965F8">
        <w:rPr>
          <w:color w:val="333333"/>
          <w:sz w:val="28"/>
          <w:szCs w:val="28"/>
        </w:rPr>
        <w:t xml:space="preserve">Из приведенной выше таблицы № 4 видно, что во время формирующего эксперимента в организованных образовательных мероприятиях </w:t>
      </w:r>
      <w:r>
        <w:rPr>
          <w:color w:val="333333"/>
          <w:sz w:val="28"/>
          <w:szCs w:val="28"/>
        </w:rPr>
        <w:t xml:space="preserve">с детьми (кружок </w:t>
      </w:r>
      <w:proofErr w:type="spellStart"/>
      <w:r>
        <w:rPr>
          <w:color w:val="333333"/>
          <w:sz w:val="28"/>
          <w:szCs w:val="28"/>
        </w:rPr>
        <w:t>Айголек</w:t>
      </w:r>
      <w:proofErr w:type="spellEnd"/>
      <w:proofErr w:type="gramStart"/>
      <w:r>
        <w:rPr>
          <w:color w:val="333333"/>
          <w:sz w:val="28"/>
          <w:szCs w:val="28"/>
        </w:rPr>
        <w:t xml:space="preserve"> </w:t>
      </w:r>
      <w:r w:rsidRPr="001965F8">
        <w:rPr>
          <w:color w:val="333333"/>
          <w:sz w:val="28"/>
          <w:szCs w:val="28"/>
        </w:rPr>
        <w:t>)</w:t>
      </w:r>
      <w:proofErr w:type="gramEnd"/>
      <w:r w:rsidRPr="001965F8">
        <w:rPr>
          <w:color w:val="333333"/>
          <w:sz w:val="28"/>
          <w:szCs w:val="28"/>
        </w:rPr>
        <w:t xml:space="preserve"> мы занимались всеми видами музыкальной деятельности. Также используются различные методы и приемы, направленные на развитие и ко</w:t>
      </w:r>
      <w:r>
        <w:rPr>
          <w:color w:val="333333"/>
          <w:sz w:val="28"/>
          <w:szCs w:val="28"/>
        </w:rPr>
        <w:t>ррекцию речи дошкольников.</w:t>
      </w:r>
      <w:r w:rsidR="00911B22">
        <w:rPr>
          <w:color w:val="333333"/>
          <w:sz w:val="28"/>
          <w:szCs w:val="28"/>
        </w:rPr>
        <w:t xml:space="preserve"> </w:t>
      </w:r>
      <w:r>
        <w:rPr>
          <w:color w:val="333333"/>
          <w:sz w:val="28"/>
          <w:szCs w:val="28"/>
        </w:rPr>
        <w:t>Б</w:t>
      </w:r>
      <w:r w:rsidRPr="001965F8">
        <w:rPr>
          <w:color w:val="333333"/>
          <w:sz w:val="28"/>
          <w:szCs w:val="28"/>
        </w:rPr>
        <w:t xml:space="preserve">ыли включены все виды упражнений с </w:t>
      </w:r>
      <w:r w:rsidRPr="001965F8">
        <w:rPr>
          <w:color w:val="333333"/>
          <w:sz w:val="28"/>
          <w:szCs w:val="28"/>
        </w:rPr>
        <w:lastRenderedPageBreak/>
        <w:t>детьми: ходьба и походы по разным направлениям; упражнения для развития дыхания, голоса и артикуляции; упражнения для запоминания текстов и развития связной речи («Чтение мнемонических таблиц»); коммуникативные игры и танцы; упражнения, которые формируют чувство музыкального ритма и музыкального темпа; музыкальные и дидактические игры и упражнения; игры и упражнения с использованием шумовых инструментов и звуковых жестов, создания музыки и т. д. Кроме того, музыкальные игры с пальцами использовались в качестве физических минут для быстрого переключения с одного вида деятельности на другой и для тренировки мелкой моторики.</w:t>
      </w:r>
      <w:r>
        <w:rPr>
          <w:color w:val="333333"/>
          <w:sz w:val="28"/>
          <w:szCs w:val="28"/>
        </w:rPr>
        <w:t xml:space="preserve"> </w:t>
      </w:r>
      <w:r w:rsidRPr="001965F8">
        <w:rPr>
          <w:color w:val="333333"/>
          <w:sz w:val="28"/>
          <w:szCs w:val="28"/>
        </w:rPr>
        <w:t>В конце каждого организованного упражнения проводились упражнения на расслабление мышц, чтобы усилить у детей чувство свободы и эмансипации расслабленными мышцами в отличие от чувства неудобства и дискомфорта с зажатым телом</w:t>
      </w:r>
      <w:proofErr w:type="gramStart"/>
      <w:r>
        <w:rPr>
          <w:color w:val="333333"/>
          <w:sz w:val="28"/>
          <w:szCs w:val="28"/>
        </w:rPr>
        <w:t xml:space="preserve"> </w:t>
      </w:r>
      <w:r w:rsidRPr="001965F8">
        <w:rPr>
          <w:color w:val="333333"/>
          <w:sz w:val="28"/>
          <w:szCs w:val="28"/>
        </w:rPr>
        <w:t>.</w:t>
      </w:r>
      <w:proofErr w:type="gramEnd"/>
      <w:r w:rsidRPr="001965F8">
        <w:rPr>
          <w:color w:val="333333"/>
          <w:sz w:val="28"/>
          <w:szCs w:val="28"/>
        </w:rPr>
        <w:t>Поставленные задачи по исправлению были довольно обширными, и поэтому было нелегко справиться с ними в одиночку. Как известно, важным звеном в системе работы дошкольной образовательной организации является организация взаимодействия с семьей. Понимание важности семьи в жизни любого ребенка обусловило необходимость вовлечения родителей в коррекционную и развивающую работу. Мы осуществили следующие формы взаимодействия с семьей: консультации, папки, разговоры, круглый стол.</w:t>
      </w:r>
    </w:p>
    <w:p w:rsidR="000858CE" w:rsidRPr="001965F8" w:rsidRDefault="000858CE" w:rsidP="000858CE">
      <w:pPr>
        <w:pStyle w:val="a3"/>
        <w:shd w:val="clear" w:color="auto" w:fill="FFFFFF"/>
        <w:spacing w:before="0" w:beforeAutospacing="0" w:after="150" w:afterAutospacing="0"/>
        <w:rPr>
          <w:color w:val="333333"/>
          <w:sz w:val="28"/>
          <w:szCs w:val="28"/>
        </w:rPr>
      </w:pPr>
      <w:r w:rsidRPr="001965F8">
        <w:rPr>
          <w:color w:val="333333"/>
          <w:sz w:val="28"/>
          <w:szCs w:val="28"/>
        </w:rPr>
        <w:t>Помощь родителей была очень ощутимой в работе с детьми. Использование некоторых игр, упражнений в семейной обстановке достигло наибольшей эффективности и дало положительные результаты.</w:t>
      </w:r>
    </w:p>
    <w:p w:rsidR="000858CE" w:rsidRDefault="000858CE" w:rsidP="000858CE">
      <w:pPr>
        <w:pStyle w:val="a3"/>
        <w:shd w:val="clear" w:color="auto" w:fill="FFFFFF"/>
        <w:spacing w:before="0" w:beforeAutospacing="0" w:after="150" w:afterAutospacing="0"/>
        <w:rPr>
          <w:b/>
          <w:color w:val="333333"/>
          <w:sz w:val="28"/>
          <w:szCs w:val="28"/>
          <w:lang w:val="kk-KZ"/>
        </w:rPr>
      </w:pPr>
      <w:r w:rsidRPr="003C5C07">
        <w:rPr>
          <w:b/>
          <w:color w:val="333333"/>
          <w:sz w:val="28"/>
          <w:szCs w:val="28"/>
          <w:lang w:val="kk-KZ"/>
        </w:rPr>
        <w:t>Выявление  эффективности работы с детьми в развитии речи с помощью музыки.</w:t>
      </w:r>
    </w:p>
    <w:p w:rsidR="000858CE" w:rsidRPr="00054B65" w:rsidRDefault="000858CE" w:rsidP="000858CE">
      <w:pPr>
        <w:pStyle w:val="a3"/>
        <w:shd w:val="clear" w:color="auto" w:fill="FFFFFF"/>
        <w:spacing w:before="0" w:beforeAutospacing="0" w:after="150" w:afterAutospacing="0"/>
        <w:rPr>
          <w:color w:val="333333"/>
          <w:sz w:val="28"/>
          <w:szCs w:val="28"/>
          <w:lang w:val="kk-KZ"/>
        </w:rPr>
      </w:pPr>
      <w:r w:rsidRPr="00054B65">
        <w:rPr>
          <w:color w:val="333333"/>
          <w:sz w:val="28"/>
          <w:szCs w:val="28"/>
          <w:lang w:val="kk-KZ"/>
        </w:rPr>
        <w:t>Исходя из гипотезы исследования и после проведения формирующей  стадии эксперимента ,мы провели контрольную стадию .На этом этапе у детей обеих групп экспериментальной и контрольной была проведена повторная диагностика развития речи с использованием вышеуказанных методов ,использованных на первом этапе эксперимента.Эти исследования проводились с целью выявление динамики речевого развития дошкольников.</w:t>
      </w:r>
    </w:p>
    <w:p w:rsidR="000858CE" w:rsidRPr="001113D0" w:rsidRDefault="000858CE" w:rsidP="000858CE">
      <w:pPr>
        <w:autoSpaceDE w:val="0"/>
        <w:autoSpaceDN w:val="0"/>
        <w:adjustRightInd w:val="0"/>
        <w:rPr>
          <w:rFonts w:ascii="Times New Roman" w:hAnsi="Times New Roman" w:cs="Times New Roman"/>
          <w:b/>
          <w:color w:val="000000"/>
          <w:sz w:val="28"/>
          <w:szCs w:val="28"/>
          <w:lang w:val="kk-KZ"/>
        </w:rPr>
      </w:pPr>
      <w:r w:rsidRPr="001113D0">
        <w:rPr>
          <w:rFonts w:ascii="Times New Roman" w:hAnsi="Times New Roman" w:cs="Times New Roman"/>
          <w:b/>
          <w:color w:val="000000"/>
          <w:sz w:val="28"/>
          <w:szCs w:val="28"/>
          <w:lang w:val="kk-KZ"/>
        </w:rPr>
        <w:t xml:space="preserve">Результаты эксперимента </w:t>
      </w:r>
    </w:p>
    <w:p w:rsidR="000858CE" w:rsidRPr="001113D0" w:rsidRDefault="000858CE" w:rsidP="000858CE">
      <w:pPr>
        <w:autoSpaceDE w:val="0"/>
        <w:autoSpaceDN w:val="0"/>
        <w:adjustRightInd w:val="0"/>
        <w:rPr>
          <w:rFonts w:ascii="Times New Roman" w:hAnsi="Times New Roman" w:cs="Times New Roman"/>
          <w:color w:val="000000"/>
          <w:sz w:val="28"/>
          <w:szCs w:val="28"/>
          <w:lang w:val="kk-KZ"/>
        </w:rPr>
      </w:pPr>
      <w:r w:rsidRPr="001113D0">
        <w:rPr>
          <w:rFonts w:ascii="Times New Roman" w:hAnsi="Times New Roman" w:cs="Times New Roman"/>
          <w:color w:val="000000"/>
          <w:sz w:val="28"/>
          <w:szCs w:val="28"/>
          <w:lang w:val="kk-KZ"/>
        </w:rPr>
        <w:t>Экспериментальная группа</w:t>
      </w:r>
    </w:p>
    <w:p w:rsidR="000858CE" w:rsidRPr="001113D0" w:rsidRDefault="000858CE" w:rsidP="000858CE">
      <w:pPr>
        <w:autoSpaceDE w:val="0"/>
        <w:autoSpaceDN w:val="0"/>
        <w:adjustRightInd w:val="0"/>
        <w:rPr>
          <w:rFonts w:ascii="Times New Roman" w:hAnsi="Times New Roman" w:cs="Times New Roman"/>
          <w:color w:val="000000"/>
          <w:sz w:val="28"/>
          <w:szCs w:val="28"/>
          <w:lang w:val="kk-KZ"/>
        </w:rPr>
      </w:pPr>
      <w:r w:rsidRPr="001113D0">
        <w:rPr>
          <w:rFonts w:ascii="Times New Roman" w:hAnsi="Times New Roman" w:cs="Times New Roman"/>
          <w:color w:val="000000"/>
          <w:sz w:val="28"/>
          <w:szCs w:val="28"/>
          <w:lang w:val="kk-KZ"/>
        </w:rPr>
        <w:t>Таблица №5</w:t>
      </w:r>
    </w:p>
    <w:p w:rsidR="000858CE" w:rsidRPr="00054B65" w:rsidRDefault="000858CE" w:rsidP="000858CE">
      <w:pPr>
        <w:autoSpaceDE w:val="0"/>
        <w:autoSpaceDN w:val="0"/>
        <w:adjustRightInd w:val="0"/>
        <w:rPr>
          <w:rFonts w:ascii="Microsoft Sans Serif" w:hAnsi="Microsoft Sans Serif"/>
          <w:color w:val="000000"/>
          <w:sz w:val="20"/>
          <w:szCs w:val="20"/>
          <w:lang w:val="kk-KZ"/>
        </w:rPr>
      </w:pPr>
    </w:p>
    <w:tbl>
      <w:tblPr>
        <w:tblStyle w:val="ad"/>
        <w:tblW w:w="8755" w:type="dxa"/>
        <w:tblLook w:val="04A0"/>
      </w:tblPr>
      <w:tblGrid>
        <w:gridCol w:w="604"/>
        <w:gridCol w:w="1784"/>
        <w:gridCol w:w="464"/>
        <w:gridCol w:w="464"/>
        <w:gridCol w:w="663"/>
        <w:gridCol w:w="553"/>
        <w:gridCol w:w="880"/>
        <w:gridCol w:w="22"/>
        <w:gridCol w:w="577"/>
        <w:gridCol w:w="757"/>
        <w:gridCol w:w="472"/>
        <w:gridCol w:w="1515"/>
      </w:tblGrid>
      <w:tr w:rsidR="000858CE" w:rsidTr="000858CE">
        <w:trPr>
          <w:trHeight w:val="237"/>
        </w:trPr>
        <w:tc>
          <w:tcPr>
            <w:tcW w:w="604" w:type="dxa"/>
            <w:vMerge w:val="restart"/>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п/п</w:t>
            </w:r>
          </w:p>
        </w:tc>
        <w:tc>
          <w:tcPr>
            <w:tcW w:w="1853" w:type="dxa"/>
            <w:vMerge w:val="restart"/>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 xml:space="preserve">Имя ребенка </w:t>
            </w:r>
          </w:p>
        </w:tc>
        <w:tc>
          <w:tcPr>
            <w:tcW w:w="4744" w:type="dxa"/>
            <w:gridSpan w:val="9"/>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Уровень формирования речевых навыков</w:t>
            </w:r>
          </w:p>
        </w:tc>
        <w:tc>
          <w:tcPr>
            <w:tcW w:w="1554" w:type="dxa"/>
            <w:vMerge w:val="restart"/>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Средний балл.</w:t>
            </w:r>
          </w:p>
        </w:tc>
      </w:tr>
      <w:tr w:rsidR="000858CE" w:rsidTr="000858CE">
        <w:trPr>
          <w:trHeight w:val="219"/>
        </w:trPr>
        <w:tc>
          <w:tcPr>
            <w:tcW w:w="604" w:type="dxa"/>
            <w:vMerge/>
          </w:tcPr>
          <w:p w:rsidR="000858CE" w:rsidRPr="00091D2C" w:rsidRDefault="000858CE" w:rsidP="000858CE">
            <w:pPr>
              <w:pStyle w:val="a3"/>
              <w:spacing w:before="0" w:beforeAutospacing="0" w:after="150" w:afterAutospacing="0"/>
              <w:rPr>
                <w:color w:val="333333"/>
                <w:sz w:val="28"/>
                <w:szCs w:val="28"/>
                <w:lang w:val="kk-KZ"/>
              </w:rPr>
            </w:pPr>
          </w:p>
        </w:tc>
        <w:tc>
          <w:tcPr>
            <w:tcW w:w="1853" w:type="dxa"/>
            <w:vMerge/>
          </w:tcPr>
          <w:p w:rsidR="000858CE" w:rsidRPr="00091D2C" w:rsidRDefault="000858CE" w:rsidP="000858CE">
            <w:pPr>
              <w:pStyle w:val="a3"/>
              <w:spacing w:before="0" w:beforeAutospacing="0" w:after="150" w:afterAutospacing="0"/>
              <w:rPr>
                <w:color w:val="333333"/>
                <w:sz w:val="28"/>
                <w:szCs w:val="28"/>
                <w:lang w:val="kk-KZ"/>
              </w:rPr>
            </w:pP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1</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2</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79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5(а.б)</w:t>
            </w:r>
          </w:p>
        </w:tc>
        <w:tc>
          <w:tcPr>
            <w:tcW w:w="619"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6</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7</w:t>
            </w:r>
          </w:p>
        </w:tc>
        <w:tc>
          <w:tcPr>
            <w:tcW w:w="47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8</w:t>
            </w:r>
          </w:p>
        </w:tc>
        <w:tc>
          <w:tcPr>
            <w:tcW w:w="1554" w:type="dxa"/>
            <w:vMerge/>
          </w:tcPr>
          <w:p w:rsidR="000858CE" w:rsidRPr="00091D2C" w:rsidRDefault="000858CE" w:rsidP="000858CE">
            <w:pPr>
              <w:pStyle w:val="a3"/>
              <w:spacing w:before="0" w:beforeAutospacing="0" w:after="150" w:afterAutospacing="0"/>
              <w:rPr>
                <w:color w:val="333333"/>
                <w:sz w:val="28"/>
                <w:szCs w:val="28"/>
                <w:lang w:val="kk-KZ"/>
              </w:rPr>
            </w:pPr>
          </w:p>
        </w:tc>
      </w:tr>
      <w:tr w:rsidR="000858CE" w:rsidTr="000858CE">
        <w:tc>
          <w:tcPr>
            <w:tcW w:w="604" w:type="dxa"/>
          </w:tcPr>
          <w:p w:rsidR="000858CE" w:rsidRPr="00091D2C" w:rsidRDefault="000858CE" w:rsidP="000858CE">
            <w:pPr>
              <w:pStyle w:val="a3"/>
              <w:spacing w:before="0" w:beforeAutospacing="0" w:after="150" w:afterAutospacing="0"/>
              <w:rPr>
                <w:color w:val="333333"/>
                <w:sz w:val="28"/>
                <w:szCs w:val="28"/>
              </w:rPr>
            </w:pPr>
            <w:r w:rsidRPr="00091D2C">
              <w:rPr>
                <w:color w:val="333333"/>
                <w:sz w:val="28"/>
                <w:szCs w:val="28"/>
              </w:rPr>
              <w:lastRenderedPageBreak/>
              <w:t>1</w:t>
            </w:r>
          </w:p>
        </w:tc>
        <w:tc>
          <w:tcPr>
            <w:tcW w:w="185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Айбек</w:t>
            </w: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22"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7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3.0</w:t>
            </w:r>
          </w:p>
        </w:tc>
      </w:tr>
      <w:tr w:rsidR="000858CE" w:rsidTr="000858CE">
        <w:tc>
          <w:tcPr>
            <w:tcW w:w="60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2</w:t>
            </w:r>
          </w:p>
        </w:tc>
        <w:tc>
          <w:tcPr>
            <w:tcW w:w="185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Барыс</w:t>
            </w: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22"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73" w:type="dxa"/>
            <w:tcBorders>
              <w:top w:val="nil"/>
            </w:tcBorders>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3.0</w:t>
            </w:r>
          </w:p>
        </w:tc>
      </w:tr>
      <w:tr w:rsidR="000858CE" w:rsidTr="000858CE">
        <w:tc>
          <w:tcPr>
            <w:tcW w:w="60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185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Влад</w:t>
            </w: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822"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4/4</w:t>
            </w:r>
          </w:p>
        </w:tc>
        <w:tc>
          <w:tcPr>
            <w:tcW w:w="59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47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155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4.0</w:t>
            </w:r>
          </w:p>
        </w:tc>
      </w:tr>
      <w:tr w:rsidR="000858CE" w:rsidTr="000858CE">
        <w:tc>
          <w:tcPr>
            <w:tcW w:w="60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185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Гульдена</w:t>
            </w: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822"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7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3.2</w:t>
            </w:r>
          </w:p>
        </w:tc>
      </w:tr>
      <w:tr w:rsidR="000858CE" w:rsidTr="000858CE">
        <w:tc>
          <w:tcPr>
            <w:tcW w:w="60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5</w:t>
            </w:r>
          </w:p>
        </w:tc>
        <w:tc>
          <w:tcPr>
            <w:tcW w:w="185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Жанибек</w:t>
            </w: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22"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7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3.0</w:t>
            </w:r>
          </w:p>
        </w:tc>
      </w:tr>
      <w:tr w:rsidR="000858CE" w:rsidTr="000858CE">
        <w:tc>
          <w:tcPr>
            <w:tcW w:w="60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6</w:t>
            </w:r>
          </w:p>
        </w:tc>
        <w:tc>
          <w:tcPr>
            <w:tcW w:w="185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Даша</w:t>
            </w: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22"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7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3.0</w:t>
            </w:r>
          </w:p>
        </w:tc>
      </w:tr>
      <w:tr w:rsidR="000858CE" w:rsidTr="000858CE">
        <w:tc>
          <w:tcPr>
            <w:tcW w:w="60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7</w:t>
            </w:r>
          </w:p>
        </w:tc>
        <w:tc>
          <w:tcPr>
            <w:tcW w:w="185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Денис</w:t>
            </w:r>
          </w:p>
        </w:tc>
        <w:tc>
          <w:tcPr>
            <w:tcW w:w="356"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438"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4</w:t>
            </w:r>
          </w:p>
        </w:tc>
        <w:tc>
          <w:tcPr>
            <w:tcW w:w="69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22" w:type="dxa"/>
            <w:gridSpan w:val="2"/>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473"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pacing w:before="0" w:beforeAutospacing="0" w:after="150" w:afterAutospacing="0"/>
              <w:rPr>
                <w:color w:val="333333"/>
                <w:sz w:val="28"/>
                <w:szCs w:val="28"/>
                <w:lang w:val="kk-KZ"/>
              </w:rPr>
            </w:pPr>
            <w:r w:rsidRPr="00091D2C">
              <w:rPr>
                <w:color w:val="333333"/>
                <w:sz w:val="28"/>
                <w:szCs w:val="28"/>
                <w:lang w:val="kk-KZ"/>
              </w:rPr>
              <w:t>3.2</w:t>
            </w:r>
          </w:p>
        </w:tc>
      </w:tr>
      <w:tr w:rsidR="000858CE" w:rsidTr="000858CE">
        <w:tblPrEx>
          <w:tblLook w:val="0000"/>
        </w:tblPrEx>
        <w:trPr>
          <w:trHeight w:val="475"/>
        </w:trPr>
        <w:tc>
          <w:tcPr>
            <w:tcW w:w="604"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8</w:t>
            </w:r>
          </w:p>
        </w:tc>
        <w:tc>
          <w:tcPr>
            <w:tcW w:w="1853" w:type="dxa"/>
          </w:tcPr>
          <w:p w:rsidR="000858CE" w:rsidRPr="00091D2C" w:rsidRDefault="000858CE" w:rsidP="000858CE">
            <w:pPr>
              <w:pStyle w:val="a3"/>
              <w:shd w:val="clear" w:color="auto" w:fill="FFFFFF"/>
              <w:spacing w:after="150"/>
              <w:rPr>
                <w:color w:val="333333"/>
                <w:sz w:val="28"/>
                <w:szCs w:val="28"/>
                <w:lang w:val="kk-KZ"/>
              </w:rPr>
            </w:pPr>
            <w:r w:rsidRPr="00091D2C">
              <w:rPr>
                <w:color w:val="333333"/>
                <w:sz w:val="28"/>
                <w:szCs w:val="28"/>
                <w:lang w:val="kk-KZ"/>
              </w:rPr>
              <w:t>Даниал</w:t>
            </w:r>
          </w:p>
        </w:tc>
        <w:tc>
          <w:tcPr>
            <w:tcW w:w="356"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4</w:t>
            </w:r>
          </w:p>
        </w:tc>
        <w:tc>
          <w:tcPr>
            <w:tcW w:w="438"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2</w:t>
            </w:r>
          </w:p>
        </w:tc>
        <w:tc>
          <w:tcPr>
            <w:tcW w:w="693"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4</w:t>
            </w:r>
          </w:p>
        </w:tc>
        <w:tc>
          <w:tcPr>
            <w:tcW w:w="567"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2</w:t>
            </w:r>
          </w:p>
        </w:tc>
        <w:tc>
          <w:tcPr>
            <w:tcW w:w="822" w:type="dxa"/>
            <w:gridSpan w:val="2"/>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473"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3.0</w:t>
            </w:r>
          </w:p>
        </w:tc>
      </w:tr>
      <w:tr w:rsidR="000858CE" w:rsidTr="000858CE">
        <w:tblPrEx>
          <w:tblLook w:val="0000"/>
        </w:tblPrEx>
        <w:trPr>
          <w:trHeight w:val="474"/>
        </w:trPr>
        <w:tc>
          <w:tcPr>
            <w:tcW w:w="604"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9</w:t>
            </w:r>
          </w:p>
        </w:tc>
        <w:tc>
          <w:tcPr>
            <w:tcW w:w="1853" w:type="dxa"/>
          </w:tcPr>
          <w:p w:rsidR="000858CE" w:rsidRPr="00091D2C" w:rsidRDefault="000858CE" w:rsidP="000858CE">
            <w:pPr>
              <w:pStyle w:val="a3"/>
              <w:shd w:val="clear" w:color="auto" w:fill="FFFFFF"/>
              <w:spacing w:after="150"/>
              <w:rPr>
                <w:color w:val="333333"/>
                <w:sz w:val="28"/>
                <w:szCs w:val="28"/>
                <w:lang w:val="kk-KZ"/>
              </w:rPr>
            </w:pPr>
            <w:r w:rsidRPr="00091D2C">
              <w:rPr>
                <w:color w:val="333333"/>
                <w:sz w:val="28"/>
                <w:szCs w:val="28"/>
                <w:lang w:val="kk-KZ"/>
              </w:rPr>
              <w:t>Кирилл</w:t>
            </w:r>
          </w:p>
        </w:tc>
        <w:tc>
          <w:tcPr>
            <w:tcW w:w="356"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438"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693"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567"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822" w:type="dxa"/>
            <w:gridSpan w:val="2"/>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3/3</w:t>
            </w:r>
          </w:p>
        </w:tc>
        <w:tc>
          <w:tcPr>
            <w:tcW w:w="594"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801"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473"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w:t>
            </w:r>
          </w:p>
        </w:tc>
        <w:tc>
          <w:tcPr>
            <w:tcW w:w="1554" w:type="dxa"/>
          </w:tcPr>
          <w:p w:rsidR="000858CE" w:rsidRPr="00091D2C" w:rsidRDefault="000858CE" w:rsidP="000858CE">
            <w:pPr>
              <w:pStyle w:val="a3"/>
              <w:shd w:val="clear" w:color="auto" w:fill="FFFFFF"/>
              <w:spacing w:after="150"/>
              <w:ind w:left="108"/>
              <w:rPr>
                <w:color w:val="333333"/>
                <w:sz w:val="28"/>
                <w:szCs w:val="28"/>
                <w:lang w:val="kk-KZ"/>
              </w:rPr>
            </w:pPr>
            <w:r w:rsidRPr="00091D2C">
              <w:rPr>
                <w:color w:val="333333"/>
                <w:sz w:val="28"/>
                <w:szCs w:val="28"/>
                <w:lang w:val="kk-KZ"/>
              </w:rPr>
              <w:t>3.0</w:t>
            </w:r>
          </w:p>
        </w:tc>
      </w:tr>
      <w:tr w:rsidR="000858CE" w:rsidTr="000858CE">
        <w:tblPrEx>
          <w:tblLook w:val="0000"/>
        </w:tblPrEx>
        <w:trPr>
          <w:trHeight w:val="182"/>
        </w:trPr>
        <w:tc>
          <w:tcPr>
            <w:tcW w:w="604"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10</w:t>
            </w:r>
          </w:p>
        </w:tc>
        <w:tc>
          <w:tcPr>
            <w:tcW w:w="1853" w:type="dxa"/>
          </w:tcPr>
          <w:p w:rsidR="000858CE" w:rsidRDefault="000858CE" w:rsidP="000858CE">
            <w:pPr>
              <w:pStyle w:val="a3"/>
              <w:shd w:val="clear" w:color="auto" w:fill="FFFFFF"/>
              <w:spacing w:after="150"/>
              <w:rPr>
                <w:color w:val="333333"/>
                <w:sz w:val="28"/>
                <w:szCs w:val="28"/>
                <w:lang w:val="kk-KZ"/>
              </w:rPr>
            </w:pPr>
            <w:r>
              <w:rPr>
                <w:color w:val="333333"/>
                <w:sz w:val="28"/>
                <w:szCs w:val="28"/>
                <w:lang w:val="kk-KZ"/>
              </w:rPr>
              <w:t>Серафим</w:t>
            </w:r>
          </w:p>
        </w:tc>
        <w:tc>
          <w:tcPr>
            <w:tcW w:w="356"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w:t>
            </w:r>
          </w:p>
        </w:tc>
        <w:tc>
          <w:tcPr>
            <w:tcW w:w="438"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w:t>
            </w:r>
          </w:p>
        </w:tc>
        <w:tc>
          <w:tcPr>
            <w:tcW w:w="693"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w:t>
            </w:r>
          </w:p>
        </w:tc>
        <w:tc>
          <w:tcPr>
            <w:tcW w:w="567"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w:t>
            </w:r>
          </w:p>
        </w:tc>
        <w:tc>
          <w:tcPr>
            <w:tcW w:w="822" w:type="dxa"/>
            <w:gridSpan w:val="2"/>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4/4</w:t>
            </w:r>
          </w:p>
        </w:tc>
        <w:tc>
          <w:tcPr>
            <w:tcW w:w="594"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w:t>
            </w:r>
          </w:p>
        </w:tc>
        <w:tc>
          <w:tcPr>
            <w:tcW w:w="801"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w:t>
            </w:r>
          </w:p>
        </w:tc>
        <w:tc>
          <w:tcPr>
            <w:tcW w:w="473"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w:t>
            </w:r>
          </w:p>
        </w:tc>
        <w:tc>
          <w:tcPr>
            <w:tcW w:w="1554"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4.0</w:t>
            </w:r>
          </w:p>
        </w:tc>
      </w:tr>
    </w:tbl>
    <w:p w:rsidR="000858CE" w:rsidRDefault="000858CE" w:rsidP="000858CE">
      <w:pPr>
        <w:pStyle w:val="a3"/>
        <w:shd w:val="clear" w:color="auto" w:fill="FFFFFF"/>
        <w:spacing w:before="0" w:beforeAutospacing="0" w:after="150" w:afterAutospacing="0"/>
        <w:rPr>
          <w:color w:val="333333"/>
          <w:sz w:val="28"/>
          <w:szCs w:val="28"/>
          <w:lang w:val="kk-KZ"/>
        </w:rPr>
      </w:pPr>
    </w:p>
    <w:p w:rsidR="000858CE" w:rsidRDefault="000858CE" w:rsidP="000858CE">
      <w:pPr>
        <w:pStyle w:val="a3"/>
        <w:shd w:val="clear" w:color="auto" w:fill="FFFFFF"/>
        <w:spacing w:before="0" w:beforeAutospacing="0" w:after="150" w:afterAutospacing="0"/>
        <w:rPr>
          <w:color w:val="333333"/>
          <w:sz w:val="28"/>
          <w:szCs w:val="28"/>
          <w:lang w:val="kk-KZ"/>
        </w:rPr>
      </w:pPr>
    </w:p>
    <w:p w:rsidR="000858CE" w:rsidRDefault="000858CE" w:rsidP="000858CE">
      <w:pPr>
        <w:pStyle w:val="a3"/>
        <w:shd w:val="clear" w:color="auto" w:fill="FFFFFF"/>
        <w:spacing w:before="0" w:beforeAutospacing="0" w:after="150" w:afterAutospacing="0"/>
        <w:rPr>
          <w:color w:val="333333"/>
          <w:sz w:val="28"/>
          <w:szCs w:val="28"/>
          <w:lang w:val="kk-KZ"/>
        </w:rPr>
      </w:pPr>
    </w:p>
    <w:p w:rsidR="000858CE" w:rsidRDefault="000858CE" w:rsidP="000858CE">
      <w:pPr>
        <w:pStyle w:val="a3"/>
        <w:shd w:val="clear" w:color="auto" w:fill="FFFFFF"/>
        <w:spacing w:before="0" w:beforeAutospacing="0" w:after="150" w:afterAutospacing="0"/>
        <w:rPr>
          <w:color w:val="333333"/>
          <w:sz w:val="28"/>
          <w:szCs w:val="28"/>
          <w:lang w:val="kk-KZ"/>
        </w:rPr>
      </w:pPr>
    </w:p>
    <w:p w:rsidR="000858CE" w:rsidRDefault="000858CE" w:rsidP="000858CE">
      <w:pPr>
        <w:pStyle w:val="a3"/>
        <w:shd w:val="clear" w:color="auto" w:fill="FFFFFF"/>
        <w:spacing w:before="0" w:beforeAutospacing="0" w:after="150" w:afterAutospacing="0"/>
        <w:rPr>
          <w:color w:val="333333"/>
          <w:sz w:val="28"/>
          <w:szCs w:val="28"/>
          <w:lang w:val="kk-KZ"/>
        </w:rPr>
      </w:pPr>
    </w:p>
    <w:p w:rsidR="000858CE" w:rsidRDefault="000858CE" w:rsidP="000858CE">
      <w:pPr>
        <w:pStyle w:val="a3"/>
        <w:shd w:val="clear" w:color="auto" w:fill="FFFFFF"/>
        <w:spacing w:before="0" w:beforeAutospacing="0" w:after="150" w:afterAutospacing="0"/>
        <w:rPr>
          <w:color w:val="333333"/>
          <w:sz w:val="28"/>
          <w:szCs w:val="28"/>
          <w:lang w:val="kk-KZ"/>
        </w:rPr>
      </w:pPr>
    </w:p>
    <w:p w:rsidR="000858CE" w:rsidRDefault="000858CE" w:rsidP="000858CE">
      <w:pPr>
        <w:pStyle w:val="a3"/>
        <w:shd w:val="clear" w:color="auto" w:fill="FFFFFF"/>
        <w:spacing w:before="0" w:beforeAutospacing="0" w:after="150" w:afterAutospacing="0"/>
        <w:rPr>
          <w:color w:val="333333"/>
          <w:sz w:val="28"/>
          <w:szCs w:val="28"/>
          <w:lang w:val="kk-KZ"/>
        </w:rPr>
      </w:pPr>
      <w:r>
        <w:rPr>
          <w:color w:val="333333"/>
          <w:sz w:val="28"/>
          <w:szCs w:val="28"/>
          <w:lang w:val="kk-KZ"/>
        </w:rPr>
        <w:t>Контрольная группа</w:t>
      </w:r>
    </w:p>
    <w:p w:rsidR="000858CE" w:rsidRDefault="000858CE" w:rsidP="000858CE">
      <w:pPr>
        <w:pStyle w:val="a3"/>
        <w:shd w:val="clear" w:color="auto" w:fill="FFFFFF"/>
        <w:spacing w:before="0" w:beforeAutospacing="0" w:after="150" w:afterAutospacing="0"/>
        <w:rPr>
          <w:color w:val="333333"/>
          <w:sz w:val="28"/>
          <w:szCs w:val="28"/>
        </w:rPr>
      </w:pPr>
      <w:r>
        <w:rPr>
          <w:color w:val="333333"/>
          <w:sz w:val="28"/>
          <w:szCs w:val="28"/>
          <w:lang w:val="kk-KZ"/>
        </w:rPr>
        <w:t xml:space="preserve">Таблица </w:t>
      </w:r>
      <w:r>
        <w:rPr>
          <w:color w:val="333333"/>
          <w:sz w:val="28"/>
          <w:szCs w:val="28"/>
        </w:rPr>
        <w:t>№6</w:t>
      </w:r>
    </w:p>
    <w:tbl>
      <w:tblPr>
        <w:tblStyle w:val="ad"/>
        <w:tblW w:w="9075" w:type="dxa"/>
        <w:tblLayout w:type="fixed"/>
        <w:tblLook w:val="04A0"/>
      </w:tblPr>
      <w:tblGrid>
        <w:gridCol w:w="675"/>
        <w:gridCol w:w="1418"/>
        <w:gridCol w:w="567"/>
        <w:gridCol w:w="425"/>
        <w:gridCol w:w="567"/>
        <w:gridCol w:w="709"/>
        <w:gridCol w:w="992"/>
        <w:gridCol w:w="567"/>
        <w:gridCol w:w="567"/>
        <w:gridCol w:w="1134"/>
        <w:gridCol w:w="1454"/>
      </w:tblGrid>
      <w:tr w:rsidR="000858CE" w:rsidTr="000858CE">
        <w:trPr>
          <w:trHeight w:val="255"/>
        </w:trPr>
        <w:tc>
          <w:tcPr>
            <w:tcW w:w="675" w:type="dxa"/>
            <w:vMerge w:val="restart"/>
          </w:tcPr>
          <w:p w:rsidR="000858CE" w:rsidRDefault="000858CE" w:rsidP="000858CE">
            <w:pPr>
              <w:pStyle w:val="a3"/>
              <w:spacing w:before="0" w:beforeAutospacing="0" w:after="150" w:afterAutospacing="0"/>
              <w:rPr>
                <w:color w:val="333333"/>
                <w:sz w:val="28"/>
                <w:szCs w:val="28"/>
              </w:rPr>
            </w:pPr>
            <w:proofErr w:type="spellStart"/>
            <w:proofErr w:type="gramStart"/>
            <w:r>
              <w:rPr>
                <w:color w:val="333333"/>
                <w:sz w:val="28"/>
                <w:szCs w:val="28"/>
              </w:rPr>
              <w:t>п</w:t>
            </w:r>
            <w:proofErr w:type="spellEnd"/>
            <w:proofErr w:type="gramEnd"/>
            <w:r>
              <w:rPr>
                <w:color w:val="333333"/>
                <w:sz w:val="28"/>
                <w:szCs w:val="28"/>
              </w:rPr>
              <w:t>/</w:t>
            </w:r>
            <w:proofErr w:type="spellStart"/>
            <w:r>
              <w:rPr>
                <w:color w:val="333333"/>
                <w:sz w:val="28"/>
                <w:szCs w:val="28"/>
              </w:rPr>
              <w:t>п</w:t>
            </w:r>
            <w:proofErr w:type="spellEnd"/>
            <w:r>
              <w:rPr>
                <w:color w:val="333333"/>
                <w:sz w:val="28"/>
                <w:szCs w:val="28"/>
              </w:rPr>
              <w:t xml:space="preserve">  </w:t>
            </w:r>
          </w:p>
        </w:tc>
        <w:tc>
          <w:tcPr>
            <w:tcW w:w="1418" w:type="dxa"/>
            <w:vMerge w:val="restart"/>
          </w:tcPr>
          <w:p w:rsidR="000858CE" w:rsidRPr="00091D2C" w:rsidRDefault="000858CE" w:rsidP="000858CE">
            <w:pPr>
              <w:rPr>
                <w:szCs w:val="28"/>
              </w:rPr>
            </w:pPr>
            <w:r>
              <w:t>Имя ребенка</w:t>
            </w:r>
          </w:p>
        </w:tc>
        <w:tc>
          <w:tcPr>
            <w:tcW w:w="5528" w:type="dxa"/>
            <w:gridSpan w:val="8"/>
          </w:tcPr>
          <w:p w:rsidR="000858CE" w:rsidRDefault="000858CE" w:rsidP="000858CE">
            <w:pPr>
              <w:pStyle w:val="a3"/>
              <w:spacing w:before="0" w:beforeAutospacing="0" w:after="150" w:afterAutospacing="0"/>
              <w:rPr>
                <w:color w:val="333333"/>
                <w:sz w:val="28"/>
                <w:szCs w:val="28"/>
              </w:rPr>
            </w:pPr>
            <w:r>
              <w:rPr>
                <w:color w:val="333333"/>
                <w:sz w:val="28"/>
                <w:szCs w:val="28"/>
              </w:rPr>
              <w:t xml:space="preserve">       Уровень формирования речевых навыков </w:t>
            </w:r>
          </w:p>
        </w:tc>
        <w:tc>
          <w:tcPr>
            <w:tcW w:w="1454" w:type="dxa"/>
            <w:vMerge w:val="restart"/>
          </w:tcPr>
          <w:p w:rsidR="000858CE" w:rsidRDefault="000858CE" w:rsidP="000858CE">
            <w:pPr>
              <w:pStyle w:val="a3"/>
              <w:spacing w:before="0" w:beforeAutospacing="0" w:after="150" w:afterAutospacing="0"/>
              <w:rPr>
                <w:color w:val="333333"/>
                <w:sz w:val="28"/>
                <w:szCs w:val="28"/>
              </w:rPr>
            </w:pPr>
            <w:r>
              <w:rPr>
                <w:color w:val="333333"/>
                <w:sz w:val="28"/>
                <w:szCs w:val="28"/>
              </w:rPr>
              <w:t>Средний балл</w:t>
            </w:r>
          </w:p>
        </w:tc>
      </w:tr>
      <w:tr w:rsidR="000858CE" w:rsidTr="000858CE">
        <w:trPr>
          <w:trHeight w:val="201"/>
        </w:trPr>
        <w:tc>
          <w:tcPr>
            <w:tcW w:w="675" w:type="dxa"/>
            <w:vMerge/>
          </w:tcPr>
          <w:p w:rsidR="000858CE" w:rsidRDefault="000858CE" w:rsidP="000858CE">
            <w:pPr>
              <w:pStyle w:val="a3"/>
              <w:spacing w:before="0" w:beforeAutospacing="0" w:after="150" w:afterAutospacing="0"/>
              <w:rPr>
                <w:color w:val="333333"/>
                <w:sz w:val="28"/>
                <w:szCs w:val="28"/>
              </w:rPr>
            </w:pPr>
          </w:p>
        </w:tc>
        <w:tc>
          <w:tcPr>
            <w:tcW w:w="1418" w:type="dxa"/>
            <w:vMerge/>
          </w:tcPr>
          <w:p w:rsidR="000858CE" w:rsidRDefault="000858CE" w:rsidP="000858CE">
            <w:pPr>
              <w:pStyle w:val="a3"/>
              <w:spacing w:before="0" w:beforeAutospacing="0" w:after="150" w:afterAutospacing="0"/>
              <w:rPr>
                <w:color w:val="333333"/>
                <w:sz w:val="28"/>
                <w:szCs w:val="28"/>
              </w:rPr>
            </w:pPr>
          </w:p>
        </w:tc>
        <w:tc>
          <w:tcPr>
            <w:tcW w:w="567" w:type="dxa"/>
          </w:tcPr>
          <w:p w:rsidR="000858CE" w:rsidRDefault="000858CE" w:rsidP="000858CE">
            <w:pPr>
              <w:pStyle w:val="a3"/>
              <w:spacing w:before="0" w:beforeAutospacing="0" w:after="150" w:afterAutospacing="0"/>
              <w:rPr>
                <w:color w:val="333333"/>
                <w:sz w:val="28"/>
                <w:szCs w:val="28"/>
              </w:rPr>
            </w:pPr>
            <w:r>
              <w:rPr>
                <w:color w:val="333333"/>
                <w:sz w:val="28"/>
                <w:szCs w:val="28"/>
              </w:rPr>
              <w:t>1</w:t>
            </w:r>
          </w:p>
        </w:tc>
        <w:tc>
          <w:tcPr>
            <w:tcW w:w="425" w:type="dxa"/>
          </w:tcPr>
          <w:p w:rsidR="000858CE" w:rsidRDefault="000858CE" w:rsidP="000858CE">
            <w:pPr>
              <w:pStyle w:val="a3"/>
              <w:spacing w:before="0" w:beforeAutospacing="0" w:after="150" w:afterAutospacing="0"/>
              <w:rPr>
                <w:color w:val="333333"/>
                <w:sz w:val="28"/>
                <w:szCs w:val="28"/>
              </w:rPr>
            </w:pPr>
            <w:r>
              <w:rPr>
                <w:color w:val="333333"/>
                <w:sz w:val="28"/>
                <w:szCs w:val="28"/>
              </w:rPr>
              <w:t>2</w:t>
            </w:r>
          </w:p>
        </w:tc>
        <w:tc>
          <w:tcPr>
            <w:tcW w:w="567" w:type="dxa"/>
          </w:tcPr>
          <w:p w:rsidR="000858CE" w:rsidRDefault="000858CE" w:rsidP="000858CE">
            <w:pPr>
              <w:pStyle w:val="a3"/>
              <w:spacing w:before="0" w:beforeAutospacing="0" w:after="150" w:afterAutospacing="0"/>
              <w:rPr>
                <w:color w:val="333333"/>
                <w:sz w:val="28"/>
                <w:szCs w:val="28"/>
              </w:rPr>
            </w:pPr>
            <w:r>
              <w:rPr>
                <w:color w:val="333333"/>
                <w:sz w:val="28"/>
                <w:szCs w:val="28"/>
              </w:rPr>
              <w:t>3</w:t>
            </w:r>
          </w:p>
        </w:tc>
        <w:tc>
          <w:tcPr>
            <w:tcW w:w="709" w:type="dxa"/>
          </w:tcPr>
          <w:p w:rsidR="000858CE" w:rsidRDefault="000858CE" w:rsidP="000858CE">
            <w:pPr>
              <w:pStyle w:val="a3"/>
              <w:spacing w:before="0" w:beforeAutospacing="0" w:after="150" w:afterAutospacing="0"/>
              <w:rPr>
                <w:color w:val="333333"/>
                <w:sz w:val="28"/>
                <w:szCs w:val="28"/>
              </w:rPr>
            </w:pPr>
            <w:r>
              <w:rPr>
                <w:color w:val="333333"/>
                <w:sz w:val="28"/>
                <w:szCs w:val="28"/>
              </w:rPr>
              <w:t>4</w:t>
            </w:r>
          </w:p>
        </w:tc>
        <w:tc>
          <w:tcPr>
            <w:tcW w:w="992" w:type="dxa"/>
          </w:tcPr>
          <w:p w:rsidR="000858CE" w:rsidRDefault="000858CE" w:rsidP="000858CE">
            <w:pPr>
              <w:pStyle w:val="a3"/>
              <w:spacing w:before="0" w:beforeAutospacing="0" w:after="150" w:afterAutospacing="0"/>
              <w:rPr>
                <w:color w:val="333333"/>
                <w:sz w:val="28"/>
                <w:szCs w:val="28"/>
              </w:rPr>
            </w:pPr>
            <w:r>
              <w:rPr>
                <w:color w:val="333333"/>
                <w:sz w:val="28"/>
                <w:szCs w:val="28"/>
              </w:rPr>
              <w:t>5(</w:t>
            </w:r>
            <w:proofErr w:type="spellStart"/>
            <w:r>
              <w:rPr>
                <w:color w:val="333333"/>
                <w:sz w:val="28"/>
                <w:szCs w:val="28"/>
              </w:rPr>
              <w:t>а</w:t>
            </w:r>
            <w:proofErr w:type="gramStart"/>
            <w:r>
              <w:rPr>
                <w:color w:val="333333"/>
                <w:sz w:val="28"/>
                <w:szCs w:val="28"/>
              </w:rPr>
              <w:t>.б</w:t>
            </w:r>
            <w:proofErr w:type="spellEnd"/>
            <w:proofErr w:type="gramEnd"/>
            <w:r>
              <w:rPr>
                <w:color w:val="333333"/>
                <w:sz w:val="28"/>
                <w:szCs w:val="28"/>
              </w:rPr>
              <w:t>)</w:t>
            </w:r>
          </w:p>
        </w:tc>
        <w:tc>
          <w:tcPr>
            <w:tcW w:w="567" w:type="dxa"/>
          </w:tcPr>
          <w:p w:rsidR="000858CE" w:rsidRDefault="000858CE" w:rsidP="000858CE">
            <w:pPr>
              <w:pStyle w:val="a3"/>
              <w:spacing w:before="0" w:beforeAutospacing="0" w:after="150" w:afterAutospacing="0"/>
              <w:rPr>
                <w:color w:val="333333"/>
                <w:sz w:val="28"/>
                <w:szCs w:val="28"/>
              </w:rPr>
            </w:pPr>
            <w:r>
              <w:rPr>
                <w:color w:val="333333"/>
                <w:sz w:val="28"/>
                <w:szCs w:val="28"/>
              </w:rPr>
              <w:t>6</w:t>
            </w:r>
          </w:p>
        </w:tc>
        <w:tc>
          <w:tcPr>
            <w:tcW w:w="567" w:type="dxa"/>
          </w:tcPr>
          <w:p w:rsidR="000858CE" w:rsidRDefault="000858CE" w:rsidP="000858CE">
            <w:pPr>
              <w:pStyle w:val="a3"/>
              <w:spacing w:before="0" w:beforeAutospacing="0" w:after="150" w:afterAutospacing="0"/>
              <w:rPr>
                <w:color w:val="333333"/>
                <w:sz w:val="28"/>
                <w:szCs w:val="28"/>
              </w:rPr>
            </w:pPr>
            <w:r>
              <w:rPr>
                <w:color w:val="333333"/>
                <w:sz w:val="28"/>
                <w:szCs w:val="28"/>
              </w:rPr>
              <w:t>7</w:t>
            </w:r>
          </w:p>
        </w:tc>
        <w:tc>
          <w:tcPr>
            <w:tcW w:w="1134" w:type="dxa"/>
          </w:tcPr>
          <w:p w:rsidR="000858CE" w:rsidRDefault="000858CE" w:rsidP="000858CE">
            <w:pPr>
              <w:pStyle w:val="a3"/>
              <w:spacing w:before="0" w:beforeAutospacing="0" w:after="150" w:afterAutospacing="0"/>
              <w:rPr>
                <w:color w:val="333333"/>
                <w:sz w:val="28"/>
                <w:szCs w:val="28"/>
              </w:rPr>
            </w:pPr>
            <w:r>
              <w:rPr>
                <w:color w:val="333333"/>
                <w:sz w:val="28"/>
                <w:szCs w:val="28"/>
              </w:rPr>
              <w:t>8</w:t>
            </w:r>
          </w:p>
        </w:tc>
        <w:tc>
          <w:tcPr>
            <w:tcW w:w="1454" w:type="dxa"/>
            <w:vMerge/>
          </w:tcPr>
          <w:p w:rsidR="000858CE" w:rsidRDefault="000858CE" w:rsidP="000858CE">
            <w:pPr>
              <w:pStyle w:val="a3"/>
              <w:spacing w:before="0" w:beforeAutospacing="0" w:after="150" w:afterAutospacing="0"/>
              <w:rPr>
                <w:color w:val="333333"/>
                <w:sz w:val="28"/>
                <w:szCs w:val="28"/>
              </w:rPr>
            </w:pPr>
          </w:p>
        </w:tc>
      </w:tr>
      <w:tr w:rsidR="000858CE" w:rsidTr="000858CE">
        <w:tblPrEx>
          <w:tblLook w:val="0000"/>
        </w:tblPrEx>
        <w:trPr>
          <w:trHeight w:val="328"/>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1</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Асхат</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3.0</w:t>
            </w:r>
          </w:p>
        </w:tc>
      </w:tr>
      <w:tr w:rsidR="000858CE" w:rsidTr="000858CE">
        <w:tblPrEx>
          <w:tblLook w:val="0000"/>
        </w:tblPrEx>
        <w:trPr>
          <w:trHeight w:val="255"/>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 xml:space="preserve">Антон </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3.0</w:t>
            </w:r>
          </w:p>
        </w:tc>
      </w:tr>
      <w:tr w:rsidR="000858CE" w:rsidTr="000858CE">
        <w:tblPrEx>
          <w:tblLook w:val="0000"/>
        </w:tblPrEx>
        <w:trPr>
          <w:trHeight w:val="199"/>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Гульнара</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2.6</w:t>
            </w:r>
          </w:p>
        </w:tc>
      </w:tr>
      <w:tr w:rsidR="000858CE" w:rsidTr="000858CE">
        <w:tblPrEx>
          <w:tblLook w:val="0000"/>
        </w:tblPrEx>
        <w:trPr>
          <w:trHeight w:val="219"/>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4</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 xml:space="preserve">Гайни </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3.0</w:t>
            </w:r>
          </w:p>
        </w:tc>
      </w:tr>
      <w:tr w:rsidR="000858CE" w:rsidTr="000858CE">
        <w:tblPrEx>
          <w:tblLook w:val="0000"/>
        </w:tblPrEx>
        <w:trPr>
          <w:trHeight w:val="219"/>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5</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Глеб</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4</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3/4</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3.4</w:t>
            </w:r>
          </w:p>
        </w:tc>
      </w:tr>
      <w:tr w:rsidR="000858CE" w:rsidTr="000858CE">
        <w:tblPrEx>
          <w:tblLook w:val="0000"/>
        </w:tblPrEx>
        <w:trPr>
          <w:trHeight w:val="219"/>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6</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Данияр</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r>
      <w:tr w:rsidR="000858CE" w:rsidTr="000858CE">
        <w:tblPrEx>
          <w:tblLook w:val="0000"/>
        </w:tblPrEx>
        <w:trPr>
          <w:trHeight w:val="162"/>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7</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Жазира</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2.3</w:t>
            </w:r>
          </w:p>
        </w:tc>
      </w:tr>
      <w:tr w:rsidR="000858CE" w:rsidTr="000858CE">
        <w:tblPrEx>
          <w:tblLook w:val="0000"/>
        </w:tblPrEx>
        <w:trPr>
          <w:trHeight w:val="292"/>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8</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Найля</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3.3</w:t>
            </w:r>
          </w:p>
        </w:tc>
      </w:tr>
      <w:tr w:rsidR="000858CE" w:rsidTr="000858CE">
        <w:tblPrEx>
          <w:tblLook w:val="0000"/>
        </w:tblPrEx>
        <w:trPr>
          <w:trHeight w:val="273"/>
        </w:trPr>
        <w:tc>
          <w:tcPr>
            <w:tcW w:w="67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9</w:t>
            </w:r>
          </w:p>
        </w:tc>
        <w:tc>
          <w:tcPr>
            <w:tcW w:w="1418"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Роман</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425"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w:t>
            </w:r>
          </w:p>
        </w:tc>
        <w:tc>
          <w:tcPr>
            <w:tcW w:w="709"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992"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567"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13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3</w:t>
            </w:r>
          </w:p>
        </w:tc>
        <w:tc>
          <w:tcPr>
            <w:tcW w:w="1454" w:type="dxa"/>
          </w:tcPr>
          <w:p w:rsidR="000858CE" w:rsidRDefault="000858CE" w:rsidP="000858CE">
            <w:pPr>
              <w:pStyle w:val="a3"/>
              <w:spacing w:before="0" w:beforeAutospacing="0" w:after="150" w:afterAutospacing="0"/>
              <w:rPr>
                <w:color w:val="333333"/>
                <w:sz w:val="28"/>
                <w:szCs w:val="28"/>
                <w:lang w:val="kk-KZ"/>
              </w:rPr>
            </w:pPr>
            <w:r>
              <w:rPr>
                <w:color w:val="333333"/>
                <w:sz w:val="28"/>
                <w:szCs w:val="28"/>
                <w:lang w:val="kk-KZ"/>
              </w:rPr>
              <w:t>2.3</w:t>
            </w:r>
          </w:p>
        </w:tc>
      </w:tr>
      <w:tr w:rsidR="000858CE" w:rsidTr="000858CE">
        <w:tblPrEx>
          <w:tblLook w:val="0000"/>
        </w:tblPrEx>
        <w:trPr>
          <w:trHeight w:val="232"/>
        </w:trPr>
        <w:tc>
          <w:tcPr>
            <w:tcW w:w="675"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lastRenderedPageBreak/>
              <w:t>10</w:t>
            </w:r>
          </w:p>
        </w:tc>
        <w:tc>
          <w:tcPr>
            <w:tcW w:w="1418"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Шынара</w:t>
            </w:r>
          </w:p>
        </w:tc>
        <w:tc>
          <w:tcPr>
            <w:tcW w:w="567"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w:t>
            </w:r>
          </w:p>
        </w:tc>
        <w:tc>
          <w:tcPr>
            <w:tcW w:w="425"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w:t>
            </w:r>
          </w:p>
        </w:tc>
        <w:tc>
          <w:tcPr>
            <w:tcW w:w="567"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w:t>
            </w:r>
          </w:p>
        </w:tc>
        <w:tc>
          <w:tcPr>
            <w:tcW w:w="709"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w:t>
            </w:r>
          </w:p>
        </w:tc>
        <w:tc>
          <w:tcPr>
            <w:tcW w:w="992"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3/3</w:t>
            </w:r>
          </w:p>
        </w:tc>
        <w:tc>
          <w:tcPr>
            <w:tcW w:w="567" w:type="dxa"/>
          </w:tcPr>
          <w:p w:rsidR="000858CE" w:rsidRDefault="000858CE" w:rsidP="000858CE">
            <w:pPr>
              <w:pStyle w:val="a3"/>
              <w:shd w:val="clear" w:color="auto" w:fill="FFFFFF"/>
              <w:spacing w:after="150"/>
              <w:rPr>
                <w:color w:val="333333"/>
                <w:sz w:val="28"/>
                <w:szCs w:val="28"/>
                <w:lang w:val="kk-KZ"/>
              </w:rPr>
            </w:pPr>
            <w:r>
              <w:rPr>
                <w:color w:val="333333"/>
                <w:sz w:val="28"/>
                <w:szCs w:val="28"/>
                <w:lang w:val="kk-KZ"/>
              </w:rPr>
              <w:t>3/3</w:t>
            </w:r>
          </w:p>
        </w:tc>
        <w:tc>
          <w:tcPr>
            <w:tcW w:w="567"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w:t>
            </w:r>
          </w:p>
        </w:tc>
        <w:tc>
          <w:tcPr>
            <w:tcW w:w="1134"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w:t>
            </w:r>
          </w:p>
        </w:tc>
        <w:tc>
          <w:tcPr>
            <w:tcW w:w="1454" w:type="dxa"/>
          </w:tcPr>
          <w:p w:rsidR="000858CE" w:rsidRDefault="000858CE" w:rsidP="000858CE">
            <w:pPr>
              <w:pStyle w:val="a3"/>
              <w:shd w:val="clear" w:color="auto" w:fill="FFFFFF"/>
              <w:spacing w:after="150"/>
              <w:ind w:left="108"/>
              <w:rPr>
                <w:color w:val="333333"/>
                <w:sz w:val="28"/>
                <w:szCs w:val="28"/>
                <w:lang w:val="kk-KZ"/>
              </w:rPr>
            </w:pPr>
            <w:r>
              <w:rPr>
                <w:color w:val="333333"/>
                <w:sz w:val="28"/>
                <w:szCs w:val="28"/>
                <w:lang w:val="kk-KZ"/>
              </w:rPr>
              <w:t>3.3</w:t>
            </w:r>
          </w:p>
        </w:tc>
      </w:tr>
    </w:tbl>
    <w:p w:rsidR="000858CE" w:rsidRPr="001965F8" w:rsidRDefault="000858CE" w:rsidP="000858CE">
      <w:pPr>
        <w:autoSpaceDE w:val="0"/>
        <w:autoSpaceDN w:val="0"/>
        <w:adjustRightInd w:val="0"/>
        <w:rPr>
          <w:rFonts w:ascii="Microsoft Sans Serif" w:hAnsi="Microsoft Sans Serif"/>
          <w:color w:val="000000"/>
          <w:sz w:val="20"/>
          <w:szCs w:val="20"/>
        </w:rPr>
      </w:pPr>
    </w:p>
    <w:p w:rsidR="000858CE" w:rsidRPr="00F04E9B" w:rsidRDefault="000858CE" w:rsidP="000858CE">
      <w:pPr>
        <w:pStyle w:val="a3"/>
        <w:shd w:val="clear" w:color="auto" w:fill="FFFFFF"/>
        <w:spacing w:after="150"/>
        <w:rPr>
          <w:color w:val="333333"/>
          <w:sz w:val="28"/>
          <w:szCs w:val="28"/>
        </w:rPr>
      </w:pPr>
      <w:r w:rsidRPr="00F04E9B">
        <w:rPr>
          <w:color w:val="333333"/>
          <w:sz w:val="28"/>
          <w:szCs w:val="28"/>
        </w:rPr>
        <w:t>Сравнение результатов мониторинга контрольной и экспериментальной групп</w:t>
      </w:r>
    </w:p>
    <w:p w:rsidR="000858CE" w:rsidRDefault="000858CE" w:rsidP="000858CE">
      <w:pPr>
        <w:pStyle w:val="a3"/>
        <w:shd w:val="clear" w:color="auto" w:fill="FFFFFF"/>
        <w:spacing w:after="150"/>
        <w:rPr>
          <w:color w:val="333333"/>
          <w:sz w:val="28"/>
          <w:szCs w:val="28"/>
        </w:rPr>
      </w:pPr>
      <w:r w:rsidRPr="00F04E9B">
        <w:rPr>
          <w:color w:val="333333"/>
          <w:sz w:val="28"/>
          <w:szCs w:val="28"/>
        </w:rPr>
        <w:t xml:space="preserve">Из представленных таблиц мы видим, что положительную динамику развития речи у детей можно проследить в обеих группах: экспериментальной и контрольной. Однако мы ожидали, что у детей экспериментальной группы уровень развития выше, чем у детей контрольной группы. Наши данные показали, что у детей в этой группе общий уровень развития речи увеличился на 20⁒ из 10 детей в этой группе 2 ребенка (20⁒) </w:t>
      </w:r>
      <w:proofErr w:type="gramStart"/>
      <w:r w:rsidRPr="00F04E9B">
        <w:rPr>
          <w:color w:val="333333"/>
          <w:sz w:val="28"/>
          <w:szCs w:val="28"/>
        </w:rPr>
        <w:t>перешли от низкого уровня развития речи к среднему уровню у оставшихся 80⁒ детей Развитие речи осталось</w:t>
      </w:r>
      <w:proofErr w:type="gramEnd"/>
      <w:r w:rsidRPr="00F04E9B">
        <w:rPr>
          <w:color w:val="333333"/>
          <w:sz w:val="28"/>
          <w:szCs w:val="28"/>
        </w:rPr>
        <w:t xml:space="preserve"> без изменений. В экспериментальной группе в результате реализации программы коррекционного развития общий уровень развития речи у детей дошкольного возраста увеличился на 90 ⁒. Доля детей с высоким уровнем развития увеличилась на 10⁒ и в среднем на 70⁒. , Также важно отметить, что процент детей с низким и низким уровнем развития речи снизился до 0 из-за перехода всех детей на средний </w:t>
      </w:r>
      <w:proofErr w:type="spellStart"/>
      <w:r w:rsidRPr="00F04E9B">
        <w:rPr>
          <w:color w:val="333333"/>
          <w:sz w:val="28"/>
          <w:szCs w:val="28"/>
        </w:rPr>
        <w:t>уровень</w:t>
      </w:r>
      <w:proofErr w:type="gramStart"/>
      <w:r>
        <w:rPr>
          <w:color w:val="333333"/>
          <w:sz w:val="28"/>
          <w:szCs w:val="28"/>
        </w:rPr>
        <w:t>.</w:t>
      </w:r>
      <w:r w:rsidRPr="00F04E9B">
        <w:rPr>
          <w:color w:val="333333"/>
          <w:sz w:val="28"/>
          <w:szCs w:val="28"/>
        </w:rPr>
        <w:t>В</w:t>
      </w:r>
      <w:proofErr w:type="gramEnd"/>
      <w:r w:rsidRPr="00F04E9B">
        <w:rPr>
          <w:color w:val="333333"/>
          <w:sz w:val="28"/>
          <w:szCs w:val="28"/>
        </w:rPr>
        <w:t>нимательно</w:t>
      </w:r>
      <w:proofErr w:type="spellEnd"/>
      <w:r w:rsidRPr="00F04E9B">
        <w:rPr>
          <w:color w:val="333333"/>
          <w:sz w:val="28"/>
          <w:szCs w:val="28"/>
        </w:rPr>
        <w:t xml:space="preserve"> изучив результаты контрольного эксперимента, мы можем определить динамику развития детской речи по индивидуальным показателям, как в группе в целом, так и отдельно.</w:t>
      </w:r>
    </w:p>
    <w:p w:rsidR="000858CE" w:rsidRPr="00F04E9B" w:rsidRDefault="000858CE" w:rsidP="000858CE">
      <w:pPr>
        <w:pStyle w:val="a3"/>
        <w:shd w:val="clear" w:color="auto" w:fill="FFFFFF"/>
        <w:spacing w:after="150"/>
        <w:rPr>
          <w:color w:val="333333"/>
          <w:sz w:val="28"/>
          <w:szCs w:val="28"/>
        </w:rPr>
      </w:pPr>
      <w:r>
        <w:rPr>
          <w:color w:val="333333"/>
          <w:sz w:val="28"/>
          <w:szCs w:val="28"/>
        </w:rPr>
        <w:t xml:space="preserve">        </w:t>
      </w:r>
      <w:r w:rsidRPr="00F04E9B">
        <w:rPr>
          <w:color w:val="333333"/>
          <w:sz w:val="28"/>
          <w:szCs w:val="28"/>
        </w:rPr>
        <w:t>В целом по результатам учебного года уровень развития речи у детей дошкольного возраста старшей группы также заметно вырос по определенным показателям. Это связано с тем, что в течение учебного года учителя продолжали развивать речь детей в различных видах деятельности. Тем не менее, мы отдельно обнаружили следующее для экспериментальной и контрольной групп: у детей в экспериментальной группе показатели развития речи стали значительно выше, чем у детей в контрольной группе. Если в контрольной группе процент детей с высоким уровнем повышался только по определенным показателям, метод 1 - на 20⁒ и</w:t>
      </w:r>
      <w:r w:rsidRPr="00F04E9B">
        <w:rPr>
          <w:rFonts w:ascii="Helvetica" w:hAnsi="Helvetica" w:cs="Helvetica"/>
          <w:color w:val="333333"/>
          <w:sz w:val="21"/>
          <w:szCs w:val="21"/>
        </w:rPr>
        <w:t xml:space="preserve"> </w:t>
      </w:r>
      <w:r w:rsidRPr="00F04E9B">
        <w:rPr>
          <w:color w:val="333333"/>
          <w:sz w:val="28"/>
          <w:szCs w:val="28"/>
        </w:rPr>
        <w:t>№ 7 - на 10⁒, то у детей экспериментальной группы по всем показателям. Процент детей с высоким уровнем и средним уровнем значительно увеличился в развитии.</w:t>
      </w:r>
    </w:p>
    <w:p w:rsidR="000858CE" w:rsidRDefault="000858CE" w:rsidP="000858CE">
      <w:pPr>
        <w:pStyle w:val="a3"/>
        <w:shd w:val="clear" w:color="auto" w:fill="FFFFFF"/>
        <w:spacing w:before="0" w:beforeAutospacing="0" w:after="150" w:afterAutospacing="0"/>
        <w:rPr>
          <w:rFonts w:ascii="Helvetica" w:hAnsi="Helvetica" w:cs="Helvetica"/>
          <w:color w:val="333333"/>
          <w:sz w:val="21"/>
          <w:szCs w:val="21"/>
        </w:rPr>
      </w:pPr>
    </w:p>
    <w:p w:rsidR="000858CE" w:rsidRPr="001113D0" w:rsidRDefault="000858CE" w:rsidP="000858CE">
      <w:pPr>
        <w:shd w:val="clear" w:color="auto" w:fill="FFFFFF"/>
        <w:spacing w:before="105" w:after="120"/>
        <w:rPr>
          <w:rFonts w:ascii="Times New Roman" w:hAnsi="Times New Roman" w:cs="Times New Roman"/>
          <w:color w:val="333333"/>
          <w:sz w:val="28"/>
          <w:szCs w:val="28"/>
        </w:rPr>
      </w:pPr>
      <w:r w:rsidRPr="001113D0">
        <w:rPr>
          <w:rStyle w:val="aa"/>
          <w:rFonts w:ascii="Times New Roman" w:hAnsi="Times New Roman" w:cs="Times New Roman"/>
          <w:color w:val="333333"/>
          <w:sz w:val="28"/>
          <w:szCs w:val="28"/>
        </w:rPr>
        <w:t>Методика « Скажи наоборот»</w:t>
      </w:r>
      <w:r w:rsidRPr="001113D0">
        <w:rPr>
          <w:rFonts w:ascii="Times New Roman" w:hAnsi="Times New Roman" w:cs="Times New Roman"/>
          <w:color w:val="333333"/>
          <w:sz w:val="28"/>
          <w:szCs w:val="28"/>
        </w:rPr>
        <w:t xml:space="preserve">, направленная на понимание ребенком  смысловой  стороны слова показала, что  30%  детей экспериментальной перешли на высокий уровень речевого развития. Они самостоятельно справились с заданиями,  </w:t>
      </w:r>
      <w:proofErr w:type="gramStart"/>
      <w:r w:rsidRPr="001113D0">
        <w:rPr>
          <w:rFonts w:ascii="Times New Roman" w:hAnsi="Times New Roman" w:cs="Times New Roman"/>
          <w:color w:val="333333"/>
          <w:sz w:val="28"/>
          <w:szCs w:val="28"/>
        </w:rPr>
        <w:t>верно</w:t>
      </w:r>
      <w:proofErr w:type="gramEnd"/>
      <w:r w:rsidRPr="001113D0">
        <w:rPr>
          <w:rFonts w:ascii="Times New Roman" w:hAnsi="Times New Roman" w:cs="Times New Roman"/>
          <w:color w:val="333333"/>
          <w:sz w:val="28"/>
          <w:szCs w:val="28"/>
        </w:rPr>
        <w:t xml:space="preserve"> подбирали слова с противоположным значением. Процент детей со средним уровнем  увеличился   с 10% до 70%. Эти дети  также справились с заданиями, но допускали  незначительные </w:t>
      </w:r>
      <w:r w:rsidRPr="001113D0">
        <w:rPr>
          <w:rFonts w:ascii="Times New Roman" w:hAnsi="Times New Roman" w:cs="Times New Roman"/>
          <w:color w:val="333333"/>
          <w:sz w:val="28"/>
          <w:szCs w:val="28"/>
        </w:rPr>
        <w:lastRenderedPageBreak/>
        <w:t>ошибки. При проведении данной диагностики низкого уровня у детей не обнаружено.</w:t>
      </w:r>
    </w:p>
    <w:p w:rsidR="000858CE" w:rsidRPr="001113D0" w:rsidRDefault="000858CE" w:rsidP="000858CE">
      <w:pPr>
        <w:shd w:val="clear" w:color="auto" w:fill="FFFFFF"/>
        <w:spacing w:before="105" w:after="120"/>
        <w:rPr>
          <w:rFonts w:ascii="Times New Roman" w:hAnsi="Times New Roman" w:cs="Times New Roman"/>
          <w:color w:val="333333"/>
          <w:sz w:val="28"/>
          <w:szCs w:val="28"/>
        </w:rPr>
      </w:pPr>
      <w:r w:rsidRPr="001113D0">
        <w:rPr>
          <w:rStyle w:val="aa"/>
          <w:rFonts w:ascii="Times New Roman" w:hAnsi="Times New Roman" w:cs="Times New Roman"/>
          <w:color w:val="333333"/>
          <w:sz w:val="28"/>
          <w:szCs w:val="28"/>
        </w:rPr>
        <w:t>Методика «Эхо»</w:t>
      </w:r>
      <w:r w:rsidRPr="001113D0">
        <w:rPr>
          <w:rFonts w:ascii="Times New Roman" w:hAnsi="Times New Roman" w:cs="Times New Roman"/>
          <w:color w:val="333333"/>
          <w:sz w:val="28"/>
          <w:szCs w:val="28"/>
        </w:rPr>
        <w:t>, направленная на проверку состояния фонематического слуха.</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t>По данной методике  в экспериментальной группе процент  детей с высоким уровнем увеличился на 10%, что свидетельствует об умении детей    дифференцировать звуки на слух  и при произношении.  До 60% поднялся  средний уровень. У этих детей дифференциация звуков была недостаточной, имелись единичные случаи ошибок. Процент детей с низким уровнем снизился на 20%, что тоже говорит о положительной динамике в развитии фонематического слуха.</w:t>
      </w:r>
    </w:p>
    <w:p w:rsidR="000858CE" w:rsidRPr="003D66DF" w:rsidRDefault="000858CE" w:rsidP="000858CE">
      <w:pPr>
        <w:shd w:val="clear" w:color="auto" w:fill="FFFFFF"/>
        <w:spacing w:before="105" w:after="120"/>
        <w:rPr>
          <w:rFonts w:ascii="Times New Roman" w:hAnsi="Times New Roman" w:cs="Times New Roman"/>
          <w:color w:val="333333"/>
          <w:sz w:val="28"/>
          <w:szCs w:val="28"/>
        </w:rPr>
      </w:pPr>
      <w:r w:rsidRPr="003D66DF">
        <w:rPr>
          <w:rStyle w:val="aa"/>
          <w:rFonts w:ascii="Times New Roman" w:hAnsi="Times New Roman" w:cs="Times New Roman"/>
          <w:color w:val="333333"/>
          <w:sz w:val="28"/>
          <w:szCs w:val="28"/>
        </w:rPr>
        <w:t>Методика «Подбери слово»</w:t>
      </w:r>
      <w:r w:rsidRPr="003D66DF">
        <w:rPr>
          <w:rFonts w:ascii="Times New Roman" w:hAnsi="Times New Roman" w:cs="Times New Roman"/>
          <w:color w:val="333333"/>
          <w:sz w:val="28"/>
          <w:szCs w:val="28"/>
        </w:rPr>
        <w:t>, направленная на выявление уровня овладения словарем.</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t>У 30% детей экспериментальной группы обнаружен высокий уровень. Дети свободно справляются с заданиями, правильно понимают и употребляют в своем словаре необходимые слова, обозначающие качество действия.  Средний и низкий уровень овладения детьми словарем снизился на 10%,  низший уровень  не был зафиксирован.</w:t>
      </w:r>
    </w:p>
    <w:p w:rsidR="000858CE" w:rsidRPr="001113D0" w:rsidRDefault="000858CE" w:rsidP="000858CE">
      <w:pPr>
        <w:shd w:val="clear" w:color="auto" w:fill="FFFFFF"/>
        <w:spacing w:before="105" w:after="120"/>
        <w:rPr>
          <w:rFonts w:ascii="Times New Roman" w:hAnsi="Times New Roman" w:cs="Times New Roman"/>
          <w:color w:val="333333"/>
          <w:sz w:val="28"/>
          <w:szCs w:val="28"/>
        </w:rPr>
      </w:pPr>
      <w:r w:rsidRPr="001113D0">
        <w:rPr>
          <w:rStyle w:val="aa"/>
          <w:rFonts w:ascii="Times New Roman" w:hAnsi="Times New Roman" w:cs="Times New Roman"/>
          <w:color w:val="333333"/>
          <w:sz w:val="28"/>
          <w:szCs w:val="28"/>
        </w:rPr>
        <w:t>Методика « Повтори за мной»</w:t>
      </w:r>
      <w:r w:rsidRPr="001113D0">
        <w:rPr>
          <w:rFonts w:ascii="Times New Roman" w:hAnsi="Times New Roman" w:cs="Times New Roman"/>
          <w:color w:val="333333"/>
          <w:sz w:val="28"/>
          <w:szCs w:val="28"/>
        </w:rPr>
        <w:t>, направленная на выявление слоговой структуры слова.</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t>У 10 % детей экспериментальной группы  по данной методике был отмечен  высокий уровень, дети  точно воспроизвели все слова и предложения, предложенные экспериментатором.  В связи со снижением на 40% низкого уровня, заметно увеличился процент детей со средним уровнем (на 30%).</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t>20% детей показали  низкий уровень,  так как ошибки при выполнении заданий были многочисленны,  многие  слова в предложении воспроизводятся с искажением слоговой структуры.</w:t>
      </w:r>
    </w:p>
    <w:p w:rsidR="000858CE" w:rsidRPr="00684E55" w:rsidRDefault="000858CE" w:rsidP="00BE2921">
      <w:pPr>
        <w:shd w:val="clear" w:color="auto" w:fill="FFFFFF"/>
        <w:spacing w:before="105" w:after="120" w:line="240" w:lineRule="auto"/>
        <w:ind w:left="360"/>
        <w:rPr>
          <w:rFonts w:ascii="Times New Roman" w:hAnsi="Times New Roman" w:cs="Times New Roman"/>
          <w:color w:val="333333"/>
          <w:sz w:val="28"/>
          <w:szCs w:val="28"/>
        </w:rPr>
      </w:pPr>
      <w:r w:rsidRPr="00684E55">
        <w:rPr>
          <w:rStyle w:val="aa"/>
          <w:rFonts w:ascii="Times New Roman" w:hAnsi="Times New Roman" w:cs="Times New Roman"/>
          <w:color w:val="333333"/>
          <w:sz w:val="28"/>
          <w:szCs w:val="28"/>
        </w:rPr>
        <w:t>Методика  «Составь рассказ</w:t>
      </w:r>
      <w:r w:rsidRPr="00684E55">
        <w:rPr>
          <w:rFonts w:ascii="Times New Roman" w:hAnsi="Times New Roman" w:cs="Times New Roman"/>
          <w:color w:val="333333"/>
          <w:sz w:val="28"/>
          <w:szCs w:val="28"/>
        </w:rPr>
        <w:t xml:space="preserve">»- на выявление уровня </w:t>
      </w:r>
      <w:proofErr w:type="spellStart"/>
      <w:r w:rsidRPr="00684E55">
        <w:rPr>
          <w:rFonts w:ascii="Times New Roman" w:hAnsi="Times New Roman" w:cs="Times New Roman"/>
          <w:color w:val="333333"/>
          <w:sz w:val="28"/>
          <w:szCs w:val="28"/>
        </w:rPr>
        <w:t>сформированности</w:t>
      </w:r>
      <w:proofErr w:type="spellEnd"/>
      <w:r w:rsidRPr="00684E55">
        <w:rPr>
          <w:rFonts w:ascii="Times New Roman" w:hAnsi="Times New Roman" w:cs="Times New Roman"/>
          <w:color w:val="333333"/>
          <w:sz w:val="28"/>
          <w:szCs w:val="28"/>
        </w:rPr>
        <w:t xml:space="preserve"> связной речи.</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t xml:space="preserve">По данной методике 10% детей обнаружили  высокий уровень: дети смогли самостоятельно выделить действующих лиц и события, представленные на картинке; самостоятельно составили разные типы рассказов рассказы- описания и рассказы-рассуждения, соблюдали последовательность. Также значительно вырос процент дошкольников экспериментальной группы со средним уровнем </w:t>
      </w:r>
      <w:proofErr w:type="gramStart"/>
      <w:r w:rsidRPr="00B24E2E">
        <w:rPr>
          <w:color w:val="333333"/>
          <w:sz w:val="28"/>
          <w:szCs w:val="28"/>
        </w:rPr>
        <w:t xml:space="preserve">( </w:t>
      </w:r>
      <w:proofErr w:type="gramEnd"/>
      <w:r w:rsidRPr="00B24E2E">
        <w:rPr>
          <w:color w:val="333333"/>
          <w:sz w:val="28"/>
          <w:szCs w:val="28"/>
        </w:rPr>
        <w:t>на50%). Низкий уровень снизился  на 30%, низшего уровня  на данном этапе у детей экспериментальной группы не обнаружено.</w:t>
      </w:r>
    </w:p>
    <w:p w:rsidR="000858CE" w:rsidRPr="00BE2921" w:rsidRDefault="000858CE" w:rsidP="00BE2921">
      <w:pPr>
        <w:shd w:val="clear" w:color="auto" w:fill="FFFFFF"/>
        <w:spacing w:before="105" w:after="120" w:line="240" w:lineRule="auto"/>
        <w:ind w:left="360"/>
        <w:rPr>
          <w:rFonts w:ascii="Times New Roman" w:hAnsi="Times New Roman" w:cs="Times New Roman"/>
          <w:color w:val="333333"/>
          <w:sz w:val="28"/>
          <w:szCs w:val="28"/>
        </w:rPr>
      </w:pPr>
      <w:r w:rsidRPr="00BE2921">
        <w:rPr>
          <w:rStyle w:val="aa"/>
          <w:rFonts w:ascii="Times New Roman" w:hAnsi="Times New Roman" w:cs="Times New Roman"/>
          <w:color w:val="333333"/>
          <w:sz w:val="28"/>
          <w:szCs w:val="28"/>
        </w:rPr>
        <w:t>Методика «Подумай и скажи»</w:t>
      </w:r>
      <w:r w:rsidRPr="00BE2921">
        <w:rPr>
          <w:rFonts w:ascii="Times New Roman" w:hAnsi="Times New Roman" w:cs="Times New Roman"/>
          <w:color w:val="333333"/>
          <w:sz w:val="28"/>
          <w:szCs w:val="28"/>
        </w:rPr>
        <w:t>— на выявление умений устанавливать причинно-следственные  зависимости, рассуждать.</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lastRenderedPageBreak/>
        <w:t>Результаты диагностики по данной методике свидетельствуют о том, что все дети экспериментальной группы в большей или меньшей степени овладели умениями устанавливать причинно-следственные зависимости и научились рассуждать. На данном этапе эксперимента 90% детей перешли с низкого</w:t>
      </w:r>
      <w:r>
        <w:rPr>
          <w:rFonts w:ascii="Helvetica" w:hAnsi="Helvetica" w:cs="Helvetica"/>
          <w:color w:val="333333"/>
          <w:sz w:val="21"/>
          <w:szCs w:val="21"/>
        </w:rPr>
        <w:t xml:space="preserve"> и </w:t>
      </w:r>
      <w:r w:rsidRPr="00B24E2E">
        <w:rPr>
          <w:color w:val="333333"/>
          <w:sz w:val="28"/>
          <w:szCs w:val="28"/>
        </w:rPr>
        <w:t xml:space="preserve">низшего уровня на </w:t>
      </w:r>
      <w:proofErr w:type="gramStart"/>
      <w:r w:rsidRPr="00B24E2E">
        <w:rPr>
          <w:color w:val="333333"/>
          <w:sz w:val="28"/>
          <w:szCs w:val="28"/>
        </w:rPr>
        <w:t>средний</w:t>
      </w:r>
      <w:proofErr w:type="gramEnd"/>
      <w:r w:rsidRPr="00B24E2E">
        <w:rPr>
          <w:color w:val="333333"/>
          <w:sz w:val="28"/>
          <w:szCs w:val="28"/>
        </w:rPr>
        <w:t xml:space="preserve"> и высокий. Процент детей с высоким уровнем  стал равен 10, средний уровень показали 90% детей.</w:t>
      </w:r>
    </w:p>
    <w:p w:rsidR="000858CE" w:rsidRPr="00F30C55" w:rsidRDefault="000858CE" w:rsidP="000858CE">
      <w:pPr>
        <w:shd w:val="clear" w:color="auto" w:fill="FFFFFF"/>
        <w:spacing w:before="105" w:after="120"/>
        <w:rPr>
          <w:rFonts w:ascii="Times New Roman" w:hAnsi="Times New Roman" w:cs="Times New Roman"/>
          <w:color w:val="333333"/>
          <w:sz w:val="28"/>
          <w:szCs w:val="28"/>
        </w:rPr>
      </w:pPr>
      <w:r w:rsidRPr="00F30C55">
        <w:rPr>
          <w:rStyle w:val="aa"/>
          <w:rFonts w:ascii="Times New Roman" w:hAnsi="Times New Roman" w:cs="Times New Roman"/>
          <w:color w:val="333333"/>
          <w:sz w:val="28"/>
          <w:szCs w:val="28"/>
        </w:rPr>
        <w:t>Методика «Назови»</w:t>
      </w:r>
      <w:r w:rsidRPr="00F30C55">
        <w:rPr>
          <w:rFonts w:ascii="Times New Roman" w:hAnsi="Times New Roman" w:cs="Times New Roman"/>
          <w:color w:val="333333"/>
          <w:sz w:val="28"/>
          <w:szCs w:val="28"/>
        </w:rPr>
        <w:t xml:space="preserve">, направленная на выявление </w:t>
      </w:r>
      <w:proofErr w:type="spellStart"/>
      <w:r w:rsidRPr="00F30C55">
        <w:rPr>
          <w:rFonts w:ascii="Times New Roman" w:hAnsi="Times New Roman" w:cs="Times New Roman"/>
          <w:color w:val="333333"/>
          <w:sz w:val="28"/>
          <w:szCs w:val="28"/>
        </w:rPr>
        <w:t>сформированности</w:t>
      </w:r>
      <w:proofErr w:type="spellEnd"/>
      <w:r w:rsidRPr="00F30C55">
        <w:rPr>
          <w:rFonts w:ascii="Times New Roman" w:hAnsi="Times New Roman" w:cs="Times New Roman"/>
          <w:color w:val="333333"/>
          <w:sz w:val="28"/>
          <w:szCs w:val="28"/>
        </w:rPr>
        <w:t xml:space="preserve"> правильного употребления падежных форм существительных.</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t xml:space="preserve">На контрольном этапе эксперимента дети экспериментальной группы показали следующие результаты: процент детей с высоким уровнем вырос на 10%. На 60% увеличился процент детей со средним уровнем. Заметно снизился процент детей с низким уровнем </w:t>
      </w:r>
      <w:proofErr w:type="gramStart"/>
      <w:r w:rsidRPr="00B24E2E">
        <w:rPr>
          <w:color w:val="333333"/>
          <w:sz w:val="28"/>
          <w:szCs w:val="28"/>
        </w:rPr>
        <w:t xml:space="preserve">( </w:t>
      </w:r>
      <w:proofErr w:type="gramEnd"/>
      <w:r w:rsidRPr="00B24E2E">
        <w:rPr>
          <w:color w:val="333333"/>
          <w:sz w:val="28"/>
          <w:szCs w:val="28"/>
        </w:rPr>
        <w:t>на 40%), низший уровень у детей  не обнаружен.</w:t>
      </w:r>
    </w:p>
    <w:p w:rsidR="000858CE" w:rsidRPr="00A96B7F" w:rsidRDefault="000858CE" w:rsidP="000858CE">
      <w:pPr>
        <w:shd w:val="clear" w:color="auto" w:fill="FFFFFF"/>
        <w:spacing w:before="105" w:after="120"/>
        <w:rPr>
          <w:rFonts w:ascii="Times New Roman" w:hAnsi="Times New Roman" w:cs="Times New Roman"/>
          <w:color w:val="333333"/>
          <w:sz w:val="28"/>
          <w:szCs w:val="28"/>
        </w:rPr>
      </w:pPr>
      <w:r w:rsidRPr="00A96B7F">
        <w:rPr>
          <w:rStyle w:val="aa"/>
          <w:rFonts w:ascii="Times New Roman" w:hAnsi="Times New Roman" w:cs="Times New Roman"/>
          <w:color w:val="333333"/>
          <w:sz w:val="28"/>
          <w:szCs w:val="28"/>
        </w:rPr>
        <w:t>Методика «Считалки»</w:t>
      </w:r>
      <w:r w:rsidRPr="00A96B7F">
        <w:rPr>
          <w:rFonts w:ascii="Times New Roman" w:hAnsi="Times New Roman" w:cs="Times New Roman"/>
          <w:color w:val="333333"/>
          <w:sz w:val="28"/>
          <w:szCs w:val="28"/>
        </w:rPr>
        <w:t>, направленная на определение состояния  звукопроизношения, показала, что низший уровень, который на констатирующем этапе эксперимента был обнаружен у 60% детей данной группы, на контрольном этапе снизился до 0. Низший уровень остался на той же планке-30%. Значительно вырос процент детей со средним уровнем (до60%). Также у детей зафиксирован высокий уровень — у 10% детей.</w:t>
      </w:r>
    </w:p>
    <w:p w:rsidR="000858CE" w:rsidRPr="00684E55" w:rsidRDefault="000858CE" w:rsidP="000858CE">
      <w:pPr>
        <w:shd w:val="clear" w:color="auto" w:fill="FFFFFF"/>
        <w:spacing w:before="105" w:after="120"/>
        <w:rPr>
          <w:rFonts w:ascii="Times New Roman" w:hAnsi="Times New Roman" w:cs="Times New Roman"/>
          <w:color w:val="333333"/>
          <w:sz w:val="28"/>
          <w:szCs w:val="28"/>
        </w:rPr>
      </w:pPr>
      <w:r w:rsidRPr="00684E55">
        <w:rPr>
          <w:rStyle w:val="aa"/>
          <w:rFonts w:ascii="Times New Roman" w:hAnsi="Times New Roman" w:cs="Times New Roman"/>
          <w:color w:val="333333"/>
          <w:sz w:val="28"/>
          <w:szCs w:val="28"/>
        </w:rPr>
        <w:t>Методика на обследование артикуляционного аппарата</w:t>
      </w:r>
      <w:r w:rsidRPr="00684E55">
        <w:rPr>
          <w:rFonts w:ascii="Times New Roman" w:hAnsi="Times New Roman" w:cs="Times New Roman"/>
          <w:color w:val="333333"/>
          <w:sz w:val="28"/>
          <w:szCs w:val="28"/>
        </w:rPr>
        <w:t>, сохранность его  иннервации.</w:t>
      </w:r>
    </w:p>
    <w:p w:rsidR="000858CE" w:rsidRPr="00B24E2E" w:rsidRDefault="000858CE" w:rsidP="000858CE">
      <w:pPr>
        <w:pStyle w:val="a3"/>
        <w:shd w:val="clear" w:color="auto" w:fill="FFFFFF"/>
        <w:spacing w:before="0" w:beforeAutospacing="0" w:after="150" w:afterAutospacing="0"/>
        <w:rPr>
          <w:color w:val="333333"/>
          <w:sz w:val="28"/>
          <w:szCs w:val="28"/>
        </w:rPr>
      </w:pPr>
      <w:r w:rsidRPr="00B24E2E">
        <w:rPr>
          <w:color w:val="333333"/>
          <w:sz w:val="28"/>
          <w:szCs w:val="28"/>
        </w:rPr>
        <w:t>По данной методике у 20% старших дошкольников экспериментальной группы обнаружен высокий уровень, процент детей со средним уровнем вырос на 50%, низкий уровен</w:t>
      </w:r>
      <w:proofErr w:type="gramStart"/>
      <w:r w:rsidRPr="00B24E2E">
        <w:rPr>
          <w:color w:val="333333"/>
          <w:sz w:val="28"/>
          <w:szCs w:val="28"/>
        </w:rPr>
        <w:t>ь-</w:t>
      </w:r>
      <w:proofErr w:type="gramEnd"/>
      <w:r w:rsidRPr="00B24E2E">
        <w:rPr>
          <w:color w:val="333333"/>
          <w:sz w:val="28"/>
          <w:szCs w:val="28"/>
        </w:rPr>
        <w:t xml:space="preserve"> снизился до 10%.</w:t>
      </w:r>
    </w:p>
    <w:p w:rsidR="00DF03AC" w:rsidRDefault="000858CE" w:rsidP="00DF03AC">
      <w:pPr>
        <w:pStyle w:val="a3"/>
        <w:shd w:val="clear" w:color="auto" w:fill="FFFFFF"/>
        <w:spacing w:before="0" w:beforeAutospacing="0" w:after="150" w:afterAutospacing="0"/>
        <w:rPr>
          <w:color w:val="333333"/>
          <w:sz w:val="28"/>
          <w:szCs w:val="28"/>
        </w:rPr>
      </w:pPr>
      <w:r w:rsidRPr="00B24E2E">
        <w:rPr>
          <w:b/>
          <w:color w:val="333333"/>
          <w:sz w:val="28"/>
          <w:szCs w:val="28"/>
        </w:rPr>
        <w:t>Выводы по исследованию</w:t>
      </w:r>
      <w:r>
        <w:rPr>
          <w:color w:val="333333"/>
          <w:sz w:val="28"/>
          <w:szCs w:val="28"/>
        </w:rPr>
        <w:t>:</w:t>
      </w:r>
      <w:r w:rsidRPr="00B24E2E">
        <w:rPr>
          <w:color w:val="333333"/>
          <w:sz w:val="28"/>
          <w:szCs w:val="28"/>
        </w:rPr>
        <w:t xml:space="preserve"> Таким образом, по данным контрольного эксперимента у детей экспериментальной группы не зафиксировано низшего уровня и значительно снизился процент детей с низким уровнем речевого развития. Следовательно, дети  экспериментальной группы наиболее успешно овладели всеми компонентами  речевого развития.  Это свидетельствует об эффективности коррекционно-развивающей программы, подтверждая гипотезу исследования, что  музыка оказывает благоприятное воздействие на развитие речи дошкольников.  При интеграции музыки как отдельного вида искусства с развитием речи  результаты  речевого развития дошкольников наиболее успешны.</w:t>
      </w:r>
    </w:p>
    <w:p w:rsidR="00DF03AC" w:rsidRDefault="00DF03AC" w:rsidP="00DF03AC">
      <w:pPr>
        <w:pStyle w:val="a3"/>
        <w:shd w:val="clear" w:color="auto" w:fill="FFFFFF"/>
        <w:spacing w:before="0" w:beforeAutospacing="0" w:after="150" w:afterAutospacing="0"/>
        <w:rPr>
          <w:color w:val="333333"/>
          <w:sz w:val="28"/>
          <w:szCs w:val="28"/>
        </w:rPr>
      </w:pPr>
    </w:p>
    <w:p w:rsidR="00DF03AC" w:rsidRDefault="00DF03AC" w:rsidP="00DF03AC">
      <w:pPr>
        <w:pStyle w:val="a3"/>
        <w:shd w:val="clear" w:color="auto" w:fill="FFFFFF"/>
        <w:spacing w:before="0" w:beforeAutospacing="0" w:after="150" w:afterAutospacing="0"/>
        <w:rPr>
          <w:color w:val="333333"/>
          <w:sz w:val="28"/>
          <w:szCs w:val="28"/>
        </w:rPr>
      </w:pPr>
    </w:p>
    <w:p w:rsidR="000858CE" w:rsidRPr="00DF03AC" w:rsidRDefault="000858CE" w:rsidP="00DF03AC">
      <w:pPr>
        <w:pStyle w:val="a3"/>
        <w:shd w:val="clear" w:color="auto" w:fill="FFFFFF"/>
        <w:spacing w:before="0" w:beforeAutospacing="0" w:after="150" w:afterAutospacing="0"/>
        <w:rPr>
          <w:color w:val="333333"/>
          <w:sz w:val="28"/>
          <w:szCs w:val="28"/>
        </w:rPr>
      </w:pPr>
      <w:r w:rsidRPr="00A96B7F">
        <w:rPr>
          <w:b/>
          <w:sz w:val="28"/>
          <w:szCs w:val="28"/>
        </w:rPr>
        <w:t>Выводы по II главе</w:t>
      </w:r>
    </w:p>
    <w:p w:rsidR="000858CE" w:rsidRPr="00A96B7F" w:rsidRDefault="000858CE" w:rsidP="000858CE">
      <w:pPr>
        <w:rPr>
          <w:rFonts w:ascii="Times New Roman" w:hAnsi="Times New Roman" w:cs="Times New Roman"/>
          <w:b/>
          <w:sz w:val="28"/>
          <w:szCs w:val="28"/>
          <w:lang w:val="kk-KZ"/>
        </w:rPr>
      </w:pPr>
    </w:p>
    <w:p w:rsidR="00DF03AC" w:rsidRDefault="000858CE" w:rsidP="00DF03AC">
      <w:pPr>
        <w:rPr>
          <w:rFonts w:ascii="Times New Roman" w:hAnsi="Times New Roman" w:cs="Times New Roman"/>
          <w:sz w:val="28"/>
          <w:szCs w:val="28"/>
          <w:lang w:val="kk-KZ"/>
        </w:rPr>
      </w:pPr>
      <w:r w:rsidRPr="00A96B7F">
        <w:rPr>
          <w:rFonts w:ascii="Times New Roman" w:hAnsi="Times New Roman" w:cs="Times New Roman"/>
          <w:sz w:val="28"/>
          <w:szCs w:val="28"/>
          <w:lang w:val="kk-KZ"/>
        </w:rPr>
        <w:lastRenderedPageBreak/>
        <w:t>Гипотеза исследования подтвердилась, так как специально разработанная программа была протестирована с детьми экспериментально</w:t>
      </w:r>
      <w:r w:rsidR="00A96B7F">
        <w:rPr>
          <w:rFonts w:ascii="Times New Roman" w:hAnsi="Times New Roman" w:cs="Times New Roman"/>
          <w:sz w:val="28"/>
          <w:szCs w:val="28"/>
          <w:lang w:val="kk-KZ"/>
        </w:rPr>
        <w:t xml:space="preserve">й группы и </w:t>
      </w:r>
      <w:r w:rsidRPr="00A96B7F">
        <w:rPr>
          <w:rFonts w:ascii="Times New Roman" w:hAnsi="Times New Roman" w:cs="Times New Roman"/>
          <w:sz w:val="28"/>
          <w:szCs w:val="28"/>
          <w:lang w:val="kk-KZ"/>
        </w:rPr>
        <w:t>была подтверждена, как специально разработанная и протестированная программа коррекционного развития с детьми эксперим</w:t>
      </w:r>
      <w:r w:rsidR="00A96B7F">
        <w:rPr>
          <w:rFonts w:ascii="Times New Roman" w:hAnsi="Times New Roman" w:cs="Times New Roman"/>
          <w:sz w:val="28"/>
          <w:szCs w:val="28"/>
          <w:lang w:val="kk-KZ"/>
        </w:rPr>
        <w:t>ентальной группы, цель которой б</w:t>
      </w:r>
      <w:r w:rsidRPr="00A96B7F">
        <w:rPr>
          <w:rFonts w:ascii="Times New Roman" w:hAnsi="Times New Roman" w:cs="Times New Roman"/>
          <w:sz w:val="28"/>
          <w:szCs w:val="28"/>
          <w:lang w:val="kk-KZ"/>
        </w:rPr>
        <w:t xml:space="preserve">ыло необходимо повысить общий уровень развития речи старших дошкольников с помощью музыки, </w:t>
      </w:r>
      <w:r w:rsidR="00A96B7F">
        <w:rPr>
          <w:rFonts w:ascii="Times New Roman" w:hAnsi="Times New Roman" w:cs="Times New Roman"/>
          <w:sz w:val="28"/>
          <w:szCs w:val="28"/>
          <w:lang w:val="kk-KZ"/>
        </w:rPr>
        <w:t xml:space="preserve">программа </w:t>
      </w:r>
      <w:r w:rsidRPr="00A96B7F">
        <w:rPr>
          <w:rFonts w:ascii="Times New Roman" w:hAnsi="Times New Roman" w:cs="Times New Roman"/>
          <w:sz w:val="28"/>
          <w:szCs w:val="28"/>
          <w:lang w:val="kk-KZ"/>
        </w:rPr>
        <w:t>представил</w:t>
      </w:r>
      <w:r w:rsidR="00A96B7F">
        <w:rPr>
          <w:rFonts w:ascii="Times New Roman" w:hAnsi="Times New Roman" w:cs="Times New Roman"/>
          <w:sz w:val="28"/>
          <w:szCs w:val="28"/>
          <w:lang w:val="kk-KZ"/>
        </w:rPr>
        <w:t>а</w:t>
      </w:r>
      <w:r w:rsidRPr="00A96B7F">
        <w:rPr>
          <w:rFonts w:ascii="Times New Roman" w:hAnsi="Times New Roman" w:cs="Times New Roman"/>
          <w:sz w:val="28"/>
          <w:szCs w:val="28"/>
          <w:lang w:val="kk-KZ"/>
        </w:rPr>
        <w:t xml:space="preserve"> положительные резуль</w:t>
      </w:r>
      <w:r w:rsidR="00A96B7F">
        <w:rPr>
          <w:rFonts w:ascii="Times New Roman" w:hAnsi="Times New Roman" w:cs="Times New Roman"/>
          <w:sz w:val="28"/>
          <w:szCs w:val="28"/>
          <w:lang w:val="kk-KZ"/>
        </w:rPr>
        <w:t>таты, свидетельствующие о ее</w:t>
      </w:r>
      <w:r w:rsidRPr="00A96B7F">
        <w:rPr>
          <w:rFonts w:ascii="Times New Roman" w:hAnsi="Times New Roman" w:cs="Times New Roman"/>
          <w:sz w:val="28"/>
          <w:szCs w:val="28"/>
          <w:lang w:val="kk-KZ"/>
        </w:rPr>
        <w:t xml:space="preserve"> эффективности.</w:t>
      </w:r>
      <w:r w:rsidR="00684E55">
        <w:rPr>
          <w:rFonts w:ascii="Times New Roman" w:hAnsi="Times New Roman" w:cs="Times New Roman"/>
          <w:sz w:val="28"/>
          <w:szCs w:val="28"/>
          <w:lang w:val="kk-KZ"/>
        </w:rPr>
        <w:t xml:space="preserve"> </w:t>
      </w:r>
      <w:r w:rsidR="00911B22">
        <w:rPr>
          <w:rFonts w:ascii="Times New Roman" w:hAnsi="Times New Roman" w:cs="Times New Roman"/>
          <w:sz w:val="28"/>
          <w:szCs w:val="28"/>
          <w:lang w:val="kk-KZ"/>
        </w:rPr>
        <w:t>Ребята с помощьюмузыки преодолели не только речевые проблемы они стали бо</w:t>
      </w:r>
      <w:r w:rsidR="003D66DF">
        <w:rPr>
          <w:rFonts w:ascii="Times New Roman" w:hAnsi="Times New Roman" w:cs="Times New Roman"/>
          <w:sz w:val="28"/>
          <w:szCs w:val="28"/>
          <w:lang w:val="kk-KZ"/>
        </w:rPr>
        <w:t>л</w:t>
      </w:r>
      <w:r w:rsidR="00911B22">
        <w:rPr>
          <w:rFonts w:ascii="Times New Roman" w:hAnsi="Times New Roman" w:cs="Times New Roman"/>
          <w:sz w:val="28"/>
          <w:szCs w:val="28"/>
          <w:lang w:val="kk-KZ"/>
        </w:rPr>
        <w:t>ее артестичными раскрепошенными активно стали принимать участие во всех меропрятиях проводимые в детском саду ,но</w:t>
      </w:r>
      <w:r w:rsidR="003D66DF">
        <w:rPr>
          <w:rFonts w:ascii="Times New Roman" w:hAnsi="Times New Roman" w:cs="Times New Roman"/>
          <w:sz w:val="28"/>
          <w:szCs w:val="28"/>
          <w:lang w:val="kk-KZ"/>
        </w:rPr>
        <w:t xml:space="preserve"> </w:t>
      </w:r>
      <w:r w:rsidR="00911B22">
        <w:rPr>
          <w:rFonts w:ascii="Times New Roman" w:hAnsi="Times New Roman" w:cs="Times New Roman"/>
          <w:sz w:val="28"/>
          <w:szCs w:val="28"/>
          <w:lang w:val="kk-KZ"/>
        </w:rPr>
        <w:t xml:space="preserve">самым главным успехом стала поездка на главную сцену нашей столицы , где наши дети логопедической группы  заняли Гран –при </w:t>
      </w:r>
      <w:r w:rsidR="003D66DF">
        <w:rPr>
          <w:rFonts w:ascii="Times New Roman" w:hAnsi="Times New Roman" w:cs="Times New Roman"/>
          <w:sz w:val="28"/>
          <w:szCs w:val="28"/>
          <w:lang w:val="kk-KZ"/>
        </w:rPr>
        <w:t>выступая во Дворце Школьников и стали частыми участниками  во всеразличных республиканских конкурсов о чем свидетельствуют фотоматериалы представленные в приложении.</w:t>
      </w:r>
    </w:p>
    <w:p w:rsidR="000858CE" w:rsidRPr="00DF03AC" w:rsidRDefault="00DF03AC" w:rsidP="00DF03A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858CE" w:rsidRPr="00684E55">
        <w:rPr>
          <w:rFonts w:ascii="Times New Roman" w:hAnsi="Times New Roman" w:cs="Times New Roman"/>
          <w:b/>
          <w:sz w:val="28"/>
          <w:szCs w:val="28"/>
          <w:lang w:val="kk-KZ"/>
        </w:rPr>
        <w:t xml:space="preserve">Заключение </w:t>
      </w:r>
    </w:p>
    <w:p w:rsidR="006B4399" w:rsidRDefault="000858CE" w:rsidP="006B4399">
      <w:pPr>
        <w:spacing w:after="150"/>
        <w:ind w:firstLine="1134"/>
        <w:jc w:val="both"/>
        <w:rPr>
          <w:rFonts w:ascii="Times New Roman" w:hAnsi="Times New Roman" w:cs="Times New Roman"/>
          <w:color w:val="000000"/>
          <w:sz w:val="28"/>
          <w:szCs w:val="28"/>
        </w:rPr>
      </w:pPr>
      <w:r w:rsidRPr="00684E55">
        <w:rPr>
          <w:rFonts w:ascii="Times New Roman" w:hAnsi="Times New Roman" w:cs="Times New Roman"/>
          <w:color w:val="000000"/>
          <w:sz w:val="28"/>
          <w:szCs w:val="28"/>
        </w:rPr>
        <w:t xml:space="preserve"> Одной из задач  современного воспитания дошкольника с речевыми нарушениями является музыкальное и эстетическое воспитание</w:t>
      </w:r>
      <w:proofErr w:type="gramStart"/>
      <w:r w:rsidRPr="00684E55">
        <w:rPr>
          <w:rFonts w:ascii="Times New Roman" w:hAnsi="Times New Roman" w:cs="Times New Roman"/>
          <w:color w:val="000000"/>
          <w:sz w:val="28"/>
          <w:szCs w:val="28"/>
        </w:rPr>
        <w:t xml:space="preserve"> .</w:t>
      </w:r>
      <w:proofErr w:type="gramEnd"/>
      <w:r w:rsidRPr="00684E55">
        <w:rPr>
          <w:rFonts w:ascii="Times New Roman" w:hAnsi="Times New Roman" w:cs="Times New Roman"/>
          <w:color w:val="000000"/>
          <w:sz w:val="28"/>
          <w:szCs w:val="28"/>
        </w:rPr>
        <w:t>Музыкальные занятия  проводимые в дошкольных организациях оказывают своевременную огромную помощь в различных нарушениях речи. Отсюда  вытекает что одна из важнейших задач музыкального воспитания является р</w:t>
      </w:r>
      <w:r w:rsidRPr="00684E55">
        <w:rPr>
          <w:rFonts w:ascii="Times New Roman" w:eastAsia="Calibri" w:hAnsi="Times New Roman" w:cs="Times New Roman"/>
          <w:sz w:val="28"/>
          <w:szCs w:val="28"/>
        </w:rPr>
        <w:t>азвитие творческих способностей ребенка и формирование у него навыков слушания</w:t>
      </w:r>
      <w:proofErr w:type="gramStart"/>
      <w:r w:rsidRPr="00684E55">
        <w:rPr>
          <w:rFonts w:ascii="Times New Roman" w:eastAsia="Calibri" w:hAnsi="Times New Roman" w:cs="Times New Roman"/>
          <w:sz w:val="28"/>
          <w:szCs w:val="28"/>
        </w:rPr>
        <w:t xml:space="preserve"> ,</w:t>
      </w:r>
      <w:proofErr w:type="gramEnd"/>
      <w:r w:rsidRPr="00684E55">
        <w:rPr>
          <w:rFonts w:ascii="Times New Roman" w:eastAsia="Calibri" w:hAnsi="Times New Roman" w:cs="Times New Roman"/>
          <w:sz w:val="28"/>
          <w:szCs w:val="28"/>
        </w:rPr>
        <w:t xml:space="preserve">пения ,обучение </w:t>
      </w:r>
      <w:r w:rsidRPr="00684E55">
        <w:rPr>
          <w:rFonts w:ascii="Times New Roman" w:hAnsi="Times New Roman" w:cs="Times New Roman"/>
          <w:sz w:val="28"/>
          <w:szCs w:val="28"/>
        </w:rPr>
        <w:t xml:space="preserve"> простейших  элементов   танцевальных движений под музыку.</w:t>
      </w:r>
      <w:r w:rsidRPr="00684E55">
        <w:rPr>
          <w:rFonts w:ascii="Times New Roman" w:hAnsi="Times New Roman" w:cs="Times New Roman"/>
          <w:color w:val="000000"/>
          <w:sz w:val="28"/>
          <w:szCs w:val="28"/>
        </w:rPr>
        <w:t xml:space="preserve"> </w:t>
      </w:r>
      <w:proofErr w:type="gramStart"/>
      <w:r w:rsidRPr="00684E55">
        <w:rPr>
          <w:rFonts w:ascii="Times New Roman" w:hAnsi="Times New Roman" w:cs="Times New Roman"/>
          <w:color w:val="000000"/>
          <w:sz w:val="28"/>
          <w:szCs w:val="28"/>
        </w:rPr>
        <w:t xml:space="preserve">Наряду с типовой программой существует программа  </w:t>
      </w:r>
      <w:r w:rsidRPr="00684E55">
        <w:rPr>
          <w:rFonts w:ascii="Times New Roman" w:hAnsi="Times New Roman" w:cs="Times New Roman"/>
          <w:bCs/>
          <w:color w:val="000000"/>
          <w:sz w:val="28"/>
          <w:szCs w:val="28"/>
        </w:rPr>
        <w:t>Речевое развитие дошкольников в соответствии с ТУП ДВО детей с ОНР</w:t>
      </w:r>
      <w:r w:rsidRPr="00684E55">
        <w:rPr>
          <w:rFonts w:ascii="Times New Roman" w:hAnsi="Times New Roman" w:cs="Times New Roman"/>
          <w:b/>
          <w:bCs/>
          <w:color w:val="000000"/>
          <w:sz w:val="28"/>
          <w:szCs w:val="28"/>
        </w:rPr>
        <w:t xml:space="preserve"> </w:t>
      </w:r>
      <w:r w:rsidRPr="00684E55">
        <w:rPr>
          <w:rFonts w:ascii="Times New Roman" w:hAnsi="Times New Roman" w:cs="Times New Roman"/>
          <w:bCs/>
          <w:color w:val="000000"/>
          <w:sz w:val="28"/>
          <w:szCs w:val="28"/>
        </w:rPr>
        <w:t>в которой ставятся конкретные задачи для детей с нарушенной речью и ставятся следующие задачи диагностика и анализ уровня развития речевой деятельности  детей.</w:t>
      </w:r>
      <w:proofErr w:type="gramEnd"/>
      <w:r w:rsidRPr="00684E55">
        <w:rPr>
          <w:rFonts w:ascii="Times New Roman" w:hAnsi="Times New Roman" w:cs="Times New Roman"/>
          <w:bCs/>
          <w:color w:val="000000"/>
          <w:sz w:val="28"/>
          <w:szCs w:val="28"/>
        </w:rPr>
        <w:t xml:space="preserve"> Разработка и реализация содержания коррекционной работы по предупреждению и преодолению речевых нарушений на музыкальных занятиях. </w:t>
      </w:r>
      <w:r w:rsidRPr="00684E55">
        <w:rPr>
          <w:rFonts w:ascii="Times New Roman" w:hAnsi="Times New Roman" w:cs="Times New Roman"/>
          <w:color w:val="000000"/>
          <w:sz w:val="28"/>
          <w:szCs w:val="28"/>
        </w:rPr>
        <w:t xml:space="preserve">Именно такому  обучению посвящено данное исследование, предложена </w:t>
      </w:r>
      <w:r w:rsidRPr="00684E55">
        <w:rPr>
          <w:rFonts w:ascii="Times New Roman" w:hAnsi="Times New Roman" w:cs="Times New Roman"/>
          <w:sz w:val="28"/>
          <w:szCs w:val="28"/>
        </w:rPr>
        <w:t>Методика речевого развития дошкольников на музыкальных занятиях в ДОУ</w:t>
      </w:r>
      <w:proofErr w:type="gramStart"/>
      <w:r w:rsidRPr="00684E55">
        <w:rPr>
          <w:rFonts w:ascii="Times New Roman" w:hAnsi="Times New Roman" w:cs="Times New Roman"/>
          <w:bCs/>
          <w:sz w:val="28"/>
          <w:szCs w:val="28"/>
        </w:rPr>
        <w:t xml:space="preserve"> .</w:t>
      </w:r>
      <w:proofErr w:type="gramEnd"/>
      <w:r w:rsidR="00E43BDD">
        <w:rPr>
          <w:rFonts w:ascii="Times New Roman" w:hAnsi="Times New Roman" w:cs="Times New Roman"/>
          <w:color w:val="000000"/>
          <w:sz w:val="28"/>
          <w:szCs w:val="28"/>
        </w:rPr>
        <w:t>В методической разработке</w:t>
      </w:r>
      <w:r w:rsidRPr="00684E55">
        <w:rPr>
          <w:rFonts w:ascii="Times New Roman" w:hAnsi="Times New Roman" w:cs="Times New Roman"/>
          <w:color w:val="000000"/>
          <w:sz w:val="28"/>
          <w:szCs w:val="28"/>
        </w:rPr>
        <w:t xml:space="preserve"> мы попытались подчеркнуть всю важность речевого развития на музыкальных занятиях творческих навыков исполнения. Занятия по данной  методике помогают дошкольникам с нарушением речи преодолеть все трудности и добиться через музыку больших результатов</w:t>
      </w:r>
    </w:p>
    <w:p w:rsidR="000858CE" w:rsidRPr="00BE2921" w:rsidRDefault="000858CE" w:rsidP="00C051DF">
      <w:pPr>
        <w:rPr>
          <w:rFonts w:ascii="Times New Roman" w:hAnsi="Times New Roman" w:cs="Times New Roman"/>
          <w:color w:val="000000"/>
          <w:sz w:val="28"/>
          <w:szCs w:val="28"/>
        </w:rPr>
      </w:pPr>
      <w:r w:rsidRPr="00BE2921">
        <w:rPr>
          <w:rFonts w:ascii="Times New Roman" w:hAnsi="Times New Roman" w:cs="Times New Roman"/>
          <w:sz w:val="28"/>
          <w:szCs w:val="28"/>
        </w:rPr>
        <w:t xml:space="preserve">Подводя итоги проделанной работы, можно сказать, что цель достигнута, выполнена в полном объеме. Этот факт подтверждается следующими </w:t>
      </w:r>
      <w:r w:rsidRPr="00BE2921">
        <w:rPr>
          <w:rFonts w:ascii="Times New Roman" w:hAnsi="Times New Roman" w:cs="Times New Roman"/>
          <w:sz w:val="28"/>
          <w:szCs w:val="28"/>
        </w:rPr>
        <w:lastRenderedPageBreak/>
        <w:t xml:space="preserve">выводами. Речь дошкольника развивается как в общении с людьми, так и в процессе организованных занятий </w:t>
      </w:r>
      <w:proofErr w:type="gramStart"/>
      <w:r w:rsidRPr="00BE2921">
        <w:rPr>
          <w:rFonts w:ascii="Times New Roman" w:hAnsi="Times New Roman" w:cs="Times New Roman"/>
          <w:sz w:val="28"/>
          <w:szCs w:val="28"/>
        </w:rPr>
        <w:t>со</w:t>
      </w:r>
      <w:proofErr w:type="gramEnd"/>
      <w:r w:rsidRPr="00BE2921">
        <w:rPr>
          <w:rFonts w:ascii="Times New Roman" w:hAnsi="Times New Roman" w:cs="Times New Roman"/>
          <w:sz w:val="28"/>
          <w:szCs w:val="28"/>
        </w:rPr>
        <w:t xml:space="preserve"> взрослыми. Однако он становится грамотным, чистым только тогда, когда идет работа над его качеством. Действительно, развитие речи - это не только предоставление детям возможности говорить как можно больше, предоставление материалов и тем для устных выступлений. Развивать речь означает систематически, систематически работать над ее содержанием, ее последовательностью, продвигать умение тщательно выбирать правильные слова и его формы, постоянно работать над правильным звуковым произношением звуков и слов.</w:t>
      </w:r>
    </w:p>
    <w:p w:rsidR="000858CE" w:rsidRDefault="000858CE" w:rsidP="000858CE">
      <w:pPr>
        <w:pStyle w:val="a3"/>
        <w:shd w:val="clear" w:color="auto" w:fill="FFFFFF"/>
        <w:spacing w:before="0" w:beforeAutospacing="0" w:after="157" w:afterAutospacing="0"/>
        <w:rPr>
          <w:color w:val="333333"/>
          <w:sz w:val="28"/>
          <w:szCs w:val="28"/>
        </w:rPr>
      </w:pPr>
      <w:r w:rsidRPr="00CB1DC6">
        <w:rPr>
          <w:color w:val="333333"/>
          <w:sz w:val="28"/>
          <w:szCs w:val="28"/>
        </w:rPr>
        <w:t>Музыка, являясь языком души, оказывает сильное влияние на подсознательный уровень на чувства, воздействует на восприятие ребенка, «заражает» его эмоции, вызывая резонанс в душе каждого ребенка. В отличие от других видов искусства, музыка напрямую связана с психологическими движениями. Освоение музыкального содержания детьми дошкольного возраста заключается в единстве слуховых, визуальных, словесных, моторных впечатлений, основанных на жизненных прототипах музыкального искусства, и, прежде всего, его собственной речи и движения, и в целом носит синкретический характер. Музыкальные занятия позволяют решать различные проблемы: эмоциональная вовлеченность ребенка помогает организовать его совместную деятельность с учителем, музыка помогает развить чувство ритма, ритмичные движения, речь. На музыкальных занятиях дети, определяя природу музыкального произведения, продумывают ответ, выбирают правильное слово из своего словарного запаса, грамматически упорядочивают его, используют его в связном высказывании, взрослый помогает обогатить детский словарь, используя новые слова, характеризующие музыку и его нюансы. Во время пения у детей развиваются артикуляция, дикция, дыхани</w:t>
      </w:r>
      <w:r>
        <w:rPr>
          <w:color w:val="333333"/>
          <w:sz w:val="28"/>
          <w:szCs w:val="28"/>
        </w:rPr>
        <w:t>е, выразительность речи</w:t>
      </w:r>
      <w:proofErr w:type="gramStart"/>
      <w:r>
        <w:rPr>
          <w:color w:val="333333"/>
          <w:sz w:val="28"/>
          <w:szCs w:val="28"/>
        </w:rPr>
        <w:t xml:space="preserve"> .</w:t>
      </w:r>
      <w:proofErr w:type="gramEnd"/>
      <w:r>
        <w:rPr>
          <w:color w:val="333333"/>
          <w:sz w:val="28"/>
          <w:szCs w:val="28"/>
        </w:rPr>
        <w:t xml:space="preserve"> </w:t>
      </w:r>
      <w:r w:rsidRPr="00CB1DC6">
        <w:rPr>
          <w:color w:val="333333"/>
          <w:sz w:val="28"/>
          <w:szCs w:val="28"/>
        </w:rPr>
        <w:t>Игра на музыкальных инструментах, музыкальные ритмические упражнения, игры и танцы, музыкальные игры на пальцах способствуют развитию координации движений, общей и мелкой моторики, формированию внутренний контроль ребенка за своими действиями.</w:t>
      </w:r>
    </w:p>
    <w:p w:rsidR="00DF03AC" w:rsidRDefault="000858CE" w:rsidP="00DF03AC">
      <w:pPr>
        <w:pStyle w:val="a3"/>
        <w:shd w:val="clear" w:color="auto" w:fill="FFFFFF"/>
        <w:spacing w:before="0" w:beforeAutospacing="0" w:after="157" w:afterAutospacing="0"/>
        <w:rPr>
          <w:color w:val="333333"/>
          <w:sz w:val="28"/>
          <w:szCs w:val="28"/>
        </w:rPr>
      </w:pPr>
      <w:r w:rsidRPr="00CB1DC6">
        <w:rPr>
          <w:color w:val="333333"/>
          <w:sz w:val="28"/>
          <w:szCs w:val="28"/>
        </w:rPr>
        <w:t>Насыщенность музыкальных занятий специальным содержанием, использование методик, обеспечивающих формирование музыкальных способностей, развитие эмоционально-двигательной сферы у детей, показали, что общий уровень развития речи у детей значительно повышается.</w:t>
      </w:r>
      <w:r w:rsidR="00CD5BC1">
        <w:rPr>
          <w:color w:val="333333"/>
          <w:sz w:val="28"/>
          <w:szCs w:val="28"/>
          <w:lang w:val="kk-KZ"/>
        </w:rPr>
        <w:t xml:space="preserve"> </w:t>
      </w:r>
      <w:r w:rsidR="00274B7E">
        <w:rPr>
          <w:color w:val="333333"/>
          <w:sz w:val="28"/>
          <w:szCs w:val="28"/>
          <w:lang w:val="kk-KZ"/>
        </w:rPr>
        <w:t>Дошкольники стали без волнений стали  активно  принимать участие в сценках на праздниках и развлечениях проходимых в детском саду , с большим удовольствием поют и танцуют не только на утренниках вдетском саду , но и принимают участие на большой сцене в городе и в республике. Совместная ра</w:t>
      </w:r>
      <w:r w:rsidR="006B4399">
        <w:rPr>
          <w:color w:val="333333"/>
          <w:sz w:val="28"/>
          <w:szCs w:val="28"/>
          <w:lang w:val="kk-KZ"/>
        </w:rPr>
        <w:t xml:space="preserve">бота с родителями </w:t>
      </w:r>
      <w:r w:rsidRPr="00CB1DC6">
        <w:rPr>
          <w:color w:val="333333"/>
          <w:sz w:val="28"/>
          <w:szCs w:val="28"/>
        </w:rPr>
        <w:t xml:space="preserve"> в коррекционно</w:t>
      </w:r>
      <w:r w:rsidR="006B4399">
        <w:rPr>
          <w:color w:val="333333"/>
          <w:sz w:val="28"/>
          <w:szCs w:val="28"/>
        </w:rPr>
        <w:t xml:space="preserve">-развивающем </w:t>
      </w:r>
      <w:r>
        <w:rPr>
          <w:color w:val="333333"/>
          <w:sz w:val="28"/>
          <w:szCs w:val="28"/>
        </w:rPr>
        <w:t xml:space="preserve"> процесс</w:t>
      </w:r>
      <w:r w:rsidR="006B4399">
        <w:rPr>
          <w:color w:val="333333"/>
          <w:sz w:val="28"/>
          <w:szCs w:val="28"/>
        </w:rPr>
        <w:t xml:space="preserve">е </w:t>
      </w:r>
      <w:r>
        <w:rPr>
          <w:color w:val="333333"/>
          <w:sz w:val="28"/>
          <w:szCs w:val="28"/>
        </w:rPr>
        <w:t xml:space="preserve"> с педагогами </w:t>
      </w:r>
      <w:r w:rsidRPr="00CB1DC6">
        <w:rPr>
          <w:color w:val="333333"/>
          <w:sz w:val="28"/>
          <w:szCs w:val="28"/>
        </w:rPr>
        <w:t xml:space="preserve"> помогло значительно повысить эффективность развития речи старших дошкольников посредством музыкального воспитания.</w:t>
      </w:r>
      <w:r>
        <w:rPr>
          <w:color w:val="333333"/>
          <w:sz w:val="28"/>
          <w:szCs w:val="28"/>
        </w:rPr>
        <w:t xml:space="preserve"> </w:t>
      </w:r>
      <w:r w:rsidRPr="00CB1DC6">
        <w:rPr>
          <w:color w:val="333333"/>
          <w:sz w:val="28"/>
          <w:szCs w:val="28"/>
        </w:rPr>
        <w:t xml:space="preserve">Материалы, </w:t>
      </w:r>
      <w:r w:rsidRPr="00CB1DC6">
        <w:rPr>
          <w:color w:val="333333"/>
          <w:sz w:val="28"/>
          <w:szCs w:val="28"/>
        </w:rPr>
        <w:lastRenderedPageBreak/>
        <w:t>полученные в нашем экспериментальном исследовании, доказали, что музыка оказывает благотворное влияние на развитие речи старших дошкольников, и если мы интегрируем музыку как отдельную форму искусства с развитием речи, результаты будут наиболее успешными.</w:t>
      </w:r>
    </w:p>
    <w:p w:rsidR="00F30C55" w:rsidRPr="00E43BDD" w:rsidRDefault="00F30C55" w:rsidP="00E43BDD">
      <w:pPr>
        <w:pStyle w:val="a3"/>
        <w:shd w:val="clear" w:color="auto" w:fill="FFFFFF"/>
        <w:spacing w:before="0" w:beforeAutospacing="0" w:after="157" w:afterAutospacing="0"/>
        <w:rPr>
          <w:color w:val="333333"/>
          <w:sz w:val="28"/>
          <w:szCs w:val="28"/>
        </w:rPr>
      </w:pPr>
      <w:r>
        <w:rPr>
          <w:b/>
          <w:sz w:val="28"/>
          <w:szCs w:val="28"/>
          <w:lang w:val="kk-KZ"/>
        </w:rPr>
        <w:t xml:space="preserve"> </w:t>
      </w:r>
      <w:r w:rsidR="00E43BDD">
        <w:rPr>
          <w:b/>
          <w:sz w:val="28"/>
          <w:szCs w:val="28"/>
          <w:lang w:val="kk-KZ"/>
        </w:rPr>
        <w:t xml:space="preserve">                                       </w:t>
      </w:r>
      <w:r w:rsidR="00E43BDD">
        <w:rPr>
          <w:sz w:val="28"/>
          <w:szCs w:val="28"/>
          <w:lang w:val="kk-KZ"/>
        </w:rPr>
        <w:t xml:space="preserve">  </w:t>
      </w:r>
      <w:r w:rsidRPr="00F30C55">
        <w:rPr>
          <w:b/>
          <w:sz w:val="28"/>
          <w:szCs w:val="28"/>
          <w:lang w:val="kk-KZ"/>
        </w:rPr>
        <w:t>Приложение.</w:t>
      </w:r>
    </w:p>
    <w:p w:rsidR="000858CE" w:rsidRPr="00F30C55" w:rsidRDefault="00F30C55" w:rsidP="00684E5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4E55">
        <w:rPr>
          <w:rFonts w:ascii="Times New Roman" w:hAnsi="Times New Roman" w:cs="Times New Roman"/>
          <w:b/>
          <w:sz w:val="28"/>
          <w:szCs w:val="28"/>
          <w:lang w:val="kk-KZ"/>
        </w:rPr>
        <w:t xml:space="preserve"> </w:t>
      </w:r>
      <w:r w:rsidR="000858CE" w:rsidRPr="00684E55">
        <w:rPr>
          <w:rFonts w:ascii="Times New Roman" w:hAnsi="Times New Roman" w:cs="Times New Roman"/>
          <w:b/>
          <w:sz w:val="28"/>
          <w:szCs w:val="28"/>
          <w:lang w:val="kk-KZ"/>
        </w:rPr>
        <w:t>Консультация для воспитателя</w:t>
      </w:r>
    </w:p>
    <w:p w:rsidR="000858CE" w:rsidRPr="00684E55" w:rsidRDefault="000858CE" w:rsidP="000858CE">
      <w:pPr>
        <w:jc w:val="center"/>
        <w:outlineLvl w:val="1"/>
        <w:rPr>
          <w:rFonts w:ascii="Times New Roman" w:hAnsi="Times New Roman" w:cs="Times New Roman"/>
          <w:b/>
          <w:bCs/>
          <w:sz w:val="28"/>
          <w:szCs w:val="28"/>
        </w:rPr>
      </w:pPr>
      <w:bookmarkStart w:id="1" w:name=".D0.9E.D1.81.D0.BE.D0.B1.D0.B5.D0.BD.D0."/>
      <w:bookmarkEnd w:id="1"/>
      <w:r w:rsidRPr="00684E55">
        <w:rPr>
          <w:rFonts w:ascii="Times New Roman" w:hAnsi="Times New Roman" w:cs="Times New Roman"/>
          <w:b/>
          <w:bCs/>
          <w:sz w:val="28"/>
          <w:szCs w:val="28"/>
        </w:rPr>
        <w:t>ОСОБЕННОСТИ МУЗЫКАЛЬНОГО ВОСПИТАНИЯ ДОШКОЛЬНИКОВ С ОНР</w:t>
      </w:r>
    </w:p>
    <w:p w:rsidR="001D360E" w:rsidRPr="000B2192" w:rsidRDefault="00D40BC9" w:rsidP="001D360E">
      <w:pPr>
        <w:spacing w:after="0" w:line="240" w:lineRule="auto"/>
        <w:jc w:val="both"/>
        <w:rPr>
          <w:rFonts w:ascii="Times New Roman" w:eastAsia="Times New Roman" w:hAnsi="Times New Roman" w:cs="Times New Roman"/>
          <w:sz w:val="28"/>
          <w:szCs w:val="28"/>
          <w:lang w:val="kk-KZ" w:eastAsia="ru-RU"/>
        </w:rPr>
      </w:pPr>
      <w:r w:rsidRPr="00BD12D0">
        <w:rPr>
          <w:rFonts w:ascii="Times New Roman" w:eastAsia="Times New Roman" w:hAnsi="Times New Roman" w:cs="Times New Roman"/>
          <w:sz w:val="28"/>
          <w:szCs w:val="28"/>
          <w:lang w:eastAsia="ru-RU"/>
        </w:rPr>
        <w:t>Дошкольники с совокупным недоразвитием речи имеют понижение процессов восприятия и интереса к музыкальному звучанию. Это</w:t>
      </w:r>
      <w:r w:rsidR="00BD12D0">
        <w:rPr>
          <w:rFonts w:ascii="Times New Roman" w:eastAsia="Times New Roman" w:hAnsi="Times New Roman" w:cs="Times New Roman"/>
          <w:sz w:val="28"/>
          <w:szCs w:val="28"/>
          <w:lang w:eastAsia="ru-RU"/>
        </w:rPr>
        <w:t xml:space="preserve"> обосновано недостающим развитием слухового восприятия в целом.</w:t>
      </w:r>
      <w:r w:rsidRPr="00BD12D0">
        <w:rPr>
          <w:rFonts w:ascii="Times New Roman" w:eastAsia="Times New Roman" w:hAnsi="Times New Roman" w:cs="Times New Roman"/>
          <w:sz w:val="28"/>
          <w:szCs w:val="28"/>
          <w:lang w:eastAsia="ru-RU"/>
        </w:rPr>
        <w:t xml:space="preserve"> </w:t>
      </w:r>
      <w:r w:rsidR="00BD12D0">
        <w:rPr>
          <w:rFonts w:ascii="Times New Roman" w:eastAsia="Times New Roman" w:hAnsi="Times New Roman" w:cs="Times New Roman"/>
          <w:sz w:val="28"/>
          <w:szCs w:val="28"/>
          <w:lang w:eastAsia="ru-RU"/>
        </w:rPr>
        <w:t>У бо</w:t>
      </w:r>
      <w:r w:rsidR="00985E62">
        <w:rPr>
          <w:rFonts w:ascii="Times New Roman" w:eastAsia="Times New Roman" w:hAnsi="Times New Roman" w:cs="Times New Roman"/>
          <w:sz w:val="28"/>
          <w:szCs w:val="28"/>
          <w:lang w:eastAsia="ru-RU"/>
        </w:rPr>
        <w:t xml:space="preserve">льшинства ребят с ОНР имеются </w:t>
      </w:r>
      <w:r w:rsidR="00BD12D0">
        <w:rPr>
          <w:rFonts w:ascii="Times New Roman" w:eastAsia="Times New Roman" w:hAnsi="Times New Roman" w:cs="Times New Roman"/>
          <w:sz w:val="28"/>
          <w:szCs w:val="28"/>
          <w:lang w:eastAsia="ru-RU"/>
        </w:rPr>
        <w:t xml:space="preserve"> всякий раз адекватные чувственные проявления при прослушивании всевозможных по жанру музыкальных произведен</w:t>
      </w:r>
      <w:r w:rsidR="00985E62">
        <w:rPr>
          <w:rFonts w:ascii="Times New Roman" w:eastAsia="Times New Roman" w:hAnsi="Times New Roman" w:cs="Times New Roman"/>
          <w:sz w:val="28"/>
          <w:szCs w:val="28"/>
          <w:lang w:eastAsia="ru-RU"/>
        </w:rPr>
        <w:t>ий</w:t>
      </w:r>
      <w:r w:rsidR="000B2192">
        <w:rPr>
          <w:rFonts w:ascii="Times New Roman" w:eastAsia="Times New Roman" w:hAnsi="Times New Roman" w:cs="Times New Roman"/>
          <w:sz w:val="28"/>
          <w:szCs w:val="28"/>
          <w:lang w:eastAsia="ru-RU"/>
        </w:rPr>
        <w:t>. С логопедическими нарушениями</w:t>
      </w:r>
      <w:r w:rsidR="00985E62">
        <w:rPr>
          <w:rFonts w:ascii="Times New Roman" w:eastAsia="Times New Roman" w:hAnsi="Times New Roman" w:cs="Times New Roman"/>
          <w:sz w:val="28"/>
          <w:szCs w:val="28"/>
          <w:lang w:eastAsia="ru-RU"/>
        </w:rPr>
        <w:t>,</w:t>
      </w:r>
      <w:r w:rsidR="000B2192">
        <w:rPr>
          <w:rFonts w:ascii="Times New Roman" w:eastAsia="Times New Roman" w:hAnsi="Times New Roman" w:cs="Times New Roman"/>
          <w:sz w:val="28"/>
          <w:szCs w:val="28"/>
          <w:lang w:val="kk-KZ" w:eastAsia="ru-RU"/>
        </w:rPr>
        <w:t xml:space="preserve"> </w:t>
      </w:r>
      <w:r w:rsidR="00985E62">
        <w:rPr>
          <w:rFonts w:ascii="Times New Roman" w:eastAsia="Times New Roman" w:hAnsi="Times New Roman" w:cs="Times New Roman"/>
          <w:sz w:val="28"/>
          <w:szCs w:val="28"/>
          <w:lang w:eastAsia="ru-RU"/>
        </w:rPr>
        <w:t>слабостью становления познавательных процессов</w:t>
      </w:r>
      <w:proofErr w:type="gramStart"/>
      <w:r w:rsidR="00985E62">
        <w:rPr>
          <w:rFonts w:ascii="Times New Roman" w:eastAsia="Times New Roman" w:hAnsi="Times New Roman" w:cs="Times New Roman"/>
          <w:sz w:val="28"/>
          <w:szCs w:val="28"/>
          <w:lang w:eastAsia="ru-RU"/>
        </w:rPr>
        <w:t xml:space="preserve"> .</w:t>
      </w:r>
      <w:proofErr w:type="gramEnd"/>
      <w:r w:rsidR="00985E62">
        <w:rPr>
          <w:rFonts w:ascii="Times New Roman" w:eastAsia="Times New Roman" w:hAnsi="Times New Roman" w:cs="Times New Roman"/>
          <w:sz w:val="28"/>
          <w:szCs w:val="28"/>
          <w:lang w:eastAsia="ru-RU"/>
        </w:rPr>
        <w:t xml:space="preserve">Впрочем в значимой степени восприятие музыки находится </w:t>
      </w:r>
      <w:r w:rsidR="006066ED" w:rsidRPr="006066ED">
        <w:rPr>
          <w:rFonts w:ascii="Times New Roman" w:eastAsia="Times New Roman" w:hAnsi="Times New Roman" w:cs="Times New Roman"/>
          <w:sz w:val="28"/>
          <w:szCs w:val="28"/>
          <w:lang w:eastAsia="ru-RU"/>
        </w:rPr>
        <w:t xml:space="preserve"> </w:t>
      </w:r>
      <w:r w:rsidR="006066ED">
        <w:rPr>
          <w:rFonts w:ascii="Times New Roman" w:eastAsia="Times New Roman" w:hAnsi="Times New Roman" w:cs="Times New Roman"/>
          <w:sz w:val="28"/>
          <w:szCs w:val="28"/>
          <w:lang w:eastAsia="ru-RU"/>
        </w:rPr>
        <w:t>в зависимости и от педагогических критерий и от  музыкальной  среды которая окружает ребят дошкольного возраста до поступления в логопедические группы дошкольного учреждения. Эмоциональное восприятие чуткость на музыку развивается у ребят с недоразвитием речи на протяжении всего дошкольного периода.</w:t>
      </w:r>
      <w:r w:rsidR="000356AB">
        <w:rPr>
          <w:rFonts w:ascii="Times New Roman" w:eastAsia="Times New Roman" w:hAnsi="Times New Roman" w:cs="Times New Roman"/>
          <w:sz w:val="28"/>
          <w:szCs w:val="28"/>
          <w:lang w:eastAsia="ru-RU"/>
        </w:rPr>
        <w:t xml:space="preserve"> К старшему дошкольному возрасту в логопедических группах ребята  с ОНР начинают проявлять большой интерес к музыке, у</w:t>
      </w:r>
      <w:r w:rsidR="00D0041B">
        <w:rPr>
          <w:rFonts w:ascii="Times New Roman" w:eastAsia="Times New Roman" w:hAnsi="Times New Roman" w:cs="Times New Roman"/>
          <w:sz w:val="28"/>
          <w:szCs w:val="28"/>
          <w:lang w:eastAsia="ru-RU"/>
        </w:rPr>
        <w:t xml:space="preserve"> </w:t>
      </w:r>
      <w:r w:rsidR="000356AB">
        <w:rPr>
          <w:rFonts w:ascii="Times New Roman" w:eastAsia="Times New Roman" w:hAnsi="Times New Roman" w:cs="Times New Roman"/>
          <w:sz w:val="28"/>
          <w:szCs w:val="28"/>
          <w:lang w:eastAsia="ru-RU"/>
        </w:rPr>
        <w:t>них уже есть любимые песни</w:t>
      </w:r>
      <w:proofErr w:type="gramStart"/>
      <w:r w:rsidR="000356AB">
        <w:rPr>
          <w:rFonts w:ascii="Times New Roman" w:eastAsia="Times New Roman" w:hAnsi="Times New Roman" w:cs="Times New Roman"/>
          <w:sz w:val="28"/>
          <w:szCs w:val="28"/>
          <w:lang w:eastAsia="ru-RU"/>
        </w:rPr>
        <w:t xml:space="preserve"> ,</w:t>
      </w:r>
      <w:proofErr w:type="gramEnd"/>
      <w:r w:rsidR="000356AB">
        <w:rPr>
          <w:rFonts w:ascii="Times New Roman" w:eastAsia="Times New Roman" w:hAnsi="Times New Roman" w:cs="Times New Roman"/>
          <w:sz w:val="28"/>
          <w:szCs w:val="28"/>
          <w:lang w:eastAsia="ru-RU"/>
        </w:rPr>
        <w:t xml:space="preserve">танцевальные композиции, инструментальные композиции  и пьесы. Дошкольники   старших групп понимают характер музыки и могут передавать его в танцевальных композициях и в игровых моментах. </w:t>
      </w:r>
      <w:r w:rsidR="00D0041B">
        <w:rPr>
          <w:rFonts w:ascii="Times New Roman" w:eastAsia="Times New Roman" w:hAnsi="Times New Roman" w:cs="Times New Roman"/>
          <w:sz w:val="28"/>
          <w:szCs w:val="28"/>
          <w:lang w:eastAsia="ru-RU"/>
        </w:rPr>
        <w:t>Ребята с совокупным недор</w:t>
      </w:r>
      <w:r w:rsidR="000356AB">
        <w:rPr>
          <w:rFonts w:ascii="Times New Roman" w:eastAsia="Times New Roman" w:hAnsi="Times New Roman" w:cs="Times New Roman"/>
          <w:sz w:val="28"/>
          <w:szCs w:val="28"/>
          <w:lang w:eastAsia="ru-RU"/>
        </w:rPr>
        <w:t xml:space="preserve">азвитием речи  </w:t>
      </w:r>
      <w:r w:rsidR="00D0041B">
        <w:rPr>
          <w:rFonts w:ascii="Times New Roman" w:eastAsia="Times New Roman" w:hAnsi="Times New Roman" w:cs="Times New Roman"/>
          <w:sz w:val="28"/>
          <w:szCs w:val="28"/>
          <w:lang w:eastAsia="ru-RU"/>
        </w:rPr>
        <w:t xml:space="preserve">в процессе игровой музыкальной деятельности могут передавать </w:t>
      </w:r>
      <w:r w:rsidR="000356AB">
        <w:rPr>
          <w:rFonts w:ascii="Times New Roman" w:eastAsia="Times New Roman" w:hAnsi="Times New Roman" w:cs="Times New Roman"/>
          <w:sz w:val="28"/>
          <w:szCs w:val="28"/>
          <w:lang w:eastAsia="ru-RU"/>
        </w:rPr>
        <w:t xml:space="preserve">   </w:t>
      </w:r>
      <w:r w:rsidR="00D0041B">
        <w:rPr>
          <w:rFonts w:ascii="Times New Roman" w:eastAsia="Times New Roman" w:hAnsi="Times New Roman" w:cs="Times New Roman"/>
          <w:sz w:val="28"/>
          <w:szCs w:val="28"/>
          <w:lang w:eastAsia="ru-RU"/>
        </w:rPr>
        <w:t>эмоциональное настроение звучащей музыки.</w:t>
      </w:r>
      <w:r w:rsidR="000356AB">
        <w:rPr>
          <w:rFonts w:ascii="Times New Roman" w:eastAsia="Times New Roman" w:hAnsi="Times New Roman" w:cs="Times New Roman"/>
          <w:sz w:val="28"/>
          <w:szCs w:val="28"/>
          <w:lang w:eastAsia="ru-RU"/>
        </w:rPr>
        <w:t xml:space="preserve"> </w:t>
      </w:r>
      <w:r w:rsidR="00D0041B">
        <w:rPr>
          <w:rFonts w:ascii="Times New Roman" w:eastAsia="Times New Roman" w:hAnsi="Times New Roman" w:cs="Times New Roman"/>
          <w:sz w:val="28"/>
          <w:szCs w:val="28"/>
          <w:lang w:eastAsia="ru-RU"/>
        </w:rPr>
        <w:t>Составление и становление умения испытывать настроение музыки и правильно откликаться на ее содержание имеет огромный смысл для речевого становления ребят с ОНР</w:t>
      </w:r>
      <w:r w:rsidR="00D0041B">
        <w:rPr>
          <w:rFonts w:ascii="Times New Roman" w:eastAsia="Times New Roman" w:hAnsi="Times New Roman" w:cs="Times New Roman"/>
          <w:sz w:val="28"/>
          <w:szCs w:val="28"/>
          <w:lang w:val="kk-KZ" w:eastAsia="ru-RU"/>
        </w:rPr>
        <w:t xml:space="preserve"> ,</w:t>
      </w:r>
      <w:r w:rsidR="00D0041B">
        <w:rPr>
          <w:rFonts w:ascii="Times New Roman" w:eastAsia="Times New Roman" w:hAnsi="Times New Roman" w:cs="Times New Roman"/>
          <w:sz w:val="28"/>
          <w:szCs w:val="28"/>
          <w:lang w:eastAsia="ru-RU"/>
        </w:rPr>
        <w:t xml:space="preserve">для формирования </w:t>
      </w:r>
      <w:r w:rsidR="00D0041B">
        <w:rPr>
          <w:rFonts w:ascii="Times New Roman" w:eastAsia="Times New Roman" w:hAnsi="Times New Roman" w:cs="Times New Roman"/>
          <w:sz w:val="28"/>
          <w:szCs w:val="28"/>
          <w:lang w:val="kk-KZ" w:eastAsia="ru-RU"/>
        </w:rPr>
        <w:t>верного звукопроизноше</w:t>
      </w:r>
      <w:r w:rsidR="001D360E">
        <w:rPr>
          <w:rFonts w:ascii="Times New Roman" w:eastAsia="Times New Roman" w:hAnsi="Times New Roman" w:cs="Times New Roman"/>
          <w:sz w:val="28"/>
          <w:szCs w:val="28"/>
          <w:lang w:val="kk-KZ" w:eastAsia="ru-RU"/>
        </w:rPr>
        <w:t>ния ,интонационных свойств речи</w:t>
      </w:r>
      <w:proofErr w:type="gramStart"/>
      <w:r w:rsidR="001D360E">
        <w:rPr>
          <w:rFonts w:ascii="Times New Roman" w:eastAsia="Times New Roman" w:hAnsi="Times New Roman" w:cs="Times New Roman"/>
          <w:sz w:val="28"/>
          <w:szCs w:val="28"/>
          <w:lang w:val="kk-KZ" w:eastAsia="ru-RU"/>
        </w:rPr>
        <w:t>.О</w:t>
      </w:r>
      <w:proofErr w:type="gramEnd"/>
      <w:r w:rsidR="001D360E">
        <w:rPr>
          <w:rFonts w:ascii="Times New Roman" w:eastAsia="Times New Roman" w:hAnsi="Times New Roman" w:cs="Times New Roman"/>
          <w:sz w:val="28"/>
          <w:szCs w:val="28"/>
          <w:lang w:val="kk-KZ" w:eastAsia="ru-RU"/>
        </w:rPr>
        <w:t>бщение с музыкой ребят с нелегкими нарушениями речи ускоряют психо-физическое развитие дошкольника.</w:t>
      </w:r>
      <w:r w:rsidR="000356AB">
        <w:rPr>
          <w:rFonts w:ascii="Times New Roman" w:eastAsia="Times New Roman" w:hAnsi="Times New Roman" w:cs="Times New Roman"/>
          <w:sz w:val="28"/>
          <w:szCs w:val="28"/>
          <w:lang w:eastAsia="ru-RU"/>
        </w:rPr>
        <w:t xml:space="preserve">  </w:t>
      </w:r>
      <w:r w:rsidR="00580DD4">
        <w:rPr>
          <w:rFonts w:ascii="Times New Roman" w:eastAsia="Times New Roman" w:hAnsi="Times New Roman" w:cs="Times New Roman"/>
          <w:sz w:val="28"/>
          <w:szCs w:val="28"/>
          <w:lang w:val="kk-KZ" w:eastAsia="ru-RU"/>
        </w:rPr>
        <w:t xml:space="preserve">Ведущей задачей музыкального воспитания дошкольников с ОНР считается </w:t>
      </w:r>
      <w:r w:rsidR="000356AB">
        <w:rPr>
          <w:rFonts w:ascii="Times New Roman" w:eastAsia="Times New Roman" w:hAnsi="Times New Roman" w:cs="Times New Roman"/>
          <w:sz w:val="28"/>
          <w:szCs w:val="28"/>
          <w:lang w:eastAsia="ru-RU"/>
        </w:rPr>
        <w:t xml:space="preserve"> </w:t>
      </w:r>
      <w:r w:rsidR="00580DD4">
        <w:rPr>
          <w:rFonts w:ascii="Times New Roman" w:eastAsia="Times New Roman" w:hAnsi="Times New Roman" w:cs="Times New Roman"/>
          <w:sz w:val="28"/>
          <w:szCs w:val="28"/>
          <w:lang w:val="kk-KZ" w:eastAsia="ru-RU"/>
        </w:rPr>
        <w:t>становление слухового восприятия и интереса на неречевые звуки.Вслед за тем ребят привлекают к прослушиванию музыкальных произведений.</w:t>
      </w:r>
      <w:r w:rsidR="000356AB">
        <w:rPr>
          <w:rFonts w:ascii="Times New Roman" w:eastAsia="Times New Roman" w:hAnsi="Times New Roman" w:cs="Times New Roman"/>
          <w:sz w:val="28"/>
          <w:szCs w:val="28"/>
          <w:lang w:eastAsia="ru-RU"/>
        </w:rPr>
        <w:t xml:space="preserve"> </w:t>
      </w:r>
      <w:r w:rsidR="00580DD4">
        <w:rPr>
          <w:rFonts w:ascii="Times New Roman" w:eastAsia="Times New Roman" w:hAnsi="Times New Roman" w:cs="Times New Roman"/>
          <w:sz w:val="28"/>
          <w:szCs w:val="28"/>
          <w:lang w:val="kk-KZ" w:eastAsia="ru-RU"/>
        </w:rPr>
        <w:t>На первых порах дошкольники с ОНР абсолютно не могут вслушиваться в маленькие и в обычные музыкальные композиции.Для обеспечения важной сосредоточности интереса в процессе прослушивания музыки принимают качество име</w:t>
      </w:r>
      <w:r w:rsidR="000B2192">
        <w:rPr>
          <w:rFonts w:ascii="Times New Roman" w:eastAsia="Times New Roman" w:hAnsi="Times New Roman" w:cs="Times New Roman"/>
          <w:sz w:val="28"/>
          <w:szCs w:val="28"/>
          <w:lang w:val="kk-KZ" w:eastAsia="ru-RU"/>
        </w:rPr>
        <w:t xml:space="preserve">ющихся у ребят представленной  </w:t>
      </w:r>
      <w:r w:rsidR="004C641C">
        <w:rPr>
          <w:rFonts w:ascii="Times New Roman" w:eastAsia="Times New Roman" w:hAnsi="Times New Roman" w:cs="Times New Roman"/>
          <w:sz w:val="28"/>
          <w:szCs w:val="28"/>
          <w:lang w:val="kk-KZ" w:eastAsia="ru-RU"/>
        </w:rPr>
        <w:t xml:space="preserve"> окружающей среде,пр</w:t>
      </w:r>
      <w:r w:rsidR="000B2192">
        <w:rPr>
          <w:rFonts w:ascii="Times New Roman" w:eastAsia="Times New Roman" w:hAnsi="Times New Roman" w:cs="Times New Roman"/>
          <w:sz w:val="28"/>
          <w:szCs w:val="28"/>
          <w:lang w:val="kk-KZ" w:eastAsia="ru-RU"/>
        </w:rPr>
        <w:t>и</w:t>
      </w:r>
      <w:r w:rsidR="004C641C">
        <w:rPr>
          <w:rFonts w:ascii="Times New Roman" w:eastAsia="Times New Roman" w:hAnsi="Times New Roman" w:cs="Times New Roman"/>
          <w:sz w:val="28"/>
          <w:szCs w:val="28"/>
          <w:lang w:val="kk-KZ" w:eastAsia="ru-RU"/>
        </w:rPr>
        <w:t xml:space="preserve">сутствие конкретного актуального навыка и навыка предметно игровой работы.По данной основанию музыкальное образование ребят ОНР ведется тесной связи </w:t>
      </w:r>
      <w:r w:rsidR="000356AB">
        <w:rPr>
          <w:rFonts w:ascii="Times New Roman" w:eastAsia="Times New Roman" w:hAnsi="Times New Roman" w:cs="Times New Roman"/>
          <w:sz w:val="28"/>
          <w:szCs w:val="28"/>
          <w:lang w:eastAsia="ru-RU"/>
        </w:rPr>
        <w:t xml:space="preserve"> </w:t>
      </w:r>
      <w:r w:rsidR="00F852DA">
        <w:rPr>
          <w:rFonts w:ascii="Times New Roman" w:eastAsia="Times New Roman" w:hAnsi="Times New Roman" w:cs="Times New Roman"/>
          <w:sz w:val="28"/>
          <w:szCs w:val="28"/>
          <w:lang w:val="kk-KZ" w:eastAsia="ru-RU"/>
        </w:rPr>
        <w:t xml:space="preserve">с коррекционной работой по ознакомлению </w:t>
      </w:r>
      <w:r w:rsidR="00F852DA">
        <w:rPr>
          <w:rFonts w:ascii="Times New Roman" w:eastAsia="Times New Roman" w:hAnsi="Times New Roman" w:cs="Times New Roman"/>
          <w:sz w:val="28"/>
          <w:szCs w:val="28"/>
          <w:lang w:val="kk-KZ" w:eastAsia="ru-RU"/>
        </w:rPr>
        <w:lastRenderedPageBreak/>
        <w:t>ребят сокружающим миром ,по развитию словесно-образного мышления .При этом большой смысл содержит выбранный репертуар</w:t>
      </w:r>
      <w:r w:rsidR="000356AB">
        <w:rPr>
          <w:rFonts w:ascii="Times New Roman" w:eastAsia="Times New Roman" w:hAnsi="Times New Roman" w:cs="Times New Roman"/>
          <w:sz w:val="28"/>
          <w:szCs w:val="28"/>
          <w:lang w:eastAsia="ru-RU"/>
        </w:rPr>
        <w:t xml:space="preserve">   </w:t>
      </w:r>
      <w:r w:rsidR="00F852DA">
        <w:rPr>
          <w:rFonts w:ascii="Times New Roman" w:eastAsia="Times New Roman" w:hAnsi="Times New Roman" w:cs="Times New Roman"/>
          <w:sz w:val="28"/>
          <w:szCs w:val="28"/>
          <w:lang w:val="kk-KZ" w:eastAsia="ru-RU"/>
        </w:rPr>
        <w:t xml:space="preserve">музыкальных произведений который предлагается для прослушивания ребятам </w:t>
      </w:r>
      <w:r w:rsidR="000356AB">
        <w:rPr>
          <w:rFonts w:ascii="Times New Roman" w:eastAsia="Times New Roman" w:hAnsi="Times New Roman" w:cs="Times New Roman"/>
          <w:sz w:val="28"/>
          <w:szCs w:val="28"/>
          <w:lang w:eastAsia="ru-RU"/>
        </w:rPr>
        <w:t xml:space="preserve">   </w:t>
      </w:r>
      <w:r w:rsidR="00F852DA">
        <w:rPr>
          <w:rFonts w:ascii="Times New Roman" w:eastAsia="Times New Roman" w:hAnsi="Times New Roman" w:cs="Times New Roman"/>
          <w:sz w:val="28"/>
          <w:szCs w:val="28"/>
          <w:lang w:val="kk-KZ" w:eastAsia="ru-RU"/>
        </w:rPr>
        <w:t>и самост</w:t>
      </w:r>
      <w:r w:rsidR="000B2192">
        <w:rPr>
          <w:rFonts w:ascii="Times New Roman" w:eastAsia="Times New Roman" w:hAnsi="Times New Roman" w:cs="Times New Roman"/>
          <w:sz w:val="28"/>
          <w:szCs w:val="28"/>
          <w:lang w:val="kk-KZ" w:eastAsia="ru-RU"/>
        </w:rPr>
        <w:t>оятельной игры .</w:t>
      </w:r>
      <w:r w:rsidR="000B2192">
        <w:rPr>
          <w:rFonts w:ascii="Times New Roman" w:eastAsia="Times New Roman" w:hAnsi="Times New Roman" w:cs="Times New Roman"/>
          <w:sz w:val="28"/>
          <w:szCs w:val="28"/>
          <w:lang w:eastAsia="ru-RU"/>
        </w:rPr>
        <w:t xml:space="preserve">               </w:t>
      </w:r>
    </w:p>
    <w:p w:rsidR="00F003AA" w:rsidRDefault="000B2192" w:rsidP="00684E5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процессе музыкальных занятий важное место отводится работе по развитию у ребят </w:t>
      </w:r>
      <w:r w:rsidR="0033037F">
        <w:rPr>
          <w:rFonts w:ascii="Times New Roman" w:hAnsi="Times New Roman" w:cs="Times New Roman"/>
          <w:sz w:val="28"/>
          <w:szCs w:val="28"/>
          <w:lang w:val="kk-KZ"/>
        </w:rPr>
        <w:t>с ОНР звуковысотного,тембрового,динамического и ритмического слуха.Ребята изучают отличать звучание всевозможных музыкальных инструментов</w:t>
      </w:r>
      <w:bookmarkStart w:id="2" w:name="_GoBack"/>
      <w:bookmarkEnd w:id="2"/>
      <w:r w:rsidR="0033037F">
        <w:rPr>
          <w:rFonts w:ascii="Times New Roman" w:hAnsi="Times New Roman" w:cs="Times New Roman"/>
          <w:sz w:val="28"/>
          <w:szCs w:val="28"/>
          <w:lang w:val="kk-KZ"/>
        </w:rPr>
        <w:t>,дети старшего возраста уже могут отличать мужские и женсие голоса ребят,всевозможных животных.Ребят могут отличать звуки по громкости и высоте ,знают темп и и ритм .</w:t>
      </w:r>
      <w:r w:rsidR="00122703">
        <w:rPr>
          <w:rFonts w:ascii="Times New Roman" w:hAnsi="Times New Roman" w:cs="Times New Roman"/>
          <w:sz w:val="28"/>
          <w:szCs w:val="28"/>
          <w:lang w:val="kk-KZ"/>
        </w:rPr>
        <w:t>Необходимой задачей на музыкальных занятиях в логопедических группах считается становление у ребят с ОНР возможности к пению.У ребят с дефектами речи голос имеет малоблогозвучный оттенок.Нередко имеются носовой оттенок голоса,монотонность,интонациооная бедность голоса.Есть деффекты становления дыхательной системы.Дыхание у р</w:t>
      </w:r>
      <w:r w:rsidR="000B38D4">
        <w:rPr>
          <w:rFonts w:ascii="Times New Roman" w:hAnsi="Times New Roman" w:cs="Times New Roman"/>
          <w:sz w:val="28"/>
          <w:szCs w:val="28"/>
          <w:lang w:val="kk-KZ"/>
        </w:rPr>
        <w:t>ебят с ОНР поверхностоное ,неров</w:t>
      </w:r>
      <w:r w:rsidR="00122703">
        <w:rPr>
          <w:rFonts w:ascii="Times New Roman" w:hAnsi="Times New Roman" w:cs="Times New Roman"/>
          <w:sz w:val="28"/>
          <w:szCs w:val="28"/>
          <w:lang w:val="kk-KZ"/>
        </w:rPr>
        <w:t>ное  прирывающееся,с кратким речевым выдохом.При пении у ребят имеется позитивная динамика в общем –речевом развитии.</w:t>
      </w:r>
      <w:r w:rsidR="000B38D4">
        <w:rPr>
          <w:rFonts w:ascii="Times New Roman" w:hAnsi="Times New Roman" w:cs="Times New Roman"/>
          <w:sz w:val="28"/>
          <w:szCs w:val="28"/>
          <w:lang w:val="kk-KZ"/>
        </w:rPr>
        <w:t xml:space="preserve">В ходе коррекционной работы по формированию и развитию певческих способностей у дошкольников с ОНР важно развивается фонематический слух,бывает </w:t>
      </w:r>
      <w:r w:rsidR="004340E9">
        <w:rPr>
          <w:rFonts w:ascii="Times New Roman" w:hAnsi="Times New Roman" w:cs="Times New Roman"/>
          <w:sz w:val="28"/>
          <w:szCs w:val="28"/>
          <w:lang w:val="kk-KZ"/>
        </w:rPr>
        <w:t xml:space="preserve">замечена вероятность верного голосоведения ,интонациооного пения ,а еще выразительность их устной и самостоятельной речи.Значимо  улучшается и положение артткуляционной моторики данному содействуют особые выбранные артикуляционные упражнения ,ритмические распевки с разными звуками ,слогами ,отдельными текстами.Еще необходимой задачей имеющей коррекционное-развивающее значение считается музыкально –ритмические упражнения синхронизованное с речью.В процессе упражнений под музыку и параллельным проговариванием стихотворений улучшает пространственно-временные представления и воздействует на становление речвых процессов у ребят с нарушенной речью. </w:t>
      </w:r>
      <w:r w:rsidR="00F003AA">
        <w:rPr>
          <w:rFonts w:ascii="Times New Roman" w:hAnsi="Times New Roman" w:cs="Times New Roman"/>
          <w:sz w:val="28"/>
          <w:szCs w:val="28"/>
          <w:lang w:val="kk-KZ"/>
        </w:rPr>
        <w:t>В итоге общей работы логопеда и музыкального руководителя дошкольники в полном обьеме овладевют верным голосоведением и речевым дыханием .Улучшается фонематическое воспрятие и развивается ощущение ритма и музыкального слуха</w:t>
      </w:r>
      <w:bookmarkStart w:id="3" w:name=".D0.A0.D0.B5.D0.BA.D0.BE.D0.BC.D0.B5.D0."/>
      <w:bookmarkEnd w:id="3"/>
      <w:r w:rsidR="00F003AA">
        <w:rPr>
          <w:rFonts w:ascii="Times New Roman" w:hAnsi="Times New Roman" w:cs="Times New Roman"/>
          <w:sz w:val="28"/>
          <w:szCs w:val="28"/>
          <w:lang w:val="kk-KZ"/>
        </w:rPr>
        <w:t>.</w:t>
      </w:r>
    </w:p>
    <w:p w:rsidR="00F003AA" w:rsidRDefault="00F003AA" w:rsidP="00684E55">
      <w:pPr>
        <w:jc w:val="both"/>
        <w:rPr>
          <w:rFonts w:ascii="Times New Roman" w:hAnsi="Times New Roman" w:cs="Times New Roman"/>
          <w:sz w:val="28"/>
          <w:szCs w:val="28"/>
          <w:lang w:val="kk-KZ"/>
        </w:rPr>
      </w:pPr>
    </w:p>
    <w:p w:rsidR="000858CE" w:rsidRPr="00F003AA" w:rsidRDefault="00E43BDD" w:rsidP="00684E5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4E55">
        <w:rPr>
          <w:rFonts w:ascii="Times New Roman" w:hAnsi="Times New Roman" w:cs="Times New Roman"/>
          <w:bCs/>
          <w:sz w:val="28"/>
          <w:szCs w:val="28"/>
          <w:lang w:val="kk-KZ"/>
        </w:rPr>
        <w:t xml:space="preserve">  </w:t>
      </w:r>
      <w:r w:rsidR="000858CE" w:rsidRPr="00684E55">
        <w:rPr>
          <w:rFonts w:ascii="Times New Roman" w:hAnsi="Times New Roman" w:cs="Times New Roman"/>
          <w:b/>
          <w:bCs/>
          <w:sz w:val="28"/>
          <w:szCs w:val="28"/>
        </w:rPr>
        <w:t>Консультация для музыкальных руководителей</w:t>
      </w:r>
    </w:p>
    <w:p w:rsidR="000858CE" w:rsidRPr="00684E55" w:rsidRDefault="000858CE" w:rsidP="000858CE">
      <w:pPr>
        <w:jc w:val="center"/>
        <w:outlineLvl w:val="1"/>
        <w:rPr>
          <w:rFonts w:ascii="Times New Roman" w:hAnsi="Times New Roman" w:cs="Times New Roman"/>
          <w:bCs/>
          <w:sz w:val="28"/>
          <w:szCs w:val="28"/>
        </w:rPr>
      </w:pPr>
      <w:r w:rsidRPr="00684E55">
        <w:rPr>
          <w:rFonts w:ascii="Times New Roman" w:hAnsi="Times New Roman" w:cs="Times New Roman"/>
          <w:bCs/>
          <w:sz w:val="28"/>
          <w:szCs w:val="28"/>
        </w:rPr>
        <w:t>РЕКОМЕНДАЦИИ ДЛЯ МУЗЫКАЛЬНЫХ РАБОТНИКОВ ДЕТСКОГО САДА ПО СОВЕРШЕНСТВОВАНИЮ МУЗЫКАЛЬНОГО ВОСПИТАНИЯ ДОШКОЛЬНИКОВ С ОНР</w:t>
      </w:r>
    </w:p>
    <w:p w:rsidR="000858CE" w:rsidRPr="00684E55" w:rsidRDefault="000858CE" w:rsidP="000858CE">
      <w:pPr>
        <w:jc w:val="both"/>
        <w:outlineLvl w:val="1"/>
        <w:rPr>
          <w:rFonts w:ascii="Times New Roman" w:hAnsi="Times New Roman" w:cs="Times New Roman"/>
          <w:b/>
          <w:bCs/>
          <w:sz w:val="28"/>
          <w:szCs w:val="28"/>
        </w:rPr>
      </w:pPr>
      <w:r w:rsidRPr="00684E55">
        <w:rPr>
          <w:rFonts w:ascii="Times New Roman" w:hAnsi="Times New Roman" w:cs="Times New Roman"/>
          <w:sz w:val="28"/>
          <w:szCs w:val="28"/>
        </w:rPr>
        <w:lastRenderedPageBreak/>
        <w:t xml:space="preserve">1. Для развития звукоподражания у детей можно посредством музыки, например, для </w:t>
      </w:r>
      <w:proofErr w:type="gramStart"/>
      <w:r w:rsidRPr="00684E55">
        <w:rPr>
          <w:rFonts w:ascii="Times New Roman" w:hAnsi="Times New Roman" w:cs="Times New Roman"/>
          <w:sz w:val="28"/>
          <w:szCs w:val="28"/>
        </w:rPr>
        <w:t>наглядности</w:t>
      </w:r>
      <w:proofErr w:type="gramEnd"/>
      <w:r w:rsidRPr="00684E55">
        <w:rPr>
          <w:rFonts w:ascii="Times New Roman" w:hAnsi="Times New Roman" w:cs="Times New Roman"/>
          <w:sz w:val="28"/>
          <w:szCs w:val="28"/>
        </w:rPr>
        <w:t xml:space="preserve"> применяются образные игрушки, лучше всего – заводные. Для работы используются следующие музыкальные произведения: «Петушок», русская народная прибаутка, «Жучка» муз. Н. </w:t>
      </w:r>
      <w:proofErr w:type="spellStart"/>
      <w:r w:rsidRPr="00684E55">
        <w:rPr>
          <w:rFonts w:ascii="Times New Roman" w:hAnsi="Times New Roman" w:cs="Times New Roman"/>
          <w:sz w:val="28"/>
          <w:szCs w:val="28"/>
        </w:rPr>
        <w:t>Кукловской</w:t>
      </w:r>
      <w:proofErr w:type="spellEnd"/>
      <w:r w:rsidRPr="00684E55">
        <w:rPr>
          <w:rFonts w:ascii="Times New Roman" w:hAnsi="Times New Roman" w:cs="Times New Roman"/>
          <w:sz w:val="28"/>
          <w:szCs w:val="28"/>
        </w:rPr>
        <w:t xml:space="preserve">, сл. С. Федорченко, «Белые гуси» муз. М. </w:t>
      </w:r>
      <w:proofErr w:type="spellStart"/>
      <w:r w:rsidRPr="00684E55">
        <w:rPr>
          <w:rFonts w:ascii="Times New Roman" w:hAnsi="Times New Roman" w:cs="Times New Roman"/>
          <w:sz w:val="28"/>
          <w:szCs w:val="28"/>
        </w:rPr>
        <w:t>Красева</w:t>
      </w:r>
      <w:proofErr w:type="spellEnd"/>
      <w:r w:rsidRPr="00684E55">
        <w:rPr>
          <w:rFonts w:ascii="Times New Roman" w:hAnsi="Times New Roman" w:cs="Times New Roman"/>
          <w:sz w:val="28"/>
          <w:szCs w:val="28"/>
        </w:rPr>
        <w:t xml:space="preserve">, сл. М </w:t>
      </w:r>
      <w:proofErr w:type="spellStart"/>
      <w:r w:rsidRPr="00684E55">
        <w:rPr>
          <w:rFonts w:ascii="Times New Roman" w:hAnsi="Times New Roman" w:cs="Times New Roman"/>
          <w:sz w:val="28"/>
          <w:szCs w:val="28"/>
        </w:rPr>
        <w:t>Клоковой</w:t>
      </w:r>
      <w:proofErr w:type="spellEnd"/>
      <w:r w:rsidRPr="00684E55">
        <w:rPr>
          <w:rFonts w:ascii="Times New Roman" w:hAnsi="Times New Roman" w:cs="Times New Roman"/>
          <w:sz w:val="28"/>
          <w:szCs w:val="28"/>
        </w:rPr>
        <w:t xml:space="preserve">, «Цыплята», муз. А. Филиппенко, сл. Т. Волгиной. Через пение речь детей заметно улучшится; </w:t>
      </w:r>
    </w:p>
    <w:p w:rsidR="000858CE" w:rsidRPr="00684E55" w:rsidRDefault="000858CE" w:rsidP="000858CE">
      <w:pPr>
        <w:jc w:val="both"/>
        <w:rPr>
          <w:rFonts w:ascii="Times New Roman" w:hAnsi="Times New Roman" w:cs="Times New Roman"/>
          <w:sz w:val="28"/>
          <w:szCs w:val="28"/>
        </w:rPr>
      </w:pPr>
      <w:r w:rsidRPr="00684E55">
        <w:rPr>
          <w:rFonts w:ascii="Times New Roman" w:hAnsi="Times New Roman" w:cs="Times New Roman"/>
          <w:sz w:val="28"/>
          <w:szCs w:val="28"/>
        </w:rPr>
        <w:t xml:space="preserve">2.Помимо пения, необходимо использовать музыкальные упражнения и игры. Каждое занятие начинается с ходьбы под маршевую музыку. Марш выбирается с простым и четким ритмом. Например, марш А. </w:t>
      </w:r>
      <w:proofErr w:type="spellStart"/>
      <w:r w:rsidRPr="00684E55">
        <w:rPr>
          <w:rFonts w:ascii="Times New Roman" w:hAnsi="Times New Roman" w:cs="Times New Roman"/>
          <w:sz w:val="28"/>
          <w:szCs w:val="28"/>
        </w:rPr>
        <w:t>Парлова</w:t>
      </w:r>
      <w:proofErr w:type="spellEnd"/>
      <w:r w:rsidRPr="00684E55">
        <w:rPr>
          <w:rFonts w:ascii="Times New Roman" w:hAnsi="Times New Roman" w:cs="Times New Roman"/>
          <w:sz w:val="28"/>
          <w:szCs w:val="28"/>
        </w:rPr>
        <w:t xml:space="preserve">. Марш может чередоваться с легким бегом. На последующих занятиях целесообразно использовать ходьбу со сменой темпа. Например, «Ускоряя и замедляя» Т. Ломовой. Предлагаемые упражнения координируют ребенка, учат его ориентироваться в пространстве; </w:t>
      </w:r>
    </w:p>
    <w:p w:rsidR="000858CE" w:rsidRPr="00684E55" w:rsidRDefault="000858CE" w:rsidP="000858CE">
      <w:pPr>
        <w:jc w:val="both"/>
        <w:rPr>
          <w:rFonts w:ascii="Times New Roman" w:hAnsi="Times New Roman" w:cs="Times New Roman"/>
          <w:sz w:val="28"/>
          <w:szCs w:val="28"/>
        </w:rPr>
      </w:pPr>
      <w:r w:rsidRPr="00684E55">
        <w:rPr>
          <w:rFonts w:ascii="Times New Roman" w:hAnsi="Times New Roman" w:cs="Times New Roman"/>
          <w:sz w:val="28"/>
          <w:szCs w:val="28"/>
        </w:rPr>
        <w:t xml:space="preserve">3. Далее включаются упражнения на регуляцию мышечного тонуса, причем силу мускульного напряжения целесообразно соотнести с понятиями «тихо» и «громко» в музыке. Например, «Кот охотится – кот спит»; </w:t>
      </w:r>
    </w:p>
    <w:p w:rsidR="000858CE" w:rsidRPr="00684E55" w:rsidRDefault="000858CE" w:rsidP="000858CE">
      <w:pPr>
        <w:jc w:val="both"/>
        <w:rPr>
          <w:rFonts w:ascii="Times New Roman" w:hAnsi="Times New Roman" w:cs="Times New Roman"/>
          <w:sz w:val="28"/>
          <w:szCs w:val="28"/>
        </w:rPr>
      </w:pPr>
      <w:r w:rsidRPr="00684E55">
        <w:rPr>
          <w:rFonts w:ascii="Times New Roman" w:hAnsi="Times New Roman" w:cs="Times New Roman"/>
          <w:sz w:val="28"/>
          <w:szCs w:val="28"/>
        </w:rPr>
        <w:t xml:space="preserve">4. В упражнениях на развитие координации движений используется стихотворная речь, которая соотносится с движением. Например: «Мы шли, шли, шли. – Дети шагают. Землянику нашли. – Приседают. Раз, два, три, четыре, пять, - «Собирают в ладошку». Мы идем искать опять. – Встают. (В. Волина) </w:t>
      </w:r>
    </w:p>
    <w:p w:rsidR="000858CE" w:rsidRPr="00684E55" w:rsidRDefault="000858CE" w:rsidP="000858CE">
      <w:pPr>
        <w:jc w:val="both"/>
        <w:rPr>
          <w:rFonts w:ascii="Times New Roman" w:hAnsi="Times New Roman" w:cs="Times New Roman"/>
          <w:sz w:val="28"/>
          <w:szCs w:val="28"/>
        </w:rPr>
      </w:pPr>
      <w:r w:rsidRPr="00684E55">
        <w:rPr>
          <w:rFonts w:ascii="Times New Roman" w:hAnsi="Times New Roman" w:cs="Times New Roman"/>
          <w:sz w:val="28"/>
          <w:szCs w:val="28"/>
        </w:rPr>
        <w:t xml:space="preserve">5. Также используют простые образные игры. Например, «Солнышко и дождик» муз. М. </w:t>
      </w:r>
      <w:proofErr w:type="spellStart"/>
      <w:r w:rsidRPr="00684E55">
        <w:rPr>
          <w:rFonts w:ascii="Times New Roman" w:hAnsi="Times New Roman" w:cs="Times New Roman"/>
          <w:sz w:val="28"/>
          <w:szCs w:val="28"/>
        </w:rPr>
        <w:t>Раухвергера</w:t>
      </w:r>
      <w:proofErr w:type="spellEnd"/>
      <w:r w:rsidRPr="00684E55">
        <w:rPr>
          <w:rFonts w:ascii="Times New Roman" w:hAnsi="Times New Roman" w:cs="Times New Roman"/>
          <w:sz w:val="28"/>
          <w:szCs w:val="28"/>
        </w:rPr>
        <w:t xml:space="preserve">, сл. А </w:t>
      </w:r>
      <w:proofErr w:type="spellStart"/>
      <w:r w:rsidRPr="00684E55">
        <w:rPr>
          <w:rFonts w:ascii="Times New Roman" w:hAnsi="Times New Roman" w:cs="Times New Roman"/>
          <w:sz w:val="28"/>
          <w:szCs w:val="28"/>
        </w:rPr>
        <w:t>Барто</w:t>
      </w:r>
      <w:proofErr w:type="spellEnd"/>
      <w:r w:rsidRPr="00684E55">
        <w:rPr>
          <w:rFonts w:ascii="Times New Roman" w:hAnsi="Times New Roman" w:cs="Times New Roman"/>
          <w:sz w:val="28"/>
          <w:szCs w:val="28"/>
        </w:rPr>
        <w:t xml:space="preserve">. Либо простые игры – танцы под пение взрослых. Например, «Ходит Ваня», русская народная песня, обработка Н. </w:t>
      </w:r>
      <w:proofErr w:type="spellStart"/>
      <w:r w:rsidRPr="00684E55">
        <w:rPr>
          <w:rFonts w:ascii="Times New Roman" w:hAnsi="Times New Roman" w:cs="Times New Roman"/>
          <w:sz w:val="28"/>
          <w:szCs w:val="28"/>
        </w:rPr>
        <w:t>Метлова</w:t>
      </w:r>
      <w:proofErr w:type="spellEnd"/>
      <w:r w:rsidRPr="00684E55">
        <w:rPr>
          <w:rFonts w:ascii="Times New Roman" w:hAnsi="Times New Roman" w:cs="Times New Roman"/>
          <w:sz w:val="28"/>
          <w:szCs w:val="28"/>
        </w:rPr>
        <w:t xml:space="preserve">; </w:t>
      </w:r>
    </w:p>
    <w:p w:rsidR="000858CE" w:rsidRPr="00684E55" w:rsidRDefault="000858CE" w:rsidP="000858CE">
      <w:pPr>
        <w:jc w:val="both"/>
        <w:rPr>
          <w:rFonts w:ascii="Times New Roman" w:hAnsi="Times New Roman" w:cs="Times New Roman"/>
          <w:sz w:val="28"/>
          <w:szCs w:val="28"/>
        </w:rPr>
      </w:pPr>
      <w:r w:rsidRPr="00684E55">
        <w:rPr>
          <w:rFonts w:ascii="Times New Roman" w:hAnsi="Times New Roman" w:cs="Times New Roman"/>
          <w:sz w:val="28"/>
          <w:szCs w:val="28"/>
        </w:rPr>
        <w:t xml:space="preserve">6. В структуру занятий включаются упражнения для развития слуховой, двигательной памяти. При разучивании серии движений, каждое движение </w:t>
      </w:r>
      <w:proofErr w:type="gramStart"/>
      <w:r w:rsidRPr="00684E55">
        <w:rPr>
          <w:rFonts w:ascii="Times New Roman" w:hAnsi="Times New Roman" w:cs="Times New Roman"/>
          <w:sz w:val="28"/>
          <w:szCs w:val="28"/>
        </w:rPr>
        <w:t>сперва</w:t>
      </w:r>
      <w:proofErr w:type="gramEnd"/>
      <w:r w:rsidRPr="00684E55">
        <w:rPr>
          <w:rFonts w:ascii="Times New Roman" w:hAnsi="Times New Roman" w:cs="Times New Roman"/>
          <w:sz w:val="28"/>
          <w:szCs w:val="28"/>
        </w:rPr>
        <w:t xml:space="preserve"> разучивается отдельно, затем движения объединяются, постепенно наращиваясь. Например, «Всадники», музыка В. Витлина; </w:t>
      </w:r>
    </w:p>
    <w:p w:rsidR="000858CE" w:rsidRPr="00684E55" w:rsidRDefault="000858CE" w:rsidP="000858CE">
      <w:pPr>
        <w:jc w:val="both"/>
        <w:rPr>
          <w:rFonts w:ascii="Times New Roman" w:hAnsi="Times New Roman" w:cs="Times New Roman"/>
          <w:sz w:val="28"/>
          <w:szCs w:val="28"/>
        </w:rPr>
      </w:pPr>
      <w:r w:rsidRPr="00684E55">
        <w:rPr>
          <w:rFonts w:ascii="Times New Roman" w:hAnsi="Times New Roman" w:cs="Times New Roman"/>
          <w:sz w:val="28"/>
          <w:szCs w:val="28"/>
        </w:rPr>
        <w:t xml:space="preserve">7. Даются музыкальные игры на внимание, на запоминание более сложной цепочки движений. Например. «Гуси, лебеди и волк», музыка Е. Тиличеевой, слова М. Булатова. </w:t>
      </w:r>
    </w:p>
    <w:p w:rsidR="00CD5BC1" w:rsidRDefault="000858CE" w:rsidP="00684E55">
      <w:pPr>
        <w:jc w:val="both"/>
        <w:rPr>
          <w:rFonts w:ascii="Times New Roman" w:hAnsi="Times New Roman" w:cs="Times New Roman"/>
          <w:sz w:val="28"/>
          <w:szCs w:val="28"/>
          <w:lang w:val="kk-KZ"/>
        </w:rPr>
      </w:pPr>
      <w:r w:rsidRPr="00684E55">
        <w:rPr>
          <w:rFonts w:ascii="Times New Roman" w:hAnsi="Times New Roman" w:cs="Times New Roman"/>
          <w:sz w:val="28"/>
          <w:szCs w:val="28"/>
        </w:rPr>
        <w:t xml:space="preserve">Таким образом, стоит отметить, что дети с ОНР – сложная и разнородная группа. И музыкальное воспитание для них должно предполагать особое и </w:t>
      </w:r>
      <w:r w:rsidRPr="00684E55">
        <w:rPr>
          <w:rFonts w:ascii="Times New Roman" w:hAnsi="Times New Roman" w:cs="Times New Roman"/>
          <w:sz w:val="28"/>
          <w:szCs w:val="28"/>
        </w:rPr>
        <w:lastRenderedPageBreak/>
        <w:t xml:space="preserve">умелое применение средств музыкально – коррекционной работы. Только учет всех особенностей детей может дать положительный результат в музыкальном и речевом развитии </w:t>
      </w:r>
      <w:bookmarkStart w:id="4" w:name=".D0.A1.D1.81.D1.8B.D0.BB.D0.BA.D0.B8"/>
      <w:bookmarkEnd w:id="4"/>
    </w:p>
    <w:p w:rsidR="00CD5BC1" w:rsidRDefault="00CD5BC1" w:rsidP="00684E55">
      <w:pPr>
        <w:jc w:val="both"/>
        <w:rPr>
          <w:rFonts w:ascii="Times New Roman" w:hAnsi="Times New Roman" w:cs="Times New Roman"/>
          <w:sz w:val="28"/>
          <w:szCs w:val="28"/>
          <w:lang w:val="kk-KZ"/>
        </w:rPr>
      </w:pPr>
    </w:p>
    <w:p w:rsidR="00CD5BC1" w:rsidRDefault="00CD5BC1" w:rsidP="00684E55">
      <w:pPr>
        <w:jc w:val="both"/>
        <w:rPr>
          <w:rFonts w:ascii="Times New Roman" w:hAnsi="Times New Roman" w:cs="Times New Roman"/>
          <w:sz w:val="28"/>
          <w:szCs w:val="28"/>
          <w:lang w:val="kk-KZ"/>
        </w:rPr>
      </w:pPr>
    </w:p>
    <w:p w:rsidR="00CD5BC1" w:rsidRDefault="00CD5BC1" w:rsidP="00684E55">
      <w:pPr>
        <w:jc w:val="both"/>
        <w:rPr>
          <w:rFonts w:ascii="Times New Roman" w:hAnsi="Times New Roman" w:cs="Times New Roman"/>
          <w:sz w:val="28"/>
          <w:szCs w:val="28"/>
          <w:lang w:val="kk-KZ"/>
        </w:rPr>
      </w:pPr>
    </w:p>
    <w:p w:rsidR="00CD5BC1" w:rsidRDefault="00CD5BC1" w:rsidP="00684E55">
      <w:pPr>
        <w:jc w:val="both"/>
        <w:rPr>
          <w:rFonts w:ascii="Times New Roman" w:hAnsi="Times New Roman" w:cs="Times New Roman"/>
          <w:sz w:val="28"/>
          <w:szCs w:val="28"/>
          <w:lang w:val="kk-KZ"/>
        </w:rPr>
      </w:pPr>
    </w:p>
    <w:p w:rsidR="00CD5BC1" w:rsidRDefault="00CD5BC1" w:rsidP="00684E55">
      <w:pPr>
        <w:jc w:val="both"/>
        <w:rPr>
          <w:rFonts w:ascii="Times New Roman" w:hAnsi="Times New Roman" w:cs="Times New Roman"/>
          <w:sz w:val="28"/>
          <w:szCs w:val="28"/>
          <w:lang w:val="kk-KZ"/>
        </w:rPr>
      </w:pPr>
    </w:p>
    <w:p w:rsidR="00CD5BC1" w:rsidRDefault="00CD5BC1" w:rsidP="00684E55">
      <w:pPr>
        <w:jc w:val="both"/>
        <w:rPr>
          <w:rFonts w:ascii="Times New Roman" w:hAnsi="Times New Roman" w:cs="Times New Roman"/>
          <w:sz w:val="28"/>
          <w:szCs w:val="28"/>
          <w:lang w:val="kk-KZ"/>
        </w:rPr>
      </w:pPr>
    </w:p>
    <w:p w:rsidR="00CD5BC1" w:rsidRDefault="00CD5BC1" w:rsidP="00684E55">
      <w:pPr>
        <w:jc w:val="both"/>
        <w:rPr>
          <w:rFonts w:ascii="Times New Roman" w:hAnsi="Times New Roman" w:cs="Times New Roman"/>
          <w:sz w:val="28"/>
          <w:szCs w:val="28"/>
          <w:lang w:val="kk-KZ"/>
        </w:rPr>
      </w:pPr>
    </w:p>
    <w:p w:rsidR="00CD5BC1" w:rsidRDefault="00CD5BC1" w:rsidP="00684E55">
      <w:pPr>
        <w:jc w:val="both"/>
        <w:rPr>
          <w:rFonts w:ascii="Times New Roman" w:hAnsi="Times New Roman" w:cs="Times New Roman"/>
          <w:sz w:val="28"/>
          <w:szCs w:val="28"/>
          <w:lang w:val="kk-KZ"/>
        </w:rPr>
      </w:pPr>
    </w:p>
    <w:p w:rsidR="00CD5BC1" w:rsidRDefault="00684E55" w:rsidP="00684E55">
      <w:pPr>
        <w:jc w:val="both"/>
        <w:rPr>
          <w:sz w:val="28"/>
          <w:szCs w:val="28"/>
          <w:lang w:val="kk-KZ"/>
        </w:rPr>
      </w:pPr>
      <w:r>
        <w:rPr>
          <w:sz w:val="28"/>
          <w:szCs w:val="28"/>
        </w:rPr>
        <w:t xml:space="preserve"> </w:t>
      </w:r>
      <w:r w:rsidR="00CD5BC1">
        <w:rPr>
          <w:sz w:val="28"/>
          <w:szCs w:val="28"/>
          <w:lang w:val="kk-KZ"/>
        </w:rPr>
        <w:t xml:space="preserve">                         </w:t>
      </w:r>
    </w:p>
    <w:p w:rsidR="00CD5BC1" w:rsidRDefault="00CD5BC1" w:rsidP="00684E55">
      <w:pPr>
        <w:jc w:val="both"/>
        <w:rPr>
          <w:sz w:val="28"/>
          <w:szCs w:val="28"/>
          <w:lang w:val="kk-KZ"/>
        </w:rPr>
      </w:pPr>
    </w:p>
    <w:p w:rsidR="00CD5BC1" w:rsidRDefault="00CD5BC1" w:rsidP="00684E55">
      <w:pPr>
        <w:jc w:val="both"/>
        <w:rPr>
          <w:sz w:val="28"/>
          <w:szCs w:val="28"/>
          <w:lang w:val="kk-KZ"/>
        </w:rPr>
      </w:pPr>
    </w:p>
    <w:p w:rsidR="00CD5BC1" w:rsidRDefault="00CD5BC1" w:rsidP="00684E55">
      <w:pPr>
        <w:jc w:val="both"/>
        <w:rPr>
          <w:sz w:val="28"/>
          <w:szCs w:val="28"/>
          <w:lang w:val="kk-KZ"/>
        </w:rPr>
      </w:pPr>
    </w:p>
    <w:p w:rsidR="00CD5BC1" w:rsidRDefault="00CD5BC1" w:rsidP="00684E55">
      <w:pPr>
        <w:jc w:val="both"/>
        <w:rPr>
          <w:sz w:val="28"/>
          <w:szCs w:val="28"/>
          <w:lang w:val="kk-KZ"/>
        </w:rPr>
      </w:pPr>
    </w:p>
    <w:p w:rsidR="00CD5BC1" w:rsidRDefault="00CD5BC1" w:rsidP="00684E55">
      <w:pPr>
        <w:jc w:val="both"/>
        <w:rPr>
          <w:sz w:val="28"/>
          <w:szCs w:val="28"/>
          <w:lang w:val="kk-KZ"/>
        </w:rPr>
      </w:pPr>
    </w:p>
    <w:p w:rsidR="00CD5BC1" w:rsidRDefault="00CD5BC1" w:rsidP="00684E55">
      <w:pPr>
        <w:jc w:val="both"/>
        <w:rPr>
          <w:sz w:val="28"/>
          <w:szCs w:val="28"/>
          <w:lang w:val="kk-KZ"/>
        </w:rPr>
      </w:pPr>
    </w:p>
    <w:p w:rsidR="00684E55" w:rsidRPr="00CD5BC1" w:rsidRDefault="00CD5BC1" w:rsidP="00684E55">
      <w:pPr>
        <w:jc w:val="both"/>
        <w:rPr>
          <w:rFonts w:ascii="Times New Roman" w:hAnsi="Times New Roman" w:cs="Times New Roman"/>
          <w:sz w:val="28"/>
          <w:szCs w:val="28"/>
        </w:rPr>
      </w:pPr>
      <w:r>
        <w:rPr>
          <w:sz w:val="28"/>
          <w:szCs w:val="28"/>
          <w:lang w:val="kk-KZ"/>
        </w:rPr>
        <w:t xml:space="preserve">                         </w:t>
      </w: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684E55" w:rsidRDefault="000858CE" w:rsidP="000858CE">
      <w:pPr>
        <w:pStyle w:val="a9"/>
        <w:jc w:val="both"/>
        <w:rPr>
          <w:b/>
          <w:bCs/>
          <w:sz w:val="28"/>
          <w:szCs w:val="28"/>
        </w:rPr>
      </w:pPr>
    </w:p>
    <w:p w:rsidR="000858CE" w:rsidRPr="008F49DB" w:rsidRDefault="000858CE" w:rsidP="000858CE">
      <w:pPr>
        <w:pStyle w:val="a9"/>
        <w:jc w:val="both"/>
        <w:rPr>
          <w:b/>
          <w:bCs/>
          <w:sz w:val="28"/>
          <w:szCs w:val="28"/>
        </w:rPr>
      </w:pPr>
    </w:p>
    <w:p w:rsidR="000858CE" w:rsidRPr="008F49DB" w:rsidRDefault="000858CE" w:rsidP="000858CE">
      <w:pPr>
        <w:pStyle w:val="a9"/>
        <w:jc w:val="both"/>
        <w:rPr>
          <w:b/>
          <w:bCs/>
          <w:sz w:val="28"/>
          <w:szCs w:val="28"/>
        </w:rPr>
      </w:pPr>
    </w:p>
    <w:p w:rsidR="000858CE" w:rsidRPr="008F49DB" w:rsidRDefault="000858CE" w:rsidP="000858CE">
      <w:pPr>
        <w:pStyle w:val="a9"/>
        <w:jc w:val="both"/>
        <w:rPr>
          <w:b/>
          <w:bCs/>
          <w:sz w:val="28"/>
          <w:szCs w:val="28"/>
        </w:rPr>
      </w:pPr>
    </w:p>
    <w:p w:rsidR="000858CE" w:rsidRPr="008F49DB" w:rsidRDefault="000858CE" w:rsidP="000858CE">
      <w:pPr>
        <w:pStyle w:val="a9"/>
        <w:jc w:val="both"/>
        <w:rPr>
          <w:b/>
          <w:bCs/>
          <w:sz w:val="28"/>
          <w:szCs w:val="28"/>
        </w:rPr>
      </w:pPr>
    </w:p>
    <w:p w:rsidR="000858CE" w:rsidRPr="008F49DB" w:rsidRDefault="000858CE" w:rsidP="000858CE">
      <w:pPr>
        <w:pStyle w:val="a9"/>
        <w:jc w:val="both"/>
        <w:rPr>
          <w:b/>
          <w:bCs/>
          <w:sz w:val="28"/>
          <w:szCs w:val="28"/>
        </w:rPr>
      </w:pPr>
    </w:p>
    <w:p w:rsidR="000858CE" w:rsidRPr="008F49DB" w:rsidRDefault="000858CE" w:rsidP="000858CE">
      <w:pPr>
        <w:pStyle w:val="a9"/>
        <w:jc w:val="both"/>
        <w:rPr>
          <w:b/>
          <w:bCs/>
          <w:sz w:val="28"/>
          <w:szCs w:val="28"/>
        </w:rPr>
      </w:pPr>
    </w:p>
    <w:p w:rsidR="000858CE" w:rsidRPr="008F49DB" w:rsidRDefault="000858CE" w:rsidP="000858CE">
      <w:pPr>
        <w:rPr>
          <w:sz w:val="28"/>
          <w:szCs w:val="28"/>
        </w:rPr>
      </w:pPr>
    </w:p>
    <w:p w:rsidR="000858CE" w:rsidRPr="008F49DB" w:rsidRDefault="000858CE" w:rsidP="000858CE">
      <w:pPr>
        <w:rPr>
          <w:sz w:val="28"/>
          <w:szCs w:val="28"/>
        </w:rPr>
      </w:pPr>
    </w:p>
    <w:p w:rsidR="004B3369" w:rsidRPr="008F49DB" w:rsidRDefault="004B3369" w:rsidP="004B3369">
      <w:pPr>
        <w:pStyle w:val="3"/>
        <w:shd w:val="clear" w:color="auto" w:fill="FFFFFF"/>
        <w:spacing w:before="313" w:after="157"/>
        <w:rPr>
          <w:rFonts w:ascii="Times New Roman" w:hAnsi="Times New Roman" w:cs="Times New Roman"/>
          <w:bCs w:val="0"/>
          <w:color w:val="333333"/>
          <w:sz w:val="28"/>
          <w:szCs w:val="28"/>
        </w:rPr>
      </w:pPr>
    </w:p>
    <w:p w:rsidR="00C83BEE" w:rsidRDefault="00C83BEE" w:rsidP="00C83BEE">
      <w:pPr>
        <w:rPr>
          <w:rFonts w:ascii="Times New Roman" w:hAnsi="Times New Roman" w:cs="Times New Roman"/>
          <w:sz w:val="28"/>
          <w:szCs w:val="28"/>
        </w:rPr>
      </w:pPr>
    </w:p>
    <w:p w:rsidR="00C83BEE" w:rsidRPr="00C83BEE" w:rsidRDefault="00C83BEE" w:rsidP="00C83BEE">
      <w:pPr>
        <w:spacing w:after="0" w:line="240" w:lineRule="auto"/>
        <w:jc w:val="center"/>
        <w:rPr>
          <w:rFonts w:ascii="Verdana" w:eastAsia="Times New Roman" w:hAnsi="Verdana" w:cs="Times New Roman"/>
          <w:vanish/>
          <w:color w:val="000000"/>
          <w:lang w:eastAsia="ru-RU"/>
        </w:rPr>
      </w:pPr>
    </w:p>
    <w:p w:rsidR="00C83BEE" w:rsidRDefault="00C83BEE" w:rsidP="00C83BEE">
      <w:pPr>
        <w:rPr>
          <w:rFonts w:ascii="Times New Roman" w:hAnsi="Times New Roman" w:cs="Times New Roman"/>
          <w:sz w:val="28"/>
          <w:szCs w:val="28"/>
        </w:rPr>
      </w:pPr>
    </w:p>
    <w:p w:rsidR="00C83BEE" w:rsidRDefault="00C83BEE" w:rsidP="00C83BEE">
      <w:pPr>
        <w:rPr>
          <w:rFonts w:ascii="Times New Roman" w:hAnsi="Times New Roman" w:cs="Times New Roman"/>
          <w:sz w:val="28"/>
          <w:szCs w:val="28"/>
        </w:rPr>
      </w:pPr>
    </w:p>
    <w:p w:rsidR="00E273D3" w:rsidRPr="00E273D3" w:rsidRDefault="00E273D3" w:rsidP="00C83BEE">
      <w:pPr>
        <w:rPr>
          <w:rFonts w:ascii="Times New Roman" w:hAnsi="Times New Roman" w:cs="Times New Roman"/>
          <w:sz w:val="28"/>
          <w:szCs w:val="28"/>
        </w:rPr>
      </w:pPr>
    </w:p>
    <w:p w:rsidR="00154DCD" w:rsidRPr="00281AD0" w:rsidRDefault="00154DCD" w:rsidP="00154DCD">
      <w:pPr>
        <w:spacing w:after="0" w:line="240" w:lineRule="auto"/>
        <w:jc w:val="center"/>
        <w:rPr>
          <w:rFonts w:ascii="Times New Roman" w:eastAsia="Times New Roman" w:hAnsi="Times New Roman" w:cs="Times New Roman"/>
          <w:vanish/>
          <w:color w:val="000000"/>
          <w:sz w:val="28"/>
          <w:szCs w:val="28"/>
          <w:lang w:eastAsia="ru-RU"/>
        </w:rPr>
      </w:pPr>
    </w:p>
    <w:p w:rsidR="00154DCD" w:rsidRPr="00281AD0" w:rsidRDefault="00154DCD" w:rsidP="004B75A2">
      <w:pPr>
        <w:autoSpaceDE w:val="0"/>
        <w:autoSpaceDN w:val="0"/>
        <w:adjustRightInd w:val="0"/>
        <w:rPr>
          <w:rFonts w:ascii="Times New Roman" w:hAnsi="Times New Roman" w:cs="Times New Roman"/>
          <w:sz w:val="28"/>
          <w:szCs w:val="28"/>
        </w:rPr>
      </w:pPr>
    </w:p>
    <w:p w:rsidR="00154DCD" w:rsidRPr="00281AD0" w:rsidRDefault="00154DCD" w:rsidP="004B75A2">
      <w:pPr>
        <w:autoSpaceDE w:val="0"/>
        <w:autoSpaceDN w:val="0"/>
        <w:adjustRightInd w:val="0"/>
        <w:rPr>
          <w:rFonts w:ascii="Times New Roman" w:hAnsi="Times New Roman" w:cs="Times New Roman"/>
          <w:sz w:val="28"/>
          <w:szCs w:val="28"/>
          <w:lang w:val="kk-KZ"/>
        </w:rPr>
      </w:pPr>
    </w:p>
    <w:p w:rsidR="00154DCD" w:rsidRDefault="00154DCD" w:rsidP="004B75A2">
      <w:pPr>
        <w:autoSpaceDE w:val="0"/>
        <w:autoSpaceDN w:val="0"/>
        <w:adjustRightInd w:val="0"/>
        <w:rPr>
          <w:rFonts w:ascii="Times New Roman" w:hAnsi="Times New Roman" w:cs="Times New Roman"/>
          <w:sz w:val="28"/>
          <w:szCs w:val="28"/>
          <w:lang w:val="kk-KZ"/>
        </w:rPr>
      </w:pPr>
    </w:p>
    <w:p w:rsidR="00154DCD" w:rsidRDefault="00154DCD" w:rsidP="004B75A2">
      <w:pPr>
        <w:autoSpaceDE w:val="0"/>
        <w:autoSpaceDN w:val="0"/>
        <w:adjustRightInd w:val="0"/>
        <w:rPr>
          <w:rFonts w:ascii="Times New Roman" w:hAnsi="Times New Roman" w:cs="Times New Roman"/>
          <w:sz w:val="28"/>
          <w:szCs w:val="28"/>
          <w:lang w:val="kk-KZ"/>
        </w:rPr>
      </w:pPr>
    </w:p>
    <w:p w:rsidR="00154DCD" w:rsidRDefault="00154DCD" w:rsidP="004B75A2">
      <w:pPr>
        <w:autoSpaceDE w:val="0"/>
        <w:autoSpaceDN w:val="0"/>
        <w:adjustRightInd w:val="0"/>
        <w:rPr>
          <w:rFonts w:ascii="Times New Roman" w:hAnsi="Times New Roman" w:cs="Times New Roman"/>
          <w:sz w:val="28"/>
          <w:szCs w:val="28"/>
          <w:lang w:val="kk-KZ"/>
        </w:rPr>
      </w:pPr>
    </w:p>
    <w:p w:rsidR="003E3FB4" w:rsidRPr="00FE0496" w:rsidRDefault="003E3FB4" w:rsidP="000364FF">
      <w:pPr>
        <w:rPr>
          <w:rFonts w:ascii="Times New Roman" w:hAnsi="Times New Roman" w:cs="Times New Roman"/>
          <w:color w:val="111111"/>
          <w:sz w:val="28"/>
          <w:szCs w:val="28"/>
        </w:rPr>
      </w:pPr>
    </w:p>
    <w:p w:rsidR="009C4B5E" w:rsidRPr="009C4B5E" w:rsidRDefault="009C4B5E" w:rsidP="009C4B5E">
      <w:pPr>
        <w:spacing w:after="0" w:line="240" w:lineRule="auto"/>
        <w:rPr>
          <w:rFonts w:ascii="Verdana" w:eastAsia="Times New Roman" w:hAnsi="Verdana" w:cs="Times New Roman"/>
          <w:sz w:val="20"/>
          <w:szCs w:val="20"/>
          <w:lang w:eastAsia="ru-RU"/>
        </w:rPr>
      </w:pPr>
    </w:p>
    <w:p w:rsidR="009C4B5E" w:rsidRPr="009C4B5E" w:rsidRDefault="009C4B5E" w:rsidP="000364FF">
      <w:pPr>
        <w:rPr>
          <w:rFonts w:ascii="Times New Roman" w:hAnsi="Times New Roman" w:cs="Times New Roman"/>
          <w:color w:val="000000" w:themeColor="text1"/>
          <w:sz w:val="28"/>
          <w:szCs w:val="28"/>
        </w:rPr>
      </w:pPr>
    </w:p>
    <w:sectPr w:rsidR="009C4B5E" w:rsidRPr="009C4B5E" w:rsidSect="009C4B5E">
      <w:pgSz w:w="11906" w:h="16838"/>
      <w:pgMar w:top="1134" w:right="726"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8E5"/>
    <w:multiLevelType w:val="multilevel"/>
    <w:tmpl w:val="9030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01308"/>
    <w:multiLevelType w:val="hybridMultilevel"/>
    <w:tmpl w:val="50F4F6B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9D7867"/>
    <w:multiLevelType w:val="hybridMultilevel"/>
    <w:tmpl w:val="DF147E2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2B354727"/>
    <w:multiLevelType w:val="hybridMultilevel"/>
    <w:tmpl w:val="083A1D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F46E8F"/>
    <w:multiLevelType w:val="multilevel"/>
    <w:tmpl w:val="8794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0296E"/>
    <w:multiLevelType w:val="hybridMultilevel"/>
    <w:tmpl w:val="4CE20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6B724E"/>
    <w:multiLevelType w:val="hybridMultilevel"/>
    <w:tmpl w:val="DF2C2F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3A00A0"/>
    <w:multiLevelType w:val="hybridMultilevel"/>
    <w:tmpl w:val="1ED2D446"/>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8">
    <w:nsid w:val="65467016"/>
    <w:multiLevelType w:val="hybridMultilevel"/>
    <w:tmpl w:val="8812B6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8"/>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displayVerticalDrawingGridEvery w:val="2"/>
  <w:characterSpacingControl w:val="doNotCompress"/>
  <w:compat/>
  <w:rsids>
    <w:rsidRoot w:val="000364FF"/>
    <w:rsid w:val="000015EF"/>
    <w:rsid w:val="000356AB"/>
    <w:rsid w:val="000364FF"/>
    <w:rsid w:val="00044D36"/>
    <w:rsid w:val="0007540B"/>
    <w:rsid w:val="000858CE"/>
    <w:rsid w:val="000914CB"/>
    <w:rsid w:val="00095D9E"/>
    <w:rsid w:val="000962F9"/>
    <w:rsid w:val="00096CA8"/>
    <w:rsid w:val="000A12FA"/>
    <w:rsid w:val="000A26B5"/>
    <w:rsid w:val="000A7A64"/>
    <w:rsid w:val="000B2192"/>
    <w:rsid w:val="000B38D4"/>
    <w:rsid w:val="000B41B8"/>
    <w:rsid w:val="000B53CA"/>
    <w:rsid w:val="000D7E03"/>
    <w:rsid w:val="000E76B4"/>
    <w:rsid w:val="000F379C"/>
    <w:rsid w:val="001073E2"/>
    <w:rsid w:val="001113D0"/>
    <w:rsid w:val="00122703"/>
    <w:rsid w:val="001278B7"/>
    <w:rsid w:val="00154DCD"/>
    <w:rsid w:val="001558BA"/>
    <w:rsid w:val="00170CE6"/>
    <w:rsid w:val="00182D0A"/>
    <w:rsid w:val="0019006F"/>
    <w:rsid w:val="001B556C"/>
    <w:rsid w:val="001C3E95"/>
    <w:rsid w:val="001D360E"/>
    <w:rsid w:val="001E3F5A"/>
    <w:rsid w:val="001F3047"/>
    <w:rsid w:val="001F51E4"/>
    <w:rsid w:val="001F70B2"/>
    <w:rsid w:val="0021254E"/>
    <w:rsid w:val="00217A39"/>
    <w:rsid w:val="0022657D"/>
    <w:rsid w:val="0027399D"/>
    <w:rsid w:val="00274B7E"/>
    <w:rsid w:val="0028013A"/>
    <w:rsid w:val="00281AD0"/>
    <w:rsid w:val="00294051"/>
    <w:rsid w:val="002B0F32"/>
    <w:rsid w:val="002D0814"/>
    <w:rsid w:val="002E569D"/>
    <w:rsid w:val="002E6EEA"/>
    <w:rsid w:val="002F59E9"/>
    <w:rsid w:val="003064FE"/>
    <w:rsid w:val="0033037F"/>
    <w:rsid w:val="00334FB3"/>
    <w:rsid w:val="00336647"/>
    <w:rsid w:val="003366EE"/>
    <w:rsid w:val="00347594"/>
    <w:rsid w:val="00354CC5"/>
    <w:rsid w:val="00382335"/>
    <w:rsid w:val="00387D00"/>
    <w:rsid w:val="003D66DF"/>
    <w:rsid w:val="003D7817"/>
    <w:rsid w:val="003E3FB4"/>
    <w:rsid w:val="004340E9"/>
    <w:rsid w:val="00443B9A"/>
    <w:rsid w:val="00444B8D"/>
    <w:rsid w:val="00493461"/>
    <w:rsid w:val="004975CE"/>
    <w:rsid w:val="004B3369"/>
    <w:rsid w:val="004B75A2"/>
    <w:rsid w:val="004C00A3"/>
    <w:rsid w:val="004C0B88"/>
    <w:rsid w:val="004C245A"/>
    <w:rsid w:val="004C641C"/>
    <w:rsid w:val="004C7CE2"/>
    <w:rsid w:val="004D212C"/>
    <w:rsid w:val="004F2E40"/>
    <w:rsid w:val="004F5EBA"/>
    <w:rsid w:val="004F6D23"/>
    <w:rsid w:val="00500F22"/>
    <w:rsid w:val="0051389C"/>
    <w:rsid w:val="0054076E"/>
    <w:rsid w:val="005436DB"/>
    <w:rsid w:val="005604CF"/>
    <w:rsid w:val="0056358B"/>
    <w:rsid w:val="005746B0"/>
    <w:rsid w:val="00576721"/>
    <w:rsid w:val="00580DD4"/>
    <w:rsid w:val="005A54E7"/>
    <w:rsid w:val="005B3321"/>
    <w:rsid w:val="005D5824"/>
    <w:rsid w:val="00601F11"/>
    <w:rsid w:val="006066ED"/>
    <w:rsid w:val="006121ED"/>
    <w:rsid w:val="00612E1C"/>
    <w:rsid w:val="00636C9E"/>
    <w:rsid w:val="00662C9A"/>
    <w:rsid w:val="00663618"/>
    <w:rsid w:val="00673A01"/>
    <w:rsid w:val="00674B64"/>
    <w:rsid w:val="00684E55"/>
    <w:rsid w:val="006A00FF"/>
    <w:rsid w:val="006B127C"/>
    <w:rsid w:val="006B4399"/>
    <w:rsid w:val="006C2485"/>
    <w:rsid w:val="006D0ED1"/>
    <w:rsid w:val="006E270E"/>
    <w:rsid w:val="0071474A"/>
    <w:rsid w:val="00717173"/>
    <w:rsid w:val="00753371"/>
    <w:rsid w:val="007548FA"/>
    <w:rsid w:val="00766C9A"/>
    <w:rsid w:val="00773BB6"/>
    <w:rsid w:val="00791BE7"/>
    <w:rsid w:val="007B7563"/>
    <w:rsid w:val="007C0EF7"/>
    <w:rsid w:val="007C1E07"/>
    <w:rsid w:val="007D677D"/>
    <w:rsid w:val="007E2229"/>
    <w:rsid w:val="007F6E2A"/>
    <w:rsid w:val="00807BBC"/>
    <w:rsid w:val="00826BEC"/>
    <w:rsid w:val="00845399"/>
    <w:rsid w:val="008674FB"/>
    <w:rsid w:val="00877BFF"/>
    <w:rsid w:val="0088346B"/>
    <w:rsid w:val="00896421"/>
    <w:rsid w:val="008C2DA6"/>
    <w:rsid w:val="008C697C"/>
    <w:rsid w:val="008D7B1C"/>
    <w:rsid w:val="00904A81"/>
    <w:rsid w:val="00911B22"/>
    <w:rsid w:val="0092607B"/>
    <w:rsid w:val="009418C8"/>
    <w:rsid w:val="009463A2"/>
    <w:rsid w:val="009509A5"/>
    <w:rsid w:val="0097169D"/>
    <w:rsid w:val="00974250"/>
    <w:rsid w:val="00985E62"/>
    <w:rsid w:val="009B7D44"/>
    <w:rsid w:val="009C4B5E"/>
    <w:rsid w:val="009D4304"/>
    <w:rsid w:val="009D750E"/>
    <w:rsid w:val="00A02B91"/>
    <w:rsid w:val="00A0465D"/>
    <w:rsid w:val="00A131C6"/>
    <w:rsid w:val="00A16BF6"/>
    <w:rsid w:val="00A261AC"/>
    <w:rsid w:val="00A3513E"/>
    <w:rsid w:val="00A57CBD"/>
    <w:rsid w:val="00A67E53"/>
    <w:rsid w:val="00A70892"/>
    <w:rsid w:val="00A77C53"/>
    <w:rsid w:val="00A96B7F"/>
    <w:rsid w:val="00A97695"/>
    <w:rsid w:val="00AE1E39"/>
    <w:rsid w:val="00AF27A0"/>
    <w:rsid w:val="00AF60D8"/>
    <w:rsid w:val="00B01CD2"/>
    <w:rsid w:val="00B13E3F"/>
    <w:rsid w:val="00B430EE"/>
    <w:rsid w:val="00B54701"/>
    <w:rsid w:val="00B62358"/>
    <w:rsid w:val="00B65012"/>
    <w:rsid w:val="00B776F5"/>
    <w:rsid w:val="00B81308"/>
    <w:rsid w:val="00B93FA8"/>
    <w:rsid w:val="00BA20D1"/>
    <w:rsid w:val="00BA5C70"/>
    <w:rsid w:val="00BB1D22"/>
    <w:rsid w:val="00BB7545"/>
    <w:rsid w:val="00BD095F"/>
    <w:rsid w:val="00BD12D0"/>
    <w:rsid w:val="00BE2921"/>
    <w:rsid w:val="00BE7DF5"/>
    <w:rsid w:val="00C0375A"/>
    <w:rsid w:val="00C051DF"/>
    <w:rsid w:val="00C13A6A"/>
    <w:rsid w:val="00C171C1"/>
    <w:rsid w:val="00C17D3B"/>
    <w:rsid w:val="00C52419"/>
    <w:rsid w:val="00C63A75"/>
    <w:rsid w:val="00C83BEE"/>
    <w:rsid w:val="00C90490"/>
    <w:rsid w:val="00C913F5"/>
    <w:rsid w:val="00CA1C90"/>
    <w:rsid w:val="00CB0902"/>
    <w:rsid w:val="00CD40CA"/>
    <w:rsid w:val="00CD5BC1"/>
    <w:rsid w:val="00CE0F00"/>
    <w:rsid w:val="00D0041B"/>
    <w:rsid w:val="00D03B4C"/>
    <w:rsid w:val="00D057B3"/>
    <w:rsid w:val="00D16CA3"/>
    <w:rsid w:val="00D16CE6"/>
    <w:rsid w:val="00D27A63"/>
    <w:rsid w:val="00D31DFA"/>
    <w:rsid w:val="00D37C3E"/>
    <w:rsid w:val="00D40BC9"/>
    <w:rsid w:val="00D441FF"/>
    <w:rsid w:val="00D4615D"/>
    <w:rsid w:val="00D55DAE"/>
    <w:rsid w:val="00D83948"/>
    <w:rsid w:val="00D906A7"/>
    <w:rsid w:val="00D970D4"/>
    <w:rsid w:val="00DA71B4"/>
    <w:rsid w:val="00DC5BAA"/>
    <w:rsid w:val="00DC6B49"/>
    <w:rsid w:val="00DE33A3"/>
    <w:rsid w:val="00DF03AC"/>
    <w:rsid w:val="00DF0834"/>
    <w:rsid w:val="00DF4BAB"/>
    <w:rsid w:val="00E1268A"/>
    <w:rsid w:val="00E273D3"/>
    <w:rsid w:val="00E418EB"/>
    <w:rsid w:val="00E43BDD"/>
    <w:rsid w:val="00E44D8F"/>
    <w:rsid w:val="00E47DFD"/>
    <w:rsid w:val="00E84542"/>
    <w:rsid w:val="00E84E55"/>
    <w:rsid w:val="00E901EE"/>
    <w:rsid w:val="00E97886"/>
    <w:rsid w:val="00EA19A8"/>
    <w:rsid w:val="00EB2560"/>
    <w:rsid w:val="00EB5A40"/>
    <w:rsid w:val="00ED30E3"/>
    <w:rsid w:val="00EE744E"/>
    <w:rsid w:val="00EF494D"/>
    <w:rsid w:val="00EF60C0"/>
    <w:rsid w:val="00F003AA"/>
    <w:rsid w:val="00F061FD"/>
    <w:rsid w:val="00F12EDB"/>
    <w:rsid w:val="00F15F42"/>
    <w:rsid w:val="00F21AF0"/>
    <w:rsid w:val="00F30C55"/>
    <w:rsid w:val="00F372DC"/>
    <w:rsid w:val="00F51D8A"/>
    <w:rsid w:val="00F63242"/>
    <w:rsid w:val="00F640B6"/>
    <w:rsid w:val="00F852DA"/>
    <w:rsid w:val="00F95127"/>
    <w:rsid w:val="00F95411"/>
    <w:rsid w:val="00FB3B7A"/>
    <w:rsid w:val="00FE0496"/>
    <w:rsid w:val="00FE2026"/>
    <w:rsid w:val="00FE5D00"/>
    <w:rsid w:val="00FF1181"/>
    <w:rsid w:val="00FF6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FF"/>
  </w:style>
  <w:style w:type="paragraph" w:styleId="1">
    <w:name w:val="heading 1"/>
    <w:basedOn w:val="a"/>
    <w:next w:val="a"/>
    <w:link w:val="10"/>
    <w:qFormat/>
    <w:rsid w:val="000858C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0858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4B336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8C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858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B3369"/>
    <w:rPr>
      <w:rFonts w:asciiTheme="majorHAnsi" w:eastAsiaTheme="majorEastAsia" w:hAnsiTheme="majorHAnsi" w:cstheme="majorBidi"/>
      <w:b/>
      <w:bCs/>
      <w:color w:val="4F81BD" w:themeColor="accent1"/>
      <w:sz w:val="24"/>
      <w:szCs w:val="24"/>
      <w:lang w:eastAsia="ru-RU"/>
    </w:rPr>
  </w:style>
  <w:style w:type="character" w:customStyle="1" w:styleId="tooltip">
    <w:name w:val="tooltip"/>
    <w:basedOn w:val="a0"/>
    <w:rsid w:val="001F70B2"/>
  </w:style>
  <w:style w:type="character" w:customStyle="1" w:styleId="classic">
    <w:name w:val="classic"/>
    <w:basedOn w:val="a0"/>
    <w:rsid w:val="001F70B2"/>
  </w:style>
  <w:style w:type="paragraph" w:styleId="a3">
    <w:name w:val="Normal (Web)"/>
    <w:basedOn w:val="a"/>
    <w:uiPriority w:val="99"/>
    <w:unhideWhenUsed/>
    <w:rsid w:val="00DC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btnwrap">
    <w:name w:val="b-share-btn__wrap"/>
    <w:basedOn w:val="a0"/>
    <w:rsid w:val="00662C9A"/>
  </w:style>
  <w:style w:type="paragraph" w:styleId="a4">
    <w:name w:val="Balloon Text"/>
    <w:basedOn w:val="a"/>
    <w:link w:val="a5"/>
    <w:uiPriority w:val="99"/>
    <w:semiHidden/>
    <w:unhideWhenUsed/>
    <w:rsid w:val="00662C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C9A"/>
    <w:rPr>
      <w:rFonts w:ascii="Tahoma" w:hAnsi="Tahoma" w:cs="Tahoma"/>
      <w:sz w:val="16"/>
      <w:szCs w:val="16"/>
    </w:rPr>
  </w:style>
  <w:style w:type="paragraph" w:styleId="a6">
    <w:name w:val="List Paragraph"/>
    <w:basedOn w:val="a"/>
    <w:uiPriority w:val="34"/>
    <w:qFormat/>
    <w:rsid w:val="00A67E53"/>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w:basedOn w:val="a"/>
    <w:link w:val="a8"/>
    <w:unhideWhenUsed/>
    <w:rsid w:val="000858CE"/>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0858CE"/>
    <w:rPr>
      <w:rFonts w:ascii="Times New Roman" w:eastAsia="Times New Roman" w:hAnsi="Times New Roman" w:cs="Times New Roman"/>
      <w:sz w:val="24"/>
      <w:szCs w:val="24"/>
      <w:lang w:eastAsia="ar-SA"/>
    </w:rPr>
  </w:style>
  <w:style w:type="paragraph" w:customStyle="1" w:styleId="a9">
    <w:name w:val="Стиль"/>
    <w:rsid w:val="000858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858CE"/>
    <w:rPr>
      <w:b/>
      <w:bCs/>
    </w:rPr>
  </w:style>
  <w:style w:type="character" w:styleId="ab">
    <w:name w:val="Emphasis"/>
    <w:basedOn w:val="a0"/>
    <w:uiPriority w:val="20"/>
    <w:qFormat/>
    <w:rsid w:val="000858CE"/>
    <w:rPr>
      <w:i/>
      <w:iCs/>
    </w:rPr>
  </w:style>
  <w:style w:type="paragraph" w:customStyle="1" w:styleId="poem">
    <w:name w:val="poem"/>
    <w:basedOn w:val="a"/>
    <w:rsid w:val="00085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858CE"/>
    <w:rPr>
      <w:color w:val="0000FF"/>
      <w:u w:val="single"/>
    </w:rPr>
  </w:style>
  <w:style w:type="character" w:customStyle="1" w:styleId="ui-lib-buttoncontent-wrapper">
    <w:name w:val="ui-lib-button__content-wrapper"/>
    <w:basedOn w:val="a0"/>
    <w:rsid w:val="000858CE"/>
  </w:style>
  <w:style w:type="character" w:customStyle="1" w:styleId="article-statdate">
    <w:name w:val="article-stat__date"/>
    <w:basedOn w:val="a0"/>
    <w:rsid w:val="000858CE"/>
  </w:style>
  <w:style w:type="character" w:customStyle="1" w:styleId="article-statcount">
    <w:name w:val="article-stat__count"/>
    <w:basedOn w:val="a0"/>
    <w:rsid w:val="000858CE"/>
  </w:style>
  <w:style w:type="character" w:customStyle="1" w:styleId="article-stat-tipvalue">
    <w:name w:val="article-stat-tip__value"/>
    <w:basedOn w:val="a0"/>
    <w:rsid w:val="000858CE"/>
  </w:style>
  <w:style w:type="paragraph" w:customStyle="1" w:styleId="article-renderblock">
    <w:name w:val="article-render__block"/>
    <w:basedOn w:val="a"/>
    <w:rsid w:val="00085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uge">
    <w:name w:val="huge"/>
    <w:basedOn w:val="a0"/>
    <w:rsid w:val="000858CE"/>
  </w:style>
  <w:style w:type="character" w:customStyle="1" w:styleId="bauth">
    <w:name w:val="bauth"/>
    <w:basedOn w:val="a0"/>
    <w:rsid w:val="000858CE"/>
  </w:style>
  <w:style w:type="table" w:styleId="ad">
    <w:name w:val="Table Grid"/>
    <w:basedOn w:val="a1"/>
    <w:uiPriority w:val="59"/>
    <w:rsid w:val="00085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0858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0858C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858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0858CE"/>
    <w:rPr>
      <w:rFonts w:ascii="Times New Roman" w:eastAsia="Times New Roman" w:hAnsi="Times New Roman" w:cs="Times New Roman"/>
      <w:sz w:val="24"/>
      <w:szCs w:val="24"/>
      <w:lang w:eastAsia="ru-RU"/>
    </w:rPr>
  </w:style>
  <w:style w:type="character" w:customStyle="1" w:styleId="af2">
    <w:name w:val="Текст сноски Знак"/>
    <w:basedOn w:val="a0"/>
    <w:link w:val="af3"/>
    <w:uiPriority w:val="99"/>
    <w:semiHidden/>
    <w:rsid w:val="000858CE"/>
    <w:rPr>
      <w:rFonts w:ascii="Times New Roman" w:eastAsia="Times New Roman" w:hAnsi="Times New Roman" w:cs="Times New Roman"/>
      <w:sz w:val="20"/>
      <w:szCs w:val="20"/>
      <w:lang w:eastAsia="ru-RU"/>
    </w:rPr>
  </w:style>
  <w:style w:type="paragraph" w:styleId="af3">
    <w:name w:val="footnote text"/>
    <w:basedOn w:val="a"/>
    <w:link w:val="af2"/>
    <w:uiPriority w:val="99"/>
    <w:semiHidden/>
    <w:unhideWhenUsed/>
    <w:rsid w:val="000858CE"/>
    <w:pPr>
      <w:spacing w:after="0" w:line="240" w:lineRule="auto"/>
    </w:pPr>
    <w:rPr>
      <w:rFonts w:ascii="Times New Roman" w:eastAsia="Times New Roman" w:hAnsi="Times New Roman" w:cs="Times New Roman"/>
      <w:sz w:val="20"/>
      <w:szCs w:val="20"/>
      <w:lang w:eastAsia="ru-RU"/>
    </w:rPr>
  </w:style>
  <w:style w:type="paragraph" w:customStyle="1" w:styleId="c5">
    <w:name w:val="c5"/>
    <w:basedOn w:val="a"/>
    <w:rsid w:val="00684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4E55"/>
  </w:style>
  <w:style w:type="paragraph" w:customStyle="1" w:styleId="Standard">
    <w:name w:val="Standard"/>
    <w:rsid w:val="00684E55"/>
    <w:pPr>
      <w:suppressAutoHyphens/>
      <w:autoSpaceDN w:val="0"/>
      <w:textAlignment w:val="baseline"/>
    </w:pPr>
    <w:rPr>
      <w:rFonts w:ascii="Calibri" w:eastAsia="Lucida Sans Unicode" w:hAnsi="Calibri" w:cs="Tahoma"/>
      <w:kern w:val="3"/>
      <w:lang w:eastAsia="ru-RU"/>
    </w:rPr>
  </w:style>
</w:styles>
</file>

<file path=word/webSettings.xml><?xml version="1.0" encoding="utf-8"?>
<w:webSettings xmlns:r="http://schemas.openxmlformats.org/officeDocument/2006/relationships" xmlns:w="http://schemas.openxmlformats.org/wordprocessingml/2006/main">
  <w:divs>
    <w:div w:id="35743032">
      <w:bodyDiv w:val="1"/>
      <w:marLeft w:val="0"/>
      <w:marRight w:val="0"/>
      <w:marTop w:val="0"/>
      <w:marBottom w:val="0"/>
      <w:divBdr>
        <w:top w:val="none" w:sz="0" w:space="0" w:color="auto"/>
        <w:left w:val="none" w:sz="0" w:space="0" w:color="auto"/>
        <w:bottom w:val="none" w:sz="0" w:space="0" w:color="auto"/>
        <w:right w:val="none" w:sz="0" w:space="0" w:color="auto"/>
      </w:divBdr>
      <w:divsChild>
        <w:div w:id="762380632">
          <w:marLeft w:val="0"/>
          <w:marRight w:val="0"/>
          <w:marTop w:val="0"/>
          <w:marBottom w:val="0"/>
          <w:divBdr>
            <w:top w:val="none" w:sz="0" w:space="0" w:color="auto"/>
            <w:left w:val="none" w:sz="0" w:space="0" w:color="auto"/>
            <w:bottom w:val="none" w:sz="0" w:space="0" w:color="auto"/>
            <w:right w:val="none" w:sz="0" w:space="0" w:color="auto"/>
          </w:divBdr>
        </w:div>
      </w:divsChild>
    </w:div>
    <w:div w:id="35782853">
      <w:bodyDiv w:val="1"/>
      <w:marLeft w:val="0"/>
      <w:marRight w:val="0"/>
      <w:marTop w:val="0"/>
      <w:marBottom w:val="0"/>
      <w:divBdr>
        <w:top w:val="none" w:sz="0" w:space="0" w:color="auto"/>
        <w:left w:val="none" w:sz="0" w:space="0" w:color="auto"/>
        <w:bottom w:val="none" w:sz="0" w:space="0" w:color="auto"/>
        <w:right w:val="none" w:sz="0" w:space="0" w:color="auto"/>
      </w:divBdr>
      <w:divsChild>
        <w:div w:id="776825760">
          <w:marLeft w:val="0"/>
          <w:marRight w:val="0"/>
          <w:marTop w:val="0"/>
          <w:marBottom w:val="0"/>
          <w:divBdr>
            <w:top w:val="none" w:sz="0" w:space="0" w:color="auto"/>
            <w:left w:val="none" w:sz="0" w:space="0" w:color="auto"/>
            <w:bottom w:val="none" w:sz="0" w:space="0" w:color="auto"/>
            <w:right w:val="none" w:sz="0" w:space="0" w:color="auto"/>
          </w:divBdr>
        </w:div>
        <w:div w:id="1388459546">
          <w:marLeft w:val="0"/>
          <w:marRight w:val="0"/>
          <w:marTop w:val="0"/>
          <w:marBottom w:val="0"/>
          <w:divBdr>
            <w:top w:val="none" w:sz="0" w:space="0" w:color="auto"/>
            <w:left w:val="none" w:sz="0" w:space="0" w:color="auto"/>
            <w:bottom w:val="none" w:sz="0" w:space="0" w:color="auto"/>
            <w:right w:val="none" w:sz="0" w:space="0" w:color="auto"/>
          </w:divBdr>
        </w:div>
      </w:divsChild>
    </w:div>
    <w:div w:id="90780426">
      <w:bodyDiv w:val="1"/>
      <w:marLeft w:val="0"/>
      <w:marRight w:val="0"/>
      <w:marTop w:val="0"/>
      <w:marBottom w:val="0"/>
      <w:divBdr>
        <w:top w:val="none" w:sz="0" w:space="0" w:color="auto"/>
        <w:left w:val="none" w:sz="0" w:space="0" w:color="auto"/>
        <w:bottom w:val="none" w:sz="0" w:space="0" w:color="auto"/>
        <w:right w:val="none" w:sz="0" w:space="0" w:color="auto"/>
      </w:divBdr>
      <w:divsChild>
        <w:div w:id="1467160724">
          <w:marLeft w:val="0"/>
          <w:marRight w:val="0"/>
          <w:marTop w:val="0"/>
          <w:marBottom w:val="0"/>
          <w:divBdr>
            <w:top w:val="none" w:sz="0" w:space="0" w:color="auto"/>
            <w:left w:val="none" w:sz="0" w:space="0" w:color="auto"/>
            <w:bottom w:val="none" w:sz="0" w:space="0" w:color="auto"/>
            <w:right w:val="none" w:sz="0" w:space="0" w:color="auto"/>
          </w:divBdr>
        </w:div>
      </w:divsChild>
    </w:div>
    <w:div w:id="103427942">
      <w:bodyDiv w:val="1"/>
      <w:marLeft w:val="0"/>
      <w:marRight w:val="0"/>
      <w:marTop w:val="0"/>
      <w:marBottom w:val="0"/>
      <w:divBdr>
        <w:top w:val="none" w:sz="0" w:space="0" w:color="auto"/>
        <w:left w:val="none" w:sz="0" w:space="0" w:color="auto"/>
        <w:bottom w:val="none" w:sz="0" w:space="0" w:color="auto"/>
        <w:right w:val="none" w:sz="0" w:space="0" w:color="auto"/>
      </w:divBdr>
      <w:divsChild>
        <w:div w:id="79563390">
          <w:marLeft w:val="0"/>
          <w:marRight w:val="0"/>
          <w:marTop w:val="0"/>
          <w:marBottom w:val="0"/>
          <w:divBdr>
            <w:top w:val="none" w:sz="0" w:space="0" w:color="auto"/>
            <w:left w:val="none" w:sz="0" w:space="0" w:color="auto"/>
            <w:bottom w:val="none" w:sz="0" w:space="0" w:color="auto"/>
            <w:right w:val="none" w:sz="0" w:space="0" w:color="auto"/>
          </w:divBdr>
        </w:div>
      </w:divsChild>
    </w:div>
    <w:div w:id="133721989">
      <w:bodyDiv w:val="1"/>
      <w:marLeft w:val="0"/>
      <w:marRight w:val="0"/>
      <w:marTop w:val="0"/>
      <w:marBottom w:val="0"/>
      <w:divBdr>
        <w:top w:val="none" w:sz="0" w:space="0" w:color="auto"/>
        <w:left w:val="none" w:sz="0" w:space="0" w:color="auto"/>
        <w:bottom w:val="none" w:sz="0" w:space="0" w:color="auto"/>
        <w:right w:val="none" w:sz="0" w:space="0" w:color="auto"/>
      </w:divBdr>
      <w:divsChild>
        <w:div w:id="409814515">
          <w:marLeft w:val="0"/>
          <w:marRight w:val="0"/>
          <w:marTop w:val="0"/>
          <w:marBottom w:val="0"/>
          <w:divBdr>
            <w:top w:val="none" w:sz="0" w:space="0" w:color="auto"/>
            <w:left w:val="none" w:sz="0" w:space="0" w:color="auto"/>
            <w:bottom w:val="none" w:sz="0" w:space="0" w:color="auto"/>
            <w:right w:val="none" w:sz="0" w:space="0" w:color="auto"/>
          </w:divBdr>
        </w:div>
        <w:div w:id="574969999">
          <w:marLeft w:val="0"/>
          <w:marRight w:val="0"/>
          <w:marTop w:val="0"/>
          <w:marBottom w:val="0"/>
          <w:divBdr>
            <w:top w:val="none" w:sz="0" w:space="0" w:color="auto"/>
            <w:left w:val="none" w:sz="0" w:space="0" w:color="auto"/>
            <w:bottom w:val="none" w:sz="0" w:space="0" w:color="auto"/>
            <w:right w:val="none" w:sz="0" w:space="0" w:color="auto"/>
          </w:divBdr>
        </w:div>
      </w:divsChild>
    </w:div>
    <w:div w:id="238517474">
      <w:bodyDiv w:val="1"/>
      <w:marLeft w:val="0"/>
      <w:marRight w:val="0"/>
      <w:marTop w:val="0"/>
      <w:marBottom w:val="0"/>
      <w:divBdr>
        <w:top w:val="none" w:sz="0" w:space="0" w:color="auto"/>
        <w:left w:val="none" w:sz="0" w:space="0" w:color="auto"/>
        <w:bottom w:val="none" w:sz="0" w:space="0" w:color="auto"/>
        <w:right w:val="none" w:sz="0" w:space="0" w:color="auto"/>
      </w:divBdr>
      <w:divsChild>
        <w:div w:id="2133546457">
          <w:marLeft w:val="0"/>
          <w:marRight w:val="0"/>
          <w:marTop w:val="0"/>
          <w:marBottom w:val="0"/>
          <w:divBdr>
            <w:top w:val="none" w:sz="0" w:space="0" w:color="auto"/>
            <w:left w:val="none" w:sz="0" w:space="0" w:color="auto"/>
            <w:bottom w:val="none" w:sz="0" w:space="0" w:color="auto"/>
            <w:right w:val="none" w:sz="0" w:space="0" w:color="auto"/>
          </w:divBdr>
        </w:div>
      </w:divsChild>
    </w:div>
    <w:div w:id="242027306">
      <w:bodyDiv w:val="1"/>
      <w:marLeft w:val="0"/>
      <w:marRight w:val="0"/>
      <w:marTop w:val="0"/>
      <w:marBottom w:val="0"/>
      <w:divBdr>
        <w:top w:val="none" w:sz="0" w:space="0" w:color="auto"/>
        <w:left w:val="none" w:sz="0" w:space="0" w:color="auto"/>
        <w:bottom w:val="none" w:sz="0" w:space="0" w:color="auto"/>
        <w:right w:val="none" w:sz="0" w:space="0" w:color="auto"/>
      </w:divBdr>
      <w:divsChild>
        <w:div w:id="908807264">
          <w:marLeft w:val="0"/>
          <w:marRight w:val="0"/>
          <w:marTop w:val="0"/>
          <w:marBottom w:val="0"/>
          <w:divBdr>
            <w:top w:val="none" w:sz="0" w:space="0" w:color="auto"/>
            <w:left w:val="none" w:sz="0" w:space="0" w:color="auto"/>
            <w:bottom w:val="none" w:sz="0" w:space="0" w:color="auto"/>
            <w:right w:val="none" w:sz="0" w:space="0" w:color="auto"/>
          </w:divBdr>
        </w:div>
      </w:divsChild>
    </w:div>
    <w:div w:id="273370095">
      <w:bodyDiv w:val="1"/>
      <w:marLeft w:val="0"/>
      <w:marRight w:val="0"/>
      <w:marTop w:val="0"/>
      <w:marBottom w:val="0"/>
      <w:divBdr>
        <w:top w:val="none" w:sz="0" w:space="0" w:color="auto"/>
        <w:left w:val="none" w:sz="0" w:space="0" w:color="auto"/>
        <w:bottom w:val="none" w:sz="0" w:space="0" w:color="auto"/>
        <w:right w:val="none" w:sz="0" w:space="0" w:color="auto"/>
      </w:divBdr>
      <w:divsChild>
        <w:div w:id="430660364">
          <w:marLeft w:val="0"/>
          <w:marRight w:val="0"/>
          <w:marTop w:val="0"/>
          <w:marBottom w:val="0"/>
          <w:divBdr>
            <w:top w:val="none" w:sz="0" w:space="0" w:color="auto"/>
            <w:left w:val="none" w:sz="0" w:space="0" w:color="auto"/>
            <w:bottom w:val="none" w:sz="0" w:space="0" w:color="auto"/>
            <w:right w:val="none" w:sz="0" w:space="0" w:color="auto"/>
          </w:divBdr>
        </w:div>
        <w:div w:id="1805348845">
          <w:marLeft w:val="0"/>
          <w:marRight w:val="0"/>
          <w:marTop w:val="0"/>
          <w:marBottom w:val="0"/>
          <w:divBdr>
            <w:top w:val="none" w:sz="0" w:space="0" w:color="auto"/>
            <w:left w:val="none" w:sz="0" w:space="0" w:color="auto"/>
            <w:bottom w:val="none" w:sz="0" w:space="0" w:color="auto"/>
            <w:right w:val="none" w:sz="0" w:space="0" w:color="auto"/>
          </w:divBdr>
        </w:div>
      </w:divsChild>
    </w:div>
    <w:div w:id="289828010">
      <w:bodyDiv w:val="1"/>
      <w:marLeft w:val="0"/>
      <w:marRight w:val="0"/>
      <w:marTop w:val="0"/>
      <w:marBottom w:val="0"/>
      <w:divBdr>
        <w:top w:val="none" w:sz="0" w:space="0" w:color="auto"/>
        <w:left w:val="none" w:sz="0" w:space="0" w:color="auto"/>
        <w:bottom w:val="none" w:sz="0" w:space="0" w:color="auto"/>
        <w:right w:val="none" w:sz="0" w:space="0" w:color="auto"/>
      </w:divBdr>
      <w:divsChild>
        <w:div w:id="907181212">
          <w:marLeft w:val="0"/>
          <w:marRight w:val="0"/>
          <w:marTop w:val="0"/>
          <w:marBottom w:val="0"/>
          <w:divBdr>
            <w:top w:val="none" w:sz="0" w:space="0" w:color="auto"/>
            <w:left w:val="none" w:sz="0" w:space="0" w:color="auto"/>
            <w:bottom w:val="none" w:sz="0" w:space="0" w:color="auto"/>
            <w:right w:val="none" w:sz="0" w:space="0" w:color="auto"/>
          </w:divBdr>
        </w:div>
      </w:divsChild>
    </w:div>
    <w:div w:id="294411257">
      <w:bodyDiv w:val="1"/>
      <w:marLeft w:val="0"/>
      <w:marRight w:val="0"/>
      <w:marTop w:val="0"/>
      <w:marBottom w:val="0"/>
      <w:divBdr>
        <w:top w:val="none" w:sz="0" w:space="0" w:color="auto"/>
        <w:left w:val="none" w:sz="0" w:space="0" w:color="auto"/>
        <w:bottom w:val="none" w:sz="0" w:space="0" w:color="auto"/>
        <w:right w:val="none" w:sz="0" w:space="0" w:color="auto"/>
      </w:divBdr>
      <w:divsChild>
        <w:div w:id="28385980">
          <w:marLeft w:val="0"/>
          <w:marRight w:val="0"/>
          <w:marTop w:val="0"/>
          <w:marBottom w:val="0"/>
          <w:divBdr>
            <w:top w:val="none" w:sz="0" w:space="0" w:color="auto"/>
            <w:left w:val="none" w:sz="0" w:space="0" w:color="auto"/>
            <w:bottom w:val="none" w:sz="0" w:space="0" w:color="auto"/>
            <w:right w:val="none" w:sz="0" w:space="0" w:color="auto"/>
          </w:divBdr>
        </w:div>
        <w:div w:id="380062031">
          <w:marLeft w:val="0"/>
          <w:marRight w:val="0"/>
          <w:marTop w:val="0"/>
          <w:marBottom w:val="0"/>
          <w:divBdr>
            <w:top w:val="none" w:sz="0" w:space="0" w:color="auto"/>
            <w:left w:val="none" w:sz="0" w:space="0" w:color="auto"/>
            <w:bottom w:val="none" w:sz="0" w:space="0" w:color="auto"/>
            <w:right w:val="none" w:sz="0" w:space="0" w:color="auto"/>
          </w:divBdr>
        </w:div>
      </w:divsChild>
    </w:div>
    <w:div w:id="329329767">
      <w:bodyDiv w:val="1"/>
      <w:marLeft w:val="0"/>
      <w:marRight w:val="0"/>
      <w:marTop w:val="0"/>
      <w:marBottom w:val="0"/>
      <w:divBdr>
        <w:top w:val="none" w:sz="0" w:space="0" w:color="auto"/>
        <w:left w:val="none" w:sz="0" w:space="0" w:color="auto"/>
        <w:bottom w:val="none" w:sz="0" w:space="0" w:color="auto"/>
        <w:right w:val="none" w:sz="0" w:space="0" w:color="auto"/>
      </w:divBdr>
      <w:divsChild>
        <w:div w:id="1061244834">
          <w:marLeft w:val="0"/>
          <w:marRight w:val="0"/>
          <w:marTop w:val="0"/>
          <w:marBottom w:val="0"/>
          <w:divBdr>
            <w:top w:val="none" w:sz="0" w:space="0" w:color="auto"/>
            <w:left w:val="none" w:sz="0" w:space="0" w:color="auto"/>
            <w:bottom w:val="none" w:sz="0" w:space="0" w:color="auto"/>
            <w:right w:val="none" w:sz="0" w:space="0" w:color="auto"/>
          </w:divBdr>
        </w:div>
      </w:divsChild>
    </w:div>
    <w:div w:id="446659923">
      <w:bodyDiv w:val="1"/>
      <w:marLeft w:val="0"/>
      <w:marRight w:val="0"/>
      <w:marTop w:val="0"/>
      <w:marBottom w:val="0"/>
      <w:divBdr>
        <w:top w:val="none" w:sz="0" w:space="0" w:color="auto"/>
        <w:left w:val="none" w:sz="0" w:space="0" w:color="auto"/>
        <w:bottom w:val="none" w:sz="0" w:space="0" w:color="auto"/>
        <w:right w:val="none" w:sz="0" w:space="0" w:color="auto"/>
      </w:divBdr>
      <w:divsChild>
        <w:div w:id="61417886">
          <w:marLeft w:val="0"/>
          <w:marRight w:val="0"/>
          <w:marTop w:val="0"/>
          <w:marBottom w:val="0"/>
          <w:divBdr>
            <w:top w:val="none" w:sz="0" w:space="0" w:color="auto"/>
            <w:left w:val="none" w:sz="0" w:space="0" w:color="auto"/>
            <w:bottom w:val="none" w:sz="0" w:space="0" w:color="auto"/>
            <w:right w:val="none" w:sz="0" w:space="0" w:color="auto"/>
          </w:divBdr>
        </w:div>
        <w:div w:id="697436918">
          <w:marLeft w:val="0"/>
          <w:marRight w:val="0"/>
          <w:marTop w:val="0"/>
          <w:marBottom w:val="0"/>
          <w:divBdr>
            <w:top w:val="none" w:sz="0" w:space="0" w:color="auto"/>
            <w:left w:val="none" w:sz="0" w:space="0" w:color="auto"/>
            <w:bottom w:val="none" w:sz="0" w:space="0" w:color="auto"/>
            <w:right w:val="none" w:sz="0" w:space="0" w:color="auto"/>
          </w:divBdr>
        </w:div>
      </w:divsChild>
    </w:div>
    <w:div w:id="524639549">
      <w:bodyDiv w:val="1"/>
      <w:marLeft w:val="0"/>
      <w:marRight w:val="0"/>
      <w:marTop w:val="0"/>
      <w:marBottom w:val="0"/>
      <w:divBdr>
        <w:top w:val="none" w:sz="0" w:space="0" w:color="auto"/>
        <w:left w:val="none" w:sz="0" w:space="0" w:color="auto"/>
        <w:bottom w:val="none" w:sz="0" w:space="0" w:color="auto"/>
        <w:right w:val="none" w:sz="0" w:space="0" w:color="auto"/>
      </w:divBdr>
      <w:divsChild>
        <w:div w:id="336658821">
          <w:marLeft w:val="0"/>
          <w:marRight w:val="0"/>
          <w:marTop w:val="0"/>
          <w:marBottom w:val="0"/>
          <w:divBdr>
            <w:top w:val="none" w:sz="0" w:space="0" w:color="auto"/>
            <w:left w:val="none" w:sz="0" w:space="0" w:color="auto"/>
            <w:bottom w:val="none" w:sz="0" w:space="0" w:color="auto"/>
            <w:right w:val="none" w:sz="0" w:space="0" w:color="auto"/>
          </w:divBdr>
        </w:div>
        <w:div w:id="1319260623">
          <w:marLeft w:val="0"/>
          <w:marRight w:val="0"/>
          <w:marTop w:val="0"/>
          <w:marBottom w:val="0"/>
          <w:divBdr>
            <w:top w:val="none" w:sz="0" w:space="0" w:color="auto"/>
            <w:left w:val="none" w:sz="0" w:space="0" w:color="auto"/>
            <w:bottom w:val="none" w:sz="0" w:space="0" w:color="auto"/>
            <w:right w:val="none" w:sz="0" w:space="0" w:color="auto"/>
          </w:divBdr>
        </w:div>
      </w:divsChild>
    </w:div>
    <w:div w:id="646398928">
      <w:bodyDiv w:val="1"/>
      <w:marLeft w:val="0"/>
      <w:marRight w:val="0"/>
      <w:marTop w:val="0"/>
      <w:marBottom w:val="0"/>
      <w:divBdr>
        <w:top w:val="none" w:sz="0" w:space="0" w:color="auto"/>
        <w:left w:val="none" w:sz="0" w:space="0" w:color="auto"/>
        <w:bottom w:val="none" w:sz="0" w:space="0" w:color="auto"/>
        <w:right w:val="none" w:sz="0" w:space="0" w:color="auto"/>
      </w:divBdr>
      <w:divsChild>
        <w:div w:id="115606452">
          <w:marLeft w:val="0"/>
          <w:marRight w:val="0"/>
          <w:marTop w:val="0"/>
          <w:marBottom w:val="0"/>
          <w:divBdr>
            <w:top w:val="none" w:sz="0" w:space="0" w:color="auto"/>
            <w:left w:val="none" w:sz="0" w:space="0" w:color="auto"/>
            <w:bottom w:val="none" w:sz="0" w:space="0" w:color="auto"/>
            <w:right w:val="none" w:sz="0" w:space="0" w:color="auto"/>
          </w:divBdr>
        </w:div>
        <w:div w:id="161044463">
          <w:marLeft w:val="0"/>
          <w:marRight w:val="0"/>
          <w:marTop w:val="0"/>
          <w:marBottom w:val="0"/>
          <w:divBdr>
            <w:top w:val="none" w:sz="0" w:space="0" w:color="auto"/>
            <w:left w:val="none" w:sz="0" w:space="0" w:color="auto"/>
            <w:bottom w:val="none" w:sz="0" w:space="0" w:color="auto"/>
            <w:right w:val="none" w:sz="0" w:space="0" w:color="auto"/>
          </w:divBdr>
        </w:div>
      </w:divsChild>
    </w:div>
    <w:div w:id="738409479">
      <w:bodyDiv w:val="1"/>
      <w:marLeft w:val="0"/>
      <w:marRight w:val="0"/>
      <w:marTop w:val="0"/>
      <w:marBottom w:val="0"/>
      <w:divBdr>
        <w:top w:val="none" w:sz="0" w:space="0" w:color="auto"/>
        <w:left w:val="none" w:sz="0" w:space="0" w:color="auto"/>
        <w:bottom w:val="none" w:sz="0" w:space="0" w:color="auto"/>
        <w:right w:val="none" w:sz="0" w:space="0" w:color="auto"/>
      </w:divBdr>
      <w:divsChild>
        <w:div w:id="323778826">
          <w:marLeft w:val="0"/>
          <w:marRight w:val="0"/>
          <w:marTop w:val="0"/>
          <w:marBottom w:val="0"/>
          <w:divBdr>
            <w:top w:val="none" w:sz="0" w:space="0" w:color="auto"/>
            <w:left w:val="none" w:sz="0" w:space="0" w:color="auto"/>
            <w:bottom w:val="none" w:sz="0" w:space="0" w:color="auto"/>
            <w:right w:val="none" w:sz="0" w:space="0" w:color="auto"/>
          </w:divBdr>
        </w:div>
      </w:divsChild>
    </w:div>
    <w:div w:id="796294756">
      <w:bodyDiv w:val="1"/>
      <w:marLeft w:val="0"/>
      <w:marRight w:val="0"/>
      <w:marTop w:val="0"/>
      <w:marBottom w:val="0"/>
      <w:divBdr>
        <w:top w:val="none" w:sz="0" w:space="0" w:color="auto"/>
        <w:left w:val="none" w:sz="0" w:space="0" w:color="auto"/>
        <w:bottom w:val="none" w:sz="0" w:space="0" w:color="auto"/>
        <w:right w:val="none" w:sz="0" w:space="0" w:color="auto"/>
      </w:divBdr>
      <w:divsChild>
        <w:div w:id="500511478">
          <w:marLeft w:val="0"/>
          <w:marRight w:val="0"/>
          <w:marTop w:val="0"/>
          <w:marBottom w:val="0"/>
          <w:divBdr>
            <w:top w:val="none" w:sz="0" w:space="0" w:color="auto"/>
            <w:left w:val="none" w:sz="0" w:space="0" w:color="auto"/>
            <w:bottom w:val="none" w:sz="0" w:space="0" w:color="auto"/>
            <w:right w:val="none" w:sz="0" w:space="0" w:color="auto"/>
          </w:divBdr>
        </w:div>
      </w:divsChild>
    </w:div>
    <w:div w:id="828056082">
      <w:bodyDiv w:val="1"/>
      <w:marLeft w:val="0"/>
      <w:marRight w:val="0"/>
      <w:marTop w:val="0"/>
      <w:marBottom w:val="0"/>
      <w:divBdr>
        <w:top w:val="none" w:sz="0" w:space="0" w:color="auto"/>
        <w:left w:val="none" w:sz="0" w:space="0" w:color="auto"/>
        <w:bottom w:val="none" w:sz="0" w:space="0" w:color="auto"/>
        <w:right w:val="none" w:sz="0" w:space="0" w:color="auto"/>
      </w:divBdr>
      <w:divsChild>
        <w:div w:id="1370379765">
          <w:marLeft w:val="0"/>
          <w:marRight w:val="0"/>
          <w:marTop w:val="0"/>
          <w:marBottom w:val="0"/>
          <w:divBdr>
            <w:top w:val="none" w:sz="0" w:space="0" w:color="auto"/>
            <w:left w:val="none" w:sz="0" w:space="0" w:color="auto"/>
            <w:bottom w:val="none" w:sz="0" w:space="0" w:color="auto"/>
            <w:right w:val="none" w:sz="0" w:space="0" w:color="auto"/>
          </w:divBdr>
        </w:div>
        <w:div w:id="2137522999">
          <w:marLeft w:val="0"/>
          <w:marRight w:val="0"/>
          <w:marTop w:val="0"/>
          <w:marBottom w:val="0"/>
          <w:divBdr>
            <w:top w:val="none" w:sz="0" w:space="0" w:color="auto"/>
            <w:left w:val="none" w:sz="0" w:space="0" w:color="auto"/>
            <w:bottom w:val="none" w:sz="0" w:space="0" w:color="auto"/>
            <w:right w:val="none" w:sz="0" w:space="0" w:color="auto"/>
          </w:divBdr>
        </w:div>
      </w:divsChild>
    </w:div>
    <w:div w:id="8422810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090">
          <w:marLeft w:val="0"/>
          <w:marRight w:val="0"/>
          <w:marTop w:val="0"/>
          <w:marBottom w:val="0"/>
          <w:divBdr>
            <w:top w:val="none" w:sz="0" w:space="0" w:color="auto"/>
            <w:left w:val="none" w:sz="0" w:space="0" w:color="auto"/>
            <w:bottom w:val="none" w:sz="0" w:space="0" w:color="auto"/>
            <w:right w:val="none" w:sz="0" w:space="0" w:color="auto"/>
          </w:divBdr>
        </w:div>
        <w:div w:id="1255936676">
          <w:marLeft w:val="0"/>
          <w:marRight w:val="0"/>
          <w:marTop w:val="0"/>
          <w:marBottom w:val="0"/>
          <w:divBdr>
            <w:top w:val="none" w:sz="0" w:space="0" w:color="auto"/>
            <w:left w:val="none" w:sz="0" w:space="0" w:color="auto"/>
            <w:bottom w:val="none" w:sz="0" w:space="0" w:color="auto"/>
            <w:right w:val="none" w:sz="0" w:space="0" w:color="auto"/>
          </w:divBdr>
        </w:div>
      </w:divsChild>
    </w:div>
    <w:div w:id="927731228">
      <w:bodyDiv w:val="1"/>
      <w:marLeft w:val="0"/>
      <w:marRight w:val="0"/>
      <w:marTop w:val="0"/>
      <w:marBottom w:val="0"/>
      <w:divBdr>
        <w:top w:val="none" w:sz="0" w:space="0" w:color="auto"/>
        <w:left w:val="none" w:sz="0" w:space="0" w:color="auto"/>
        <w:bottom w:val="none" w:sz="0" w:space="0" w:color="auto"/>
        <w:right w:val="none" w:sz="0" w:space="0" w:color="auto"/>
      </w:divBdr>
      <w:divsChild>
        <w:div w:id="563686648">
          <w:marLeft w:val="0"/>
          <w:marRight w:val="0"/>
          <w:marTop w:val="0"/>
          <w:marBottom w:val="0"/>
          <w:divBdr>
            <w:top w:val="none" w:sz="0" w:space="0" w:color="auto"/>
            <w:left w:val="none" w:sz="0" w:space="0" w:color="auto"/>
            <w:bottom w:val="none" w:sz="0" w:space="0" w:color="auto"/>
            <w:right w:val="none" w:sz="0" w:space="0" w:color="auto"/>
          </w:divBdr>
        </w:div>
      </w:divsChild>
    </w:div>
    <w:div w:id="959262502">
      <w:bodyDiv w:val="1"/>
      <w:marLeft w:val="0"/>
      <w:marRight w:val="0"/>
      <w:marTop w:val="0"/>
      <w:marBottom w:val="0"/>
      <w:divBdr>
        <w:top w:val="none" w:sz="0" w:space="0" w:color="auto"/>
        <w:left w:val="none" w:sz="0" w:space="0" w:color="auto"/>
        <w:bottom w:val="none" w:sz="0" w:space="0" w:color="auto"/>
        <w:right w:val="none" w:sz="0" w:space="0" w:color="auto"/>
      </w:divBdr>
      <w:divsChild>
        <w:div w:id="170799675">
          <w:marLeft w:val="0"/>
          <w:marRight w:val="0"/>
          <w:marTop w:val="0"/>
          <w:marBottom w:val="0"/>
          <w:divBdr>
            <w:top w:val="none" w:sz="0" w:space="0" w:color="auto"/>
            <w:left w:val="none" w:sz="0" w:space="0" w:color="auto"/>
            <w:bottom w:val="none" w:sz="0" w:space="0" w:color="auto"/>
            <w:right w:val="none" w:sz="0" w:space="0" w:color="auto"/>
          </w:divBdr>
        </w:div>
        <w:div w:id="668602057">
          <w:marLeft w:val="0"/>
          <w:marRight w:val="0"/>
          <w:marTop w:val="0"/>
          <w:marBottom w:val="0"/>
          <w:divBdr>
            <w:top w:val="none" w:sz="0" w:space="0" w:color="auto"/>
            <w:left w:val="none" w:sz="0" w:space="0" w:color="auto"/>
            <w:bottom w:val="none" w:sz="0" w:space="0" w:color="auto"/>
            <w:right w:val="none" w:sz="0" w:space="0" w:color="auto"/>
          </w:divBdr>
        </w:div>
      </w:divsChild>
    </w:div>
    <w:div w:id="980384697">
      <w:bodyDiv w:val="1"/>
      <w:marLeft w:val="0"/>
      <w:marRight w:val="0"/>
      <w:marTop w:val="0"/>
      <w:marBottom w:val="0"/>
      <w:divBdr>
        <w:top w:val="none" w:sz="0" w:space="0" w:color="auto"/>
        <w:left w:val="none" w:sz="0" w:space="0" w:color="auto"/>
        <w:bottom w:val="none" w:sz="0" w:space="0" w:color="auto"/>
        <w:right w:val="none" w:sz="0" w:space="0" w:color="auto"/>
      </w:divBdr>
    </w:div>
    <w:div w:id="1013150918">
      <w:bodyDiv w:val="1"/>
      <w:marLeft w:val="0"/>
      <w:marRight w:val="0"/>
      <w:marTop w:val="0"/>
      <w:marBottom w:val="0"/>
      <w:divBdr>
        <w:top w:val="none" w:sz="0" w:space="0" w:color="auto"/>
        <w:left w:val="none" w:sz="0" w:space="0" w:color="auto"/>
        <w:bottom w:val="none" w:sz="0" w:space="0" w:color="auto"/>
        <w:right w:val="none" w:sz="0" w:space="0" w:color="auto"/>
      </w:divBdr>
      <w:divsChild>
        <w:div w:id="1245800540">
          <w:marLeft w:val="0"/>
          <w:marRight w:val="0"/>
          <w:marTop w:val="0"/>
          <w:marBottom w:val="0"/>
          <w:divBdr>
            <w:top w:val="none" w:sz="0" w:space="0" w:color="auto"/>
            <w:left w:val="none" w:sz="0" w:space="0" w:color="auto"/>
            <w:bottom w:val="none" w:sz="0" w:space="0" w:color="auto"/>
            <w:right w:val="none" w:sz="0" w:space="0" w:color="auto"/>
          </w:divBdr>
        </w:div>
      </w:divsChild>
    </w:div>
    <w:div w:id="1050616876">
      <w:bodyDiv w:val="1"/>
      <w:marLeft w:val="0"/>
      <w:marRight w:val="0"/>
      <w:marTop w:val="0"/>
      <w:marBottom w:val="0"/>
      <w:divBdr>
        <w:top w:val="none" w:sz="0" w:space="0" w:color="auto"/>
        <w:left w:val="none" w:sz="0" w:space="0" w:color="auto"/>
        <w:bottom w:val="none" w:sz="0" w:space="0" w:color="auto"/>
        <w:right w:val="none" w:sz="0" w:space="0" w:color="auto"/>
      </w:divBdr>
      <w:divsChild>
        <w:div w:id="1401517566">
          <w:marLeft w:val="0"/>
          <w:marRight w:val="0"/>
          <w:marTop w:val="0"/>
          <w:marBottom w:val="0"/>
          <w:divBdr>
            <w:top w:val="none" w:sz="0" w:space="0" w:color="auto"/>
            <w:left w:val="none" w:sz="0" w:space="0" w:color="auto"/>
            <w:bottom w:val="none" w:sz="0" w:space="0" w:color="auto"/>
            <w:right w:val="none" w:sz="0" w:space="0" w:color="auto"/>
          </w:divBdr>
        </w:div>
      </w:divsChild>
    </w:div>
    <w:div w:id="1084568170">
      <w:bodyDiv w:val="1"/>
      <w:marLeft w:val="0"/>
      <w:marRight w:val="0"/>
      <w:marTop w:val="0"/>
      <w:marBottom w:val="0"/>
      <w:divBdr>
        <w:top w:val="none" w:sz="0" w:space="0" w:color="auto"/>
        <w:left w:val="none" w:sz="0" w:space="0" w:color="auto"/>
        <w:bottom w:val="none" w:sz="0" w:space="0" w:color="auto"/>
        <w:right w:val="none" w:sz="0" w:space="0" w:color="auto"/>
      </w:divBdr>
      <w:divsChild>
        <w:div w:id="824518727">
          <w:marLeft w:val="0"/>
          <w:marRight w:val="0"/>
          <w:marTop w:val="0"/>
          <w:marBottom w:val="0"/>
          <w:divBdr>
            <w:top w:val="none" w:sz="0" w:space="0" w:color="auto"/>
            <w:left w:val="none" w:sz="0" w:space="0" w:color="auto"/>
            <w:bottom w:val="none" w:sz="0" w:space="0" w:color="auto"/>
            <w:right w:val="none" w:sz="0" w:space="0" w:color="auto"/>
          </w:divBdr>
        </w:div>
      </w:divsChild>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sChild>
        <w:div w:id="1208227153">
          <w:marLeft w:val="0"/>
          <w:marRight w:val="0"/>
          <w:marTop w:val="0"/>
          <w:marBottom w:val="0"/>
          <w:divBdr>
            <w:top w:val="none" w:sz="0" w:space="0" w:color="auto"/>
            <w:left w:val="none" w:sz="0" w:space="0" w:color="auto"/>
            <w:bottom w:val="none" w:sz="0" w:space="0" w:color="auto"/>
            <w:right w:val="none" w:sz="0" w:space="0" w:color="auto"/>
          </w:divBdr>
        </w:div>
      </w:divsChild>
    </w:div>
    <w:div w:id="1210384958">
      <w:bodyDiv w:val="1"/>
      <w:marLeft w:val="0"/>
      <w:marRight w:val="0"/>
      <w:marTop w:val="0"/>
      <w:marBottom w:val="0"/>
      <w:divBdr>
        <w:top w:val="none" w:sz="0" w:space="0" w:color="auto"/>
        <w:left w:val="none" w:sz="0" w:space="0" w:color="auto"/>
        <w:bottom w:val="none" w:sz="0" w:space="0" w:color="auto"/>
        <w:right w:val="none" w:sz="0" w:space="0" w:color="auto"/>
      </w:divBdr>
      <w:divsChild>
        <w:div w:id="1253776428">
          <w:marLeft w:val="0"/>
          <w:marRight w:val="0"/>
          <w:marTop w:val="0"/>
          <w:marBottom w:val="0"/>
          <w:divBdr>
            <w:top w:val="none" w:sz="0" w:space="0" w:color="auto"/>
            <w:left w:val="none" w:sz="0" w:space="0" w:color="auto"/>
            <w:bottom w:val="none" w:sz="0" w:space="0" w:color="auto"/>
            <w:right w:val="none" w:sz="0" w:space="0" w:color="auto"/>
          </w:divBdr>
        </w:div>
        <w:div w:id="1338463083">
          <w:marLeft w:val="0"/>
          <w:marRight w:val="0"/>
          <w:marTop w:val="0"/>
          <w:marBottom w:val="0"/>
          <w:divBdr>
            <w:top w:val="none" w:sz="0" w:space="0" w:color="auto"/>
            <w:left w:val="none" w:sz="0" w:space="0" w:color="auto"/>
            <w:bottom w:val="none" w:sz="0" w:space="0" w:color="auto"/>
            <w:right w:val="none" w:sz="0" w:space="0" w:color="auto"/>
          </w:divBdr>
        </w:div>
      </w:divsChild>
    </w:div>
    <w:div w:id="1250501352">
      <w:bodyDiv w:val="1"/>
      <w:marLeft w:val="0"/>
      <w:marRight w:val="0"/>
      <w:marTop w:val="0"/>
      <w:marBottom w:val="0"/>
      <w:divBdr>
        <w:top w:val="none" w:sz="0" w:space="0" w:color="auto"/>
        <w:left w:val="none" w:sz="0" w:space="0" w:color="auto"/>
        <w:bottom w:val="none" w:sz="0" w:space="0" w:color="auto"/>
        <w:right w:val="none" w:sz="0" w:space="0" w:color="auto"/>
      </w:divBdr>
      <w:divsChild>
        <w:div w:id="304051527">
          <w:marLeft w:val="0"/>
          <w:marRight w:val="0"/>
          <w:marTop w:val="0"/>
          <w:marBottom w:val="0"/>
          <w:divBdr>
            <w:top w:val="none" w:sz="0" w:space="0" w:color="auto"/>
            <w:left w:val="none" w:sz="0" w:space="0" w:color="auto"/>
            <w:bottom w:val="none" w:sz="0" w:space="0" w:color="auto"/>
            <w:right w:val="none" w:sz="0" w:space="0" w:color="auto"/>
          </w:divBdr>
        </w:div>
        <w:div w:id="1135103943">
          <w:marLeft w:val="0"/>
          <w:marRight w:val="0"/>
          <w:marTop w:val="0"/>
          <w:marBottom w:val="0"/>
          <w:divBdr>
            <w:top w:val="none" w:sz="0" w:space="0" w:color="auto"/>
            <w:left w:val="none" w:sz="0" w:space="0" w:color="auto"/>
            <w:bottom w:val="none" w:sz="0" w:space="0" w:color="auto"/>
            <w:right w:val="none" w:sz="0" w:space="0" w:color="auto"/>
          </w:divBdr>
        </w:div>
      </w:divsChild>
    </w:div>
    <w:div w:id="1277952311">
      <w:bodyDiv w:val="1"/>
      <w:marLeft w:val="0"/>
      <w:marRight w:val="0"/>
      <w:marTop w:val="0"/>
      <w:marBottom w:val="0"/>
      <w:divBdr>
        <w:top w:val="none" w:sz="0" w:space="0" w:color="auto"/>
        <w:left w:val="none" w:sz="0" w:space="0" w:color="auto"/>
        <w:bottom w:val="none" w:sz="0" w:space="0" w:color="auto"/>
        <w:right w:val="none" w:sz="0" w:space="0" w:color="auto"/>
      </w:divBdr>
      <w:divsChild>
        <w:div w:id="540678010">
          <w:marLeft w:val="0"/>
          <w:marRight w:val="0"/>
          <w:marTop w:val="0"/>
          <w:marBottom w:val="0"/>
          <w:divBdr>
            <w:top w:val="none" w:sz="0" w:space="0" w:color="auto"/>
            <w:left w:val="none" w:sz="0" w:space="0" w:color="auto"/>
            <w:bottom w:val="none" w:sz="0" w:space="0" w:color="auto"/>
            <w:right w:val="none" w:sz="0" w:space="0" w:color="auto"/>
          </w:divBdr>
        </w:div>
        <w:div w:id="808933744">
          <w:marLeft w:val="0"/>
          <w:marRight w:val="0"/>
          <w:marTop w:val="0"/>
          <w:marBottom w:val="0"/>
          <w:divBdr>
            <w:top w:val="none" w:sz="0" w:space="0" w:color="auto"/>
            <w:left w:val="none" w:sz="0" w:space="0" w:color="auto"/>
            <w:bottom w:val="none" w:sz="0" w:space="0" w:color="auto"/>
            <w:right w:val="none" w:sz="0" w:space="0" w:color="auto"/>
          </w:divBdr>
        </w:div>
      </w:divsChild>
    </w:div>
    <w:div w:id="1311253220">
      <w:bodyDiv w:val="1"/>
      <w:marLeft w:val="0"/>
      <w:marRight w:val="0"/>
      <w:marTop w:val="0"/>
      <w:marBottom w:val="0"/>
      <w:divBdr>
        <w:top w:val="none" w:sz="0" w:space="0" w:color="auto"/>
        <w:left w:val="none" w:sz="0" w:space="0" w:color="auto"/>
        <w:bottom w:val="none" w:sz="0" w:space="0" w:color="auto"/>
        <w:right w:val="none" w:sz="0" w:space="0" w:color="auto"/>
      </w:divBdr>
      <w:divsChild>
        <w:div w:id="1812556249">
          <w:marLeft w:val="0"/>
          <w:marRight w:val="0"/>
          <w:marTop w:val="0"/>
          <w:marBottom w:val="0"/>
          <w:divBdr>
            <w:top w:val="none" w:sz="0" w:space="0" w:color="auto"/>
            <w:left w:val="none" w:sz="0" w:space="0" w:color="auto"/>
            <w:bottom w:val="none" w:sz="0" w:space="0" w:color="auto"/>
            <w:right w:val="none" w:sz="0" w:space="0" w:color="auto"/>
          </w:divBdr>
        </w:div>
        <w:div w:id="1921673226">
          <w:marLeft w:val="0"/>
          <w:marRight w:val="0"/>
          <w:marTop w:val="0"/>
          <w:marBottom w:val="0"/>
          <w:divBdr>
            <w:top w:val="none" w:sz="0" w:space="0" w:color="auto"/>
            <w:left w:val="none" w:sz="0" w:space="0" w:color="auto"/>
            <w:bottom w:val="none" w:sz="0" w:space="0" w:color="auto"/>
            <w:right w:val="none" w:sz="0" w:space="0" w:color="auto"/>
          </w:divBdr>
        </w:div>
      </w:divsChild>
    </w:div>
    <w:div w:id="1325282217">
      <w:bodyDiv w:val="1"/>
      <w:marLeft w:val="0"/>
      <w:marRight w:val="0"/>
      <w:marTop w:val="0"/>
      <w:marBottom w:val="0"/>
      <w:divBdr>
        <w:top w:val="none" w:sz="0" w:space="0" w:color="auto"/>
        <w:left w:val="none" w:sz="0" w:space="0" w:color="auto"/>
        <w:bottom w:val="none" w:sz="0" w:space="0" w:color="auto"/>
        <w:right w:val="none" w:sz="0" w:space="0" w:color="auto"/>
      </w:divBdr>
      <w:divsChild>
        <w:div w:id="1159155409">
          <w:marLeft w:val="0"/>
          <w:marRight w:val="0"/>
          <w:marTop w:val="0"/>
          <w:marBottom w:val="0"/>
          <w:divBdr>
            <w:top w:val="none" w:sz="0" w:space="0" w:color="auto"/>
            <w:left w:val="none" w:sz="0" w:space="0" w:color="auto"/>
            <w:bottom w:val="none" w:sz="0" w:space="0" w:color="auto"/>
            <w:right w:val="none" w:sz="0" w:space="0" w:color="auto"/>
          </w:divBdr>
        </w:div>
      </w:divsChild>
    </w:div>
    <w:div w:id="1410689160">
      <w:bodyDiv w:val="1"/>
      <w:marLeft w:val="0"/>
      <w:marRight w:val="0"/>
      <w:marTop w:val="0"/>
      <w:marBottom w:val="0"/>
      <w:divBdr>
        <w:top w:val="none" w:sz="0" w:space="0" w:color="auto"/>
        <w:left w:val="none" w:sz="0" w:space="0" w:color="auto"/>
        <w:bottom w:val="none" w:sz="0" w:space="0" w:color="auto"/>
        <w:right w:val="none" w:sz="0" w:space="0" w:color="auto"/>
      </w:divBdr>
      <w:divsChild>
        <w:div w:id="934635543">
          <w:marLeft w:val="0"/>
          <w:marRight w:val="0"/>
          <w:marTop w:val="0"/>
          <w:marBottom w:val="0"/>
          <w:divBdr>
            <w:top w:val="none" w:sz="0" w:space="0" w:color="auto"/>
            <w:left w:val="none" w:sz="0" w:space="0" w:color="auto"/>
            <w:bottom w:val="none" w:sz="0" w:space="0" w:color="auto"/>
            <w:right w:val="none" w:sz="0" w:space="0" w:color="auto"/>
          </w:divBdr>
        </w:div>
      </w:divsChild>
    </w:div>
    <w:div w:id="1570380533">
      <w:bodyDiv w:val="1"/>
      <w:marLeft w:val="0"/>
      <w:marRight w:val="0"/>
      <w:marTop w:val="0"/>
      <w:marBottom w:val="0"/>
      <w:divBdr>
        <w:top w:val="none" w:sz="0" w:space="0" w:color="auto"/>
        <w:left w:val="none" w:sz="0" w:space="0" w:color="auto"/>
        <w:bottom w:val="none" w:sz="0" w:space="0" w:color="auto"/>
        <w:right w:val="none" w:sz="0" w:space="0" w:color="auto"/>
      </w:divBdr>
      <w:divsChild>
        <w:div w:id="1542744521">
          <w:marLeft w:val="0"/>
          <w:marRight w:val="0"/>
          <w:marTop w:val="0"/>
          <w:marBottom w:val="0"/>
          <w:divBdr>
            <w:top w:val="none" w:sz="0" w:space="0" w:color="auto"/>
            <w:left w:val="none" w:sz="0" w:space="0" w:color="auto"/>
            <w:bottom w:val="none" w:sz="0" w:space="0" w:color="auto"/>
            <w:right w:val="none" w:sz="0" w:space="0" w:color="auto"/>
          </w:divBdr>
        </w:div>
        <w:div w:id="2000114780">
          <w:marLeft w:val="0"/>
          <w:marRight w:val="0"/>
          <w:marTop w:val="0"/>
          <w:marBottom w:val="0"/>
          <w:divBdr>
            <w:top w:val="none" w:sz="0" w:space="0" w:color="auto"/>
            <w:left w:val="none" w:sz="0" w:space="0" w:color="auto"/>
            <w:bottom w:val="none" w:sz="0" w:space="0" w:color="auto"/>
            <w:right w:val="none" w:sz="0" w:space="0" w:color="auto"/>
          </w:divBdr>
        </w:div>
      </w:divsChild>
    </w:div>
    <w:div w:id="1613437537">
      <w:bodyDiv w:val="1"/>
      <w:marLeft w:val="0"/>
      <w:marRight w:val="0"/>
      <w:marTop w:val="0"/>
      <w:marBottom w:val="0"/>
      <w:divBdr>
        <w:top w:val="none" w:sz="0" w:space="0" w:color="auto"/>
        <w:left w:val="none" w:sz="0" w:space="0" w:color="auto"/>
        <w:bottom w:val="none" w:sz="0" w:space="0" w:color="auto"/>
        <w:right w:val="none" w:sz="0" w:space="0" w:color="auto"/>
      </w:divBdr>
      <w:divsChild>
        <w:div w:id="525022771">
          <w:marLeft w:val="0"/>
          <w:marRight w:val="0"/>
          <w:marTop w:val="0"/>
          <w:marBottom w:val="0"/>
          <w:divBdr>
            <w:top w:val="none" w:sz="0" w:space="0" w:color="auto"/>
            <w:left w:val="none" w:sz="0" w:space="0" w:color="auto"/>
            <w:bottom w:val="none" w:sz="0" w:space="0" w:color="auto"/>
            <w:right w:val="none" w:sz="0" w:space="0" w:color="auto"/>
          </w:divBdr>
        </w:div>
        <w:div w:id="609898629">
          <w:marLeft w:val="0"/>
          <w:marRight w:val="0"/>
          <w:marTop w:val="0"/>
          <w:marBottom w:val="0"/>
          <w:divBdr>
            <w:top w:val="none" w:sz="0" w:space="0" w:color="auto"/>
            <w:left w:val="none" w:sz="0" w:space="0" w:color="auto"/>
            <w:bottom w:val="none" w:sz="0" w:space="0" w:color="auto"/>
            <w:right w:val="none" w:sz="0" w:space="0" w:color="auto"/>
          </w:divBdr>
        </w:div>
      </w:divsChild>
    </w:div>
    <w:div w:id="1651403539">
      <w:bodyDiv w:val="1"/>
      <w:marLeft w:val="0"/>
      <w:marRight w:val="0"/>
      <w:marTop w:val="0"/>
      <w:marBottom w:val="0"/>
      <w:divBdr>
        <w:top w:val="none" w:sz="0" w:space="0" w:color="auto"/>
        <w:left w:val="none" w:sz="0" w:space="0" w:color="auto"/>
        <w:bottom w:val="none" w:sz="0" w:space="0" w:color="auto"/>
        <w:right w:val="none" w:sz="0" w:space="0" w:color="auto"/>
      </w:divBdr>
      <w:divsChild>
        <w:div w:id="1214392919">
          <w:marLeft w:val="0"/>
          <w:marRight w:val="0"/>
          <w:marTop w:val="0"/>
          <w:marBottom w:val="0"/>
          <w:divBdr>
            <w:top w:val="none" w:sz="0" w:space="0" w:color="auto"/>
            <w:left w:val="none" w:sz="0" w:space="0" w:color="auto"/>
            <w:bottom w:val="none" w:sz="0" w:space="0" w:color="auto"/>
            <w:right w:val="none" w:sz="0" w:space="0" w:color="auto"/>
          </w:divBdr>
        </w:div>
      </w:divsChild>
    </w:div>
    <w:div w:id="1829594009">
      <w:bodyDiv w:val="1"/>
      <w:marLeft w:val="0"/>
      <w:marRight w:val="0"/>
      <w:marTop w:val="0"/>
      <w:marBottom w:val="0"/>
      <w:divBdr>
        <w:top w:val="none" w:sz="0" w:space="0" w:color="auto"/>
        <w:left w:val="none" w:sz="0" w:space="0" w:color="auto"/>
        <w:bottom w:val="none" w:sz="0" w:space="0" w:color="auto"/>
        <w:right w:val="none" w:sz="0" w:space="0" w:color="auto"/>
      </w:divBdr>
      <w:divsChild>
        <w:div w:id="116337540">
          <w:marLeft w:val="0"/>
          <w:marRight w:val="0"/>
          <w:marTop w:val="0"/>
          <w:marBottom w:val="0"/>
          <w:divBdr>
            <w:top w:val="none" w:sz="0" w:space="0" w:color="auto"/>
            <w:left w:val="none" w:sz="0" w:space="0" w:color="auto"/>
            <w:bottom w:val="none" w:sz="0" w:space="0" w:color="auto"/>
            <w:right w:val="none" w:sz="0" w:space="0" w:color="auto"/>
          </w:divBdr>
        </w:div>
        <w:div w:id="1748378747">
          <w:marLeft w:val="0"/>
          <w:marRight w:val="0"/>
          <w:marTop w:val="0"/>
          <w:marBottom w:val="0"/>
          <w:divBdr>
            <w:top w:val="none" w:sz="0" w:space="0" w:color="auto"/>
            <w:left w:val="none" w:sz="0" w:space="0" w:color="auto"/>
            <w:bottom w:val="none" w:sz="0" w:space="0" w:color="auto"/>
            <w:right w:val="none" w:sz="0" w:space="0" w:color="auto"/>
          </w:divBdr>
        </w:div>
      </w:divsChild>
    </w:div>
    <w:div w:id="1836334111">
      <w:bodyDiv w:val="1"/>
      <w:marLeft w:val="0"/>
      <w:marRight w:val="0"/>
      <w:marTop w:val="0"/>
      <w:marBottom w:val="0"/>
      <w:divBdr>
        <w:top w:val="none" w:sz="0" w:space="0" w:color="auto"/>
        <w:left w:val="none" w:sz="0" w:space="0" w:color="auto"/>
        <w:bottom w:val="none" w:sz="0" w:space="0" w:color="auto"/>
        <w:right w:val="none" w:sz="0" w:space="0" w:color="auto"/>
      </w:divBdr>
      <w:divsChild>
        <w:div w:id="572349573">
          <w:marLeft w:val="0"/>
          <w:marRight w:val="0"/>
          <w:marTop w:val="0"/>
          <w:marBottom w:val="0"/>
          <w:divBdr>
            <w:top w:val="none" w:sz="0" w:space="0" w:color="auto"/>
            <w:left w:val="none" w:sz="0" w:space="0" w:color="auto"/>
            <w:bottom w:val="none" w:sz="0" w:space="0" w:color="auto"/>
            <w:right w:val="none" w:sz="0" w:space="0" w:color="auto"/>
          </w:divBdr>
        </w:div>
      </w:divsChild>
    </w:div>
    <w:div w:id="1905799959">
      <w:bodyDiv w:val="1"/>
      <w:marLeft w:val="0"/>
      <w:marRight w:val="0"/>
      <w:marTop w:val="0"/>
      <w:marBottom w:val="0"/>
      <w:divBdr>
        <w:top w:val="none" w:sz="0" w:space="0" w:color="auto"/>
        <w:left w:val="none" w:sz="0" w:space="0" w:color="auto"/>
        <w:bottom w:val="none" w:sz="0" w:space="0" w:color="auto"/>
        <w:right w:val="none" w:sz="0" w:space="0" w:color="auto"/>
      </w:divBdr>
      <w:divsChild>
        <w:div w:id="878976301">
          <w:marLeft w:val="0"/>
          <w:marRight w:val="0"/>
          <w:marTop w:val="0"/>
          <w:marBottom w:val="0"/>
          <w:divBdr>
            <w:top w:val="none" w:sz="0" w:space="0" w:color="auto"/>
            <w:left w:val="none" w:sz="0" w:space="0" w:color="auto"/>
            <w:bottom w:val="none" w:sz="0" w:space="0" w:color="auto"/>
            <w:right w:val="none" w:sz="0" w:space="0" w:color="auto"/>
          </w:divBdr>
        </w:div>
        <w:div w:id="1504668309">
          <w:marLeft w:val="0"/>
          <w:marRight w:val="0"/>
          <w:marTop w:val="0"/>
          <w:marBottom w:val="0"/>
          <w:divBdr>
            <w:top w:val="none" w:sz="0" w:space="0" w:color="auto"/>
            <w:left w:val="none" w:sz="0" w:space="0" w:color="auto"/>
            <w:bottom w:val="none" w:sz="0" w:space="0" w:color="auto"/>
            <w:right w:val="none" w:sz="0" w:space="0" w:color="auto"/>
          </w:divBdr>
        </w:div>
      </w:divsChild>
    </w:div>
    <w:div w:id="1954090375">
      <w:bodyDiv w:val="1"/>
      <w:marLeft w:val="0"/>
      <w:marRight w:val="0"/>
      <w:marTop w:val="0"/>
      <w:marBottom w:val="0"/>
      <w:divBdr>
        <w:top w:val="none" w:sz="0" w:space="0" w:color="auto"/>
        <w:left w:val="none" w:sz="0" w:space="0" w:color="auto"/>
        <w:bottom w:val="none" w:sz="0" w:space="0" w:color="auto"/>
        <w:right w:val="none" w:sz="0" w:space="0" w:color="auto"/>
      </w:divBdr>
      <w:divsChild>
        <w:div w:id="548760783">
          <w:marLeft w:val="0"/>
          <w:marRight w:val="0"/>
          <w:marTop w:val="0"/>
          <w:marBottom w:val="0"/>
          <w:divBdr>
            <w:top w:val="none" w:sz="0" w:space="0" w:color="auto"/>
            <w:left w:val="none" w:sz="0" w:space="0" w:color="auto"/>
            <w:bottom w:val="none" w:sz="0" w:space="0" w:color="auto"/>
            <w:right w:val="none" w:sz="0" w:space="0" w:color="auto"/>
          </w:divBdr>
        </w:div>
      </w:divsChild>
    </w:div>
    <w:div w:id="1959336498">
      <w:bodyDiv w:val="1"/>
      <w:marLeft w:val="0"/>
      <w:marRight w:val="0"/>
      <w:marTop w:val="0"/>
      <w:marBottom w:val="0"/>
      <w:divBdr>
        <w:top w:val="none" w:sz="0" w:space="0" w:color="auto"/>
        <w:left w:val="none" w:sz="0" w:space="0" w:color="auto"/>
        <w:bottom w:val="none" w:sz="0" w:space="0" w:color="auto"/>
        <w:right w:val="none" w:sz="0" w:space="0" w:color="auto"/>
      </w:divBdr>
      <w:divsChild>
        <w:div w:id="2090811509">
          <w:marLeft w:val="0"/>
          <w:marRight w:val="0"/>
          <w:marTop w:val="0"/>
          <w:marBottom w:val="0"/>
          <w:divBdr>
            <w:top w:val="none" w:sz="0" w:space="0" w:color="auto"/>
            <w:left w:val="none" w:sz="0" w:space="0" w:color="auto"/>
            <w:bottom w:val="none" w:sz="0" w:space="0" w:color="auto"/>
            <w:right w:val="none" w:sz="0" w:space="0" w:color="auto"/>
          </w:divBdr>
        </w:div>
      </w:divsChild>
    </w:div>
    <w:div w:id="2049989887">
      <w:bodyDiv w:val="1"/>
      <w:marLeft w:val="0"/>
      <w:marRight w:val="0"/>
      <w:marTop w:val="0"/>
      <w:marBottom w:val="0"/>
      <w:divBdr>
        <w:top w:val="none" w:sz="0" w:space="0" w:color="auto"/>
        <w:left w:val="none" w:sz="0" w:space="0" w:color="auto"/>
        <w:bottom w:val="none" w:sz="0" w:space="0" w:color="auto"/>
        <w:right w:val="none" w:sz="0" w:space="0" w:color="auto"/>
      </w:divBdr>
      <w:divsChild>
        <w:div w:id="103049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1уровень</c:v>
                </c:pt>
              </c:strCache>
            </c:strRef>
          </c:tx>
          <c:cat>
            <c:strRef>
              <c:f>Лист1!$A$2:$A$5</c:f>
              <c:strCache>
                <c:ptCount val="3"/>
                <c:pt idx="0">
                  <c:v>стартовый</c:v>
                </c:pt>
                <c:pt idx="1">
                  <c:v>промежуточный</c:v>
                </c:pt>
                <c:pt idx="2">
                  <c:v>итоговый</c:v>
                </c:pt>
              </c:strCache>
            </c:strRef>
          </c:cat>
          <c:val>
            <c:numRef>
              <c:f>Лист1!$B$2:$B$5</c:f>
              <c:numCache>
                <c:formatCode>General</c:formatCode>
                <c:ptCount val="4"/>
                <c:pt idx="0">
                  <c:v>1</c:v>
                </c:pt>
                <c:pt idx="1">
                  <c:v>2.5</c:v>
                </c:pt>
                <c:pt idx="2">
                  <c:v>4</c:v>
                </c:pt>
              </c:numCache>
            </c:numRef>
          </c:val>
        </c:ser>
        <c:ser>
          <c:idx val="1"/>
          <c:order val="1"/>
          <c:tx>
            <c:strRef>
              <c:f>Лист1!$C$1</c:f>
              <c:strCache>
                <c:ptCount val="1"/>
                <c:pt idx="0">
                  <c:v>2уровень</c:v>
                </c:pt>
              </c:strCache>
            </c:strRef>
          </c:tx>
          <c:cat>
            <c:strRef>
              <c:f>Лист1!$A$2:$A$5</c:f>
              <c:strCache>
                <c:ptCount val="3"/>
                <c:pt idx="0">
                  <c:v>стартовый</c:v>
                </c:pt>
                <c:pt idx="1">
                  <c:v>промежуточный</c:v>
                </c:pt>
                <c:pt idx="2">
                  <c:v>итоговый</c:v>
                </c:pt>
              </c:strCache>
            </c:strRef>
          </c:cat>
          <c:val>
            <c:numRef>
              <c:f>Лист1!$C$2:$C$5</c:f>
              <c:numCache>
                <c:formatCode>General</c:formatCode>
                <c:ptCount val="4"/>
                <c:pt idx="0">
                  <c:v>2</c:v>
                </c:pt>
                <c:pt idx="1">
                  <c:v>3</c:v>
                </c:pt>
                <c:pt idx="2">
                  <c:v>5</c:v>
                </c:pt>
              </c:numCache>
            </c:numRef>
          </c:val>
        </c:ser>
        <c:ser>
          <c:idx val="2"/>
          <c:order val="2"/>
          <c:tx>
            <c:strRef>
              <c:f>Лист1!$D$1</c:f>
              <c:strCache>
                <c:ptCount val="1"/>
                <c:pt idx="0">
                  <c:v>Ряд 3</c:v>
                </c:pt>
              </c:strCache>
            </c:strRef>
          </c:tx>
          <c:cat>
            <c:strRef>
              <c:f>Лист1!$A$2:$A$5</c:f>
              <c:strCache>
                <c:ptCount val="3"/>
                <c:pt idx="0">
                  <c:v>стартовый</c:v>
                </c:pt>
                <c:pt idx="1">
                  <c:v>промежуточный</c:v>
                </c:pt>
                <c:pt idx="2">
                  <c:v>итоговый</c:v>
                </c:pt>
              </c:strCache>
            </c:strRef>
          </c:cat>
          <c:val>
            <c:numRef>
              <c:f>Лист1!$D$2:$D$5</c:f>
              <c:numCache>
                <c:formatCode>General</c:formatCode>
                <c:ptCount val="4"/>
                <c:pt idx="0">
                  <c:v>3</c:v>
                </c:pt>
                <c:pt idx="1">
                  <c:v>4</c:v>
                </c:pt>
                <c:pt idx="2">
                  <c:v>6</c:v>
                </c:pt>
              </c:numCache>
            </c:numRef>
          </c:val>
        </c:ser>
        <c:axId val="137847936"/>
        <c:axId val="137849472"/>
      </c:barChart>
      <c:catAx>
        <c:axId val="137847936"/>
        <c:scaling>
          <c:orientation val="minMax"/>
        </c:scaling>
        <c:axPos val="b"/>
        <c:tickLblPos val="nextTo"/>
        <c:crossAx val="137849472"/>
        <c:crosses val="autoZero"/>
        <c:auto val="1"/>
        <c:lblAlgn val="ctr"/>
        <c:lblOffset val="100"/>
      </c:catAx>
      <c:valAx>
        <c:axId val="137849472"/>
        <c:scaling>
          <c:orientation val="minMax"/>
        </c:scaling>
        <c:axPos val="l"/>
        <c:majorGridlines/>
        <c:numFmt formatCode="General" sourceLinked="1"/>
        <c:tickLblPos val="nextTo"/>
        <c:crossAx val="13784793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F753C-BBEB-4593-90FF-7F9987E4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3088</TotalTime>
  <Pages>1</Pages>
  <Words>19712</Words>
  <Characters>112362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2020-04-15T17:49:00Z</dcterms:created>
  <dcterms:modified xsi:type="dcterms:W3CDTF">2021-02-11T08:22:00Z</dcterms:modified>
</cp:coreProperties>
</file>