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7BB" w:rsidRPr="00CA68FF" w:rsidRDefault="00E817BB" w:rsidP="00E817BB">
      <w:pPr>
        <w:spacing w:after="0"/>
        <w:jc w:val="both"/>
        <w:rPr>
          <w:sz w:val="24"/>
          <w:szCs w:val="24"/>
          <w:lang w:val="ru-RU"/>
        </w:rPr>
      </w:pPr>
    </w:p>
    <w:tbl>
      <w:tblPr>
        <w:tblStyle w:val="a3"/>
        <w:tblW w:w="0" w:type="auto"/>
        <w:tblLook w:val="04A0" w:firstRow="1" w:lastRow="0" w:firstColumn="1" w:lastColumn="0" w:noHBand="0" w:noVBand="1"/>
      </w:tblPr>
      <w:tblGrid>
        <w:gridCol w:w="4207"/>
        <w:gridCol w:w="9355"/>
      </w:tblGrid>
      <w:tr w:rsidR="00E817BB" w:rsidRPr="0099406E" w:rsidTr="00E169ED">
        <w:trPr>
          <w:trHeight w:val="364"/>
        </w:trPr>
        <w:tc>
          <w:tcPr>
            <w:tcW w:w="4620" w:type="dxa"/>
          </w:tcPr>
          <w:p w:rsidR="00E817BB" w:rsidRPr="00CA68FF" w:rsidRDefault="00E817BB" w:rsidP="00E169ED">
            <w:pPr>
              <w:spacing w:after="0"/>
              <w:jc w:val="both"/>
              <w:rPr>
                <w:sz w:val="24"/>
                <w:szCs w:val="24"/>
              </w:rPr>
            </w:pPr>
            <w:r w:rsidRPr="00CA68FF">
              <w:rPr>
                <w:sz w:val="24"/>
                <w:szCs w:val="24"/>
              </w:rPr>
              <w:t>История Казахстана</w:t>
            </w:r>
          </w:p>
        </w:tc>
        <w:tc>
          <w:tcPr>
            <w:tcW w:w="10637" w:type="dxa"/>
          </w:tcPr>
          <w:p w:rsidR="00E817BB" w:rsidRPr="00CA68FF" w:rsidRDefault="00E817BB" w:rsidP="00E169ED">
            <w:pPr>
              <w:rPr>
                <w:sz w:val="24"/>
                <w:szCs w:val="24"/>
              </w:rPr>
            </w:pPr>
            <w:r w:rsidRPr="00CA68FF">
              <w:rPr>
                <w:sz w:val="24"/>
                <w:szCs w:val="24"/>
              </w:rPr>
              <w:t>V Раздел. Казахстан в годы ВОВ</w:t>
            </w:r>
          </w:p>
          <w:p w:rsidR="00E817BB" w:rsidRPr="00CA68FF" w:rsidRDefault="00E817BB" w:rsidP="0066271C">
            <w:pPr>
              <w:pStyle w:val="1"/>
              <w:spacing w:before="0" w:after="210" w:line="588" w:lineRule="atLeast"/>
              <w:outlineLvl w:val="0"/>
              <w:rPr>
                <w:rFonts w:ascii="Times New Roman" w:hAnsi="Times New Roman" w:cs="Times New Roman"/>
                <w:color w:val="181818"/>
                <w:spacing w:val="-15"/>
                <w:sz w:val="24"/>
                <w:szCs w:val="24"/>
              </w:rPr>
            </w:pPr>
            <w:r w:rsidRPr="00CA68FF">
              <w:rPr>
                <w:rFonts w:ascii="Times New Roman" w:hAnsi="Times New Roman" w:cs="Times New Roman"/>
                <w:bCs/>
                <w:color w:val="181818"/>
                <w:spacing w:val="-15"/>
                <w:sz w:val="24"/>
                <w:szCs w:val="24"/>
              </w:rPr>
              <w:t xml:space="preserve">Тема: Участие </w:t>
            </w:r>
            <w:r w:rsidR="0066271C">
              <w:rPr>
                <w:rFonts w:ascii="Times New Roman" w:hAnsi="Times New Roman" w:cs="Times New Roman"/>
                <w:bCs/>
                <w:color w:val="181818"/>
                <w:spacing w:val="-15"/>
                <w:sz w:val="24"/>
                <w:szCs w:val="24"/>
              </w:rPr>
              <w:t>К</w:t>
            </w:r>
            <w:r w:rsidRPr="00CA68FF">
              <w:rPr>
                <w:rFonts w:ascii="Times New Roman" w:hAnsi="Times New Roman" w:cs="Times New Roman"/>
                <w:bCs/>
                <w:color w:val="181818"/>
                <w:spacing w:val="-15"/>
                <w:sz w:val="24"/>
                <w:szCs w:val="24"/>
              </w:rPr>
              <w:t>азахстанцев в сражениях Великой Отечественной войны</w:t>
            </w:r>
          </w:p>
        </w:tc>
      </w:tr>
      <w:tr w:rsidR="00E817BB" w:rsidRPr="00CA68FF" w:rsidTr="00E169ED">
        <w:trPr>
          <w:trHeight w:val="378"/>
        </w:trPr>
        <w:tc>
          <w:tcPr>
            <w:tcW w:w="4620" w:type="dxa"/>
          </w:tcPr>
          <w:p w:rsidR="00E817BB" w:rsidRPr="00CA68FF" w:rsidRDefault="00E817BB" w:rsidP="00E169ED">
            <w:pPr>
              <w:spacing w:after="0"/>
              <w:jc w:val="both"/>
              <w:rPr>
                <w:sz w:val="24"/>
                <w:szCs w:val="24"/>
              </w:rPr>
            </w:pPr>
            <w:r w:rsidRPr="00CA68FF">
              <w:rPr>
                <w:sz w:val="24"/>
                <w:szCs w:val="24"/>
              </w:rPr>
              <w:t>Педагог</w:t>
            </w:r>
          </w:p>
        </w:tc>
        <w:tc>
          <w:tcPr>
            <w:tcW w:w="10637" w:type="dxa"/>
          </w:tcPr>
          <w:p w:rsidR="00E817BB" w:rsidRPr="00CA68FF" w:rsidRDefault="0099406E" w:rsidP="00E169ED">
            <w:pPr>
              <w:spacing w:after="0"/>
              <w:jc w:val="both"/>
              <w:rPr>
                <w:sz w:val="24"/>
                <w:szCs w:val="24"/>
              </w:rPr>
            </w:pPr>
            <w:r>
              <w:rPr>
                <w:sz w:val="24"/>
                <w:szCs w:val="24"/>
              </w:rPr>
              <w:t>Изимова Светлана Адильхановна</w:t>
            </w:r>
          </w:p>
        </w:tc>
      </w:tr>
      <w:tr w:rsidR="00E817BB" w:rsidRPr="00CA68FF" w:rsidTr="00E169ED">
        <w:trPr>
          <w:trHeight w:val="364"/>
        </w:trPr>
        <w:tc>
          <w:tcPr>
            <w:tcW w:w="4620" w:type="dxa"/>
          </w:tcPr>
          <w:p w:rsidR="00E817BB" w:rsidRPr="00CA68FF" w:rsidRDefault="00E817BB" w:rsidP="00E169ED">
            <w:pPr>
              <w:spacing w:after="0"/>
              <w:jc w:val="both"/>
              <w:rPr>
                <w:sz w:val="24"/>
                <w:szCs w:val="24"/>
              </w:rPr>
            </w:pPr>
            <w:r w:rsidRPr="00CA68FF">
              <w:rPr>
                <w:sz w:val="24"/>
                <w:szCs w:val="24"/>
              </w:rPr>
              <w:t xml:space="preserve">Дата </w:t>
            </w:r>
          </w:p>
        </w:tc>
        <w:tc>
          <w:tcPr>
            <w:tcW w:w="10637" w:type="dxa"/>
          </w:tcPr>
          <w:p w:rsidR="00E817BB" w:rsidRPr="00CA68FF" w:rsidRDefault="00E817BB" w:rsidP="00E169ED">
            <w:pPr>
              <w:spacing w:after="0"/>
              <w:jc w:val="both"/>
              <w:rPr>
                <w:sz w:val="24"/>
                <w:szCs w:val="24"/>
              </w:rPr>
            </w:pPr>
          </w:p>
        </w:tc>
      </w:tr>
      <w:tr w:rsidR="00E817BB" w:rsidRPr="00CA68FF" w:rsidTr="00E169ED">
        <w:trPr>
          <w:trHeight w:val="364"/>
        </w:trPr>
        <w:tc>
          <w:tcPr>
            <w:tcW w:w="4620" w:type="dxa"/>
          </w:tcPr>
          <w:p w:rsidR="00E817BB" w:rsidRPr="00CA68FF" w:rsidRDefault="00E817BB" w:rsidP="00E817BB">
            <w:pPr>
              <w:spacing w:after="0"/>
              <w:jc w:val="both"/>
              <w:rPr>
                <w:sz w:val="24"/>
                <w:szCs w:val="24"/>
              </w:rPr>
            </w:pPr>
            <w:r w:rsidRPr="00CA68FF">
              <w:rPr>
                <w:sz w:val="24"/>
                <w:szCs w:val="24"/>
              </w:rPr>
              <w:t>Класс</w:t>
            </w:r>
          </w:p>
        </w:tc>
        <w:tc>
          <w:tcPr>
            <w:tcW w:w="10637" w:type="dxa"/>
          </w:tcPr>
          <w:p w:rsidR="00E817BB" w:rsidRPr="00CA68FF" w:rsidRDefault="00E817BB" w:rsidP="00D95B5E">
            <w:pPr>
              <w:spacing w:after="0"/>
              <w:jc w:val="both"/>
              <w:rPr>
                <w:sz w:val="24"/>
                <w:szCs w:val="24"/>
              </w:rPr>
            </w:pPr>
            <w:bookmarkStart w:id="0" w:name="_GoBack"/>
            <w:bookmarkEnd w:id="0"/>
          </w:p>
        </w:tc>
      </w:tr>
      <w:tr w:rsidR="00E817BB" w:rsidRPr="0099406E" w:rsidTr="00E169ED">
        <w:trPr>
          <w:trHeight w:val="364"/>
        </w:trPr>
        <w:tc>
          <w:tcPr>
            <w:tcW w:w="4620" w:type="dxa"/>
          </w:tcPr>
          <w:p w:rsidR="00D95B5E" w:rsidRPr="00CA68FF" w:rsidRDefault="00D95B5E" w:rsidP="00D95B5E">
            <w:pPr>
              <w:rPr>
                <w:b/>
                <w:color w:val="000000" w:themeColor="text1"/>
                <w:sz w:val="24"/>
                <w:szCs w:val="24"/>
              </w:rPr>
            </w:pPr>
            <w:r w:rsidRPr="00CA68FF">
              <w:rPr>
                <w:b/>
                <w:color w:val="000000" w:themeColor="text1"/>
                <w:sz w:val="24"/>
                <w:szCs w:val="24"/>
              </w:rPr>
              <w:t>Цели обучения в соответствии с учебной программой</w:t>
            </w:r>
          </w:p>
          <w:p w:rsidR="00E817BB" w:rsidRPr="00CA68FF" w:rsidRDefault="00E817BB" w:rsidP="00E169ED">
            <w:pPr>
              <w:spacing w:after="0"/>
              <w:jc w:val="both"/>
              <w:rPr>
                <w:sz w:val="24"/>
                <w:szCs w:val="24"/>
              </w:rPr>
            </w:pPr>
          </w:p>
        </w:tc>
        <w:tc>
          <w:tcPr>
            <w:tcW w:w="10637" w:type="dxa"/>
          </w:tcPr>
          <w:p w:rsidR="00D95B5E" w:rsidRPr="0099406E" w:rsidRDefault="00D95B5E" w:rsidP="0099406E">
            <w:pPr>
              <w:rPr>
                <w:bCs/>
                <w:iCs/>
                <w:sz w:val="24"/>
                <w:szCs w:val="24"/>
                <w:lang w:val="kk-KZ"/>
              </w:rPr>
            </w:pPr>
            <w:r w:rsidRPr="0099406E">
              <w:rPr>
                <w:bCs/>
                <w:iCs/>
                <w:sz w:val="24"/>
                <w:szCs w:val="24"/>
                <w:lang w:val="kk-KZ"/>
              </w:rPr>
              <w:t>Оценивать вклад казахстанцев в победу во Второй мировой войне</w:t>
            </w:r>
          </w:p>
          <w:p w:rsidR="00E817BB" w:rsidRPr="00CA68FF" w:rsidRDefault="00E817BB" w:rsidP="00E169ED">
            <w:pPr>
              <w:pStyle w:val="a4"/>
              <w:rPr>
                <w:sz w:val="24"/>
                <w:szCs w:val="24"/>
                <w:lang w:val="kk-KZ"/>
              </w:rPr>
            </w:pPr>
          </w:p>
        </w:tc>
      </w:tr>
      <w:tr w:rsidR="00E817BB" w:rsidRPr="0099406E" w:rsidTr="00E169ED">
        <w:trPr>
          <w:trHeight w:val="743"/>
        </w:trPr>
        <w:tc>
          <w:tcPr>
            <w:tcW w:w="4620" w:type="dxa"/>
          </w:tcPr>
          <w:p w:rsidR="00E817BB" w:rsidRPr="00CA68FF" w:rsidRDefault="00D95B5E" w:rsidP="00D95B5E">
            <w:pPr>
              <w:spacing w:after="0"/>
              <w:jc w:val="both"/>
              <w:rPr>
                <w:sz w:val="24"/>
                <w:szCs w:val="24"/>
              </w:rPr>
            </w:pPr>
            <w:r w:rsidRPr="00CA68FF">
              <w:rPr>
                <w:sz w:val="24"/>
                <w:szCs w:val="24"/>
              </w:rPr>
              <w:t>Цель урока</w:t>
            </w:r>
          </w:p>
        </w:tc>
        <w:tc>
          <w:tcPr>
            <w:tcW w:w="10637" w:type="dxa"/>
          </w:tcPr>
          <w:p w:rsidR="00E817BB" w:rsidRPr="00CA68FF" w:rsidRDefault="00D95B5E" w:rsidP="00CA68FF">
            <w:pPr>
              <w:pStyle w:val="a4"/>
              <w:rPr>
                <w:rFonts w:eastAsia="Calibri"/>
                <w:sz w:val="24"/>
                <w:szCs w:val="24"/>
              </w:rPr>
            </w:pPr>
            <w:r w:rsidRPr="00CA68FF">
              <w:rPr>
                <w:sz w:val="24"/>
                <w:szCs w:val="24"/>
              </w:rPr>
              <w:t xml:space="preserve">Дать оценку победы </w:t>
            </w:r>
            <w:r w:rsidR="00CA68FF">
              <w:rPr>
                <w:sz w:val="24"/>
                <w:szCs w:val="24"/>
              </w:rPr>
              <w:t>К</w:t>
            </w:r>
            <w:r w:rsidRPr="00CA68FF">
              <w:rPr>
                <w:sz w:val="24"/>
                <w:szCs w:val="24"/>
              </w:rPr>
              <w:t xml:space="preserve">азахстанцев во </w:t>
            </w:r>
            <w:r w:rsidRPr="00CA68FF">
              <w:rPr>
                <w:bCs/>
                <w:iCs/>
                <w:sz w:val="24"/>
                <w:szCs w:val="24"/>
                <w:lang w:val="kk-KZ"/>
              </w:rPr>
              <w:t>Второй мировой войне</w:t>
            </w:r>
            <w:r w:rsidRPr="00CA68FF">
              <w:rPr>
                <w:sz w:val="24"/>
                <w:szCs w:val="24"/>
              </w:rPr>
              <w:t xml:space="preserve"> </w:t>
            </w:r>
          </w:p>
        </w:tc>
      </w:tr>
      <w:tr w:rsidR="00E817BB" w:rsidRPr="0099406E" w:rsidTr="00E169ED">
        <w:trPr>
          <w:trHeight w:val="743"/>
        </w:trPr>
        <w:tc>
          <w:tcPr>
            <w:tcW w:w="4620" w:type="dxa"/>
          </w:tcPr>
          <w:p w:rsidR="00E817BB" w:rsidRPr="00CA68FF" w:rsidRDefault="00D95B5E" w:rsidP="00D95B5E">
            <w:pPr>
              <w:spacing w:after="0"/>
              <w:jc w:val="both"/>
              <w:rPr>
                <w:sz w:val="24"/>
                <w:szCs w:val="24"/>
              </w:rPr>
            </w:pPr>
            <w:r w:rsidRPr="00CA68FF">
              <w:rPr>
                <w:sz w:val="24"/>
                <w:szCs w:val="24"/>
              </w:rPr>
              <w:t xml:space="preserve">Критерии оценивания </w:t>
            </w:r>
          </w:p>
        </w:tc>
        <w:tc>
          <w:tcPr>
            <w:tcW w:w="10637" w:type="dxa"/>
          </w:tcPr>
          <w:p w:rsidR="006A0AE3" w:rsidRDefault="006A0AE3" w:rsidP="00D95B5E">
            <w:pPr>
              <w:pStyle w:val="a4"/>
              <w:rPr>
                <w:sz w:val="24"/>
                <w:szCs w:val="24"/>
              </w:rPr>
            </w:pPr>
            <w:r>
              <w:rPr>
                <w:sz w:val="24"/>
                <w:szCs w:val="24"/>
              </w:rPr>
              <w:t>Анализирует участие Казахстанцев в боевых операциях</w:t>
            </w:r>
          </w:p>
          <w:p w:rsidR="00E817BB" w:rsidRPr="00CA68FF" w:rsidRDefault="00E817BB" w:rsidP="00D95B5E">
            <w:pPr>
              <w:pStyle w:val="a4"/>
              <w:rPr>
                <w:sz w:val="24"/>
                <w:szCs w:val="24"/>
              </w:rPr>
            </w:pPr>
            <w:r w:rsidRPr="00CA68FF">
              <w:rPr>
                <w:sz w:val="24"/>
                <w:szCs w:val="24"/>
              </w:rPr>
              <w:t xml:space="preserve">Оценивает </w:t>
            </w:r>
            <w:r w:rsidR="00D95B5E" w:rsidRPr="00CA68FF">
              <w:rPr>
                <w:sz w:val="24"/>
                <w:szCs w:val="24"/>
              </w:rPr>
              <w:t xml:space="preserve">вклад Казахстанцев в </w:t>
            </w:r>
            <w:r w:rsidR="00D95B5E" w:rsidRPr="00CA68FF">
              <w:rPr>
                <w:bCs/>
                <w:iCs/>
                <w:sz w:val="24"/>
                <w:szCs w:val="24"/>
                <w:lang w:val="kk-KZ"/>
              </w:rPr>
              <w:t>победу во Второй мировой войне</w:t>
            </w:r>
          </w:p>
        </w:tc>
      </w:tr>
      <w:tr w:rsidR="00E817BB" w:rsidRPr="00CA68FF" w:rsidTr="00E169ED">
        <w:trPr>
          <w:trHeight w:val="743"/>
        </w:trPr>
        <w:tc>
          <w:tcPr>
            <w:tcW w:w="4620" w:type="dxa"/>
          </w:tcPr>
          <w:p w:rsidR="00E817BB" w:rsidRPr="00CA68FF" w:rsidRDefault="00D95B5E" w:rsidP="00E169ED">
            <w:pPr>
              <w:spacing w:after="0"/>
              <w:jc w:val="both"/>
              <w:rPr>
                <w:sz w:val="24"/>
                <w:szCs w:val="24"/>
              </w:rPr>
            </w:pPr>
            <w:r w:rsidRPr="00CA68FF">
              <w:rPr>
                <w:sz w:val="24"/>
                <w:szCs w:val="24"/>
              </w:rPr>
              <w:t>Уровень мыслительных навыков</w:t>
            </w:r>
          </w:p>
        </w:tc>
        <w:tc>
          <w:tcPr>
            <w:tcW w:w="10637" w:type="dxa"/>
          </w:tcPr>
          <w:p w:rsidR="00E817BB" w:rsidRPr="00CA68FF" w:rsidRDefault="00D95B5E" w:rsidP="00E169ED">
            <w:pPr>
              <w:spacing w:after="0"/>
              <w:jc w:val="both"/>
              <w:rPr>
                <w:sz w:val="24"/>
                <w:szCs w:val="24"/>
              </w:rPr>
            </w:pPr>
            <w:r w:rsidRPr="00CA68FF">
              <w:rPr>
                <w:sz w:val="24"/>
                <w:szCs w:val="24"/>
              </w:rPr>
              <w:t>Навыки высокого порядка</w:t>
            </w:r>
          </w:p>
          <w:p w:rsidR="00E817BB" w:rsidRPr="00CA68FF" w:rsidRDefault="00E817BB" w:rsidP="00E169ED">
            <w:pPr>
              <w:spacing w:after="0"/>
              <w:jc w:val="both"/>
              <w:rPr>
                <w:sz w:val="24"/>
                <w:szCs w:val="24"/>
              </w:rPr>
            </w:pPr>
          </w:p>
        </w:tc>
      </w:tr>
      <w:tr w:rsidR="00E817BB" w:rsidRPr="00CA68FF" w:rsidTr="00E169ED">
        <w:trPr>
          <w:trHeight w:val="743"/>
        </w:trPr>
        <w:tc>
          <w:tcPr>
            <w:tcW w:w="4620" w:type="dxa"/>
          </w:tcPr>
          <w:p w:rsidR="00E817BB" w:rsidRPr="00CA68FF" w:rsidRDefault="00D95B5E" w:rsidP="00E169ED">
            <w:pPr>
              <w:spacing w:after="0"/>
              <w:jc w:val="both"/>
              <w:rPr>
                <w:sz w:val="24"/>
                <w:szCs w:val="24"/>
              </w:rPr>
            </w:pPr>
            <w:r w:rsidRPr="00CA68FF">
              <w:rPr>
                <w:sz w:val="24"/>
                <w:szCs w:val="24"/>
              </w:rPr>
              <w:t>Навык исторического мышления</w:t>
            </w:r>
          </w:p>
          <w:p w:rsidR="00D95B5E" w:rsidRPr="00CA68FF" w:rsidRDefault="00D95B5E" w:rsidP="00E169ED">
            <w:pPr>
              <w:spacing w:after="0"/>
              <w:jc w:val="both"/>
              <w:rPr>
                <w:sz w:val="24"/>
                <w:szCs w:val="24"/>
              </w:rPr>
            </w:pPr>
            <w:r w:rsidRPr="00CA68FF">
              <w:rPr>
                <w:sz w:val="24"/>
                <w:szCs w:val="24"/>
              </w:rPr>
              <w:t>Исторический концепт</w:t>
            </w:r>
          </w:p>
        </w:tc>
        <w:tc>
          <w:tcPr>
            <w:tcW w:w="10637" w:type="dxa"/>
          </w:tcPr>
          <w:p w:rsidR="00E817BB" w:rsidRPr="00CA68FF" w:rsidRDefault="003E4443" w:rsidP="00E169ED">
            <w:pPr>
              <w:jc w:val="both"/>
              <w:rPr>
                <w:sz w:val="24"/>
                <w:szCs w:val="24"/>
                <w:lang w:val="kk-KZ"/>
              </w:rPr>
            </w:pPr>
            <w:r w:rsidRPr="00CA68FF">
              <w:rPr>
                <w:sz w:val="24"/>
                <w:szCs w:val="24"/>
                <w:lang w:val="kk-KZ"/>
              </w:rPr>
              <w:t>значимость</w:t>
            </w:r>
          </w:p>
        </w:tc>
      </w:tr>
      <w:tr w:rsidR="00E817BB" w:rsidRPr="00CA68FF" w:rsidTr="00E169ED">
        <w:trPr>
          <w:trHeight w:val="364"/>
        </w:trPr>
        <w:tc>
          <w:tcPr>
            <w:tcW w:w="4620" w:type="dxa"/>
          </w:tcPr>
          <w:p w:rsidR="00E817BB" w:rsidRPr="00CA68FF" w:rsidRDefault="003E4443" w:rsidP="00E169ED">
            <w:pPr>
              <w:spacing w:after="0"/>
              <w:jc w:val="both"/>
              <w:rPr>
                <w:sz w:val="24"/>
                <w:szCs w:val="24"/>
              </w:rPr>
            </w:pPr>
            <w:r w:rsidRPr="00CA68FF">
              <w:rPr>
                <w:sz w:val="24"/>
                <w:szCs w:val="24"/>
              </w:rPr>
              <w:t>Ученики с ООП</w:t>
            </w:r>
          </w:p>
        </w:tc>
        <w:tc>
          <w:tcPr>
            <w:tcW w:w="10637" w:type="dxa"/>
          </w:tcPr>
          <w:p w:rsidR="00E817BB" w:rsidRPr="00CA68FF" w:rsidRDefault="00E817BB" w:rsidP="00E169ED">
            <w:pPr>
              <w:pStyle w:val="a4"/>
              <w:rPr>
                <w:sz w:val="24"/>
                <w:szCs w:val="24"/>
                <w:lang w:val="kk-KZ"/>
              </w:rPr>
            </w:pPr>
          </w:p>
          <w:p w:rsidR="00E817BB" w:rsidRPr="00CA68FF" w:rsidRDefault="00E817BB" w:rsidP="00E169ED">
            <w:pPr>
              <w:jc w:val="both"/>
              <w:rPr>
                <w:sz w:val="24"/>
                <w:szCs w:val="24"/>
                <w:lang w:val="kk-KZ"/>
              </w:rPr>
            </w:pPr>
          </w:p>
          <w:p w:rsidR="00E817BB" w:rsidRPr="00CA68FF" w:rsidRDefault="00E817BB" w:rsidP="00E169ED">
            <w:pPr>
              <w:spacing w:after="0"/>
              <w:jc w:val="both"/>
              <w:rPr>
                <w:sz w:val="24"/>
                <w:szCs w:val="24"/>
              </w:rPr>
            </w:pPr>
          </w:p>
        </w:tc>
      </w:tr>
    </w:tbl>
    <w:p w:rsidR="00E817BB" w:rsidRPr="00CA68FF" w:rsidRDefault="00E817BB" w:rsidP="00E817BB">
      <w:pPr>
        <w:spacing w:after="0"/>
        <w:jc w:val="both"/>
        <w:rPr>
          <w:sz w:val="24"/>
          <w:szCs w:val="24"/>
          <w:lang w:val="ru-RU"/>
        </w:rPr>
      </w:pPr>
    </w:p>
    <w:p w:rsidR="00E817BB" w:rsidRPr="00CA68FF" w:rsidRDefault="00E817BB" w:rsidP="00E817BB">
      <w:pPr>
        <w:spacing w:after="0"/>
        <w:jc w:val="both"/>
        <w:rPr>
          <w:sz w:val="24"/>
          <w:szCs w:val="24"/>
          <w:lang w:val="ru-RU"/>
        </w:rPr>
      </w:pPr>
    </w:p>
    <w:p w:rsidR="00E817BB" w:rsidRPr="004402AF" w:rsidRDefault="00E817BB" w:rsidP="006A0AE3">
      <w:pPr>
        <w:spacing w:after="0"/>
        <w:rPr>
          <w:sz w:val="24"/>
          <w:szCs w:val="24"/>
          <w:lang w:val="ru-RU"/>
        </w:rPr>
      </w:pPr>
    </w:p>
    <w:p w:rsidR="008467C3" w:rsidRPr="004402AF" w:rsidRDefault="008467C3" w:rsidP="008467C3">
      <w:pPr>
        <w:spacing w:after="0"/>
        <w:rPr>
          <w:b/>
          <w:sz w:val="24"/>
          <w:szCs w:val="24"/>
        </w:rPr>
      </w:pPr>
    </w:p>
    <w:tbl>
      <w:tblPr>
        <w:tblStyle w:val="a3"/>
        <w:tblW w:w="0" w:type="auto"/>
        <w:tblInd w:w="-743" w:type="dxa"/>
        <w:tblLook w:val="04A0" w:firstRow="1" w:lastRow="0" w:firstColumn="1" w:lastColumn="0" w:noHBand="0" w:noVBand="1"/>
      </w:tblPr>
      <w:tblGrid>
        <w:gridCol w:w="1282"/>
        <w:gridCol w:w="4238"/>
        <w:gridCol w:w="4232"/>
        <w:gridCol w:w="2757"/>
        <w:gridCol w:w="1796"/>
      </w:tblGrid>
      <w:tr w:rsidR="008467C3" w:rsidRPr="004402AF" w:rsidTr="00932F75">
        <w:trPr>
          <w:trHeight w:val="272"/>
        </w:trPr>
        <w:tc>
          <w:tcPr>
            <w:tcW w:w="0" w:type="auto"/>
            <w:gridSpan w:val="5"/>
          </w:tcPr>
          <w:p w:rsidR="008467C3" w:rsidRPr="004402AF" w:rsidRDefault="008467C3" w:rsidP="00E169ED">
            <w:pPr>
              <w:ind w:left="-468" w:firstLine="468"/>
              <w:jc w:val="center"/>
              <w:rPr>
                <w:b/>
                <w:sz w:val="24"/>
                <w:szCs w:val="24"/>
              </w:rPr>
            </w:pPr>
            <w:r w:rsidRPr="004402AF">
              <w:rPr>
                <w:color w:val="333333"/>
                <w:sz w:val="24"/>
                <w:szCs w:val="24"/>
              </w:rPr>
              <w:lastRenderedPageBreak/>
              <w:t>Ход  урока</w:t>
            </w:r>
          </w:p>
        </w:tc>
      </w:tr>
      <w:tr w:rsidR="008467C3" w:rsidRPr="004402AF" w:rsidTr="00932F75">
        <w:trPr>
          <w:trHeight w:val="586"/>
        </w:trPr>
        <w:tc>
          <w:tcPr>
            <w:tcW w:w="0" w:type="auto"/>
          </w:tcPr>
          <w:p w:rsidR="008467C3" w:rsidRPr="004402AF" w:rsidRDefault="008467C3" w:rsidP="00E169ED">
            <w:pPr>
              <w:jc w:val="center"/>
              <w:rPr>
                <w:sz w:val="24"/>
                <w:szCs w:val="24"/>
                <w:lang w:val="en-US"/>
              </w:rPr>
            </w:pPr>
            <w:r w:rsidRPr="004402AF">
              <w:rPr>
                <w:sz w:val="24"/>
                <w:szCs w:val="24"/>
              </w:rPr>
              <w:t>Этапы урока</w:t>
            </w:r>
          </w:p>
        </w:tc>
        <w:tc>
          <w:tcPr>
            <w:tcW w:w="0" w:type="auto"/>
          </w:tcPr>
          <w:p w:rsidR="008467C3" w:rsidRPr="004402AF" w:rsidRDefault="008467C3" w:rsidP="008467C3">
            <w:pPr>
              <w:pStyle w:val="a6"/>
              <w:spacing w:before="0" w:beforeAutospacing="0" w:after="0" w:afterAutospacing="0"/>
              <w:rPr>
                <w:color w:val="000000"/>
                <w:lang w:val="kk-KZ"/>
              </w:rPr>
            </w:pPr>
            <w:r w:rsidRPr="004402AF">
              <w:rPr>
                <w:rStyle w:val="a8"/>
                <w:b w:val="0"/>
                <w:color w:val="000000"/>
              </w:rPr>
              <w:t>Деятельность учителя</w:t>
            </w:r>
          </w:p>
        </w:tc>
        <w:tc>
          <w:tcPr>
            <w:tcW w:w="0" w:type="auto"/>
          </w:tcPr>
          <w:p w:rsidR="008467C3" w:rsidRPr="004402AF" w:rsidRDefault="008467C3" w:rsidP="008467C3">
            <w:pPr>
              <w:pStyle w:val="a6"/>
              <w:spacing w:before="0" w:beforeAutospacing="0" w:after="0" w:afterAutospacing="0"/>
              <w:rPr>
                <w:color w:val="000000"/>
                <w:lang w:val="kk-KZ"/>
              </w:rPr>
            </w:pPr>
            <w:r w:rsidRPr="004402AF">
              <w:rPr>
                <w:rStyle w:val="a8"/>
                <w:b w:val="0"/>
                <w:color w:val="000000"/>
              </w:rPr>
              <w:t>Деятельность обучающихся</w:t>
            </w:r>
          </w:p>
        </w:tc>
        <w:tc>
          <w:tcPr>
            <w:tcW w:w="0" w:type="auto"/>
          </w:tcPr>
          <w:p w:rsidR="008467C3" w:rsidRPr="004402AF" w:rsidRDefault="008467C3" w:rsidP="00E169ED">
            <w:pPr>
              <w:jc w:val="center"/>
              <w:rPr>
                <w:sz w:val="24"/>
                <w:szCs w:val="24"/>
                <w:lang w:val="en-US"/>
              </w:rPr>
            </w:pPr>
            <w:r w:rsidRPr="004402AF">
              <w:rPr>
                <w:sz w:val="24"/>
                <w:szCs w:val="24"/>
              </w:rPr>
              <w:t xml:space="preserve">Оценивание </w:t>
            </w:r>
          </w:p>
        </w:tc>
        <w:tc>
          <w:tcPr>
            <w:tcW w:w="0" w:type="auto"/>
          </w:tcPr>
          <w:p w:rsidR="008467C3" w:rsidRPr="004402AF" w:rsidRDefault="008467C3" w:rsidP="008467C3">
            <w:pPr>
              <w:rPr>
                <w:sz w:val="24"/>
                <w:szCs w:val="24"/>
                <w:lang w:val="en-US"/>
              </w:rPr>
            </w:pPr>
            <w:r w:rsidRPr="004402AF">
              <w:rPr>
                <w:sz w:val="24"/>
                <w:szCs w:val="24"/>
              </w:rPr>
              <w:t>Ресурсы</w:t>
            </w:r>
          </w:p>
        </w:tc>
      </w:tr>
      <w:tr w:rsidR="008467C3" w:rsidRPr="004402AF" w:rsidTr="00932F75">
        <w:trPr>
          <w:trHeight w:val="2484"/>
        </w:trPr>
        <w:tc>
          <w:tcPr>
            <w:tcW w:w="0" w:type="auto"/>
          </w:tcPr>
          <w:p w:rsidR="008467C3" w:rsidRPr="004402AF" w:rsidRDefault="008467C3" w:rsidP="003F0913">
            <w:pPr>
              <w:rPr>
                <w:sz w:val="24"/>
                <w:szCs w:val="24"/>
              </w:rPr>
            </w:pPr>
            <w:r w:rsidRPr="004402AF">
              <w:rPr>
                <w:sz w:val="24"/>
                <w:szCs w:val="24"/>
              </w:rPr>
              <w:t>Начало урока</w:t>
            </w:r>
            <w:r w:rsidR="003F0913" w:rsidRPr="004402AF">
              <w:rPr>
                <w:sz w:val="24"/>
                <w:szCs w:val="24"/>
              </w:rPr>
              <w:t xml:space="preserve"> 6м</w:t>
            </w:r>
          </w:p>
        </w:tc>
        <w:tc>
          <w:tcPr>
            <w:tcW w:w="0" w:type="auto"/>
          </w:tcPr>
          <w:p w:rsidR="008467C3" w:rsidRPr="004402AF" w:rsidRDefault="008467C3" w:rsidP="00E169ED">
            <w:pPr>
              <w:jc w:val="both"/>
              <w:rPr>
                <w:sz w:val="24"/>
                <w:szCs w:val="24"/>
              </w:rPr>
            </w:pPr>
            <w:r w:rsidRPr="004402AF">
              <w:rPr>
                <w:sz w:val="24"/>
                <w:szCs w:val="24"/>
              </w:rPr>
              <w:t>1.</w:t>
            </w:r>
            <w:r w:rsidRPr="00094546">
              <w:rPr>
                <w:b/>
                <w:sz w:val="24"/>
                <w:szCs w:val="24"/>
              </w:rPr>
              <w:t>Организационный момент</w:t>
            </w:r>
          </w:p>
          <w:p w:rsidR="008467C3" w:rsidRPr="00094546" w:rsidRDefault="008467C3" w:rsidP="00E169ED">
            <w:pPr>
              <w:tabs>
                <w:tab w:val="left" w:pos="284"/>
              </w:tabs>
              <w:rPr>
                <w:b/>
                <w:sz w:val="24"/>
                <w:szCs w:val="24"/>
              </w:rPr>
            </w:pPr>
            <w:r w:rsidRPr="00094546">
              <w:rPr>
                <w:b/>
                <w:sz w:val="24"/>
                <w:szCs w:val="24"/>
                <w:lang w:eastAsia="en-GB"/>
              </w:rPr>
              <w:t>Прием: «Обмен настроением»</w:t>
            </w:r>
          </w:p>
          <w:p w:rsidR="008467C3" w:rsidRPr="004402AF" w:rsidRDefault="008467C3" w:rsidP="00E169ED">
            <w:pPr>
              <w:tabs>
                <w:tab w:val="left" w:pos="284"/>
              </w:tabs>
              <w:rPr>
                <w:i/>
                <w:sz w:val="24"/>
                <w:szCs w:val="24"/>
                <w:u w:val="single"/>
                <w:lang w:eastAsia="en-GB"/>
              </w:rPr>
            </w:pPr>
            <w:r w:rsidRPr="004402AF">
              <w:rPr>
                <w:sz w:val="24"/>
                <w:szCs w:val="24"/>
              </w:rPr>
              <w:t xml:space="preserve">- </w:t>
            </w:r>
            <w:r w:rsidRPr="004402AF">
              <w:rPr>
                <w:sz w:val="24"/>
                <w:szCs w:val="24"/>
                <w:lang w:eastAsia="en-GB"/>
              </w:rPr>
              <w:t xml:space="preserve">Поделитесь своим настроением  </w:t>
            </w:r>
          </w:p>
          <w:p w:rsidR="008467C3" w:rsidRPr="004402AF" w:rsidRDefault="008467C3" w:rsidP="00E169ED">
            <w:pPr>
              <w:pStyle w:val="a4"/>
              <w:jc w:val="both"/>
              <w:rPr>
                <w:sz w:val="24"/>
                <w:szCs w:val="24"/>
              </w:rPr>
            </w:pPr>
            <w:r w:rsidRPr="004402AF">
              <w:rPr>
                <w:sz w:val="24"/>
                <w:szCs w:val="24"/>
              </w:rPr>
              <w:t>Ожидание Спокойное</w:t>
            </w:r>
          </w:p>
          <w:p w:rsidR="008467C3" w:rsidRPr="004402AF" w:rsidRDefault="008467C3" w:rsidP="00E169ED">
            <w:pPr>
              <w:pStyle w:val="a4"/>
              <w:widowControl w:val="0"/>
              <w:jc w:val="both"/>
              <w:rPr>
                <w:sz w:val="24"/>
                <w:szCs w:val="24"/>
              </w:rPr>
            </w:pPr>
            <w:r w:rsidRPr="004402AF">
              <w:rPr>
                <w:sz w:val="24"/>
                <w:szCs w:val="24"/>
              </w:rPr>
              <w:t xml:space="preserve">Приподнятое   Ликующее </w:t>
            </w:r>
          </w:p>
          <w:p w:rsidR="008467C3" w:rsidRPr="00C10F49" w:rsidRDefault="008467C3" w:rsidP="00E169ED">
            <w:pPr>
              <w:tabs>
                <w:tab w:val="left" w:pos="990"/>
              </w:tabs>
              <w:rPr>
                <w:b/>
                <w:sz w:val="24"/>
                <w:szCs w:val="24"/>
              </w:rPr>
            </w:pPr>
            <w:r w:rsidRPr="00C10F49">
              <w:rPr>
                <w:b/>
                <w:sz w:val="24"/>
                <w:szCs w:val="24"/>
              </w:rPr>
              <w:t>Опрос домашнего задания:</w:t>
            </w:r>
            <w:r w:rsidR="00094546">
              <w:rPr>
                <w:b/>
                <w:sz w:val="24"/>
                <w:szCs w:val="24"/>
              </w:rPr>
              <w:t xml:space="preserve">    ???</w:t>
            </w:r>
          </w:p>
          <w:p w:rsidR="00166F0F" w:rsidRPr="00094546" w:rsidRDefault="00C10F49" w:rsidP="00166F0F">
            <w:pPr>
              <w:pStyle w:val="a4"/>
              <w:rPr>
                <w:b/>
                <w:sz w:val="24"/>
                <w:szCs w:val="24"/>
              </w:rPr>
            </w:pPr>
            <w:r w:rsidRPr="00094546">
              <w:rPr>
                <w:b/>
                <w:color w:val="111115"/>
                <w:sz w:val="24"/>
                <w:szCs w:val="24"/>
                <w:bdr w:val="none" w:sz="0" w:space="0" w:color="auto" w:frame="1"/>
                <w:shd w:val="clear" w:color="auto" w:fill="FFFFFF"/>
                <w:lang w:val="en-US"/>
              </w:rPr>
              <w:t>C</w:t>
            </w:r>
            <w:r w:rsidR="00166F0F" w:rsidRPr="00094546">
              <w:rPr>
                <w:b/>
                <w:color w:val="111115"/>
                <w:sz w:val="24"/>
                <w:szCs w:val="24"/>
                <w:bdr w:val="none" w:sz="0" w:space="0" w:color="auto" w:frame="1"/>
                <w:shd w:val="clear" w:color="auto" w:fill="FFFFFF"/>
              </w:rPr>
              <w:t xml:space="preserve"> помощью цветных стикеров разделить класс на группы</w:t>
            </w:r>
            <w:r w:rsidR="00166F0F" w:rsidRPr="00094546">
              <w:rPr>
                <w:b/>
                <w:sz w:val="24"/>
                <w:szCs w:val="24"/>
              </w:rPr>
              <w:t xml:space="preserve"> </w:t>
            </w:r>
          </w:p>
          <w:p w:rsidR="00166F0F" w:rsidRPr="00C10F49" w:rsidRDefault="006A0AE3" w:rsidP="00166F0F">
            <w:pPr>
              <w:pStyle w:val="a6"/>
              <w:shd w:val="clear" w:color="auto" w:fill="FFFFFF"/>
              <w:spacing w:before="0" w:beforeAutospacing="0" w:after="0" w:line="360" w:lineRule="atLeast"/>
              <w:rPr>
                <w:b/>
                <w:color w:val="111115"/>
              </w:rPr>
            </w:pPr>
            <w:r w:rsidRPr="00C10F49">
              <w:rPr>
                <w:b/>
                <w:color w:val="111115"/>
                <w:bdr w:val="none" w:sz="0" w:space="0" w:color="auto" w:frame="1"/>
              </w:rPr>
              <w:t xml:space="preserve">Мозговая атака </w:t>
            </w:r>
          </w:p>
          <w:p w:rsidR="00166F0F" w:rsidRPr="004402AF" w:rsidRDefault="00166F0F" w:rsidP="00166F0F">
            <w:pPr>
              <w:pStyle w:val="a6"/>
              <w:shd w:val="clear" w:color="auto" w:fill="FFFFFF"/>
              <w:spacing w:before="0" w:beforeAutospacing="0" w:after="0" w:line="360" w:lineRule="atLeast"/>
              <w:rPr>
                <w:color w:val="111115"/>
              </w:rPr>
            </w:pPr>
            <w:r w:rsidRPr="004402AF">
              <w:rPr>
                <w:color w:val="111115"/>
                <w:bdr w:val="none" w:sz="0" w:space="0" w:color="auto" w:frame="1"/>
              </w:rPr>
              <w:t>1. В каком году началась  Великая Отечественная война? Причины?</w:t>
            </w:r>
          </w:p>
          <w:p w:rsidR="00166F0F" w:rsidRPr="004402AF" w:rsidRDefault="00166F0F" w:rsidP="00166F0F">
            <w:pPr>
              <w:pStyle w:val="a6"/>
              <w:shd w:val="clear" w:color="auto" w:fill="FFFFFF"/>
              <w:spacing w:before="0" w:beforeAutospacing="0" w:after="0" w:line="360" w:lineRule="atLeast"/>
              <w:rPr>
                <w:color w:val="111115"/>
              </w:rPr>
            </w:pPr>
            <w:r w:rsidRPr="004402AF">
              <w:rPr>
                <w:color w:val="111115"/>
                <w:bdr w:val="none" w:sz="0" w:space="0" w:color="auto" w:frame="1"/>
              </w:rPr>
              <w:t xml:space="preserve">2. </w:t>
            </w:r>
            <w:r w:rsidRPr="004402AF">
              <w:t>Почему эта война называется Отечественной</w:t>
            </w:r>
            <w:r w:rsidRPr="004402AF">
              <w:rPr>
                <w:lang w:val="kk-KZ"/>
              </w:rPr>
              <w:t>?</w:t>
            </w:r>
          </w:p>
          <w:p w:rsidR="00166F0F" w:rsidRPr="004402AF" w:rsidRDefault="00166F0F" w:rsidP="00166F0F">
            <w:pPr>
              <w:pStyle w:val="a6"/>
              <w:shd w:val="clear" w:color="auto" w:fill="FFFFFF"/>
              <w:spacing w:before="0" w:beforeAutospacing="0" w:after="0" w:line="360" w:lineRule="atLeast"/>
              <w:rPr>
                <w:color w:val="111115"/>
              </w:rPr>
            </w:pPr>
            <w:r w:rsidRPr="004402AF">
              <w:rPr>
                <w:color w:val="111115"/>
                <w:bdr w:val="none" w:sz="0" w:space="0" w:color="auto" w:frame="1"/>
              </w:rPr>
              <w:t>3. Какой вклад внесли  казахстанцы в годы Второй мировой войне? Привидите примеры.</w:t>
            </w:r>
          </w:p>
          <w:p w:rsidR="008467C3" w:rsidRPr="004402AF" w:rsidRDefault="00166F0F" w:rsidP="00932F75">
            <w:pPr>
              <w:pStyle w:val="a6"/>
              <w:shd w:val="clear" w:color="auto" w:fill="FFFFFF"/>
              <w:spacing w:before="0" w:beforeAutospacing="0" w:line="360" w:lineRule="atLeast"/>
              <w:rPr>
                <w:color w:val="111115"/>
              </w:rPr>
            </w:pPr>
            <w:r w:rsidRPr="004402AF">
              <w:rPr>
                <w:color w:val="111115"/>
                <w:bdr w:val="none" w:sz="0" w:space="0" w:color="auto" w:frame="1"/>
              </w:rPr>
              <w:t> </w:t>
            </w:r>
          </w:p>
        </w:tc>
        <w:tc>
          <w:tcPr>
            <w:tcW w:w="0" w:type="auto"/>
          </w:tcPr>
          <w:p w:rsidR="008467C3" w:rsidRPr="004402AF" w:rsidRDefault="008467C3" w:rsidP="00E169ED">
            <w:pPr>
              <w:jc w:val="both"/>
              <w:rPr>
                <w:sz w:val="24"/>
                <w:szCs w:val="24"/>
              </w:rPr>
            </w:pPr>
            <w:r w:rsidRPr="004402AF">
              <w:rPr>
                <w:sz w:val="24"/>
                <w:szCs w:val="24"/>
              </w:rPr>
              <w:t>Настраиваются на положительный настрой урока.</w:t>
            </w:r>
          </w:p>
          <w:p w:rsidR="008467C3" w:rsidRPr="004402AF" w:rsidRDefault="008467C3" w:rsidP="00E169ED">
            <w:pPr>
              <w:jc w:val="both"/>
              <w:rPr>
                <w:sz w:val="24"/>
                <w:szCs w:val="24"/>
              </w:rPr>
            </w:pPr>
          </w:p>
          <w:p w:rsidR="00C10F49" w:rsidRDefault="00C10F49" w:rsidP="00166F0F">
            <w:pPr>
              <w:jc w:val="both"/>
              <w:rPr>
                <w:sz w:val="24"/>
                <w:szCs w:val="24"/>
                <w:lang w:val="kk-KZ"/>
              </w:rPr>
            </w:pPr>
          </w:p>
          <w:p w:rsidR="00C10F49" w:rsidRDefault="00C10F49" w:rsidP="00166F0F">
            <w:pPr>
              <w:jc w:val="both"/>
              <w:rPr>
                <w:sz w:val="24"/>
                <w:szCs w:val="24"/>
                <w:lang w:val="kk-KZ"/>
              </w:rPr>
            </w:pPr>
          </w:p>
          <w:p w:rsidR="00C10F49" w:rsidRDefault="00C10F49" w:rsidP="00166F0F">
            <w:pPr>
              <w:jc w:val="both"/>
              <w:rPr>
                <w:sz w:val="24"/>
                <w:szCs w:val="24"/>
                <w:lang w:val="kk-KZ"/>
              </w:rPr>
            </w:pPr>
          </w:p>
          <w:p w:rsidR="00166F0F" w:rsidRPr="004402AF" w:rsidRDefault="00166F0F" w:rsidP="00166F0F">
            <w:pPr>
              <w:jc w:val="both"/>
              <w:rPr>
                <w:sz w:val="24"/>
                <w:szCs w:val="24"/>
                <w:lang w:val="kk-KZ"/>
              </w:rPr>
            </w:pPr>
            <w:r w:rsidRPr="004402AF">
              <w:rPr>
                <w:sz w:val="24"/>
                <w:szCs w:val="24"/>
                <w:lang w:val="kk-KZ"/>
              </w:rPr>
              <w:t>отвечают на вопросы</w:t>
            </w:r>
          </w:p>
          <w:p w:rsidR="00166F0F" w:rsidRPr="004402AF" w:rsidRDefault="00166F0F" w:rsidP="00E169ED">
            <w:pPr>
              <w:jc w:val="both"/>
              <w:rPr>
                <w:sz w:val="24"/>
                <w:szCs w:val="24"/>
              </w:rPr>
            </w:pPr>
          </w:p>
          <w:p w:rsidR="00166F0F" w:rsidRPr="004402AF" w:rsidRDefault="00166F0F" w:rsidP="00E169ED">
            <w:pPr>
              <w:jc w:val="both"/>
              <w:rPr>
                <w:sz w:val="24"/>
                <w:szCs w:val="24"/>
              </w:rPr>
            </w:pPr>
            <w:r w:rsidRPr="004402AF">
              <w:rPr>
                <w:color w:val="111115"/>
                <w:sz w:val="24"/>
                <w:szCs w:val="24"/>
                <w:bdr w:val="none" w:sz="0" w:space="0" w:color="auto" w:frame="1"/>
              </w:rPr>
              <w:t>определяют  тему урока.</w:t>
            </w:r>
          </w:p>
          <w:p w:rsidR="008467C3" w:rsidRPr="004402AF" w:rsidRDefault="008467C3" w:rsidP="00E169ED">
            <w:pPr>
              <w:jc w:val="both"/>
              <w:rPr>
                <w:sz w:val="24"/>
                <w:szCs w:val="24"/>
              </w:rPr>
            </w:pPr>
          </w:p>
        </w:tc>
        <w:tc>
          <w:tcPr>
            <w:tcW w:w="0" w:type="auto"/>
          </w:tcPr>
          <w:p w:rsidR="008467C3" w:rsidRDefault="008467C3" w:rsidP="00E169ED">
            <w:pPr>
              <w:rPr>
                <w:sz w:val="24"/>
                <w:szCs w:val="24"/>
              </w:rPr>
            </w:pPr>
            <w:r w:rsidRPr="004402AF">
              <w:rPr>
                <w:sz w:val="24"/>
                <w:szCs w:val="24"/>
              </w:rPr>
              <w:t>Словесная оценка учителя</w:t>
            </w:r>
          </w:p>
          <w:p w:rsidR="00A155B0" w:rsidRDefault="00A155B0" w:rsidP="00E169ED">
            <w:pPr>
              <w:rPr>
                <w:sz w:val="24"/>
                <w:szCs w:val="24"/>
              </w:rPr>
            </w:pPr>
          </w:p>
          <w:p w:rsidR="00A155B0" w:rsidRDefault="00A155B0" w:rsidP="00E169ED">
            <w:pPr>
              <w:rPr>
                <w:sz w:val="24"/>
                <w:szCs w:val="24"/>
              </w:rPr>
            </w:pPr>
          </w:p>
          <w:p w:rsidR="00A155B0" w:rsidRDefault="00A155B0" w:rsidP="00E169ED">
            <w:pPr>
              <w:rPr>
                <w:sz w:val="24"/>
                <w:szCs w:val="24"/>
              </w:rPr>
            </w:pPr>
          </w:p>
          <w:p w:rsidR="00A155B0" w:rsidRDefault="00A155B0" w:rsidP="00E169ED">
            <w:pPr>
              <w:rPr>
                <w:sz w:val="24"/>
                <w:szCs w:val="24"/>
              </w:rPr>
            </w:pPr>
          </w:p>
          <w:p w:rsidR="00A155B0" w:rsidRPr="00A155B0" w:rsidRDefault="00A155B0" w:rsidP="00E169ED">
            <w:pPr>
              <w:rPr>
                <w:sz w:val="24"/>
                <w:szCs w:val="24"/>
              </w:rPr>
            </w:pPr>
            <w:r>
              <w:rPr>
                <w:sz w:val="24"/>
                <w:szCs w:val="24"/>
              </w:rPr>
              <w:t>Устная похвала</w:t>
            </w:r>
          </w:p>
          <w:p w:rsidR="008467C3" w:rsidRPr="004402AF" w:rsidRDefault="008467C3" w:rsidP="00E169ED">
            <w:pPr>
              <w:jc w:val="both"/>
              <w:rPr>
                <w:sz w:val="24"/>
                <w:szCs w:val="24"/>
              </w:rPr>
            </w:pPr>
          </w:p>
        </w:tc>
        <w:tc>
          <w:tcPr>
            <w:tcW w:w="0" w:type="auto"/>
          </w:tcPr>
          <w:p w:rsidR="008467C3" w:rsidRDefault="006A0AE3" w:rsidP="00E169ED">
            <w:pPr>
              <w:jc w:val="both"/>
              <w:rPr>
                <w:sz w:val="24"/>
                <w:szCs w:val="24"/>
              </w:rPr>
            </w:pPr>
            <w:r w:rsidRPr="004402AF">
              <w:rPr>
                <w:sz w:val="24"/>
                <w:szCs w:val="24"/>
              </w:rPr>
              <w:t>У</w:t>
            </w:r>
            <w:r w:rsidR="00166F0F" w:rsidRPr="004402AF">
              <w:rPr>
                <w:sz w:val="24"/>
                <w:szCs w:val="24"/>
              </w:rPr>
              <w:t>чебник</w:t>
            </w:r>
          </w:p>
          <w:p w:rsidR="006A0AE3" w:rsidRDefault="006A0AE3" w:rsidP="00E169ED">
            <w:pPr>
              <w:jc w:val="both"/>
              <w:rPr>
                <w:sz w:val="24"/>
                <w:szCs w:val="24"/>
              </w:rPr>
            </w:pPr>
            <w:r>
              <w:rPr>
                <w:sz w:val="24"/>
                <w:szCs w:val="24"/>
              </w:rPr>
              <w:t>Карта ВОВ</w:t>
            </w:r>
          </w:p>
          <w:p w:rsidR="006A0AE3" w:rsidRPr="004402AF" w:rsidRDefault="006A0AE3" w:rsidP="00E169ED">
            <w:pPr>
              <w:jc w:val="both"/>
              <w:rPr>
                <w:sz w:val="24"/>
                <w:szCs w:val="24"/>
              </w:rPr>
            </w:pPr>
            <w:r>
              <w:rPr>
                <w:sz w:val="24"/>
                <w:szCs w:val="24"/>
              </w:rPr>
              <w:t>тетрадь</w:t>
            </w:r>
          </w:p>
          <w:p w:rsidR="008467C3" w:rsidRPr="004402AF" w:rsidRDefault="008467C3" w:rsidP="00166F0F">
            <w:pPr>
              <w:jc w:val="both"/>
              <w:rPr>
                <w:sz w:val="24"/>
                <w:szCs w:val="24"/>
              </w:rPr>
            </w:pPr>
          </w:p>
        </w:tc>
      </w:tr>
      <w:tr w:rsidR="008467C3" w:rsidRPr="0099406E" w:rsidTr="00DF7B67">
        <w:trPr>
          <w:trHeight w:val="2826"/>
        </w:trPr>
        <w:tc>
          <w:tcPr>
            <w:tcW w:w="0" w:type="auto"/>
          </w:tcPr>
          <w:p w:rsidR="003F0913" w:rsidRPr="004402AF" w:rsidRDefault="003F0913" w:rsidP="003F0913">
            <w:pPr>
              <w:rPr>
                <w:sz w:val="24"/>
                <w:szCs w:val="24"/>
              </w:rPr>
            </w:pPr>
            <w:r w:rsidRPr="004402AF">
              <w:rPr>
                <w:sz w:val="24"/>
                <w:szCs w:val="24"/>
              </w:rPr>
              <w:lastRenderedPageBreak/>
              <w:t>Середина урока</w:t>
            </w:r>
          </w:p>
          <w:p w:rsidR="003F0913" w:rsidRDefault="003F0913" w:rsidP="003F0913">
            <w:pPr>
              <w:rPr>
                <w:sz w:val="24"/>
                <w:szCs w:val="24"/>
              </w:rPr>
            </w:pPr>
            <w:r w:rsidRPr="004402AF">
              <w:rPr>
                <w:sz w:val="24"/>
                <w:szCs w:val="24"/>
              </w:rPr>
              <w:t>30м</w:t>
            </w: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Default="000478DB" w:rsidP="003F0913">
            <w:pPr>
              <w:rPr>
                <w:sz w:val="24"/>
                <w:szCs w:val="24"/>
              </w:rPr>
            </w:pPr>
          </w:p>
          <w:p w:rsidR="000478DB" w:rsidRPr="004402AF" w:rsidRDefault="000478DB" w:rsidP="000478DB">
            <w:pPr>
              <w:rPr>
                <w:sz w:val="24"/>
                <w:szCs w:val="24"/>
              </w:rPr>
            </w:pPr>
            <w:r w:rsidRPr="004402AF">
              <w:rPr>
                <w:sz w:val="24"/>
                <w:szCs w:val="24"/>
              </w:rPr>
              <w:t>Конец урока</w:t>
            </w:r>
          </w:p>
          <w:p w:rsidR="000478DB" w:rsidRPr="004402AF" w:rsidRDefault="000478DB" w:rsidP="000478DB">
            <w:pPr>
              <w:rPr>
                <w:sz w:val="24"/>
                <w:szCs w:val="24"/>
              </w:rPr>
            </w:pPr>
            <w:r w:rsidRPr="004402AF">
              <w:rPr>
                <w:sz w:val="24"/>
                <w:szCs w:val="24"/>
              </w:rPr>
              <w:t>6м</w:t>
            </w:r>
          </w:p>
          <w:p w:rsidR="000478DB" w:rsidRPr="004402AF" w:rsidRDefault="000478DB" w:rsidP="003F0913">
            <w:pPr>
              <w:rPr>
                <w:sz w:val="24"/>
                <w:szCs w:val="24"/>
              </w:rPr>
            </w:pPr>
          </w:p>
          <w:p w:rsidR="008467C3" w:rsidRPr="004402AF" w:rsidRDefault="008467C3" w:rsidP="00E169ED">
            <w:pPr>
              <w:rPr>
                <w:sz w:val="24"/>
                <w:szCs w:val="24"/>
              </w:rPr>
            </w:pPr>
          </w:p>
          <w:p w:rsidR="008467C3" w:rsidRPr="004402AF" w:rsidRDefault="008467C3" w:rsidP="00E169ED">
            <w:pPr>
              <w:rPr>
                <w:sz w:val="24"/>
                <w:szCs w:val="24"/>
              </w:rPr>
            </w:pPr>
          </w:p>
          <w:p w:rsidR="008467C3" w:rsidRPr="004402AF" w:rsidRDefault="008467C3" w:rsidP="00E169ED">
            <w:pPr>
              <w:rPr>
                <w:sz w:val="24"/>
                <w:szCs w:val="24"/>
              </w:rPr>
            </w:pPr>
          </w:p>
          <w:p w:rsidR="008467C3" w:rsidRPr="004402AF" w:rsidRDefault="008467C3" w:rsidP="00E169ED">
            <w:pPr>
              <w:rPr>
                <w:sz w:val="24"/>
                <w:szCs w:val="24"/>
              </w:rPr>
            </w:pPr>
          </w:p>
          <w:p w:rsidR="008467C3" w:rsidRPr="004402AF" w:rsidRDefault="008467C3" w:rsidP="00E169ED">
            <w:pPr>
              <w:rPr>
                <w:sz w:val="24"/>
                <w:szCs w:val="24"/>
              </w:rPr>
            </w:pPr>
          </w:p>
          <w:p w:rsidR="008467C3" w:rsidRPr="004402AF" w:rsidRDefault="008467C3" w:rsidP="00E169ED">
            <w:pPr>
              <w:rPr>
                <w:sz w:val="24"/>
                <w:szCs w:val="24"/>
              </w:rPr>
            </w:pPr>
          </w:p>
          <w:p w:rsidR="008467C3" w:rsidRPr="004402AF" w:rsidRDefault="008467C3" w:rsidP="00E169ED">
            <w:pPr>
              <w:rPr>
                <w:sz w:val="24"/>
                <w:szCs w:val="24"/>
              </w:rPr>
            </w:pPr>
          </w:p>
          <w:p w:rsidR="008467C3" w:rsidRPr="004402AF" w:rsidRDefault="008467C3" w:rsidP="00E169ED">
            <w:pPr>
              <w:rPr>
                <w:sz w:val="24"/>
                <w:szCs w:val="24"/>
              </w:rPr>
            </w:pPr>
          </w:p>
          <w:p w:rsidR="008467C3" w:rsidRPr="004402AF" w:rsidRDefault="008467C3" w:rsidP="00E169ED">
            <w:pPr>
              <w:rPr>
                <w:sz w:val="24"/>
                <w:szCs w:val="24"/>
              </w:rPr>
            </w:pPr>
          </w:p>
          <w:p w:rsidR="008467C3" w:rsidRPr="004402AF" w:rsidRDefault="008467C3" w:rsidP="00E169ED">
            <w:pPr>
              <w:rPr>
                <w:sz w:val="24"/>
                <w:szCs w:val="24"/>
              </w:rPr>
            </w:pPr>
          </w:p>
          <w:p w:rsidR="008467C3" w:rsidRPr="004402AF" w:rsidRDefault="008467C3" w:rsidP="00E169ED">
            <w:pPr>
              <w:rPr>
                <w:sz w:val="24"/>
                <w:szCs w:val="24"/>
              </w:rPr>
            </w:pPr>
          </w:p>
          <w:p w:rsidR="008467C3" w:rsidRPr="004402AF" w:rsidRDefault="008467C3" w:rsidP="00E169ED">
            <w:pPr>
              <w:rPr>
                <w:sz w:val="24"/>
                <w:szCs w:val="24"/>
              </w:rPr>
            </w:pPr>
          </w:p>
          <w:p w:rsidR="008467C3" w:rsidRPr="004402AF" w:rsidRDefault="008467C3" w:rsidP="00E169ED">
            <w:pPr>
              <w:rPr>
                <w:sz w:val="24"/>
                <w:szCs w:val="24"/>
              </w:rPr>
            </w:pPr>
          </w:p>
          <w:p w:rsidR="008467C3" w:rsidRPr="004402AF" w:rsidRDefault="008467C3" w:rsidP="00E169ED">
            <w:pPr>
              <w:rPr>
                <w:sz w:val="24"/>
                <w:szCs w:val="24"/>
              </w:rPr>
            </w:pPr>
          </w:p>
          <w:p w:rsidR="008467C3" w:rsidRPr="004402AF" w:rsidRDefault="008467C3" w:rsidP="00E169ED">
            <w:pPr>
              <w:rPr>
                <w:sz w:val="24"/>
                <w:szCs w:val="24"/>
              </w:rPr>
            </w:pPr>
          </w:p>
          <w:p w:rsidR="008467C3" w:rsidRPr="004402AF" w:rsidRDefault="008467C3" w:rsidP="00E169ED">
            <w:pPr>
              <w:rPr>
                <w:sz w:val="24"/>
                <w:szCs w:val="24"/>
              </w:rPr>
            </w:pPr>
          </w:p>
          <w:p w:rsidR="008467C3" w:rsidRPr="004402AF" w:rsidRDefault="008467C3" w:rsidP="00E169ED">
            <w:pPr>
              <w:rPr>
                <w:sz w:val="24"/>
                <w:szCs w:val="24"/>
              </w:rPr>
            </w:pPr>
          </w:p>
          <w:p w:rsidR="008467C3" w:rsidRPr="004402AF" w:rsidRDefault="008467C3" w:rsidP="00E169ED">
            <w:pPr>
              <w:rPr>
                <w:sz w:val="24"/>
                <w:szCs w:val="24"/>
              </w:rPr>
            </w:pPr>
          </w:p>
          <w:p w:rsidR="008467C3" w:rsidRPr="004402AF" w:rsidRDefault="008467C3" w:rsidP="00E169ED">
            <w:pPr>
              <w:rPr>
                <w:sz w:val="24"/>
                <w:szCs w:val="24"/>
              </w:rPr>
            </w:pPr>
          </w:p>
        </w:tc>
        <w:tc>
          <w:tcPr>
            <w:tcW w:w="0" w:type="auto"/>
          </w:tcPr>
          <w:p w:rsidR="008467C3" w:rsidRPr="004402AF" w:rsidRDefault="003F0913" w:rsidP="00E169ED">
            <w:pPr>
              <w:jc w:val="both"/>
              <w:rPr>
                <w:sz w:val="24"/>
                <w:szCs w:val="24"/>
              </w:rPr>
            </w:pPr>
            <w:r w:rsidRPr="004402AF">
              <w:rPr>
                <w:b/>
                <w:sz w:val="24"/>
                <w:szCs w:val="24"/>
              </w:rPr>
              <w:lastRenderedPageBreak/>
              <w:t xml:space="preserve">1 </w:t>
            </w:r>
            <w:r w:rsidR="008467C3" w:rsidRPr="004402AF">
              <w:rPr>
                <w:b/>
                <w:sz w:val="24"/>
                <w:szCs w:val="24"/>
              </w:rPr>
              <w:t>Работа</w:t>
            </w:r>
            <w:r w:rsidR="008467C3" w:rsidRPr="004402AF">
              <w:rPr>
                <w:sz w:val="24"/>
                <w:szCs w:val="24"/>
              </w:rPr>
              <w:t xml:space="preserve"> </w:t>
            </w:r>
            <w:r w:rsidR="008467C3" w:rsidRPr="00094546">
              <w:rPr>
                <w:b/>
                <w:sz w:val="24"/>
                <w:szCs w:val="24"/>
              </w:rPr>
              <w:t>с текстом учебника (парная письменная работа)</w:t>
            </w:r>
          </w:p>
          <w:p w:rsidR="008467C3" w:rsidRPr="004402AF" w:rsidRDefault="008467C3" w:rsidP="00E169ED">
            <w:pPr>
              <w:jc w:val="both"/>
              <w:rPr>
                <w:sz w:val="24"/>
                <w:szCs w:val="24"/>
              </w:rPr>
            </w:pPr>
            <w:r w:rsidRPr="004402AF">
              <w:rPr>
                <w:sz w:val="24"/>
                <w:szCs w:val="24"/>
              </w:rPr>
              <w:t xml:space="preserve">Прочесть стр. </w:t>
            </w:r>
            <w:r w:rsidR="006C6898" w:rsidRPr="004402AF">
              <w:rPr>
                <w:sz w:val="24"/>
                <w:szCs w:val="24"/>
              </w:rPr>
              <w:t>180-181</w:t>
            </w:r>
            <w:r w:rsidR="003F16C4" w:rsidRPr="004402AF">
              <w:rPr>
                <w:sz w:val="24"/>
                <w:szCs w:val="24"/>
              </w:rPr>
              <w:t xml:space="preserve"> Мобилизация в Казахстане</w:t>
            </w:r>
          </w:p>
          <w:p w:rsidR="003F16C4" w:rsidRPr="004402AF" w:rsidRDefault="003F16C4" w:rsidP="00E169ED">
            <w:pPr>
              <w:jc w:val="both"/>
              <w:rPr>
                <w:sz w:val="24"/>
                <w:szCs w:val="24"/>
              </w:rPr>
            </w:pPr>
            <w:r w:rsidRPr="004402AF">
              <w:rPr>
                <w:sz w:val="24"/>
                <w:szCs w:val="24"/>
              </w:rPr>
              <w:t>Ответить на 3 вопроса в тетради</w:t>
            </w:r>
          </w:p>
          <w:p w:rsidR="003F16C4" w:rsidRPr="004402AF" w:rsidRDefault="003F16C4" w:rsidP="00E169ED">
            <w:pPr>
              <w:jc w:val="both"/>
              <w:rPr>
                <w:sz w:val="24"/>
                <w:szCs w:val="24"/>
              </w:rPr>
            </w:pPr>
            <w:r w:rsidRPr="004402AF">
              <w:rPr>
                <w:sz w:val="24"/>
                <w:szCs w:val="24"/>
              </w:rPr>
              <w:t>1 Как шла мобилизация в республике?</w:t>
            </w:r>
          </w:p>
          <w:p w:rsidR="003F16C4" w:rsidRPr="004402AF" w:rsidRDefault="003F16C4" w:rsidP="00E169ED">
            <w:pPr>
              <w:jc w:val="both"/>
              <w:rPr>
                <w:sz w:val="24"/>
                <w:szCs w:val="24"/>
              </w:rPr>
            </w:pPr>
            <w:r w:rsidRPr="004402AF">
              <w:rPr>
                <w:sz w:val="24"/>
                <w:szCs w:val="24"/>
              </w:rPr>
              <w:t>2 Какую роль сыграли эти формирования?</w:t>
            </w:r>
          </w:p>
          <w:p w:rsidR="003F16C4" w:rsidRPr="004402AF" w:rsidRDefault="003F16C4" w:rsidP="00E169ED">
            <w:pPr>
              <w:jc w:val="both"/>
              <w:rPr>
                <w:sz w:val="24"/>
                <w:szCs w:val="24"/>
              </w:rPr>
            </w:pPr>
            <w:r w:rsidRPr="004402AF">
              <w:rPr>
                <w:sz w:val="24"/>
                <w:szCs w:val="24"/>
              </w:rPr>
              <w:t xml:space="preserve">3 </w:t>
            </w:r>
            <w:r w:rsidR="00A155B0">
              <w:rPr>
                <w:sz w:val="24"/>
                <w:szCs w:val="24"/>
              </w:rPr>
              <w:t>С</w:t>
            </w:r>
            <w:r w:rsidRPr="004402AF">
              <w:rPr>
                <w:sz w:val="24"/>
                <w:szCs w:val="24"/>
              </w:rPr>
              <w:t>колько человек было мобилизовано?</w:t>
            </w:r>
          </w:p>
          <w:p w:rsidR="00166F0F" w:rsidRDefault="003F0913" w:rsidP="002C2020">
            <w:pPr>
              <w:jc w:val="both"/>
              <w:rPr>
                <w:b/>
                <w:sz w:val="24"/>
                <w:szCs w:val="24"/>
              </w:rPr>
            </w:pPr>
            <w:r w:rsidRPr="004402AF">
              <w:rPr>
                <w:b/>
                <w:sz w:val="24"/>
                <w:szCs w:val="24"/>
              </w:rPr>
              <w:t xml:space="preserve">2 </w:t>
            </w:r>
            <w:r w:rsidR="00166F0F" w:rsidRPr="004402AF">
              <w:rPr>
                <w:b/>
                <w:sz w:val="24"/>
                <w:szCs w:val="24"/>
              </w:rPr>
              <w:t>Групповая работа</w:t>
            </w:r>
          </w:p>
          <w:p w:rsidR="00C10F49" w:rsidRDefault="00C10F49" w:rsidP="002C2020">
            <w:pPr>
              <w:jc w:val="both"/>
              <w:rPr>
                <w:b/>
                <w:sz w:val="24"/>
                <w:szCs w:val="24"/>
              </w:rPr>
            </w:pPr>
            <w:r>
              <w:rPr>
                <w:b/>
                <w:sz w:val="24"/>
                <w:szCs w:val="24"/>
              </w:rPr>
              <w:t>Прием «Вращающиеся станции»</w:t>
            </w:r>
          </w:p>
          <w:p w:rsidR="00C10F49" w:rsidRPr="004402AF" w:rsidRDefault="00C10F49" w:rsidP="002C2020">
            <w:pPr>
              <w:jc w:val="both"/>
              <w:rPr>
                <w:sz w:val="24"/>
                <w:szCs w:val="24"/>
              </w:rPr>
            </w:pPr>
            <w:r>
              <w:rPr>
                <w:b/>
                <w:sz w:val="24"/>
                <w:szCs w:val="24"/>
              </w:rPr>
              <w:t>«Интеллект – карта»</w:t>
            </w:r>
          </w:p>
          <w:p w:rsidR="00166F0F" w:rsidRPr="004402AF" w:rsidRDefault="00166F0F" w:rsidP="00166F0F">
            <w:pPr>
              <w:pStyle w:val="a6"/>
              <w:shd w:val="clear" w:color="auto" w:fill="FFFFFF"/>
              <w:spacing w:before="0" w:beforeAutospacing="0" w:after="0" w:afterAutospacing="0" w:line="360" w:lineRule="atLeast"/>
              <w:rPr>
                <w:color w:val="212121"/>
                <w:bdr w:val="none" w:sz="0" w:space="0" w:color="auto" w:frame="1"/>
              </w:rPr>
            </w:pPr>
            <w:r w:rsidRPr="004402AF">
              <w:rPr>
                <w:color w:val="212121"/>
                <w:bdr w:val="none" w:sz="0" w:space="0" w:color="auto" w:frame="1"/>
              </w:rPr>
              <w:t xml:space="preserve">Прочитайте текст об участии </w:t>
            </w:r>
            <w:r w:rsidR="00C10F49">
              <w:rPr>
                <w:color w:val="212121"/>
                <w:bdr w:val="none" w:sz="0" w:space="0" w:color="auto" w:frame="1"/>
              </w:rPr>
              <w:t>К</w:t>
            </w:r>
            <w:r w:rsidRPr="004402AF">
              <w:rPr>
                <w:color w:val="212121"/>
                <w:bdr w:val="none" w:sz="0" w:space="0" w:color="auto" w:frame="1"/>
              </w:rPr>
              <w:t xml:space="preserve">азахстанцев </w:t>
            </w:r>
            <w:r w:rsidRPr="004402AF">
              <w:rPr>
                <w:bCs/>
                <w:color w:val="181818"/>
                <w:spacing w:val="-15"/>
              </w:rPr>
              <w:t>в сражениях Великой Отечественной войны и  составьте интеллект – карту</w:t>
            </w:r>
            <w:r w:rsidR="00CB1D28">
              <w:rPr>
                <w:bCs/>
                <w:color w:val="181818"/>
                <w:spacing w:val="-15"/>
              </w:rPr>
              <w:t xml:space="preserve"> (кластер) </w:t>
            </w:r>
            <w:r w:rsidRPr="004402AF">
              <w:rPr>
                <w:bCs/>
                <w:color w:val="181818"/>
                <w:spacing w:val="-15"/>
              </w:rPr>
              <w:t xml:space="preserve"> по тексту</w:t>
            </w:r>
          </w:p>
          <w:p w:rsidR="00166F0F" w:rsidRPr="004402AF" w:rsidRDefault="00166F0F" w:rsidP="00166F0F">
            <w:pPr>
              <w:pStyle w:val="a6"/>
              <w:shd w:val="clear" w:color="auto" w:fill="FFFFFF"/>
              <w:spacing w:before="0" w:beforeAutospacing="0" w:after="0" w:line="360" w:lineRule="atLeast"/>
              <w:jc w:val="both"/>
              <w:rPr>
                <w:color w:val="212121"/>
                <w:bdr w:val="none" w:sz="0" w:space="0" w:color="auto" w:frame="1"/>
              </w:rPr>
            </w:pPr>
            <w:r w:rsidRPr="004402AF">
              <w:rPr>
                <w:color w:val="212121"/>
                <w:bdr w:val="none" w:sz="0" w:space="0" w:color="auto" w:frame="1"/>
              </w:rPr>
              <w:t>Определите  период сражений, имена героев, их героизм и подвиг.</w:t>
            </w:r>
          </w:p>
          <w:p w:rsidR="00166F0F" w:rsidRPr="000478DB" w:rsidRDefault="00166F0F" w:rsidP="004728AE">
            <w:pPr>
              <w:pStyle w:val="AssignmentTemplate"/>
              <w:rPr>
                <w:rFonts w:ascii="Times New Roman" w:hAnsi="Times New Roman" w:cs="Times New Roman"/>
                <w:b w:val="0"/>
                <w:color w:val="111115"/>
                <w:sz w:val="24"/>
                <w:szCs w:val="24"/>
                <w:lang w:val="ru-RU"/>
              </w:rPr>
            </w:pPr>
            <w:r w:rsidRPr="000478DB">
              <w:rPr>
                <w:rFonts w:ascii="Times New Roman" w:hAnsi="Times New Roman" w:cs="Times New Roman"/>
                <w:b w:val="0"/>
                <w:sz w:val="24"/>
                <w:szCs w:val="24"/>
                <w:bdr w:val="none" w:sz="0" w:space="0" w:color="auto" w:frame="1"/>
                <w:lang w:val="ru-RU"/>
              </w:rPr>
              <w:t>Группа 1 Битва за Москву</w:t>
            </w:r>
          </w:p>
          <w:p w:rsidR="00166F0F" w:rsidRPr="000478DB" w:rsidRDefault="00166F0F" w:rsidP="004728AE">
            <w:pPr>
              <w:pStyle w:val="AssignmentTemplate"/>
              <w:rPr>
                <w:rFonts w:ascii="Times New Roman" w:hAnsi="Times New Roman" w:cs="Times New Roman"/>
                <w:b w:val="0"/>
                <w:color w:val="111115"/>
                <w:sz w:val="24"/>
                <w:szCs w:val="24"/>
                <w:lang w:val="ru-RU"/>
              </w:rPr>
            </w:pPr>
            <w:r w:rsidRPr="000478DB">
              <w:rPr>
                <w:rFonts w:ascii="Times New Roman" w:hAnsi="Times New Roman" w:cs="Times New Roman"/>
                <w:b w:val="0"/>
                <w:sz w:val="24"/>
                <w:szCs w:val="24"/>
                <w:bdr w:val="none" w:sz="0" w:space="0" w:color="auto" w:frame="1"/>
                <w:lang w:val="ru-RU"/>
              </w:rPr>
              <w:t>Группа 2 Битва за Ленинград</w:t>
            </w:r>
          </w:p>
          <w:p w:rsidR="00166F0F" w:rsidRPr="000478DB" w:rsidRDefault="00166F0F" w:rsidP="004728AE">
            <w:pPr>
              <w:pStyle w:val="AssignmentTemplate"/>
              <w:rPr>
                <w:rFonts w:ascii="Times New Roman" w:hAnsi="Times New Roman" w:cs="Times New Roman"/>
                <w:b w:val="0"/>
                <w:sz w:val="24"/>
                <w:szCs w:val="24"/>
                <w:bdr w:val="none" w:sz="0" w:space="0" w:color="auto" w:frame="1"/>
                <w:lang w:val="ru-RU"/>
              </w:rPr>
            </w:pPr>
            <w:r w:rsidRPr="000478DB">
              <w:rPr>
                <w:rFonts w:ascii="Times New Roman" w:hAnsi="Times New Roman" w:cs="Times New Roman"/>
                <w:b w:val="0"/>
                <w:sz w:val="24"/>
                <w:szCs w:val="24"/>
                <w:bdr w:val="none" w:sz="0" w:space="0" w:color="auto" w:frame="1"/>
                <w:lang w:val="ru-RU"/>
              </w:rPr>
              <w:lastRenderedPageBreak/>
              <w:t>Группа 3 Сталинградская битва</w:t>
            </w:r>
          </w:p>
          <w:p w:rsidR="004728AE" w:rsidRPr="000478DB" w:rsidRDefault="004728AE" w:rsidP="004728AE">
            <w:pPr>
              <w:pStyle w:val="AssignmentTemplate"/>
              <w:rPr>
                <w:rFonts w:ascii="Times New Roman" w:hAnsi="Times New Roman" w:cs="Times New Roman"/>
                <w:b w:val="0"/>
                <w:color w:val="111115"/>
                <w:sz w:val="24"/>
                <w:szCs w:val="24"/>
                <w:lang w:val="ru-RU"/>
              </w:rPr>
            </w:pPr>
            <w:r w:rsidRPr="000478DB">
              <w:rPr>
                <w:rFonts w:ascii="Times New Roman" w:hAnsi="Times New Roman" w:cs="Times New Roman"/>
                <w:b w:val="0"/>
                <w:sz w:val="24"/>
                <w:szCs w:val="24"/>
                <w:bdr w:val="none" w:sz="0" w:space="0" w:color="auto" w:frame="1"/>
                <w:lang w:val="ru-RU"/>
              </w:rPr>
              <w:t>Группа 4 Битва за Берлин</w:t>
            </w:r>
          </w:p>
          <w:p w:rsidR="00166F0F" w:rsidRPr="000D6B95" w:rsidRDefault="00166F0F" w:rsidP="00166F0F">
            <w:pPr>
              <w:pStyle w:val="a6"/>
              <w:shd w:val="clear" w:color="auto" w:fill="FFFFFF"/>
              <w:spacing w:before="0" w:beforeAutospacing="0" w:after="0" w:line="360" w:lineRule="atLeast"/>
              <w:rPr>
                <w:b/>
                <w:color w:val="111115"/>
              </w:rPr>
            </w:pPr>
            <w:r w:rsidRPr="000D6B95">
              <w:rPr>
                <w:b/>
                <w:color w:val="212121"/>
                <w:bdr w:val="none" w:sz="0" w:space="0" w:color="auto" w:frame="1"/>
              </w:rPr>
              <w:t>Дескриптор:</w:t>
            </w:r>
          </w:p>
          <w:p w:rsidR="004728AE" w:rsidRDefault="00166F0F" w:rsidP="004728AE">
            <w:pPr>
              <w:pStyle w:val="a6"/>
              <w:shd w:val="clear" w:color="auto" w:fill="FFFFFF"/>
              <w:spacing w:before="0" w:beforeAutospacing="0" w:after="0" w:line="360" w:lineRule="atLeast"/>
              <w:rPr>
                <w:color w:val="212121"/>
                <w:bdr w:val="none" w:sz="0" w:space="0" w:color="auto" w:frame="1"/>
              </w:rPr>
            </w:pPr>
            <w:r w:rsidRPr="004402AF">
              <w:rPr>
                <w:color w:val="212121"/>
                <w:bdr w:val="none" w:sz="0" w:space="0" w:color="auto" w:frame="1"/>
              </w:rPr>
              <w:t>Определяют период сражения</w:t>
            </w:r>
            <w:r w:rsidR="006A0AE3">
              <w:rPr>
                <w:color w:val="212121"/>
                <w:bdr w:val="none" w:sz="0" w:space="0" w:color="auto" w:frame="1"/>
              </w:rPr>
              <w:t xml:space="preserve"> и </w:t>
            </w:r>
            <w:r w:rsidR="006A0AE3" w:rsidRPr="004402AF">
              <w:rPr>
                <w:color w:val="212121"/>
                <w:bdr w:val="none" w:sz="0" w:space="0" w:color="auto" w:frame="1"/>
              </w:rPr>
              <w:t xml:space="preserve"> героев Қазахстанцев и обьясняют важность этих сражений.</w:t>
            </w:r>
          </w:p>
          <w:p w:rsidR="008467C3" w:rsidRDefault="006A0AE3" w:rsidP="000478DB">
            <w:pPr>
              <w:pStyle w:val="a6"/>
              <w:shd w:val="clear" w:color="auto" w:fill="FFFFFF"/>
              <w:spacing w:before="0" w:beforeAutospacing="0" w:after="0" w:line="360" w:lineRule="atLeast"/>
              <w:rPr>
                <w:bCs/>
                <w:iCs/>
                <w:lang w:val="kk-KZ"/>
              </w:rPr>
            </w:pPr>
            <w:r>
              <w:rPr>
                <w:color w:val="212121"/>
                <w:bdr w:val="none" w:sz="0" w:space="0" w:color="auto" w:frame="1"/>
              </w:rPr>
              <w:t xml:space="preserve">Анализируют </w:t>
            </w:r>
            <w:r w:rsidR="00166F0F" w:rsidRPr="004402AF">
              <w:rPr>
                <w:color w:val="212121"/>
                <w:bdr w:val="none" w:sz="0" w:space="0" w:color="auto" w:frame="1"/>
              </w:rPr>
              <w:t xml:space="preserve"> </w:t>
            </w:r>
            <w:r>
              <w:t>участие Казахстанцев в боевых операциях</w:t>
            </w:r>
            <w:r w:rsidRPr="004402AF">
              <w:rPr>
                <w:color w:val="111115"/>
              </w:rPr>
              <w:t xml:space="preserve"> </w:t>
            </w:r>
            <w:r w:rsidR="003F0913" w:rsidRPr="004402AF">
              <w:rPr>
                <w:color w:val="111115"/>
              </w:rPr>
              <w:t xml:space="preserve">Оценивают вклад </w:t>
            </w:r>
            <w:r w:rsidR="003F0913" w:rsidRPr="004402AF">
              <w:t xml:space="preserve">Казахстанцев в </w:t>
            </w:r>
            <w:r w:rsidR="003F0913" w:rsidRPr="004402AF">
              <w:rPr>
                <w:bCs/>
                <w:iCs/>
                <w:lang w:val="kk-KZ"/>
              </w:rPr>
              <w:t>победу во Второй мировой войне</w:t>
            </w:r>
          </w:p>
          <w:p w:rsidR="000478DB" w:rsidRDefault="000478DB" w:rsidP="000478DB">
            <w:pPr>
              <w:pStyle w:val="a6"/>
              <w:shd w:val="clear" w:color="auto" w:fill="FFFFFF"/>
              <w:spacing w:before="0" w:beforeAutospacing="0" w:after="0" w:line="360" w:lineRule="atLeast"/>
            </w:pPr>
            <w:r w:rsidRPr="004402AF">
              <w:t>демонстрирует очень хороший уровень грамотности.</w:t>
            </w:r>
          </w:p>
          <w:p w:rsidR="000478DB" w:rsidRDefault="000478DB" w:rsidP="000478DB">
            <w:pPr>
              <w:pStyle w:val="a6"/>
              <w:shd w:val="clear" w:color="auto" w:fill="FFFFFF"/>
              <w:spacing w:before="0" w:beforeAutospacing="0" w:after="0" w:line="360" w:lineRule="atLeast"/>
            </w:pPr>
            <w:r w:rsidRPr="004402AF">
              <w:t>точно передает</w:t>
            </w:r>
            <w:r>
              <w:t xml:space="preserve"> основное содержание материала</w:t>
            </w:r>
          </w:p>
          <w:p w:rsidR="000478DB" w:rsidRPr="004728AE" w:rsidRDefault="000478DB" w:rsidP="000478DB">
            <w:pPr>
              <w:shd w:val="clear" w:color="auto" w:fill="FFFFFF"/>
              <w:spacing w:after="0" w:afterAutospacing="1" w:line="360" w:lineRule="atLeast"/>
              <w:rPr>
                <w:b/>
                <w:color w:val="212121"/>
                <w:sz w:val="24"/>
                <w:szCs w:val="24"/>
                <w:bdr w:val="none" w:sz="0" w:space="0" w:color="auto" w:frame="1"/>
              </w:rPr>
            </w:pPr>
            <w:r>
              <w:rPr>
                <w:b/>
                <w:bCs/>
                <w:sz w:val="24"/>
                <w:szCs w:val="24"/>
              </w:rPr>
              <w:t xml:space="preserve">3 </w:t>
            </w:r>
            <w:r w:rsidRPr="004728AE">
              <w:rPr>
                <w:b/>
                <w:bCs/>
                <w:sz w:val="24"/>
                <w:szCs w:val="24"/>
              </w:rPr>
              <w:t>Задание для учащихся с ООП</w:t>
            </w:r>
            <w:r w:rsidRPr="004728AE">
              <w:rPr>
                <w:b/>
                <w:color w:val="212121"/>
                <w:sz w:val="24"/>
                <w:szCs w:val="24"/>
                <w:bdr w:val="none" w:sz="0" w:space="0" w:color="auto" w:frame="1"/>
              </w:rPr>
              <w:t xml:space="preserve"> </w:t>
            </w:r>
          </w:p>
          <w:p w:rsidR="000478DB" w:rsidRPr="00094546" w:rsidRDefault="000478DB" w:rsidP="000478DB">
            <w:pPr>
              <w:shd w:val="clear" w:color="auto" w:fill="FFFFFF"/>
              <w:spacing w:after="0" w:afterAutospacing="1" w:line="360" w:lineRule="atLeast"/>
              <w:rPr>
                <w:b/>
                <w:color w:val="212121"/>
                <w:sz w:val="24"/>
                <w:szCs w:val="24"/>
                <w:bdr w:val="none" w:sz="0" w:space="0" w:color="auto" w:frame="1"/>
              </w:rPr>
            </w:pPr>
            <w:r w:rsidRPr="00094546">
              <w:rPr>
                <w:b/>
                <w:color w:val="212121"/>
                <w:sz w:val="24"/>
                <w:szCs w:val="24"/>
                <w:bdr w:val="none" w:sz="0" w:space="0" w:color="auto" w:frame="1"/>
              </w:rPr>
              <w:t>А Составьте  предложения из слов:</w:t>
            </w:r>
          </w:p>
          <w:p w:rsidR="000478DB" w:rsidRPr="004402AF" w:rsidRDefault="000478DB" w:rsidP="000478DB">
            <w:pPr>
              <w:shd w:val="clear" w:color="auto" w:fill="FFFFFF"/>
              <w:spacing w:after="0" w:afterAutospacing="1" w:line="360" w:lineRule="atLeast"/>
              <w:rPr>
                <w:color w:val="111115"/>
                <w:sz w:val="24"/>
                <w:szCs w:val="24"/>
                <w:bdr w:val="none" w:sz="0" w:space="0" w:color="auto" w:frame="1"/>
              </w:rPr>
            </w:pPr>
            <w:r w:rsidRPr="00B839B8">
              <w:rPr>
                <w:color w:val="111115"/>
                <w:sz w:val="24"/>
                <w:szCs w:val="24"/>
                <w:bdr w:val="none" w:sz="0" w:space="0" w:color="auto" w:frame="1"/>
              </w:rPr>
              <w:t>1.</w:t>
            </w:r>
            <w:r w:rsidRPr="004402AF">
              <w:rPr>
                <w:color w:val="111115"/>
                <w:sz w:val="24"/>
                <w:szCs w:val="24"/>
                <w:bdr w:val="none" w:sz="0" w:space="0" w:color="auto" w:frame="1"/>
              </w:rPr>
              <w:t>Каждый республики или в промышленность пятый отправлен оборонную житель был на фронт</w:t>
            </w:r>
          </w:p>
          <w:p w:rsidR="000478DB" w:rsidRPr="00B839B8" w:rsidRDefault="000478DB" w:rsidP="000478DB">
            <w:pPr>
              <w:shd w:val="clear" w:color="auto" w:fill="FFFFFF"/>
              <w:spacing w:after="0" w:afterAutospacing="1" w:line="360" w:lineRule="atLeast"/>
              <w:rPr>
                <w:color w:val="111115"/>
                <w:sz w:val="24"/>
                <w:szCs w:val="24"/>
              </w:rPr>
            </w:pPr>
            <w:r w:rsidRPr="004402AF">
              <w:rPr>
                <w:color w:val="111115"/>
                <w:sz w:val="24"/>
                <w:szCs w:val="24"/>
                <w:bdr w:val="none" w:sz="0" w:space="0" w:color="auto" w:frame="1"/>
              </w:rPr>
              <w:lastRenderedPageBreak/>
              <w:t xml:space="preserve">2 </w:t>
            </w:r>
            <w:r w:rsidRPr="00B839B8">
              <w:rPr>
                <w:color w:val="111115"/>
                <w:sz w:val="24"/>
                <w:szCs w:val="24"/>
                <w:bdr w:val="none" w:sz="0" w:space="0" w:color="auto" w:frame="1"/>
              </w:rPr>
              <w:t>Особое внимание Красной обеспечению Армии самолетами Государство танками и уделяло</w:t>
            </w:r>
          </w:p>
          <w:p w:rsidR="000478DB" w:rsidRPr="00B839B8" w:rsidRDefault="000478DB" w:rsidP="000478DB">
            <w:pPr>
              <w:shd w:val="clear" w:color="auto" w:fill="FFFFFF"/>
              <w:spacing w:after="0" w:afterAutospacing="1" w:line="360" w:lineRule="atLeast"/>
              <w:rPr>
                <w:color w:val="111115"/>
                <w:sz w:val="24"/>
                <w:szCs w:val="24"/>
              </w:rPr>
            </w:pPr>
            <w:r w:rsidRPr="004402AF">
              <w:rPr>
                <w:color w:val="111115"/>
                <w:sz w:val="24"/>
                <w:szCs w:val="24"/>
                <w:bdr w:val="none" w:sz="0" w:space="0" w:color="auto" w:frame="1"/>
              </w:rPr>
              <w:t xml:space="preserve">3 В числе Иван Кожедуб  Советского в Чимкенте  выпускников Чугуевского авиаучилища,  которое находилось был трижды герой Союза </w:t>
            </w:r>
          </w:p>
          <w:p w:rsidR="000478DB" w:rsidRPr="00094546" w:rsidRDefault="000478DB" w:rsidP="000478DB">
            <w:pPr>
              <w:rPr>
                <w:rFonts w:eastAsia="MS Minngs"/>
                <w:b/>
                <w:sz w:val="24"/>
                <w:szCs w:val="24"/>
                <w:lang w:val="kk-KZ"/>
              </w:rPr>
            </w:pPr>
            <w:r w:rsidRPr="00094546">
              <w:rPr>
                <w:b/>
                <w:color w:val="111115"/>
                <w:sz w:val="24"/>
                <w:szCs w:val="24"/>
              </w:rPr>
              <w:t xml:space="preserve">В </w:t>
            </w:r>
            <w:r w:rsidRPr="00094546">
              <w:rPr>
                <w:rFonts w:eastAsia="MS Minngs"/>
                <w:b/>
                <w:sz w:val="24"/>
                <w:szCs w:val="24"/>
                <w:lang w:val="kk-KZ"/>
              </w:rPr>
              <w:t>Продолжите предложения:</w:t>
            </w:r>
          </w:p>
          <w:p w:rsidR="000478DB" w:rsidRPr="004402AF" w:rsidRDefault="000478DB" w:rsidP="000478DB">
            <w:pPr>
              <w:rPr>
                <w:rFonts w:eastAsia="MS Minngs"/>
                <w:sz w:val="24"/>
                <w:szCs w:val="24"/>
                <w:lang w:val="kk-KZ"/>
              </w:rPr>
            </w:pPr>
            <w:r w:rsidRPr="004402AF">
              <w:rPr>
                <w:rFonts w:eastAsia="MS Minngs"/>
                <w:sz w:val="24"/>
                <w:szCs w:val="24"/>
                <w:lang w:val="kk-KZ"/>
              </w:rPr>
              <w:t>- В 1941 году началась Великая Отечественная война…</w:t>
            </w:r>
          </w:p>
          <w:p w:rsidR="000478DB" w:rsidRPr="004402AF" w:rsidRDefault="000478DB" w:rsidP="000478DB">
            <w:pPr>
              <w:rPr>
                <w:rFonts w:eastAsia="MS Minngs"/>
                <w:sz w:val="24"/>
                <w:szCs w:val="24"/>
                <w:lang w:val="kk-KZ"/>
              </w:rPr>
            </w:pPr>
            <w:r w:rsidRPr="004402AF">
              <w:rPr>
                <w:rFonts w:eastAsia="MS Minngs"/>
                <w:sz w:val="24"/>
                <w:szCs w:val="24"/>
                <w:lang w:val="kk-KZ"/>
              </w:rPr>
              <w:t>- 1 миллион 200 тысяч человек из Казахстана приняли участие в …</w:t>
            </w:r>
          </w:p>
          <w:p w:rsidR="000478DB" w:rsidRPr="004402AF" w:rsidRDefault="000478DB" w:rsidP="000478DB">
            <w:pPr>
              <w:rPr>
                <w:rFonts w:eastAsia="MS Minngs"/>
                <w:sz w:val="24"/>
                <w:szCs w:val="24"/>
                <w:lang w:val="kk-KZ"/>
              </w:rPr>
            </w:pPr>
            <w:r w:rsidRPr="004402AF">
              <w:rPr>
                <w:rFonts w:eastAsia="MS Minngs"/>
                <w:sz w:val="24"/>
                <w:szCs w:val="24"/>
                <w:lang w:val="kk-KZ"/>
              </w:rPr>
              <w:t>- Около 500 казахстанцев удостоены звания …</w:t>
            </w:r>
          </w:p>
          <w:p w:rsidR="000478DB" w:rsidRPr="004402AF" w:rsidRDefault="000478DB" w:rsidP="000478DB">
            <w:pPr>
              <w:shd w:val="clear" w:color="auto" w:fill="FFFFFF"/>
              <w:spacing w:after="0" w:afterAutospacing="1" w:line="360" w:lineRule="atLeast"/>
              <w:rPr>
                <w:color w:val="111115"/>
                <w:sz w:val="24"/>
                <w:szCs w:val="24"/>
                <w:lang w:val="kk-KZ"/>
              </w:rPr>
            </w:pPr>
            <w:r w:rsidRPr="004402AF">
              <w:rPr>
                <w:color w:val="212121"/>
                <w:bdr w:val="none" w:sz="0" w:space="0" w:color="auto" w:frame="1"/>
              </w:rPr>
              <w:t>Дескриптор:</w:t>
            </w:r>
            <w:r w:rsidRPr="004402AF">
              <w:rPr>
                <w:color w:val="111115"/>
                <w:sz w:val="24"/>
                <w:szCs w:val="24"/>
                <w:lang w:val="kk-KZ"/>
              </w:rPr>
              <w:t xml:space="preserve"> Составляют предложение из слов</w:t>
            </w:r>
          </w:p>
          <w:p w:rsidR="000478DB" w:rsidRPr="004402AF" w:rsidRDefault="000478DB" w:rsidP="000478DB">
            <w:pPr>
              <w:shd w:val="clear" w:color="auto" w:fill="FFFFFF"/>
              <w:spacing w:after="0" w:afterAutospacing="1" w:line="360" w:lineRule="atLeast"/>
              <w:rPr>
                <w:color w:val="111115"/>
                <w:sz w:val="24"/>
                <w:szCs w:val="24"/>
                <w:lang w:val="kk-KZ"/>
              </w:rPr>
            </w:pPr>
            <w:r w:rsidRPr="004402AF">
              <w:rPr>
                <w:color w:val="111115"/>
                <w:sz w:val="24"/>
                <w:szCs w:val="24"/>
                <w:lang w:val="kk-KZ"/>
              </w:rPr>
              <w:t>Составляют смысловую концовку предложения</w:t>
            </w:r>
          </w:p>
          <w:p w:rsidR="000478DB" w:rsidRPr="004728AE" w:rsidRDefault="000478DB" w:rsidP="000478DB">
            <w:pPr>
              <w:numPr>
                <w:ilvl w:val="0"/>
                <w:numId w:val="3"/>
              </w:numPr>
              <w:shd w:val="clear" w:color="auto" w:fill="FFFFFF"/>
              <w:spacing w:after="0" w:line="240" w:lineRule="auto"/>
              <w:ind w:left="0"/>
              <w:rPr>
                <w:rFonts w:ascii="Helvetica" w:hAnsi="Helvetica" w:cs="Helvetica"/>
                <w:color w:val="333333"/>
                <w:sz w:val="24"/>
                <w:szCs w:val="24"/>
              </w:rPr>
            </w:pPr>
            <w:r>
              <w:rPr>
                <w:color w:val="111115"/>
                <w:sz w:val="24"/>
                <w:szCs w:val="24"/>
                <w:lang w:val="kk-KZ"/>
              </w:rPr>
              <w:t xml:space="preserve">4 </w:t>
            </w:r>
            <w:r w:rsidRPr="00A15DC0">
              <w:rPr>
                <w:b/>
                <w:color w:val="333333"/>
                <w:sz w:val="24"/>
                <w:szCs w:val="24"/>
              </w:rPr>
              <w:t>« РЕСТАВРАТОР»</w:t>
            </w:r>
            <w:r>
              <w:rPr>
                <w:color w:val="333333"/>
                <w:sz w:val="24"/>
                <w:szCs w:val="24"/>
              </w:rPr>
              <w:t xml:space="preserve"> </w:t>
            </w:r>
            <w:r w:rsidRPr="00094546">
              <w:rPr>
                <w:b/>
                <w:color w:val="333333"/>
                <w:sz w:val="24"/>
                <w:szCs w:val="24"/>
              </w:rPr>
              <w:t>Работа в малых группах или парах</w:t>
            </w:r>
          </w:p>
          <w:p w:rsidR="00A155B0" w:rsidRDefault="00A155B0" w:rsidP="000478DB">
            <w:pPr>
              <w:shd w:val="clear" w:color="auto" w:fill="FFFFFF"/>
              <w:spacing w:after="150" w:line="315" w:lineRule="atLeast"/>
              <w:jc w:val="both"/>
              <w:rPr>
                <w:color w:val="333333"/>
                <w:sz w:val="24"/>
                <w:szCs w:val="24"/>
                <w:shd w:val="clear" w:color="auto" w:fill="FFFFFF"/>
              </w:rPr>
            </w:pPr>
          </w:p>
          <w:p w:rsidR="00A155B0" w:rsidRDefault="00A155B0" w:rsidP="000478DB">
            <w:pPr>
              <w:shd w:val="clear" w:color="auto" w:fill="FFFFFF"/>
              <w:spacing w:after="150" w:line="315" w:lineRule="atLeast"/>
              <w:jc w:val="both"/>
              <w:rPr>
                <w:color w:val="333333"/>
                <w:sz w:val="24"/>
                <w:szCs w:val="24"/>
                <w:shd w:val="clear" w:color="auto" w:fill="FFFFFF"/>
              </w:rPr>
            </w:pPr>
          </w:p>
          <w:p w:rsidR="000478DB" w:rsidRPr="004728AE" w:rsidRDefault="000478DB" w:rsidP="000478DB">
            <w:pPr>
              <w:shd w:val="clear" w:color="auto" w:fill="FFFFFF"/>
              <w:spacing w:after="150" w:line="315" w:lineRule="atLeast"/>
              <w:jc w:val="both"/>
              <w:rPr>
                <w:b/>
                <w:color w:val="000000"/>
                <w:sz w:val="24"/>
                <w:szCs w:val="24"/>
                <w:lang w:eastAsia="ru-RU"/>
              </w:rPr>
            </w:pPr>
            <w:r w:rsidRPr="004728AE">
              <w:rPr>
                <w:color w:val="333333"/>
                <w:sz w:val="24"/>
                <w:szCs w:val="24"/>
                <w:shd w:val="clear" w:color="auto" w:fill="FFFFFF"/>
              </w:rPr>
              <w:lastRenderedPageBreak/>
              <w:t>Учащиеся восстанавливают текстовый фрагмент, намеренно «поврежденный» преподавателем.</w:t>
            </w:r>
          </w:p>
          <w:p w:rsidR="000478DB" w:rsidRPr="00094546" w:rsidRDefault="000478DB" w:rsidP="000478DB">
            <w:pPr>
              <w:jc w:val="both"/>
              <w:rPr>
                <w:b/>
                <w:sz w:val="24"/>
                <w:szCs w:val="24"/>
              </w:rPr>
            </w:pPr>
            <w:r w:rsidRPr="00094546">
              <w:rPr>
                <w:b/>
                <w:bCs/>
                <w:sz w:val="24"/>
                <w:szCs w:val="24"/>
              </w:rPr>
              <w:t xml:space="preserve">Приём  «Мысли во времени» </w:t>
            </w:r>
          </w:p>
          <w:p w:rsidR="000478DB" w:rsidRPr="004402AF" w:rsidRDefault="000478DB" w:rsidP="000478DB">
            <w:pPr>
              <w:jc w:val="both"/>
              <w:rPr>
                <w:sz w:val="24"/>
                <w:szCs w:val="24"/>
              </w:rPr>
            </w:pPr>
            <w:r w:rsidRPr="004402AF">
              <w:rPr>
                <w:sz w:val="24"/>
                <w:szCs w:val="24"/>
              </w:rPr>
              <w:t xml:space="preserve">Учитель называет ключевое слово. </w:t>
            </w:r>
          </w:p>
          <w:p w:rsidR="000478DB" w:rsidRPr="00A155B0" w:rsidRDefault="000478DB" w:rsidP="000478DB">
            <w:pPr>
              <w:jc w:val="both"/>
              <w:rPr>
                <w:b/>
                <w:sz w:val="24"/>
                <w:szCs w:val="24"/>
              </w:rPr>
            </w:pPr>
            <w:r w:rsidRPr="00A155B0">
              <w:rPr>
                <w:b/>
                <w:sz w:val="24"/>
                <w:szCs w:val="24"/>
              </w:rPr>
              <w:t>Отечественная война</w:t>
            </w:r>
          </w:p>
          <w:p w:rsidR="000478DB" w:rsidRPr="004402AF" w:rsidRDefault="000478DB" w:rsidP="000478DB">
            <w:pPr>
              <w:jc w:val="both"/>
              <w:rPr>
                <w:sz w:val="24"/>
                <w:szCs w:val="24"/>
              </w:rPr>
            </w:pPr>
            <w:r w:rsidRPr="004402AF">
              <w:rPr>
                <w:sz w:val="24"/>
                <w:szCs w:val="24"/>
              </w:rPr>
              <w:t xml:space="preserve">В течение 1 минуты необходимо непрерывно записывать свои мысли, которые "приходят в голову" и связаны с заданным словом. </w:t>
            </w:r>
          </w:p>
          <w:p w:rsidR="000478DB" w:rsidRPr="004402AF" w:rsidRDefault="000478DB" w:rsidP="000478DB">
            <w:pPr>
              <w:jc w:val="both"/>
              <w:rPr>
                <w:sz w:val="24"/>
                <w:szCs w:val="24"/>
              </w:rPr>
            </w:pPr>
            <w:r w:rsidRPr="004402AF">
              <w:rPr>
                <w:sz w:val="24"/>
                <w:szCs w:val="24"/>
              </w:rPr>
              <w:t>По истечении 1 минуты</w:t>
            </w:r>
            <w:r w:rsidR="00DF7B67">
              <w:rPr>
                <w:sz w:val="24"/>
                <w:szCs w:val="24"/>
              </w:rPr>
              <w:t xml:space="preserve"> </w:t>
            </w:r>
            <w:r w:rsidRPr="004402AF">
              <w:rPr>
                <w:sz w:val="24"/>
                <w:szCs w:val="24"/>
              </w:rPr>
              <w:t xml:space="preserve">читают записи про себя. Затем отвечают на следующие вопросы. </w:t>
            </w:r>
          </w:p>
          <w:p w:rsidR="000478DB" w:rsidRPr="004402AF" w:rsidRDefault="000478DB" w:rsidP="000478DB">
            <w:pPr>
              <w:jc w:val="both"/>
              <w:rPr>
                <w:sz w:val="24"/>
                <w:szCs w:val="24"/>
              </w:rPr>
            </w:pPr>
            <w:r w:rsidRPr="004402AF">
              <w:rPr>
                <w:sz w:val="24"/>
                <w:szCs w:val="24"/>
              </w:rPr>
              <w:t xml:space="preserve">Почему я записал именно эти слова? </w:t>
            </w:r>
          </w:p>
          <w:p w:rsidR="000478DB" w:rsidRPr="004402AF" w:rsidRDefault="000478DB" w:rsidP="000478DB">
            <w:pPr>
              <w:jc w:val="both"/>
              <w:rPr>
                <w:sz w:val="24"/>
                <w:szCs w:val="24"/>
              </w:rPr>
            </w:pPr>
            <w:r w:rsidRPr="004402AF">
              <w:rPr>
                <w:sz w:val="24"/>
                <w:szCs w:val="24"/>
              </w:rPr>
              <w:t xml:space="preserve">О чем я думал, когда писал эти слова? </w:t>
            </w:r>
          </w:p>
          <w:p w:rsidR="000478DB" w:rsidRPr="004402AF" w:rsidRDefault="000478DB" w:rsidP="000478DB">
            <w:pPr>
              <w:jc w:val="both"/>
              <w:rPr>
                <w:sz w:val="24"/>
                <w:szCs w:val="24"/>
              </w:rPr>
            </w:pPr>
            <w:r w:rsidRPr="004402AF">
              <w:rPr>
                <w:sz w:val="24"/>
                <w:szCs w:val="24"/>
              </w:rPr>
              <w:t xml:space="preserve">Чтобы я хотел в записях изменить? </w:t>
            </w:r>
          </w:p>
          <w:p w:rsidR="000478DB" w:rsidRPr="004402AF" w:rsidRDefault="000478DB" w:rsidP="000478DB">
            <w:pPr>
              <w:jc w:val="both"/>
              <w:rPr>
                <w:sz w:val="24"/>
                <w:szCs w:val="24"/>
              </w:rPr>
            </w:pPr>
            <w:r w:rsidRPr="004402AF">
              <w:rPr>
                <w:sz w:val="24"/>
                <w:szCs w:val="24"/>
              </w:rPr>
              <w:t xml:space="preserve">Написанное мной имеет или не имеет для меня значение? </w:t>
            </w:r>
          </w:p>
          <w:p w:rsidR="000478DB" w:rsidRPr="00094546" w:rsidRDefault="000478DB" w:rsidP="000478DB">
            <w:pPr>
              <w:jc w:val="both"/>
              <w:rPr>
                <w:b/>
                <w:bCs/>
                <w:sz w:val="24"/>
                <w:szCs w:val="24"/>
              </w:rPr>
            </w:pPr>
            <w:r w:rsidRPr="00094546">
              <w:rPr>
                <w:b/>
                <w:bCs/>
                <w:sz w:val="24"/>
                <w:szCs w:val="24"/>
              </w:rPr>
              <w:t>Рефлексия</w:t>
            </w:r>
          </w:p>
          <w:p w:rsidR="000478DB" w:rsidRPr="004402AF" w:rsidRDefault="000478DB" w:rsidP="000478DB">
            <w:pPr>
              <w:jc w:val="both"/>
              <w:rPr>
                <w:sz w:val="24"/>
                <w:szCs w:val="24"/>
                <w:lang w:val="kk-KZ"/>
              </w:rPr>
            </w:pPr>
            <w:r w:rsidRPr="004402AF">
              <w:rPr>
                <w:sz w:val="24"/>
                <w:szCs w:val="24"/>
                <w:lang w:val="kk-KZ"/>
              </w:rPr>
              <w:t>На сегодняшнем уроке мне понравились три вещи ...</w:t>
            </w:r>
          </w:p>
          <w:p w:rsidR="000478DB" w:rsidRPr="004402AF" w:rsidRDefault="000478DB" w:rsidP="000478DB">
            <w:pPr>
              <w:jc w:val="both"/>
              <w:rPr>
                <w:sz w:val="24"/>
                <w:szCs w:val="24"/>
                <w:lang w:val="kk-KZ"/>
              </w:rPr>
            </w:pPr>
            <w:r w:rsidRPr="004402AF">
              <w:rPr>
                <w:sz w:val="24"/>
                <w:szCs w:val="24"/>
                <w:lang w:val="kk-KZ"/>
              </w:rPr>
              <w:lastRenderedPageBreak/>
              <w:t>Две вещи, которые заставили меня задуматься на сегодняшнем уроке ...</w:t>
            </w:r>
          </w:p>
          <w:p w:rsidR="008467C3" w:rsidRPr="004402AF" w:rsidRDefault="008467C3" w:rsidP="00E169ED">
            <w:pPr>
              <w:jc w:val="both"/>
              <w:rPr>
                <w:bCs/>
                <w:sz w:val="24"/>
                <w:szCs w:val="24"/>
              </w:rPr>
            </w:pPr>
            <w:r w:rsidRPr="004402AF">
              <w:rPr>
                <w:bCs/>
                <w:sz w:val="24"/>
                <w:szCs w:val="24"/>
              </w:rPr>
              <w:t>Пояснение домашнего задания</w:t>
            </w:r>
          </w:p>
          <w:p w:rsidR="008467C3" w:rsidRPr="004402AF" w:rsidRDefault="008467C3" w:rsidP="00E169ED">
            <w:pPr>
              <w:jc w:val="both"/>
              <w:rPr>
                <w:bCs/>
                <w:i/>
                <w:sz w:val="24"/>
                <w:szCs w:val="24"/>
              </w:rPr>
            </w:pPr>
            <w:r w:rsidRPr="004402AF">
              <w:rPr>
                <w:bCs/>
                <w:i/>
                <w:sz w:val="24"/>
                <w:szCs w:val="24"/>
              </w:rPr>
              <w:t>Домашнее задание: стр 4-6 учебника, прочитать, выполнить задания (1 письменно)</w:t>
            </w:r>
          </w:p>
          <w:p w:rsidR="008467C3" w:rsidRPr="00A155B0" w:rsidRDefault="008467C3" w:rsidP="00E169ED">
            <w:pPr>
              <w:jc w:val="both"/>
              <w:rPr>
                <w:bCs/>
                <w:i/>
                <w:sz w:val="24"/>
                <w:szCs w:val="24"/>
              </w:rPr>
            </w:pPr>
            <w:r w:rsidRPr="004402AF">
              <w:rPr>
                <w:bCs/>
                <w:i/>
                <w:sz w:val="24"/>
                <w:szCs w:val="24"/>
              </w:rPr>
              <w:t xml:space="preserve"> </w:t>
            </w:r>
            <w:r w:rsidRPr="004402AF">
              <w:rPr>
                <w:bCs/>
                <w:sz w:val="24"/>
                <w:szCs w:val="24"/>
              </w:rPr>
              <w:t>Какое Настроение в конце урока?</w:t>
            </w:r>
          </w:p>
        </w:tc>
        <w:tc>
          <w:tcPr>
            <w:tcW w:w="0" w:type="auto"/>
          </w:tcPr>
          <w:p w:rsidR="008467C3" w:rsidRPr="004402AF" w:rsidRDefault="002C2020" w:rsidP="00E169ED">
            <w:pPr>
              <w:jc w:val="both"/>
              <w:rPr>
                <w:sz w:val="24"/>
                <w:szCs w:val="24"/>
              </w:rPr>
            </w:pPr>
            <w:r w:rsidRPr="004402AF">
              <w:rPr>
                <w:sz w:val="24"/>
                <w:szCs w:val="24"/>
              </w:rPr>
              <w:lastRenderedPageBreak/>
              <w:t>Читают текст</w:t>
            </w:r>
          </w:p>
          <w:p w:rsidR="002C2020" w:rsidRDefault="002C2020" w:rsidP="00E169ED">
            <w:pPr>
              <w:jc w:val="both"/>
              <w:rPr>
                <w:sz w:val="24"/>
                <w:szCs w:val="24"/>
              </w:rPr>
            </w:pPr>
            <w:r w:rsidRPr="004402AF">
              <w:rPr>
                <w:sz w:val="24"/>
                <w:szCs w:val="24"/>
              </w:rPr>
              <w:t>Отвечают на вопрос в тетради</w:t>
            </w:r>
          </w:p>
          <w:p w:rsidR="00A155B0" w:rsidRDefault="00A155B0" w:rsidP="00E169ED">
            <w:pPr>
              <w:jc w:val="both"/>
              <w:rPr>
                <w:sz w:val="24"/>
                <w:szCs w:val="24"/>
              </w:rPr>
            </w:pPr>
          </w:p>
          <w:p w:rsidR="00A155B0" w:rsidRPr="004402AF" w:rsidRDefault="00A155B0" w:rsidP="00E169ED">
            <w:pPr>
              <w:jc w:val="both"/>
              <w:rPr>
                <w:sz w:val="24"/>
                <w:szCs w:val="24"/>
              </w:rPr>
            </w:pPr>
            <w:r>
              <w:rPr>
                <w:sz w:val="24"/>
                <w:szCs w:val="24"/>
              </w:rPr>
              <w:t>Устная проверка ответов с элементами дискуссии</w:t>
            </w:r>
          </w:p>
          <w:p w:rsidR="002C2020" w:rsidRPr="004402AF" w:rsidRDefault="002C2020" w:rsidP="00E169ED">
            <w:pPr>
              <w:jc w:val="both"/>
              <w:rPr>
                <w:sz w:val="24"/>
                <w:szCs w:val="24"/>
              </w:rPr>
            </w:pPr>
          </w:p>
          <w:p w:rsidR="002C2020" w:rsidRPr="004402AF" w:rsidRDefault="002C2020" w:rsidP="00E169ED">
            <w:pPr>
              <w:jc w:val="both"/>
              <w:rPr>
                <w:sz w:val="24"/>
                <w:szCs w:val="24"/>
              </w:rPr>
            </w:pPr>
          </w:p>
          <w:p w:rsidR="003F0913" w:rsidRPr="004402AF" w:rsidRDefault="003F0913" w:rsidP="00E169ED">
            <w:pPr>
              <w:rPr>
                <w:sz w:val="24"/>
                <w:szCs w:val="24"/>
              </w:rPr>
            </w:pPr>
          </w:p>
          <w:p w:rsidR="003F0913" w:rsidRPr="004402AF" w:rsidRDefault="003F0913" w:rsidP="00E169ED">
            <w:pPr>
              <w:rPr>
                <w:sz w:val="24"/>
                <w:szCs w:val="24"/>
              </w:rPr>
            </w:pPr>
          </w:p>
          <w:p w:rsidR="003F0913" w:rsidRPr="004402AF" w:rsidRDefault="008467C3" w:rsidP="00E169ED">
            <w:pPr>
              <w:rPr>
                <w:sz w:val="24"/>
                <w:szCs w:val="24"/>
              </w:rPr>
            </w:pPr>
            <w:r w:rsidRPr="004402AF">
              <w:rPr>
                <w:sz w:val="24"/>
                <w:szCs w:val="24"/>
              </w:rPr>
              <w:t xml:space="preserve">Каждая группа читает свой </w:t>
            </w:r>
            <w:r w:rsidR="003F0913" w:rsidRPr="004402AF">
              <w:rPr>
                <w:sz w:val="24"/>
                <w:szCs w:val="24"/>
              </w:rPr>
              <w:t>текст</w:t>
            </w:r>
            <w:r w:rsidRPr="004402AF">
              <w:rPr>
                <w:sz w:val="24"/>
                <w:szCs w:val="24"/>
              </w:rPr>
              <w:t xml:space="preserve">, выбирает и </w:t>
            </w:r>
            <w:r w:rsidR="00C10F49">
              <w:rPr>
                <w:sz w:val="24"/>
                <w:szCs w:val="24"/>
              </w:rPr>
              <w:t>пред</w:t>
            </w:r>
            <w:r w:rsidRPr="004402AF">
              <w:rPr>
                <w:sz w:val="24"/>
                <w:szCs w:val="24"/>
              </w:rPr>
              <w:t xml:space="preserve">ставляет ключевую информацию из изученного материала на </w:t>
            </w:r>
            <w:r w:rsidR="00A155B0" w:rsidRPr="004402AF">
              <w:rPr>
                <w:bCs/>
                <w:color w:val="181818"/>
                <w:spacing w:val="-15"/>
              </w:rPr>
              <w:t>интеллект – карт</w:t>
            </w:r>
            <w:r w:rsidR="00A155B0">
              <w:rPr>
                <w:bCs/>
                <w:color w:val="181818"/>
                <w:spacing w:val="-15"/>
              </w:rPr>
              <w:t xml:space="preserve">е (кластер) </w:t>
            </w:r>
            <w:r w:rsidR="00A155B0" w:rsidRPr="004402AF">
              <w:rPr>
                <w:bCs/>
                <w:color w:val="181818"/>
                <w:spacing w:val="-15"/>
              </w:rPr>
              <w:t xml:space="preserve"> </w:t>
            </w:r>
          </w:p>
          <w:p w:rsidR="008467C3" w:rsidRDefault="008467C3" w:rsidP="00E169ED">
            <w:pPr>
              <w:rPr>
                <w:sz w:val="24"/>
                <w:szCs w:val="24"/>
              </w:rPr>
            </w:pPr>
            <w:r w:rsidRPr="004402AF">
              <w:rPr>
                <w:sz w:val="24"/>
                <w:szCs w:val="24"/>
              </w:rPr>
              <w:t>После чего каждая группа учащихся, проходят от стола к столу, и внимательно слушает новую информацию.  Затем ученики возвращаются в группы и посовещавшись оценивают работу других групп.</w:t>
            </w:r>
          </w:p>
          <w:p w:rsidR="000478DB" w:rsidRDefault="000478DB" w:rsidP="00E169ED">
            <w:pPr>
              <w:rPr>
                <w:sz w:val="24"/>
                <w:szCs w:val="24"/>
              </w:rPr>
            </w:pPr>
          </w:p>
          <w:p w:rsidR="000478DB" w:rsidRDefault="000478DB" w:rsidP="00E169ED">
            <w:pPr>
              <w:rPr>
                <w:sz w:val="24"/>
                <w:szCs w:val="24"/>
              </w:rPr>
            </w:pPr>
          </w:p>
          <w:p w:rsidR="000478DB" w:rsidRDefault="000478DB" w:rsidP="00E169ED">
            <w:pPr>
              <w:rPr>
                <w:sz w:val="24"/>
                <w:szCs w:val="24"/>
              </w:rPr>
            </w:pPr>
          </w:p>
          <w:p w:rsidR="000478DB" w:rsidRDefault="000478DB" w:rsidP="00E169ED">
            <w:pPr>
              <w:rPr>
                <w:sz w:val="24"/>
                <w:szCs w:val="24"/>
              </w:rPr>
            </w:pPr>
          </w:p>
          <w:p w:rsidR="000478DB" w:rsidRDefault="000478DB" w:rsidP="00E169ED">
            <w:pPr>
              <w:rPr>
                <w:sz w:val="24"/>
                <w:szCs w:val="24"/>
              </w:rPr>
            </w:pPr>
          </w:p>
          <w:p w:rsidR="000478DB" w:rsidRDefault="000478DB" w:rsidP="00E169ED">
            <w:pPr>
              <w:rPr>
                <w:sz w:val="24"/>
                <w:szCs w:val="24"/>
              </w:rPr>
            </w:pPr>
          </w:p>
          <w:p w:rsidR="00A155B0" w:rsidRDefault="00A155B0" w:rsidP="000478DB">
            <w:pPr>
              <w:rPr>
                <w:sz w:val="24"/>
                <w:szCs w:val="24"/>
              </w:rPr>
            </w:pPr>
          </w:p>
          <w:p w:rsidR="00A155B0" w:rsidRDefault="00A155B0" w:rsidP="000478DB">
            <w:pPr>
              <w:rPr>
                <w:sz w:val="24"/>
                <w:szCs w:val="24"/>
              </w:rPr>
            </w:pPr>
          </w:p>
          <w:p w:rsidR="000478DB" w:rsidRDefault="000478DB" w:rsidP="000478DB">
            <w:pPr>
              <w:rPr>
                <w:sz w:val="24"/>
                <w:szCs w:val="24"/>
              </w:rPr>
            </w:pPr>
            <w:r>
              <w:rPr>
                <w:sz w:val="24"/>
                <w:szCs w:val="24"/>
              </w:rPr>
              <w:t>выступают по своей теме</w:t>
            </w:r>
          </w:p>
          <w:p w:rsidR="000478DB" w:rsidRDefault="000478DB" w:rsidP="000478DB">
            <w:pPr>
              <w:rPr>
                <w:sz w:val="24"/>
                <w:szCs w:val="24"/>
              </w:rPr>
            </w:pPr>
          </w:p>
          <w:p w:rsidR="00A155B0" w:rsidRDefault="00A155B0" w:rsidP="000478DB">
            <w:pPr>
              <w:jc w:val="both"/>
              <w:rPr>
                <w:sz w:val="24"/>
                <w:szCs w:val="24"/>
              </w:rPr>
            </w:pPr>
          </w:p>
          <w:p w:rsidR="00A155B0" w:rsidRDefault="00A155B0" w:rsidP="000478DB">
            <w:pPr>
              <w:jc w:val="both"/>
              <w:rPr>
                <w:sz w:val="24"/>
                <w:szCs w:val="24"/>
              </w:rPr>
            </w:pPr>
          </w:p>
          <w:p w:rsidR="00A155B0" w:rsidRDefault="00A155B0" w:rsidP="000478DB">
            <w:pPr>
              <w:jc w:val="both"/>
              <w:rPr>
                <w:sz w:val="24"/>
                <w:szCs w:val="24"/>
              </w:rPr>
            </w:pPr>
          </w:p>
          <w:p w:rsidR="00A155B0" w:rsidRDefault="00A155B0" w:rsidP="000478DB">
            <w:pPr>
              <w:jc w:val="both"/>
              <w:rPr>
                <w:sz w:val="24"/>
                <w:szCs w:val="24"/>
              </w:rPr>
            </w:pPr>
          </w:p>
          <w:p w:rsidR="00A155B0" w:rsidRDefault="00A155B0" w:rsidP="000478DB">
            <w:pPr>
              <w:jc w:val="both"/>
              <w:rPr>
                <w:sz w:val="24"/>
                <w:szCs w:val="24"/>
              </w:rPr>
            </w:pPr>
          </w:p>
          <w:p w:rsidR="00A155B0" w:rsidRDefault="00A155B0" w:rsidP="000478DB">
            <w:pPr>
              <w:jc w:val="both"/>
              <w:rPr>
                <w:sz w:val="24"/>
                <w:szCs w:val="24"/>
              </w:rPr>
            </w:pPr>
          </w:p>
          <w:p w:rsidR="00A155B0" w:rsidRDefault="00A155B0" w:rsidP="000478DB">
            <w:pPr>
              <w:jc w:val="both"/>
              <w:rPr>
                <w:sz w:val="24"/>
                <w:szCs w:val="24"/>
              </w:rPr>
            </w:pPr>
          </w:p>
          <w:p w:rsidR="000478DB" w:rsidRDefault="000478DB" w:rsidP="000478DB">
            <w:pPr>
              <w:jc w:val="both"/>
              <w:rPr>
                <w:sz w:val="24"/>
                <w:szCs w:val="24"/>
              </w:rPr>
            </w:pPr>
            <w:r w:rsidRPr="004402AF">
              <w:rPr>
                <w:sz w:val="24"/>
                <w:szCs w:val="24"/>
              </w:rPr>
              <w:t>Выполняют задание</w:t>
            </w:r>
            <w:r w:rsidR="00A155B0">
              <w:rPr>
                <w:sz w:val="24"/>
                <w:szCs w:val="24"/>
              </w:rPr>
              <w:t xml:space="preserve"> в тетради</w:t>
            </w:r>
          </w:p>
          <w:p w:rsidR="00A155B0" w:rsidRDefault="00A155B0" w:rsidP="000478DB">
            <w:pPr>
              <w:jc w:val="both"/>
              <w:rPr>
                <w:sz w:val="24"/>
                <w:szCs w:val="24"/>
              </w:rPr>
            </w:pPr>
          </w:p>
          <w:p w:rsidR="00A155B0" w:rsidRDefault="00A155B0" w:rsidP="000478DB">
            <w:pPr>
              <w:jc w:val="both"/>
              <w:rPr>
                <w:sz w:val="24"/>
                <w:szCs w:val="24"/>
              </w:rPr>
            </w:pPr>
          </w:p>
          <w:p w:rsidR="00A155B0" w:rsidRDefault="00A155B0" w:rsidP="000478DB">
            <w:pPr>
              <w:jc w:val="both"/>
              <w:rPr>
                <w:sz w:val="24"/>
                <w:szCs w:val="24"/>
              </w:rPr>
            </w:pPr>
          </w:p>
          <w:p w:rsidR="00A155B0" w:rsidRDefault="00A155B0" w:rsidP="000478DB">
            <w:pPr>
              <w:jc w:val="both"/>
              <w:rPr>
                <w:sz w:val="24"/>
                <w:szCs w:val="24"/>
              </w:rPr>
            </w:pPr>
          </w:p>
          <w:p w:rsidR="00A155B0" w:rsidRDefault="00A155B0" w:rsidP="000478DB">
            <w:pPr>
              <w:jc w:val="both"/>
              <w:rPr>
                <w:sz w:val="24"/>
                <w:szCs w:val="24"/>
              </w:rPr>
            </w:pPr>
          </w:p>
          <w:p w:rsidR="00A155B0" w:rsidRDefault="00A155B0" w:rsidP="000478DB">
            <w:pPr>
              <w:jc w:val="both"/>
              <w:rPr>
                <w:sz w:val="24"/>
                <w:szCs w:val="24"/>
              </w:rPr>
            </w:pPr>
          </w:p>
          <w:p w:rsidR="00A155B0" w:rsidRDefault="00A155B0" w:rsidP="000478DB">
            <w:pPr>
              <w:jc w:val="both"/>
              <w:rPr>
                <w:sz w:val="24"/>
                <w:szCs w:val="24"/>
              </w:rPr>
            </w:pPr>
          </w:p>
          <w:p w:rsidR="00A155B0" w:rsidRDefault="00A155B0" w:rsidP="000478DB">
            <w:pPr>
              <w:jc w:val="both"/>
              <w:rPr>
                <w:sz w:val="24"/>
                <w:szCs w:val="24"/>
              </w:rPr>
            </w:pPr>
          </w:p>
          <w:p w:rsidR="00A155B0" w:rsidRDefault="00A155B0" w:rsidP="00A155B0">
            <w:pPr>
              <w:jc w:val="both"/>
              <w:rPr>
                <w:sz w:val="24"/>
                <w:szCs w:val="24"/>
              </w:rPr>
            </w:pPr>
            <w:r w:rsidRPr="004402AF">
              <w:rPr>
                <w:sz w:val="24"/>
                <w:szCs w:val="24"/>
              </w:rPr>
              <w:t>Выполняют задание</w:t>
            </w:r>
            <w:r>
              <w:rPr>
                <w:sz w:val="24"/>
                <w:szCs w:val="24"/>
              </w:rPr>
              <w:t xml:space="preserve"> по карточкам</w:t>
            </w:r>
          </w:p>
          <w:p w:rsidR="00A155B0" w:rsidRDefault="00A155B0" w:rsidP="000478DB">
            <w:pPr>
              <w:jc w:val="both"/>
              <w:rPr>
                <w:sz w:val="24"/>
                <w:szCs w:val="24"/>
              </w:rPr>
            </w:pPr>
          </w:p>
          <w:p w:rsidR="000478DB" w:rsidRDefault="000478DB" w:rsidP="000478DB">
            <w:pPr>
              <w:jc w:val="both"/>
              <w:rPr>
                <w:sz w:val="24"/>
                <w:szCs w:val="24"/>
              </w:rPr>
            </w:pPr>
          </w:p>
          <w:p w:rsidR="000478DB" w:rsidRDefault="000478DB" w:rsidP="000478DB">
            <w:pPr>
              <w:jc w:val="both"/>
              <w:rPr>
                <w:sz w:val="24"/>
                <w:szCs w:val="24"/>
              </w:rPr>
            </w:pPr>
          </w:p>
          <w:p w:rsidR="000478DB" w:rsidRDefault="000478DB" w:rsidP="000478DB">
            <w:pPr>
              <w:jc w:val="both"/>
              <w:rPr>
                <w:sz w:val="24"/>
                <w:szCs w:val="24"/>
              </w:rPr>
            </w:pPr>
          </w:p>
          <w:p w:rsidR="000478DB" w:rsidRDefault="000478DB" w:rsidP="000478DB">
            <w:pPr>
              <w:jc w:val="both"/>
              <w:rPr>
                <w:sz w:val="24"/>
                <w:szCs w:val="24"/>
              </w:rPr>
            </w:pPr>
          </w:p>
          <w:p w:rsidR="000478DB" w:rsidRDefault="000478DB" w:rsidP="000478DB">
            <w:pPr>
              <w:jc w:val="both"/>
              <w:rPr>
                <w:sz w:val="24"/>
                <w:szCs w:val="24"/>
              </w:rPr>
            </w:pPr>
          </w:p>
          <w:p w:rsidR="000478DB" w:rsidRDefault="000478DB" w:rsidP="000478DB">
            <w:pPr>
              <w:jc w:val="both"/>
              <w:rPr>
                <w:sz w:val="24"/>
                <w:szCs w:val="24"/>
              </w:rPr>
            </w:pPr>
          </w:p>
          <w:p w:rsidR="000478DB" w:rsidRDefault="000478DB" w:rsidP="000478DB">
            <w:pPr>
              <w:jc w:val="both"/>
              <w:rPr>
                <w:sz w:val="24"/>
                <w:szCs w:val="24"/>
              </w:rPr>
            </w:pPr>
          </w:p>
          <w:p w:rsidR="000478DB" w:rsidRDefault="000478DB" w:rsidP="000478DB">
            <w:pPr>
              <w:jc w:val="both"/>
              <w:rPr>
                <w:sz w:val="24"/>
                <w:szCs w:val="24"/>
              </w:rPr>
            </w:pPr>
          </w:p>
          <w:p w:rsidR="000478DB" w:rsidRDefault="000478DB" w:rsidP="000478DB">
            <w:pPr>
              <w:jc w:val="both"/>
              <w:rPr>
                <w:sz w:val="24"/>
                <w:szCs w:val="24"/>
              </w:rPr>
            </w:pPr>
            <w:r>
              <w:rPr>
                <w:sz w:val="24"/>
                <w:szCs w:val="24"/>
              </w:rPr>
              <w:t>Анализируют текст и и находят ошибки</w:t>
            </w:r>
          </w:p>
          <w:p w:rsidR="000478DB" w:rsidRDefault="000478DB" w:rsidP="000478DB">
            <w:pPr>
              <w:jc w:val="both"/>
              <w:rPr>
                <w:sz w:val="24"/>
                <w:szCs w:val="24"/>
              </w:rPr>
            </w:pPr>
          </w:p>
          <w:p w:rsidR="000478DB" w:rsidRPr="004402AF" w:rsidRDefault="000478DB" w:rsidP="000478DB">
            <w:pPr>
              <w:rPr>
                <w:sz w:val="24"/>
                <w:szCs w:val="24"/>
              </w:rPr>
            </w:pPr>
          </w:p>
          <w:p w:rsidR="000478DB" w:rsidRDefault="000478DB" w:rsidP="000478DB">
            <w:pPr>
              <w:jc w:val="both"/>
              <w:rPr>
                <w:sz w:val="24"/>
                <w:szCs w:val="24"/>
              </w:rPr>
            </w:pPr>
            <w:r w:rsidRPr="004402AF">
              <w:rPr>
                <w:sz w:val="24"/>
                <w:szCs w:val="24"/>
              </w:rPr>
              <w:t>Выполняют задание</w:t>
            </w:r>
          </w:p>
          <w:p w:rsidR="000478DB" w:rsidRDefault="000478DB" w:rsidP="000478DB">
            <w:pPr>
              <w:jc w:val="both"/>
              <w:rPr>
                <w:sz w:val="24"/>
                <w:szCs w:val="24"/>
              </w:rPr>
            </w:pPr>
          </w:p>
          <w:p w:rsidR="000478DB" w:rsidRDefault="000478DB" w:rsidP="000478DB">
            <w:pPr>
              <w:jc w:val="both"/>
              <w:rPr>
                <w:sz w:val="24"/>
                <w:szCs w:val="24"/>
              </w:rPr>
            </w:pPr>
          </w:p>
          <w:p w:rsidR="000478DB" w:rsidRDefault="000478DB" w:rsidP="000478DB">
            <w:pPr>
              <w:jc w:val="both"/>
              <w:rPr>
                <w:sz w:val="24"/>
                <w:szCs w:val="24"/>
              </w:rPr>
            </w:pPr>
          </w:p>
          <w:p w:rsidR="00DF7B67" w:rsidRDefault="00DF7B67" w:rsidP="000478DB">
            <w:pPr>
              <w:jc w:val="both"/>
              <w:rPr>
                <w:sz w:val="24"/>
                <w:szCs w:val="24"/>
              </w:rPr>
            </w:pPr>
          </w:p>
          <w:p w:rsidR="000478DB" w:rsidRDefault="000478DB" w:rsidP="000478DB">
            <w:pPr>
              <w:jc w:val="both"/>
              <w:rPr>
                <w:sz w:val="24"/>
                <w:szCs w:val="24"/>
              </w:rPr>
            </w:pPr>
            <w:r w:rsidRPr="004402AF">
              <w:rPr>
                <w:sz w:val="24"/>
                <w:szCs w:val="24"/>
              </w:rPr>
              <w:t>записыва</w:t>
            </w:r>
            <w:r>
              <w:rPr>
                <w:sz w:val="24"/>
                <w:szCs w:val="24"/>
              </w:rPr>
              <w:t>ют</w:t>
            </w:r>
            <w:r w:rsidRPr="004402AF">
              <w:rPr>
                <w:sz w:val="24"/>
                <w:szCs w:val="24"/>
              </w:rPr>
              <w:t xml:space="preserve"> свои мысли, которые "приходят в голову" и связаны с заданным словом.</w:t>
            </w:r>
          </w:p>
          <w:p w:rsidR="00A155B0" w:rsidRDefault="00A155B0" w:rsidP="000478DB">
            <w:pPr>
              <w:jc w:val="both"/>
              <w:rPr>
                <w:sz w:val="24"/>
                <w:szCs w:val="24"/>
              </w:rPr>
            </w:pPr>
          </w:p>
          <w:p w:rsidR="00A155B0" w:rsidRDefault="00A155B0" w:rsidP="000478DB">
            <w:pPr>
              <w:jc w:val="both"/>
              <w:rPr>
                <w:sz w:val="24"/>
                <w:szCs w:val="24"/>
              </w:rPr>
            </w:pPr>
          </w:p>
          <w:p w:rsidR="00A155B0" w:rsidRDefault="00A155B0" w:rsidP="000478DB">
            <w:pPr>
              <w:jc w:val="both"/>
              <w:rPr>
                <w:sz w:val="24"/>
                <w:szCs w:val="24"/>
              </w:rPr>
            </w:pPr>
          </w:p>
          <w:p w:rsidR="00A155B0" w:rsidRDefault="00A155B0" w:rsidP="000478DB">
            <w:pPr>
              <w:jc w:val="both"/>
              <w:rPr>
                <w:sz w:val="24"/>
                <w:szCs w:val="24"/>
              </w:rPr>
            </w:pPr>
          </w:p>
          <w:p w:rsidR="00A155B0" w:rsidRDefault="00A155B0" w:rsidP="000478DB">
            <w:pPr>
              <w:jc w:val="both"/>
              <w:rPr>
                <w:sz w:val="24"/>
                <w:szCs w:val="24"/>
              </w:rPr>
            </w:pPr>
          </w:p>
          <w:p w:rsidR="00A155B0" w:rsidRDefault="00A155B0" w:rsidP="000478DB">
            <w:pPr>
              <w:jc w:val="both"/>
              <w:rPr>
                <w:sz w:val="24"/>
                <w:szCs w:val="24"/>
              </w:rPr>
            </w:pPr>
          </w:p>
          <w:p w:rsidR="00A155B0" w:rsidRDefault="00A155B0" w:rsidP="000478DB">
            <w:pPr>
              <w:jc w:val="both"/>
              <w:rPr>
                <w:color w:val="000000"/>
                <w:sz w:val="24"/>
                <w:szCs w:val="24"/>
              </w:rPr>
            </w:pPr>
          </w:p>
          <w:p w:rsidR="00A155B0" w:rsidRDefault="00A155B0" w:rsidP="000478DB">
            <w:pPr>
              <w:jc w:val="both"/>
              <w:rPr>
                <w:color w:val="000000"/>
                <w:sz w:val="24"/>
                <w:szCs w:val="24"/>
              </w:rPr>
            </w:pPr>
          </w:p>
          <w:p w:rsidR="00A155B0" w:rsidRDefault="00A155B0" w:rsidP="000478DB">
            <w:pPr>
              <w:jc w:val="both"/>
              <w:rPr>
                <w:color w:val="000000"/>
                <w:sz w:val="24"/>
                <w:szCs w:val="24"/>
              </w:rPr>
            </w:pPr>
          </w:p>
          <w:p w:rsidR="00A155B0" w:rsidRDefault="00A155B0" w:rsidP="000478DB">
            <w:pPr>
              <w:jc w:val="both"/>
              <w:rPr>
                <w:color w:val="000000"/>
                <w:sz w:val="24"/>
                <w:szCs w:val="24"/>
              </w:rPr>
            </w:pPr>
          </w:p>
          <w:p w:rsidR="00A155B0" w:rsidRDefault="00A155B0" w:rsidP="000478DB">
            <w:pPr>
              <w:jc w:val="both"/>
              <w:rPr>
                <w:color w:val="000000"/>
                <w:sz w:val="24"/>
                <w:szCs w:val="24"/>
              </w:rPr>
            </w:pPr>
          </w:p>
          <w:p w:rsidR="00A155B0" w:rsidRDefault="00A155B0" w:rsidP="000478DB">
            <w:pPr>
              <w:jc w:val="both"/>
              <w:rPr>
                <w:color w:val="000000"/>
                <w:sz w:val="24"/>
                <w:szCs w:val="24"/>
              </w:rPr>
            </w:pPr>
          </w:p>
          <w:p w:rsidR="00A155B0" w:rsidRDefault="00A155B0" w:rsidP="000478DB">
            <w:pPr>
              <w:jc w:val="both"/>
              <w:rPr>
                <w:color w:val="000000"/>
                <w:sz w:val="24"/>
                <w:szCs w:val="24"/>
              </w:rPr>
            </w:pPr>
          </w:p>
          <w:p w:rsidR="00A155B0" w:rsidRDefault="00A155B0" w:rsidP="000478DB">
            <w:pPr>
              <w:jc w:val="both"/>
              <w:rPr>
                <w:sz w:val="24"/>
                <w:szCs w:val="24"/>
              </w:rPr>
            </w:pPr>
            <w:r>
              <w:rPr>
                <w:color w:val="000000"/>
                <w:sz w:val="24"/>
                <w:szCs w:val="24"/>
              </w:rPr>
              <w:t xml:space="preserve">Записывают дз </w:t>
            </w:r>
            <w:r w:rsidRPr="004402AF">
              <w:rPr>
                <w:color w:val="000000"/>
                <w:sz w:val="24"/>
                <w:szCs w:val="24"/>
              </w:rPr>
              <w:t xml:space="preserve"> в</w:t>
            </w:r>
            <w:r w:rsidRPr="000478DB">
              <w:rPr>
                <w:color w:val="000000"/>
                <w:sz w:val="24"/>
                <w:szCs w:val="24"/>
              </w:rPr>
              <w:t xml:space="preserve"> </w:t>
            </w:r>
            <w:r w:rsidRPr="004402AF">
              <w:rPr>
                <w:color w:val="000000"/>
                <w:sz w:val="24"/>
                <w:szCs w:val="24"/>
              </w:rPr>
              <w:t>дневники</w:t>
            </w:r>
          </w:p>
          <w:p w:rsidR="008467C3" w:rsidRPr="004402AF" w:rsidRDefault="008467C3" w:rsidP="00E169ED">
            <w:pPr>
              <w:jc w:val="both"/>
              <w:rPr>
                <w:sz w:val="24"/>
                <w:szCs w:val="24"/>
              </w:rPr>
            </w:pPr>
          </w:p>
        </w:tc>
        <w:tc>
          <w:tcPr>
            <w:tcW w:w="0" w:type="auto"/>
          </w:tcPr>
          <w:p w:rsidR="008467C3" w:rsidRPr="004402AF" w:rsidRDefault="008467C3" w:rsidP="00E169ED">
            <w:pPr>
              <w:jc w:val="both"/>
              <w:rPr>
                <w:sz w:val="24"/>
                <w:szCs w:val="24"/>
              </w:rPr>
            </w:pPr>
            <w:r w:rsidRPr="004402AF">
              <w:rPr>
                <w:sz w:val="24"/>
                <w:szCs w:val="24"/>
              </w:rPr>
              <w:lastRenderedPageBreak/>
              <w:t>Стратегия</w:t>
            </w:r>
          </w:p>
          <w:p w:rsidR="003F0913" w:rsidRPr="004402AF" w:rsidRDefault="003F0913" w:rsidP="00E169ED">
            <w:pPr>
              <w:jc w:val="both"/>
              <w:rPr>
                <w:sz w:val="24"/>
                <w:szCs w:val="24"/>
              </w:rPr>
            </w:pPr>
            <w:r w:rsidRPr="004402AF">
              <w:rPr>
                <w:sz w:val="24"/>
                <w:szCs w:val="24"/>
              </w:rPr>
              <w:t>Проверка в парах</w:t>
            </w:r>
          </w:p>
          <w:p w:rsidR="008467C3" w:rsidRPr="004402AF" w:rsidRDefault="008467C3" w:rsidP="00E169ED">
            <w:pPr>
              <w:jc w:val="both"/>
              <w:rPr>
                <w:sz w:val="24"/>
                <w:szCs w:val="24"/>
              </w:rPr>
            </w:pPr>
            <w:r w:rsidRPr="004402AF">
              <w:rPr>
                <w:sz w:val="24"/>
                <w:szCs w:val="24"/>
              </w:rPr>
              <w:t>«Верно - не верно»</w:t>
            </w:r>
          </w:p>
          <w:p w:rsidR="008467C3" w:rsidRPr="004402AF" w:rsidRDefault="008467C3" w:rsidP="00E169ED">
            <w:pPr>
              <w:rPr>
                <w:sz w:val="24"/>
                <w:szCs w:val="24"/>
              </w:rPr>
            </w:pPr>
            <w:r w:rsidRPr="004402AF">
              <w:rPr>
                <w:sz w:val="24"/>
                <w:szCs w:val="24"/>
              </w:rPr>
              <w:t>Словесная оценка учителя.</w:t>
            </w:r>
          </w:p>
          <w:p w:rsidR="003F0913" w:rsidRPr="004402AF" w:rsidRDefault="003F0913" w:rsidP="00E169ED">
            <w:pPr>
              <w:rPr>
                <w:sz w:val="24"/>
                <w:szCs w:val="24"/>
              </w:rPr>
            </w:pPr>
          </w:p>
          <w:p w:rsidR="003F0913" w:rsidRPr="004402AF" w:rsidRDefault="003F0913" w:rsidP="00E169ED">
            <w:pPr>
              <w:rPr>
                <w:sz w:val="24"/>
                <w:szCs w:val="24"/>
              </w:rPr>
            </w:pPr>
          </w:p>
          <w:p w:rsidR="003F0913" w:rsidRPr="004402AF" w:rsidRDefault="003F0913" w:rsidP="00E169ED">
            <w:pPr>
              <w:rPr>
                <w:sz w:val="24"/>
                <w:szCs w:val="24"/>
              </w:rPr>
            </w:pPr>
          </w:p>
          <w:p w:rsidR="003F0913" w:rsidRPr="004402AF" w:rsidRDefault="003F0913" w:rsidP="00E169ED">
            <w:pPr>
              <w:rPr>
                <w:sz w:val="24"/>
                <w:szCs w:val="24"/>
              </w:rPr>
            </w:pPr>
          </w:p>
          <w:p w:rsidR="008467C3" w:rsidRPr="004402AF" w:rsidRDefault="00C10F49" w:rsidP="00E169ED">
            <w:pPr>
              <w:rPr>
                <w:sz w:val="24"/>
                <w:szCs w:val="24"/>
              </w:rPr>
            </w:pPr>
            <w:r>
              <w:rPr>
                <w:sz w:val="24"/>
                <w:szCs w:val="24"/>
              </w:rPr>
              <w:t>в</w:t>
            </w:r>
            <w:r w:rsidR="008467C3" w:rsidRPr="004402AF">
              <w:rPr>
                <w:sz w:val="24"/>
                <w:szCs w:val="24"/>
              </w:rPr>
              <w:t>заимооценивание</w:t>
            </w:r>
          </w:p>
          <w:p w:rsidR="008467C3" w:rsidRPr="004402AF" w:rsidRDefault="008467C3" w:rsidP="00E169ED">
            <w:pPr>
              <w:rPr>
                <w:sz w:val="24"/>
                <w:szCs w:val="24"/>
              </w:rPr>
            </w:pPr>
            <w:r w:rsidRPr="004402AF">
              <w:rPr>
                <w:sz w:val="24"/>
                <w:szCs w:val="24"/>
              </w:rPr>
              <w:t>Стратегия «Стикер»</w:t>
            </w:r>
          </w:p>
          <w:p w:rsidR="008467C3" w:rsidRPr="004402AF" w:rsidRDefault="004977A2" w:rsidP="00E169ED">
            <w:pPr>
              <w:rPr>
                <w:sz w:val="24"/>
                <w:szCs w:val="24"/>
              </w:rPr>
            </w:pPr>
            <w:r w:rsidRPr="004402AF">
              <w:rPr>
                <w:sz w:val="24"/>
                <w:szCs w:val="24"/>
              </w:rPr>
              <w:t>Оценивание по 10</w:t>
            </w:r>
            <w:r w:rsidR="00A155B0">
              <w:rPr>
                <w:sz w:val="24"/>
                <w:szCs w:val="24"/>
              </w:rPr>
              <w:t xml:space="preserve"> </w:t>
            </w:r>
            <w:r w:rsidRPr="004402AF">
              <w:rPr>
                <w:sz w:val="24"/>
                <w:szCs w:val="24"/>
              </w:rPr>
              <w:t>балльной системе</w:t>
            </w:r>
          </w:p>
          <w:p w:rsidR="008467C3" w:rsidRDefault="008467C3" w:rsidP="00E169ED">
            <w:pPr>
              <w:rPr>
                <w:sz w:val="24"/>
                <w:szCs w:val="24"/>
              </w:rPr>
            </w:pPr>
            <w:r w:rsidRPr="004402AF">
              <w:rPr>
                <w:sz w:val="24"/>
                <w:szCs w:val="24"/>
              </w:rPr>
              <w:t>предлагается таблица вопросов и терминов по изученной теме.</w:t>
            </w:r>
          </w:p>
          <w:p w:rsidR="00A155B0" w:rsidRDefault="00A155B0" w:rsidP="00E169ED">
            <w:pPr>
              <w:rPr>
                <w:sz w:val="24"/>
                <w:szCs w:val="24"/>
              </w:rPr>
            </w:pPr>
            <w:r>
              <w:rPr>
                <w:sz w:val="24"/>
                <w:szCs w:val="24"/>
              </w:rPr>
              <w:t>Прием  Две звезды, одно пожелание – взаимооценивание работы групп</w:t>
            </w:r>
          </w:p>
          <w:p w:rsidR="000478DB" w:rsidRDefault="000478DB" w:rsidP="00E169ED">
            <w:pPr>
              <w:rPr>
                <w:sz w:val="24"/>
                <w:szCs w:val="24"/>
              </w:rPr>
            </w:pPr>
          </w:p>
          <w:p w:rsidR="000478DB" w:rsidRDefault="000478DB" w:rsidP="00E169ED">
            <w:pPr>
              <w:rPr>
                <w:sz w:val="24"/>
                <w:szCs w:val="24"/>
              </w:rPr>
            </w:pPr>
          </w:p>
          <w:p w:rsidR="000478DB" w:rsidRDefault="000478DB" w:rsidP="00E169ED">
            <w:pPr>
              <w:rPr>
                <w:sz w:val="24"/>
                <w:szCs w:val="24"/>
              </w:rPr>
            </w:pPr>
          </w:p>
          <w:p w:rsidR="000478DB" w:rsidRDefault="000478DB" w:rsidP="00E169ED">
            <w:pPr>
              <w:rPr>
                <w:sz w:val="24"/>
                <w:szCs w:val="24"/>
              </w:rPr>
            </w:pPr>
          </w:p>
          <w:p w:rsidR="000478DB" w:rsidRDefault="000478DB" w:rsidP="00E169ED">
            <w:pPr>
              <w:rPr>
                <w:sz w:val="24"/>
                <w:szCs w:val="24"/>
              </w:rPr>
            </w:pPr>
          </w:p>
          <w:p w:rsidR="000478DB" w:rsidRDefault="000478DB" w:rsidP="00E169ED">
            <w:pPr>
              <w:rPr>
                <w:sz w:val="24"/>
                <w:szCs w:val="24"/>
              </w:rPr>
            </w:pPr>
          </w:p>
          <w:p w:rsidR="000478DB" w:rsidRDefault="000478DB" w:rsidP="00E169ED">
            <w:pPr>
              <w:rPr>
                <w:sz w:val="24"/>
                <w:szCs w:val="24"/>
              </w:rPr>
            </w:pPr>
          </w:p>
          <w:p w:rsidR="00A155B0" w:rsidRDefault="00A155B0" w:rsidP="000478DB">
            <w:pPr>
              <w:jc w:val="both"/>
              <w:rPr>
                <w:sz w:val="24"/>
                <w:szCs w:val="24"/>
              </w:rPr>
            </w:pPr>
          </w:p>
          <w:p w:rsidR="00A155B0" w:rsidRDefault="00A155B0" w:rsidP="000478DB">
            <w:pPr>
              <w:jc w:val="both"/>
              <w:rPr>
                <w:sz w:val="24"/>
                <w:szCs w:val="24"/>
              </w:rPr>
            </w:pPr>
          </w:p>
          <w:p w:rsidR="00A155B0" w:rsidRDefault="00A155B0" w:rsidP="000478DB">
            <w:pPr>
              <w:jc w:val="both"/>
              <w:rPr>
                <w:sz w:val="24"/>
                <w:szCs w:val="24"/>
              </w:rPr>
            </w:pPr>
          </w:p>
          <w:p w:rsidR="00A155B0" w:rsidRDefault="00A155B0" w:rsidP="000478DB">
            <w:pPr>
              <w:jc w:val="both"/>
              <w:rPr>
                <w:sz w:val="24"/>
                <w:szCs w:val="24"/>
              </w:rPr>
            </w:pPr>
          </w:p>
          <w:p w:rsidR="00A155B0" w:rsidRDefault="00A155B0" w:rsidP="000478DB">
            <w:pPr>
              <w:jc w:val="both"/>
              <w:rPr>
                <w:sz w:val="24"/>
                <w:szCs w:val="24"/>
              </w:rPr>
            </w:pPr>
          </w:p>
          <w:p w:rsidR="00A155B0" w:rsidRDefault="00A155B0" w:rsidP="000478DB">
            <w:pPr>
              <w:jc w:val="both"/>
              <w:rPr>
                <w:sz w:val="24"/>
                <w:szCs w:val="24"/>
              </w:rPr>
            </w:pPr>
          </w:p>
          <w:p w:rsidR="00A155B0" w:rsidRDefault="00A155B0" w:rsidP="000478DB">
            <w:pPr>
              <w:jc w:val="both"/>
              <w:rPr>
                <w:sz w:val="24"/>
                <w:szCs w:val="24"/>
              </w:rPr>
            </w:pPr>
          </w:p>
          <w:p w:rsidR="000478DB" w:rsidRPr="004402AF" w:rsidRDefault="000478DB" w:rsidP="000478DB">
            <w:pPr>
              <w:jc w:val="both"/>
              <w:rPr>
                <w:sz w:val="24"/>
                <w:szCs w:val="24"/>
              </w:rPr>
            </w:pPr>
            <w:r w:rsidRPr="004402AF">
              <w:rPr>
                <w:sz w:val="24"/>
                <w:szCs w:val="24"/>
              </w:rPr>
              <w:t>Самооценивание</w:t>
            </w:r>
          </w:p>
          <w:p w:rsidR="000478DB" w:rsidRPr="004402AF" w:rsidRDefault="000478DB" w:rsidP="000478DB">
            <w:pPr>
              <w:jc w:val="both"/>
              <w:rPr>
                <w:sz w:val="24"/>
                <w:szCs w:val="24"/>
              </w:rPr>
            </w:pPr>
          </w:p>
          <w:p w:rsidR="000478DB" w:rsidRPr="004402AF" w:rsidRDefault="000478DB" w:rsidP="000478DB">
            <w:pPr>
              <w:rPr>
                <w:sz w:val="24"/>
                <w:szCs w:val="24"/>
              </w:rPr>
            </w:pPr>
            <w:r w:rsidRPr="004402AF">
              <w:rPr>
                <w:sz w:val="24"/>
                <w:szCs w:val="24"/>
              </w:rPr>
              <w:t>Словесная оценка учителя</w:t>
            </w:r>
          </w:p>
          <w:p w:rsidR="000478DB" w:rsidRPr="004402AF" w:rsidRDefault="000478DB" w:rsidP="000478DB">
            <w:pPr>
              <w:jc w:val="both"/>
              <w:rPr>
                <w:sz w:val="24"/>
                <w:szCs w:val="24"/>
              </w:rPr>
            </w:pPr>
            <w:r w:rsidRPr="004402AF">
              <w:rPr>
                <w:sz w:val="24"/>
                <w:szCs w:val="24"/>
              </w:rPr>
              <w:t xml:space="preserve">Формативное оценивание – </w:t>
            </w:r>
            <w:r w:rsidRPr="004402AF">
              <w:rPr>
                <w:sz w:val="24"/>
                <w:szCs w:val="24"/>
              </w:rPr>
              <w:lastRenderedPageBreak/>
              <w:t>«Вопросительные слова»</w:t>
            </w:r>
          </w:p>
          <w:p w:rsidR="000478DB" w:rsidRDefault="000478DB" w:rsidP="00E169ED">
            <w:pPr>
              <w:rPr>
                <w:sz w:val="24"/>
                <w:szCs w:val="24"/>
              </w:rPr>
            </w:pPr>
          </w:p>
          <w:p w:rsidR="00DF7B67" w:rsidRDefault="00DF7B67" w:rsidP="00E169ED">
            <w:pPr>
              <w:rPr>
                <w:sz w:val="24"/>
                <w:szCs w:val="24"/>
              </w:rPr>
            </w:pPr>
          </w:p>
          <w:p w:rsidR="00DF7B67" w:rsidRDefault="00DF7B67" w:rsidP="00E169ED">
            <w:pPr>
              <w:rPr>
                <w:sz w:val="24"/>
                <w:szCs w:val="24"/>
              </w:rPr>
            </w:pPr>
          </w:p>
          <w:p w:rsidR="00DF7B67" w:rsidRDefault="00DF7B67" w:rsidP="00E169ED">
            <w:pPr>
              <w:rPr>
                <w:sz w:val="24"/>
                <w:szCs w:val="24"/>
              </w:rPr>
            </w:pPr>
          </w:p>
          <w:p w:rsidR="00DF7B67" w:rsidRDefault="00DF7B67" w:rsidP="00E169ED">
            <w:pPr>
              <w:rPr>
                <w:sz w:val="24"/>
                <w:szCs w:val="24"/>
              </w:rPr>
            </w:pPr>
          </w:p>
          <w:p w:rsidR="00DF7B67" w:rsidRDefault="00DF7B67" w:rsidP="00E169ED">
            <w:pPr>
              <w:rPr>
                <w:sz w:val="24"/>
                <w:szCs w:val="24"/>
              </w:rPr>
            </w:pPr>
          </w:p>
          <w:p w:rsidR="00DF7B67" w:rsidRDefault="00DF7B67" w:rsidP="00E169ED">
            <w:pPr>
              <w:rPr>
                <w:sz w:val="24"/>
                <w:szCs w:val="24"/>
              </w:rPr>
            </w:pPr>
          </w:p>
          <w:p w:rsidR="00DF7B67" w:rsidRDefault="00DF7B67" w:rsidP="00E169ED">
            <w:pPr>
              <w:rPr>
                <w:sz w:val="24"/>
                <w:szCs w:val="24"/>
              </w:rPr>
            </w:pPr>
          </w:p>
          <w:p w:rsidR="00DF7B67" w:rsidRDefault="00DF7B67" w:rsidP="00E169ED">
            <w:pPr>
              <w:rPr>
                <w:sz w:val="24"/>
                <w:szCs w:val="24"/>
              </w:rPr>
            </w:pPr>
          </w:p>
          <w:p w:rsidR="00DF7B67" w:rsidRDefault="00DF7B67" w:rsidP="00E169ED">
            <w:pPr>
              <w:rPr>
                <w:sz w:val="24"/>
                <w:szCs w:val="24"/>
              </w:rPr>
            </w:pPr>
          </w:p>
          <w:p w:rsidR="00DF7B67" w:rsidRDefault="00DF7B67" w:rsidP="00E169ED">
            <w:pPr>
              <w:rPr>
                <w:sz w:val="24"/>
                <w:szCs w:val="24"/>
              </w:rPr>
            </w:pPr>
          </w:p>
          <w:p w:rsidR="00DF7B67" w:rsidRDefault="00DF7B67" w:rsidP="00E169ED">
            <w:pPr>
              <w:rPr>
                <w:sz w:val="24"/>
                <w:szCs w:val="24"/>
              </w:rPr>
            </w:pPr>
          </w:p>
          <w:p w:rsidR="00DF7B67" w:rsidRDefault="00DF7B67" w:rsidP="00E169ED">
            <w:pPr>
              <w:rPr>
                <w:sz w:val="24"/>
                <w:szCs w:val="24"/>
              </w:rPr>
            </w:pPr>
          </w:p>
          <w:p w:rsidR="00DF7B67" w:rsidRDefault="00DF7B67" w:rsidP="00E169ED">
            <w:pPr>
              <w:rPr>
                <w:sz w:val="24"/>
                <w:szCs w:val="24"/>
              </w:rPr>
            </w:pPr>
          </w:p>
          <w:p w:rsidR="00DF7B67" w:rsidRPr="004402AF" w:rsidRDefault="00DF7B67" w:rsidP="00DF7B67">
            <w:pPr>
              <w:jc w:val="both"/>
              <w:rPr>
                <w:sz w:val="24"/>
                <w:szCs w:val="24"/>
              </w:rPr>
            </w:pPr>
          </w:p>
          <w:p w:rsidR="00DF7B67" w:rsidRPr="004402AF" w:rsidRDefault="00DF7B67" w:rsidP="00DF7B67">
            <w:pPr>
              <w:rPr>
                <w:sz w:val="24"/>
                <w:szCs w:val="24"/>
              </w:rPr>
            </w:pPr>
            <w:r w:rsidRPr="004402AF">
              <w:rPr>
                <w:sz w:val="24"/>
                <w:szCs w:val="24"/>
              </w:rPr>
              <w:t>Словесная оценка учителя</w:t>
            </w:r>
          </w:p>
          <w:p w:rsidR="00DF7B67" w:rsidRDefault="00DF7B67" w:rsidP="00DF7B67">
            <w:pPr>
              <w:rPr>
                <w:sz w:val="24"/>
                <w:szCs w:val="24"/>
              </w:rPr>
            </w:pPr>
            <w:r w:rsidRPr="004402AF">
              <w:rPr>
                <w:sz w:val="24"/>
                <w:szCs w:val="24"/>
              </w:rPr>
              <w:lastRenderedPageBreak/>
              <w:t>Формативное оценивание</w:t>
            </w:r>
          </w:p>
          <w:p w:rsidR="00DF7B67" w:rsidRDefault="00DF7B67" w:rsidP="00DF7B67">
            <w:pPr>
              <w:rPr>
                <w:sz w:val="24"/>
                <w:szCs w:val="24"/>
              </w:rPr>
            </w:pPr>
          </w:p>
          <w:p w:rsidR="00DF7B67" w:rsidRDefault="00DF7B67" w:rsidP="00DF7B67">
            <w:pPr>
              <w:rPr>
                <w:sz w:val="24"/>
                <w:szCs w:val="24"/>
              </w:rPr>
            </w:pPr>
          </w:p>
          <w:p w:rsidR="00DF7B67" w:rsidRDefault="00DF7B67" w:rsidP="00DF7B67">
            <w:pPr>
              <w:rPr>
                <w:sz w:val="24"/>
                <w:szCs w:val="24"/>
              </w:rPr>
            </w:pPr>
          </w:p>
          <w:p w:rsidR="00DF7B67" w:rsidRDefault="00DF7B67" w:rsidP="00DF7B67">
            <w:pPr>
              <w:rPr>
                <w:sz w:val="24"/>
                <w:szCs w:val="24"/>
              </w:rPr>
            </w:pPr>
          </w:p>
          <w:p w:rsidR="00DF7B67" w:rsidRDefault="00DF7B67" w:rsidP="00DF7B67">
            <w:pPr>
              <w:rPr>
                <w:sz w:val="24"/>
                <w:szCs w:val="24"/>
              </w:rPr>
            </w:pPr>
          </w:p>
          <w:p w:rsidR="00DF7B67" w:rsidRDefault="00DF7B67" w:rsidP="00DF7B67">
            <w:pPr>
              <w:rPr>
                <w:sz w:val="24"/>
                <w:szCs w:val="24"/>
              </w:rPr>
            </w:pPr>
          </w:p>
          <w:p w:rsidR="00DF7B67" w:rsidRDefault="00DF7B67" w:rsidP="00DF7B67">
            <w:pPr>
              <w:rPr>
                <w:sz w:val="24"/>
                <w:szCs w:val="24"/>
              </w:rPr>
            </w:pPr>
          </w:p>
          <w:p w:rsidR="00DF7B67" w:rsidRDefault="00DF7B67" w:rsidP="00DF7B67">
            <w:pPr>
              <w:rPr>
                <w:sz w:val="24"/>
                <w:szCs w:val="24"/>
              </w:rPr>
            </w:pPr>
          </w:p>
          <w:p w:rsidR="00DF7B67" w:rsidRDefault="00DF7B67" w:rsidP="00DF7B67">
            <w:pPr>
              <w:rPr>
                <w:sz w:val="24"/>
                <w:szCs w:val="24"/>
              </w:rPr>
            </w:pPr>
          </w:p>
          <w:p w:rsidR="00DF7B67" w:rsidRDefault="00DF7B67" w:rsidP="00DF7B67">
            <w:pPr>
              <w:rPr>
                <w:sz w:val="24"/>
                <w:szCs w:val="24"/>
              </w:rPr>
            </w:pPr>
          </w:p>
          <w:p w:rsidR="00DF7B67" w:rsidRDefault="00DF7B67" w:rsidP="00DF7B67">
            <w:pPr>
              <w:rPr>
                <w:sz w:val="24"/>
                <w:szCs w:val="24"/>
              </w:rPr>
            </w:pPr>
          </w:p>
          <w:p w:rsidR="00DF7B67" w:rsidRDefault="00DF7B67" w:rsidP="00DF7B67">
            <w:pPr>
              <w:rPr>
                <w:sz w:val="24"/>
                <w:szCs w:val="24"/>
              </w:rPr>
            </w:pPr>
          </w:p>
          <w:p w:rsidR="00DF7B67" w:rsidRDefault="00DF7B67" w:rsidP="00DF7B67">
            <w:pPr>
              <w:rPr>
                <w:sz w:val="24"/>
                <w:szCs w:val="24"/>
              </w:rPr>
            </w:pPr>
          </w:p>
          <w:p w:rsidR="00DF7B67" w:rsidRDefault="00DF7B67" w:rsidP="00DF7B67">
            <w:pPr>
              <w:rPr>
                <w:sz w:val="24"/>
                <w:szCs w:val="24"/>
              </w:rPr>
            </w:pPr>
          </w:p>
          <w:p w:rsidR="00DF7B67" w:rsidRPr="004402AF" w:rsidRDefault="00DF7B67" w:rsidP="00DF7B67">
            <w:pPr>
              <w:rPr>
                <w:sz w:val="24"/>
                <w:szCs w:val="24"/>
              </w:rPr>
            </w:pPr>
            <w:r>
              <w:rPr>
                <w:sz w:val="24"/>
                <w:szCs w:val="24"/>
              </w:rPr>
              <w:t>Итоговые оценки за урок</w:t>
            </w:r>
          </w:p>
          <w:p w:rsidR="008467C3" w:rsidRPr="004402AF" w:rsidRDefault="008467C3" w:rsidP="00E169ED">
            <w:pPr>
              <w:jc w:val="both"/>
              <w:rPr>
                <w:sz w:val="24"/>
                <w:szCs w:val="24"/>
              </w:rPr>
            </w:pPr>
          </w:p>
        </w:tc>
        <w:tc>
          <w:tcPr>
            <w:tcW w:w="0" w:type="auto"/>
          </w:tcPr>
          <w:p w:rsidR="008467C3" w:rsidRDefault="008467C3" w:rsidP="00E169ED">
            <w:pPr>
              <w:contextualSpacing/>
              <w:rPr>
                <w:sz w:val="24"/>
                <w:szCs w:val="24"/>
              </w:rPr>
            </w:pPr>
            <w:r w:rsidRPr="004402AF">
              <w:rPr>
                <w:sz w:val="24"/>
                <w:szCs w:val="24"/>
              </w:rPr>
              <w:lastRenderedPageBreak/>
              <w:t xml:space="preserve">Учебник, </w:t>
            </w:r>
            <w:r w:rsidR="003F0913" w:rsidRPr="004402AF">
              <w:rPr>
                <w:sz w:val="24"/>
                <w:szCs w:val="24"/>
              </w:rPr>
              <w:t>тетрадь</w:t>
            </w:r>
          </w:p>
          <w:p w:rsidR="004728AE" w:rsidRDefault="004728AE" w:rsidP="00E169ED">
            <w:pPr>
              <w:contextualSpacing/>
              <w:rPr>
                <w:sz w:val="24"/>
                <w:szCs w:val="24"/>
              </w:rPr>
            </w:pPr>
          </w:p>
          <w:p w:rsidR="004728AE" w:rsidRDefault="004728AE" w:rsidP="00E169ED">
            <w:pPr>
              <w:contextualSpacing/>
              <w:rPr>
                <w:sz w:val="24"/>
                <w:szCs w:val="24"/>
              </w:rPr>
            </w:pPr>
          </w:p>
          <w:p w:rsidR="004728AE" w:rsidRDefault="004728AE" w:rsidP="00E169ED">
            <w:pPr>
              <w:contextualSpacing/>
              <w:rPr>
                <w:sz w:val="24"/>
                <w:szCs w:val="24"/>
              </w:rPr>
            </w:pPr>
          </w:p>
          <w:p w:rsidR="004728AE" w:rsidRDefault="004728AE" w:rsidP="00E169ED">
            <w:pPr>
              <w:contextualSpacing/>
              <w:rPr>
                <w:sz w:val="24"/>
                <w:szCs w:val="24"/>
              </w:rPr>
            </w:pPr>
          </w:p>
          <w:p w:rsidR="004728AE" w:rsidRDefault="004728AE" w:rsidP="00E169ED">
            <w:pPr>
              <w:contextualSpacing/>
              <w:rPr>
                <w:sz w:val="24"/>
                <w:szCs w:val="24"/>
              </w:rPr>
            </w:pPr>
          </w:p>
          <w:p w:rsidR="004728AE" w:rsidRDefault="004728AE" w:rsidP="00E169ED">
            <w:pPr>
              <w:contextualSpacing/>
              <w:rPr>
                <w:sz w:val="24"/>
                <w:szCs w:val="24"/>
              </w:rPr>
            </w:pPr>
          </w:p>
          <w:p w:rsidR="004728AE" w:rsidRDefault="004728AE" w:rsidP="00E169ED">
            <w:pPr>
              <w:contextualSpacing/>
              <w:rPr>
                <w:sz w:val="24"/>
                <w:szCs w:val="24"/>
              </w:rPr>
            </w:pPr>
          </w:p>
          <w:p w:rsidR="004728AE" w:rsidRDefault="004728AE" w:rsidP="00E169ED">
            <w:pPr>
              <w:contextualSpacing/>
              <w:rPr>
                <w:sz w:val="24"/>
                <w:szCs w:val="24"/>
              </w:rPr>
            </w:pPr>
          </w:p>
          <w:p w:rsidR="004728AE" w:rsidRDefault="004728AE" w:rsidP="00E169ED">
            <w:pPr>
              <w:contextualSpacing/>
              <w:rPr>
                <w:sz w:val="24"/>
                <w:szCs w:val="24"/>
              </w:rPr>
            </w:pPr>
          </w:p>
          <w:p w:rsidR="004728AE" w:rsidRDefault="004728AE" w:rsidP="00E169ED">
            <w:pPr>
              <w:contextualSpacing/>
              <w:rPr>
                <w:sz w:val="24"/>
                <w:szCs w:val="24"/>
              </w:rPr>
            </w:pPr>
          </w:p>
          <w:p w:rsidR="000478DB" w:rsidRDefault="000478DB" w:rsidP="00E169ED">
            <w:pPr>
              <w:contextualSpacing/>
              <w:rPr>
                <w:sz w:val="24"/>
                <w:szCs w:val="24"/>
              </w:rPr>
            </w:pPr>
          </w:p>
          <w:p w:rsidR="000478DB" w:rsidRDefault="000478DB" w:rsidP="00E169ED">
            <w:pPr>
              <w:contextualSpacing/>
              <w:rPr>
                <w:sz w:val="24"/>
                <w:szCs w:val="24"/>
              </w:rPr>
            </w:pPr>
          </w:p>
          <w:p w:rsidR="004728AE" w:rsidRDefault="004728AE" w:rsidP="00E169ED">
            <w:pPr>
              <w:contextualSpacing/>
              <w:rPr>
                <w:sz w:val="24"/>
                <w:szCs w:val="24"/>
              </w:rPr>
            </w:pPr>
            <w:r>
              <w:rPr>
                <w:sz w:val="24"/>
                <w:szCs w:val="24"/>
              </w:rPr>
              <w:t>Приложение 1</w:t>
            </w:r>
          </w:p>
          <w:p w:rsidR="000478DB" w:rsidRDefault="000478DB" w:rsidP="00E169ED">
            <w:pPr>
              <w:contextualSpacing/>
              <w:rPr>
                <w:sz w:val="24"/>
                <w:szCs w:val="24"/>
              </w:rPr>
            </w:pPr>
          </w:p>
          <w:p w:rsidR="000478DB" w:rsidRDefault="000478DB" w:rsidP="00E169ED">
            <w:pPr>
              <w:contextualSpacing/>
              <w:rPr>
                <w:sz w:val="24"/>
                <w:szCs w:val="24"/>
              </w:rPr>
            </w:pPr>
          </w:p>
          <w:p w:rsidR="000478DB" w:rsidRDefault="000478DB" w:rsidP="00E169ED">
            <w:pPr>
              <w:contextualSpacing/>
              <w:rPr>
                <w:sz w:val="24"/>
                <w:szCs w:val="24"/>
              </w:rPr>
            </w:pPr>
          </w:p>
          <w:p w:rsidR="000478DB" w:rsidRDefault="000478DB" w:rsidP="00E169ED">
            <w:pPr>
              <w:contextualSpacing/>
              <w:rPr>
                <w:sz w:val="24"/>
                <w:szCs w:val="24"/>
              </w:rPr>
            </w:pPr>
          </w:p>
          <w:p w:rsidR="000478DB" w:rsidRDefault="000478DB" w:rsidP="00E169ED">
            <w:pPr>
              <w:contextualSpacing/>
              <w:rPr>
                <w:sz w:val="24"/>
                <w:szCs w:val="24"/>
              </w:rPr>
            </w:pPr>
          </w:p>
          <w:p w:rsidR="000478DB" w:rsidRDefault="000478DB" w:rsidP="00E169ED">
            <w:pPr>
              <w:contextualSpacing/>
              <w:rPr>
                <w:sz w:val="24"/>
                <w:szCs w:val="24"/>
              </w:rPr>
            </w:pPr>
          </w:p>
          <w:p w:rsidR="000478DB" w:rsidRDefault="000478DB" w:rsidP="00E169ED">
            <w:pPr>
              <w:contextualSpacing/>
              <w:rPr>
                <w:sz w:val="24"/>
                <w:szCs w:val="24"/>
              </w:rPr>
            </w:pPr>
          </w:p>
          <w:p w:rsidR="000478DB" w:rsidRDefault="000478DB" w:rsidP="00E169ED">
            <w:pPr>
              <w:contextualSpacing/>
              <w:rPr>
                <w:sz w:val="24"/>
                <w:szCs w:val="24"/>
              </w:rPr>
            </w:pPr>
          </w:p>
          <w:p w:rsidR="000478DB" w:rsidRDefault="000478DB" w:rsidP="00E169ED">
            <w:pPr>
              <w:contextualSpacing/>
              <w:rPr>
                <w:sz w:val="24"/>
                <w:szCs w:val="24"/>
              </w:rPr>
            </w:pPr>
          </w:p>
          <w:p w:rsidR="000478DB" w:rsidRDefault="000478DB" w:rsidP="000478DB">
            <w:pPr>
              <w:jc w:val="both"/>
              <w:rPr>
                <w:sz w:val="24"/>
                <w:szCs w:val="24"/>
              </w:rPr>
            </w:pPr>
          </w:p>
          <w:p w:rsidR="000478DB" w:rsidRDefault="000478DB" w:rsidP="000478DB">
            <w:pPr>
              <w:jc w:val="both"/>
              <w:rPr>
                <w:sz w:val="24"/>
                <w:szCs w:val="24"/>
              </w:rPr>
            </w:pPr>
          </w:p>
          <w:p w:rsidR="000478DB" w:rsidRDefault="000478DB" w:rsidP="000478DB">
            <w:pPr>
              <w:jc w:val="both"/>
              <w:rPr>
                <w:sz w:val="24"/>
                <w:szCs w:val="24"/>
              </w:rPr>
            </w:pPr>
          </w:p>
          <w:p w:rsidR="000478DB" w:rsidRDefault="000478DB" w:rsidP="000478DB">
            <w:pPr>
              <w:jc w:val="both"/>
              <w:rPr>
                <w:sz w:val="24"/>
                <w:szCs w:val="24"/>
              </w:rPr>
            </w:pPr>
          </w:p>
          <w:p w:rsidR="000478DB" w:rsidRDefault="000478DB" w:rsidP="000478DB">
            <w:pPr>
              <w:jc w:val="both"/>
              <w:rPr>
                <w:sz w:val="24"/>
                <w:szCs w:val="24"/>
              </w:rPr>
            </w:pPr>
          </w:p>
          <w:p w:rsidR="000478DB" w:rsidRDefault="000478DB" w:rsidP="000478DB">
            <w:pPr>
              <w:jc w:val="both"/>
              <w:rPr>
                <w:sz w:val="24"/>
                <w:szCs w:val="24"/>
              </w:rPr>
            </w:pPr>
          </w:p>
          <w:p w:rsidR="000478DB" w:rsidRDefault="000478DB" w:rsidP="000478DB">
            <w:pPr>
              <w:jc w:val="both"/>
              <w:rPr>
                <w:sz w:val="24"/>
                <w:szCs w:val="24"/>
              </w:rPr>
            </w:pPr>
          </w:p>
          <w:p w:rsidR="000478DB" w:rsidRDefault="000478DB" w:rsidP="000478DB">
            <w:pPr>
              <w:jc w:val="both"/>
              <w:rPr>
                <w:sz w:val="24"/>
                <w:szCs w:val="24"/>
              </w:rPr>
            </w:pPr>
          </w:p>
          <w:p w:rsidR="000478DB" w:rsidRDefault="000478DB" w:rsidP="000478DB">
            <w:pPr>
              <w:jc w:val="both"/>
              <w:rPr>
                <w:sz w:val="24"/>
                <w:szCs w:val="24"/>
              </w:rPr>
            </w:pPr>
          </w:p>
          <w:p w:rsidR="000478DB" w:rsidRDefault="000478DB" w:rsidP="000478DB">
            <w:pPr>
              <w:jc w:val="both"/>
              <w:rPr>
                <w:sz w:val="24"/>
                <w:szCs w:val="24"/>
              </w:rPr>
            </w:pPr>
          </w:p>
          <w:p w:rsidR="000478DB" w:rsidRDefault="000478DB" w:rsidP="000478DB">
            <w:pPr>
              <w:jc w:val="both"/>
              <w:rPr>
                <w:sz w:val="24"/>
                <w:szCs w:val="24"/>
              </w:rPr>
            </w:pPr>
          </w:p>
          <w:p w:rsidR="000478DB" w:rsidRDefault="000478DB" w:rsidP="000478DB">
            <w:pPr>
              <w:jc w:val="both"/>
              <w:rPr>
                <w:sz w:val="24"/>
                <w:szCs w:val="24"/>
              </w:rPr>
            </w:pPr>
          </w:p>
          <w:p w:rsidR="00A155B0" w:rsidRDefault="00A155B0" w:rsidP="000478DB">
            <w:pPr>
              <w:jc w:val="both"/>
              <w:rPr>
                <w:sz w:val="24"/>
                <w:szCs w:val="24"/>
              </w:rPr>
            </w:pPr>
          </w:p>
          <w:p w:rsidR="00A155B0" w:rsidRDefault="00A155B0" w:rsidP="000478DB">
            <w:pPr>
              <w:jc w:val="both"/>
              <w:rPr>
                <w:sz w:val="24"/>
                <w:szCs w:val="24"/>
              </w:rPr>
            </w:pPr>
          </w:p>
          <w:p w:rsidR="00A155B0" w:rsidRDefault="00A155B0" w:rsidP="000478DB">
            <w:pPr>
              <w:jc w:val="both"/>
              <w:rPr>
                <w:sz w:val="24"/>
                <w:szCs w:val="24"/>
              </w:rPr>
            </w:pPr>
          </w:p>
          <w:p w:rsidR="000478DB" w:rsidRDefault="000478DB" w:rsidP="000478DB">
            <w:pPr>
              <w:jc w:val="both"/>
              <w:rPr>
                <w:sz w:val="24"/>
                <w:szCs w:val="24"/>
              </w:rPr>
            </w:pPr>
            <w:r>
              <w:rPr>
                <w:sz w:val="24"/>
                <w:szCs w:val="24"/>
              </w:rPr>
              <w:t>Приложение 2</w:t>
            </w:r>
          </w:p>
          <w:p w:rsidR="000478DB" w:rsidRPr="004402AF" w:rsidRDefault="000478DB" w:rsidP="000478DB">
            <w:pPr>
              <w:jc w:val="both"/>
              <w:rPr>
                <w:sz w:val="24"/>
                <w:szCs w:val="24"/>
              </w:rPr>
            </w:pPr>
            <w:r w:rsidRPr="004402AF">
              <w:rPr>
                <w:sz w:val="24"/>
                <w:szCs w:val="24"/>
              </w:rPr>
              <w:t xml:space="preserve">Рефлексивный лист, </w:t>
            </w:r>
          </w:p>
          <w:p w:rsidR="000478DB" w:rsidRPr="004402AF" w:rsidRDefault="000478DB" w:rsidP="000478DB">
            <w:pPr>
              <w:jc w:val="both"/>
              <w:rPr>
                <w:sz w:val="24"/>
                <w:szCs w:val="24"/>
              </w:rPr>
            </w:pPr>
            <w:r w:rsidRPr="004402AF">
              <w:rPr>
                <w:sz w:val="24"/>
                <w:szCs w:val="24"/>
              </w:rPr>
              <w:t>Стикеры</w:t>
            </w:r>
          </w:p>
          <w:p w:rsidR="000478DB" w:rsidRPr="004402AF" w:rsidRDefault="000478DB" w:rsidP="000478DB">
            <w:pPr>
              <w:jc w:val="both"/>
              <w:rPr>
                <w:sz w:val="24"/>
                <w:szCs w:val="24"/>
              </w:rPr>
            </w:pPr>
          </w:p>
          <w:p w:rsidR="000478DB" w:rsidRPr="004402AF" w:rsidRDefault="000478DB" w:rsidP="000478DB">
            <w:pPr>
              <w:jc w:val="both"/>
              <w:rPr>
                <w:sz w:val="24"/>
                <w:szCs w:val="24"/>
              </w:rPr>
            </w:pPr>
          </w:p>
          <w:p w:rsidR="000478DB" w:rsidRDefault="000478DB" w:rsidP="000478DB">
            <w:pPr>
              <w:jc w:val="both"/>
              <w:rPr>
                <w:sz w:val="24"/>
                <w:szCs w:val="24"/>
              </w:rPr>
            </w:pPr>
            <w:r w:rsidRPr="004402AF">
              <w:rPr>
                <w:sz w:val="24"/>
                <w:szCs w:val="24"/>
              </w:rPr>
              <w:lastRenderedPageBreak/>
              <w:t>Карточки с заданием</w:t>
            </w:r>
          </w:p>
          <w:p w:rsidR="000478DB" w:rsidRDefault="000478DB" w:rsidP="000478DB">
            <w:pPr>
              <w:jc w:val="both"/>
              <w:rPr>
                <w:sz w:val="24"/>
                <w:szCs w:val="24"/>
              </w:rPr>
            </w:pPr>
          </w:p>
          <w:p w:rsidR="000478DB" w:rsidRDefault="000478DB" w:rsidP="000478DB">
            <w:pPr>
              <w:jc w:val="both"/>
              <w:rPr>
                <w:sz w:val="24"/>
                <w:szCs w:val="24"/>
              </w:rPr>
            </w:pPr>
          </w:p>
          <w:p w:rsidR="000478DB" w:rsidRDefault="000478DB" w:rsidP="000478DB">
            <w:pPr>
              <w:jc w:val="both"/>
              <w:rPr>
                <w:sz w:val="24"/>
                <w:szCs w:val="24"/>
              </w:rPr>
            </w:pPr>
          </w:p>
          <w:p w:rsidR="000478DB" w:rsidRDefault="000478DB" w:rsidP="000478DB">
            <w:pPr>
              <w:jc w:val="both"/>
              <w:rPr>
                <w:sz w:val="24"/>
                <w:szCs w:val="24"/>
              </w:rPr>
            </w:pPr>
          </w:p>
          <w:p w:rsidR="000478DB" w:rsidRDefault="000478DB" w:rsidP="000478DB">
            <w:pPr>
              <w:jc w:val="both"/>
              <w:rPr>
                <w:sz w:val="24"/>
                <w:szCs w:val="24"/>
              </w:rPr>
            </w:pPr>
          </w:p>
          <w:p w:rsidR="000478DB" w:rsidRDefault="000478DB" w:rsidP="000478DB">
            <w:pPr>
              <w:jc w:val="both"/>
              <w:rPr>
                <w:sz w:val="24"/>
                <w:szCs w:val="24"/>
              </w:rPr>
            </w:pPr>
          </w:p>
          <w:p w:rsidR="000478DB" w:rsidRDefault="000478DB" w:rsidP="000478DB">
            <w:pPr>
              <w:jc w:val="both"/>
              <w:rPr>
                <w:sz w:val="24"/>
                <w:szCs w:val="24"/>
              </w:rPr>
            </w:pPr>
          </w:p>
          <w:p w:rsidR="000478DB" w:rsidRDefault="000478DB" w:rsidP="000478DB">
            <w:pPr>
              <w:jc w:val="both"/>
              <w:rPr>
                <w:sz w:val="24"/>
                <w:szCs w:val="24"/>
              </w:rPr>
            </w:pPr>
          </w:p>
          <w:p w:rsidR="000478DB" w:rsidRDefault="000478DB" w:rsidP="000478DB">
            <w:pPr>
              <w:jc w:val="both"/>
              <w:rPr>
                <w:sz w:val="24"/>
                <w:szCs w:val="24"/>
              </w:rPr>
            </w:pPr>
          </w:p>
          <w:p w:rsidR="000478DB" w:rsidRDefault="000478DB" w:rsidP="000478DB">
            <w:pPr>
              <w:jc w:val="both"/>
              <w:rPr>
                <w:sz w:val="24"/>
                <w:szCs w:val="24"/>
              </w:rPr>
            </w:pPr>
          </w:p>
          <w:p w:rsidR="000478DB" w:rsidRDefault="000478DB" w:rsidP="000478DB">
            <w:pPr>
              <w:jc w:val="both"/>
              <w:rPr>
                <w:sz w:val="24"/>
                <w:szCs w:val="24"/>
              </w:rPr>
            </w:pPr>
          </w:p>
          <w:p w:rsidR="000478DB" w:rsidRDefault="000478DB" w:rsidP="000478DB">
            <w:pPr>
              <w:jc w:val="both"/>
              <w:rPr>
                <w:sz w:val="24"/>
                <w:szCs w:val="24"/>
              </w:rPr>
            </w:pPr>
          </w:p>
          <w:p w:rsidR="00A155B0" w:rsidRDefault="00A155B0" w:rsidP="000478DB">
            <w:pPr>
              <w:jc w:val="both"/>
              <w:rPr>
                <w:sz w:val="24"/>
                <w:szCs w:val="24"/>
              </w:rPr>
            </w:pPr>
          </w:p>
          <w:p w:rsidR="00A155B0" w:rsidRDefault="00A155B0" w:rsidP="000478DB">
            <w:pPr>
              <w:jc w:val="both"/>
              <w:rPr>
                <w:sz w:val="24"/>
                <w:szCs w:val="24"/>
              </w:rPr>
            </w:pPr>
          </w:p>
          <w:p w:rsidR="000478DB" w:rsidRDefault="000478DB" w:rsidP="000478DB">
            <w:pPr>
              <w:jc w:val="both"/>
              <w:rPr>
                <w:sz w:val="24"/>
                <w:szCs w:val="24"/>
              </w:rPr>
            </w:pPr>
            <w:r>
              <w:rPr>
                <w:sz w:val="24"/>
                <w:szCs w:val="24"/>
              </w:rPr>
              <w:t>Приложение 3</w:t>
            </w:r>
          </w:p>
          <w:p w:rsidR="000478DB" w:rsidRDefault="000478DB" w:rsidP="00E169ED">
            <w:pPr>
              <w:contextualSpacing/>
              <w:rPr>
                <w:sz w:val="24"/>
                <w:szCs w:val="24"/>
              </w:rPr>
            </w:pPr>
          </w:p>
          <w:p w:rsidR="004728AE" w:rsidRDefault="004728AE" w:rsidP="00E169ED">
            <w:pPr>
              <w:contextualSpacing/>
              <w:rPr>
                <w:sz w:val="24"/>
                <w:szCs w:val="24"/>
              </w:rPr>
            </w:pPr>
          </w:p>
          <w:p w:rsidR="004728AE" w:rsidRDefault="004728AE" w:rsidP="00E169ED">
            <w:pPr>
              <w:contextualSpacing/>
              <w:rPr>
                <w:sz w:val="24"/>
                <w:szCs w:val="24"/>
              </w:rPr>
            </w:pPr>
          </w:p>
          <w:p w:rsidR="004728AE" w:rsidRDefault="004728AE" w:rsidP="00E169ED">
            <w:pPr>
              <w:contextualSpacing/>
              <w:rPr>
                <w:sz w:val="24"/>
                <w:szCs w:val="24"/>
              </w:rPr>
            </w:pPr>
          </w:p>
          <w:p w:rsidR="004728AE" w:rsidRDefault="004728AE" w:rsidP="00E169ED">
            <w:pPr>
              <w:contextualSpacing/>
              <w:rPr>
                <w:sz w:val="24"/>
                <w:szCs w:val="24"/>
              </w:rPr>
            </w:pPr>
          </w:p>
          <w:p w:rsidR="004728AE" w:rsidRDefault="004728AE" w:rsidP="00E169ED">
            <w:pPr>
              <w:contextualSpacing/>
              <w:rPr>
                <w:sz w:val="24"/>
                <w:szCs w:val="24"/>
              </w:rPr>
            </w:pPr>
          </w:p>
          <w:p w:rsidR="004728AE" w:rsidRDefault="004728AE" w:rsidP="00E169ED">
            <w:pPr>
              <w:contextualSpacing/>
              <w:rPr>
                <w:sz w:val="24"/>
                <w:szCs w:val="24"/>
              </w:rPr>
            </w:pPr>
          </w:p>
          <w:p w:rsidR="004728AE" w:rsidRDefault="004728AE" w:rsidP="00E169ED">
            <w:pPr>
              <w:contextualSpacing/>
              <w:rPr>
                <w:sz w:val="24"/>
                <w:szCs w:val="24"/>
              </w:rPr>
            </w:pPr>
          </w:p>
          <w:p w:rsidR="004728AE" w:rsidRDefault="004728AE" w:rsidP="00E169ED">
            <w:pPr>
              <w:contextualSpacing/>
              <w:rPr>
                <w:sz w:val="24"/>
                <w:szCs w:val="24"/>
              </w:rPr>
            </w:pPr>
          </w:p>
          <w:p w:rsidR="004728AE" w:rsidRDefault="004728AE" w:rsidP="00E169ED">
            <w:pPr>
              <w:contextualSpacing/>
              <w:rPr>
                <w:sz w:val="24"/>
                <w:szCs w:val="24"/>
              </w:rPr>
            </w:pPr>
          </w:p>
          <w:p w:rsidR="004728AE" w:rsidRDefault="004728AE" w:rsidP="00E169ED">
            <w:pPr>
              <w:contextualSpacing/>
              <w:rPr>
                <w:sz w:val="24"/>
                <w:szCs w:val="24"/>
              </w:rPr>
            </w:pPr>
          </w:p>
          <w:p w:rsidR="004728AE" w:rsidRDefault="004728AE" w:rsidP="00E169ED">
            <w:pPr>
              <w:contextualSpacing/>
              <w:rPr>
                <w:sz w:val="24"/>
                <w:szCs w:val="24"/>
              </w:rPr>
            </w:pPr>
          </w:p>
          <w:p w:rsidR="004728AE" w:rsidRDefault="004728AE" w:rsidP="00E169ED">
            <w:pPr>
              <w:contextualSpacing/>
              <w:rPr>
                <w:sz w:val="24"/>
                <w:szCs w:val="24"/>
              </w:rPr>
            </w:pPr>
          </w:p>
          <w:p w:rsidR="004728AE" w:rsidRDefault="004728AE" w:rsidP="00E169ED">
            <w:pPr>
              <w:contextualSpacing/>
              <w:rPr>
                <w:sz w:val="24"/>
                <w:szCs w:val="24"/>
              </w:rPr>
            </w:pPr>
          </w:p>
          <w:p w:rsidR="004728AE" w:rsidRDefault="004728AE" w:rsidP="00E169ED">
            <w:pPr>
              <w:contextualSpacing/>
              <w:rPr>
                <w:sz w:val="24"/>
                <w:szCs w:val="24"/>
              </w:rPr>
            </w:pPr>
          </w:p>
          <w:p w:rsidR="004728AE" w:rsidRDefault="004728AE" w:rsidP="00E169ED">
            <w:pPr>
              <w:contextualSpacing/>
              <w:rPr>
                <w:sz w:val="24"/>
                <w:szCs w:val="24"/>
              </w:rPr>
            </w:pPr>
          </w:p>
          <w:p w:rsidR="004728AE" w:rsidRDefault="004728AE" w:rsidP="00E169ED">
            <w:pPr>
              <w:contextualSpacing/>
              <w:rPr>
                <w:sz w:val="24"/>
                <w:szCs w:val="24"/>
              </w:rPr>
            </w:pPr>
          </w:p>
          <w:p w:rsidR="004728AE" w:rsidRDefault="004728AE" w:rsidP="00E169ED">
            <w:pPr>
              <w:contextualSpacing/>
              <w:rPr>
                <w:sz w:val="24"/>
                <w:szCs w:val="24"/>
              </w:rPr>
            </w:pPr>
          </w:p>
          <w:p w:rsidR="004728AE" w:rsidRDefault="004728AE" w:rsidP="00E169ED">
            <w:pPr>
              <w:contextualSpacing/>
              <w:rPr>
                <w:sz w:val="24"/>
                <w:szCs w:val="24"/>
              </w:rPr>
            </w:pPr>
          </w:p>
          <w:p w:rsidR="004728AE" w:rsidRPr="004402AF" w:rsidRDefault="004728AE" w:rsidP="00E169ED">
            <w:pPr>
              <w:contextualSpacing/>
              <w:rPr>
                <w:sz w:val="24"/>
                <w:szCs w:val="24"/>
              </w:rPr>
            </w:pPr>
          </w:p>
          <w:p w:rsidR="008467C3" w:rsidRPr="004402AF" w:rsidRDefault="008467C3" w:rsidP="00E169ED">
            <w:pPr>
              <w:jc w:val="both"/>
              <w:rPr>
                <w:sz w:val="24"/>
                <w:szCs w:val="24"/>
              </w:rPr>
            </w:pPr>
          </w:p>
        </w:tc>
      </w:tr>
    </w:tbl>
    <w:p w:rsidR="00847A9D" w:rsidRDefault="00847A9D" w:rsidP="00847A9D">
      <w:pPr>
        <w:shd w:val="clear" w:color="auto" w:fill="FFFFFF"/>
        <w:spacing w:after="150" w:line="315" w:lineRule="atLeast"/>
        <w:jc w:val="both"/>
        <w:rPr>
          <w:b/>
          <w:color w:val="000000"/>
          <w:sz w:val="24"/>
          <w:szCs w:val="24"/>
          <w:lang w:val="kk-KZ" w:eastAsia="ru-RU"/>
        </w:rPr>
      </w:pPr>
      <w:r>
        <w:rPr>
          <w:b/>
          <w:color w:val="000000"/>
          <w:sz w:val="24"/>
          <w:szCs w:val="24"/>
          <w:lang w:val="kk-KZ" w:eastAsia="ru-RU"/>
        </w:rPr>
        <w:lastRenderedPageBreak/>
        <w:t xml:space="preserve">Приложение 1 </w:t>
      </w:r>
    </w:p>
    <w:p w:rsidR="004728AE" w:rsidRPr="009A724F" w:rsidRDefault="004728AE" w:rsidP="00DF7B67">
      <w:pPr>
        <w:spacing w:after="0" w:line="240" w:lineRule="auto"/>
        <w:rPr>
          <w:b/>
          <w:sz w:val="24"/>
          <w:szCs w:val="24"/>
          <w:lang w:val="kk-KZ"/>
        </w:rPr>
      </w:pPr>
      <w:r w:rsidRPr="004728AE">
        <w:rPr>
          <w:b/>
          <w:sz w:val="24"/>
          <w:szCs w:val="24"/>
          <w:lang w:val="ru-RU"/>
        </w:rPr>
        <w:t>1 группа</w:t>
      </w:r>
      <w:r>
        <w:rPr>
          <w:b/>
          <w:sz w:val="24"/>
          <w:szCs w:val="24"/>
          <w:lang w:val="kk-KZ"/>
        </w:rPr>
        <w:t>. Битва за Москву</w:t>
      </w:r>
    </w:p>
    <w:p w:rsidR="004728AE" w:rsidRPr="004728AE" w:rsidRDefault="004728AE" w:rsidP="004728AE">
      <w:pPr>
        <w:spacing w:after="0" w:line="240" w:lineRule="auto"/>
        <w:jc w:val="both"/>
        <w:rPr>
          <w:sz w:val="24"/>
          <w:szCs w:val="24"/>
          <w:lang w:val="ru-RU"/>
        </w:rPr>
      </w:pPr>
      <w:r w:rsidRPr="004728AE">
        <w:rPr>
          <w:sz w:val="24"/>
          <w:szCs w:val="24"/>
          <w:lang w:val="ru-RU"/>
        </w:rPr>
        <w:t xml:space="preserve">         Под Москвой сражалась прославленная 316-я стрелко­вая дивизия под командованием генерал-майора И.В.Пан- филова. Всему миру известен бессмертный подвиг группы истребителей танков 1075-го стрелкового полка, остановившей врага в ноябре 1941 г. у разъезда Дубосеково. Находившийся в этой группе политрук роты В.Г. Клочков произнес слова, облетевшие весь фронт: «Велика Россия, а отступать некуда, позади — Москва».</w:t>
      </w:r>
    </w:p>
    <w:p w:rsidR="004728AE" w:rsidRPr="004728AE" w:rsidRDefault="004728AE" w:rsidP="004728AE">
      <w:pPr>
        <w:spacing w:after="0" w:line="240" w:lineRule="auto"/>
        <w:jc w:val="both"/>
        <w:rPr>
          <w:sz w:val="24"/>
          <w:szCs w:val="24"/>
          <w:lang w:val="ru-RU"/>
        </w:rPr>
      </w:pPr>
      <w:r w:rsidRPr="004728AE">
        <w:rPr>
          <w:sz w:val="24"/>
          <w:szCs w:val="24"/>
          <w:lang w:val="ru-RU"/>
        </w:rPr>
        <w:t xml:space="preserve">       В битве за Москву исключительную стойкость и героизм проявили бойцы-панфиловцы стрелкового полка под командованием И.В. Карпова и батальона под командованием старшего лейтенанта Б. Момыш-улы. Дивизия вела ожесточенные бои с превосходящими в четыре раза силами противника.</w:t>
      </w:r>
    </w:p>
    <w:p w:rsidR="004728AE" w:rsidRPr="004728AE" w:rsidRDefault="004728AE" w:rsidP="004728AE">
      <w:pPr>
        <w:spacing w:after="0" w:line="240" w:lineRule="auto"/>
        <w:jc w:val="both"/>
        <w:rPr>
          <w:sz w:val="24"/>
          <w:szCs w:val="24"/>
          <w:lang w:val="ru-RU"/>
        </w:rPr>
      </w:pPr>
      <w:r w:rsidRPr="004728AE">
        <w:rPr>
          <w:sz w:val="24"/>
          <w:szCs w:val="24"/>
          <w:lang w:val="ru-RU"/>
        </w:rPr>
        <w:t xml:space="preserve">       За проявленный героизм в битве под Москвой 316-я стрелковая дивизия была преобразована в 8-ю гвардейскую и награждена орденом Красного Знамени. По просьбе личного состава дивизия получила имя своего командира И.В.Панфилова. За смелые и умелые действия в «снежном походе» от Старой Руссы до Холма (январь-февраль 1942 г.) дивизия была удостоена ордена Ленина, за активное участие в изгнании врага из восточной и центральной Латвии — почетного наименования «Рижская», а за содействие в освобождении Риги — ордена Суворова 2-й степени.</w:t>
      </w:r>
    </w:p>
    <w:p w:rsidR="004728AE" w:rsidRPr="004728AE" w:rsidRDefault="004728AE" w:rsidP="004728AE">
      <w:pPr>
        <w:spacing w:after="0" w:line="240" w:lineRule="auto"/>
        <w:jc w:val="both"/>
        <w:rPr>
          <w:sz w:val="24"/>
          <w:szCs w:val="24"/>
          <w:lang w:val="ru-RU"/>
        </w:rPr>
      </w:pPr>
      <w:r w:rsidRPr="004728AE">
        <w:rPr>
          <w:sz w:val="24"/>
          <w:szCs w:val="24"/>
          <w:lang w:val="ru-RU"/>
        </w:rPr>
        <w:t xml:space="preserve">       Группа автоматчиков под командованием политрука роты Малика Габдуллина, подбив вражеские танки, вывела свои подразделения из окружения. За боевые подвиги в боях с немецкими фашистами М. Габдуллину было присвоено звание Героя Советского Союза.</w:t>
      </w:r>
    </w:p>
    <w:p w:rsidR="004728AE" w:rsidRPr="004728AE" w:rsidRDefault="004728AE" w:rsidP="004728AE">
      <w:pPr>
        <w:spacing w:after="0" w:line="240" w:lineRule="auto"/>
        <w:jc w:val="both"/>
        <w:rPr>
          <w:sz w:val="24"/>
          <w:szCs w:val="24"/>
          <w:lang w:val="ru-RU"/>
        </w:rPr>
      </w:pPr>
      <w:r w:rsidRPr="004728AE">
        <w:rPr>
          <w:sz w:val="24"/>
          <w:szCs w:val="24"/>
          <w:lang w:val="ru-RU"/>
        </w:rPr>
        <w:t xml:space="preserve">        Навсегда останется в памяти бойцов подвиг Тулегена Тохтарова, который ворвался в штаб немецкой части в с. Бородино и уничтожил 5 немецких офицеров. Ему посмертно присвоено звание Героя Советского Союза.</w:t>
      </w:r>
    </w:p>
    <w:p w:rsidR="004728AE" w:rsidRDefault="004728AE" w:rsidP="004728AE">
      <w:pPr>
        <w:spacing w:after="0" w:line="240" w:lineRule="auto"/>
        <w:jc w:val="both"/>
        <w:rPr>
          <w:sz w:val="24"/>
          <w:szCs w:val="24"/>
          <w:lang w:val="kk-KZ"/>
        </w:rPr>
      </w:pPr>
      <w:r w:rsidRPr="004728AE">
        <w:rPr>
          <w:sz w:val="24"/>
          <w:szCs w:val="24"/>
          <w:lang w:val="ru-RU"/>
        </w:rPr>
        <w:t>Вспоминая о боях за Москву, легендарный герой Великой Отечественной войны, Герой Советского Союза, известный писатель Б. Момыш-улы писал: «Мы — советские люди, наши сердца не стальные. Но огонь нашей мести может расплавить, сжечь любую сталь... у нас есть самое сильное оружие, побеждающее страх, — это любовь к Родине».</w:t>
      </w:r>
    </w:p>
    <w:p w:rsidR="004728AE" w:rsidRDefault="004728AE" w:rsidP="004728AE">
      <w:pPr>
        <w:spacing w:after="0" w:line="240" w:lineRule="auto"/>
        <w:jc w:val="both"/>
        <w:rPr>
          <w:sz w:val="24"/>
          <w:szCs w:val="24"/>
          <w:lang w:val="kk-KZ"/>
        </w:rPr>
      </w:pPr>
    </w:p>
    <w:p w:rsidR="004728AE" w:rsidRDefault="004728AE" w:rsidP="004728AE">
      <w:pPr>
        <w:spacing w:after="0" w:line="240" w:lineRule="auto"/>
        <w:jc w:val="both"/>
        <w:rPr>
          <w:sz w:val="24"/>
          <w:szCs w:val="24"/>
          <w:lang w:val="kk-KZ"/>
        </w:rPr>
      </w:pPr>
    </w:p>
    <w:p w:rsidR="004728AE" w:rsidRPr="009A724F" w:rsidRDefault="004728AE" w:rsidP="00DF7B67">
      <w:pPr>
        <w:spacing w:after="0" w:line="240" w:lineRule="auto"/>
        <w:rPr>
          <w:b/>
          <w:sz w:val="24"/>
          <w:szCs w:val="24"/>
          <w:lang w:val="kk-KZ"/>
        </w:rPr>
      </w:pPr>
      <w:r w:rsidRPr="009A724F">
        <w:rPr>
          <w:b/>
          <w:sz w:val="24"/>
          <w:szCs w:val="24"/>
          <w:lang w:val="kk-KZ"/>
        </w:rPr>
        <w:t xml:space="preserve">2 группа </w:t>
      </w:r>
      <w:r>
        <w:rPr>
          <w:b/>
          <w:sz w:val="24"/>
          <w:szCs w:val="24"/>
          <w:lang w:val="kk-KZ"/>
        </w:rPr>
        <w:t xml:space="preserve">Битва за Ленинград </w:t>
      </w:r>
    </w:p>
    <w:p w:rsidR="004728AE" w:rsidRPr="009A724F" w:rsidRDefault="004728AE" w:rsidP="004728AE">
      <w:pPr>
        <w:pStyle w:val="21"/>
        <w:spacing w:before="0" w:beforeAutospacing="0" w:after="0" w:afterAutospacing="0"/>
        <w:ind w:firstLine="360"/>
        <w:jc w:val="both"/>
        <w:rPr>
          <w:color w:val="333333"/>
        </w:rPr>
      </w:pPr>
      <w:r w:rsidRPr="009A724F">
        <w:rPr>
          <w:color w:val="333333"/>
        </w:rPr>
        <w:t>У стен Ленинграда воевали воинские части, сформи</w:t>
      </w:r>
      <w:r w:rsidRPr="009A724F">
        <w:rPr>
          <w:color w:val="333333"/>
        </w:rPr>
        <w:softHyphen/>
        <w:t>рованные в Казахстане. Только на одном краснознаменном крейсере «Киров» в боевом строю стояли 156 казах- станцев. В тяжелые дни боев за Ленинград парторг Султан Баймагамбетов погиб смертью храбрых, грудью закрыв вражеский дзот.</w:t>
      </w:r>
    </w:p>
    <w:p w:rsidR="004728AE" w:rsidRPr="009A724F" w:rsidRDefault="004728AE" w:rsidP="004728AE">
      <w:pPr>
        <w:pStyle w:val="50"/>
        <w:spacing w:before="0" w:beforeAutospacing="0" w:after="0" w:afterAutospacing="0"/>
        <w:jc w:val="both"/>
        <w:rPr>
          <w:color w:val="333333"/>
        </w:rPr>
      </w:pPr>
      <w:r>
        <w:rPr>
          <w:color w:val="333333"/>
          <w:lang w:val="kk-KZ"/>
        </w:rPr>
        <w:t xml:space="preserve">     </w:t>
      </w:r>
      <w:r w:rsidRPr="009A724F">
        <w:rPr>
          <w:color w:val="333333"/>
        </w:rPr>
        <w:t>Он был посмертно удостоен звания Героя Советского Союза. На Ораниенбаумском плацдарме сражался знатный снайпер 48-й с трелковой дивизии Дуйсенбай Шыныбеков.</w:t>
      </w:r>
    </w:p>
    <w:p w:rsidR="004728AE" w:rsidRDefault="004728AE" w:rsidP="004728AE">
      <w:pPr>
        <w:pStyle w:val="21"/>
        <w:spacing w:before="0" w:beforeAutospacing="0" w:after="0" w:afterAutospacing="0"/>
        <w:ind w:firstLine="360"/>
        <w:jc w:val="both"/>
        <w:rPr>
          <w:rStyle w:val="30"/>
          <w:color w:val="333333"/>
          <w:lang w:val="kk-KZ"/>
        </w:rPr>
      </w:pPr>
      <w:r w:rsidRPr="009A724F">
        <w:rPr>
          <w:color w:val="333333"/>
        </w:rPr>
        <w:t>В тяжелые сентябрьские дни 1941 г. казахский народный поэт Жамбыл обратился к ленинград</w:t>
      </w:r>
      <w:r w:rsidRPr="009A724F">
        <w:rPr>
          <w:color w:val="333333"/>
        </w:rPr>
        <w:softHyphen/>
        <w:t>цам со стихотворением «Ленин</w:t>
      </w:r>
      <w:r w:rsidRPr="009A724F">
        <w:rPr>
          <w:color w:val="333333"/>
        </w:rPr>
        <w:softHyphen/>
        <w:t>градцы, дети мои!», в котором выразил мысли, чувства и пере</w:t>
      </w:r>
      <w:r w:rsidRPr="009A724F">
        <w:rPr>
          <w:color w:val="333333"/>
        </w:rPr>
        <w:softHyphen/>
      </w:r>
      <w:r w:rsidRPr="009A724F">
        <w:rPr>
          <w:rStyle w:val="3"/>
          <w:color w:val="333333"/>
        </w:rPr>
        <w:t>живания всех трудящихся нашей многонациональной </w:t>
      </w:r>
      <w:r w:rsidRPr="009A724F">
        <w:rPr>
          <w:rStyle w:val="30"/>
          <w:color w:val="333333"/>
        </w:rPr>
        <w:t>страны.</w:t>
      </w:r>
    </w:p>
    <w:p w:rsidR="004728AE" w:rsidRDefault="004728AE" w:rsidP="004728AE">
      <w:pPr>
        <w:pStyle w:val="21"/>
        <w:spacing w:before="0" w:beforeAutospacing="0" w:after="0" w:afterAutospacing="0"/>
        <w:ind w:firstLine="360"/>
        <w:jc w:val="both"/>
        <w:rPr>
          <w:rStyle w:val="30"/>
          <w:color w:val="333333"/>
          <w:lang w:val="kk-KZ"/>
        </w:rPr>
      </w:pPr>
    </w:p>
    <w:p w:rsidR="004728AE" w:rsidRDefault="004728AE" w:rsidP="004728AE">
      <w:pPr>
        <w:pStyle w:val="21"/>
        <w:spacing w:before="0" w:beforeAutospacing="0" w:after="0" w:afterAutospacing="0"/>
        <w:ind w:firstLine="360"/>
        <w:jc w:val="both"/>
        <w:rPr>
          <w:rStyle w:val="30"/>
          <w:color w:val="333333"/>
          <w:lang w:val="kk-KZ"/>
        </w:rPr>
      </w:pPr>
    </w:p>
    <w:p w:rsidR="004728AE" w:rsidRDefault="004728AE" w:rsidP="00DF7B67">
      <w:pPr>
        <w:pStyle w:val="21"/>
        <w:spacing w:before="0" w:beforeAutospacing="0" w:after="0" w:afterAutospacing="0"/>
        <w:rPr>
          <w:rStyle w:val="30"/>
          <w:b/>
          <w:color w:val="333333"/>
          <w:lang w:val="kk-KZ"/>
        </w:rPr>
      </w:pPr>
      <w:r w:rsidRPr="009A724F">
        <w:rPr>
          <w:rStyle w:val="30"/>
          <w:b/>
          <w:color w:val="333333"/>
          <w:lang w:val="kk-KZ"/>
        </w:rPr>
        <w:t>3 группа Сталинградская битва</w:t>
      </w:r>
    </w:p>
    <w:p w:rsidR="004728AE" w:rsidRPr="009A724F" w:rsidRDefault="004728AE" w:rsidP="004728AE">
      <w:pPr>
        <w:pStyle w:val="21"/>
        <w:spacing w:before="0" w:beforeAutospacing="0" w:after="0" w:afterAutospacing="0"/>
        <w:ind w:firstLine="360"/>
        <w:jc w:val="center"/>
        <w:rPr>
          <w:rStyle w:val="30"/>
          <w:b/>
          <w:color w:val="333333"/>
          <w:lang w:val="kk-KZ"/>
        </w:rPr>
      </w:pPr>
    </w:p>
    <w:p w:rsidR="004728AE" w:rsidRPr="009A724F" w:rsidRDefault="004728AE" w:rsidP="004728AE">
      <w:pPr>
        <w:pStyle w:val="21"/>
        <w:spacing w:before="0" w:beforeAutospacing="0" w:after="0"/>
        <w:ind w:firstLine="360"/>
        <w:jc w:val="both"/>
        <w:rPr>
          <w:color w:val="333333"/>
          <w:lang w:val="kk-KZ"/>
        </w:rPr>
      </w:pPr>
      <w:r w:rsidRPr="009A724F">
        <w:rPr>
          <w:color w:val="333333"/>
          <w:lang w:val="kk-KZ"/>
        </w:rPr>
        <w:t xml:space="preserve">Казахстан — ближайший тыл Сталинградского фронта. Осенью 1942 г. шли ожесточенные бои под Сталин­градом. Пламя небывалых по своим масштабам сражений под Сталинградом коснулось и степей Казахстана. Казахстан граничил со Сталинградской областью на протяжении 500 км, поэтому в театр военных действий Сталинградского фронта были широко втянуты ресурсы Западно-Казахстанской области. Осенью 1942 г. в бассейне Каспия </w:t>
      </w:r>
      <w:r>
        <w:rPr>
          <w:color w:val="333333"/>
          <w:lang w:val="kk-KZ"/>
        </w:rPr>
        <w:t>было введено военное положение</w:t>
      </w:r>
    </w:p>
    <w:p w:rsidR="004728AE" w:rsidRPr="009A724F" w:rsidRDefault="004728AE" w:rsidP="004728AE">
      <w:pPr>
        <w:pStyle w:val="21"/>
        <w:spacing w:before="0" w:beforeAutospacing="0" w:after="0"/>
        <w:ind w:firstLine="360"/>
        <w:jc w:val="both"/>
        <w:rPr>
          <w:color w:val="333333"/>
          <w:lang w:val="kk-KZ"/>
        </w:rPr>
      </w:pPr>
      <w:r w:rsidRPr="009A724F">
        <w:rPr>
          <w:color w:val="333333"/>
          <w:lang w:val="kk-KZ"/>
        </w:rPr>
        <w:t>В обращении казахстанцев к своим землякам, защи­щавшим город-герой на Волге, отмечалось, что «Сталинград — это ключ к Востоку». Началось строи­тельство оборонительных рубежей. Население Западного Казахстана было мобилизовано на строительство военных аэродромов (Сайкинский, Урдинский). Возводились оборонительные сооружения в некоторых районах Актюбинской области. В наступательных и оборонительных боях Сталинградской операции приняли участие дивизии и подразделения, сформирован</w:t>
      </w:r>
      <w:r>
        <w:rPr>
          <w:color w:val="333333"/>
          <w:lang w:val="kk-KZ"/>
        </w:rPr>
        <w:t>ные ’ на территории Казахстана.</w:t>
      </w:r>
    </w:p>
    <w:p w:rsidR="004728AE" w:rsidRPr="009A724F" w:rsidRDefault="004728AE" w:rsidP="004728AE">
      <w:pPr>
        <w:pStyle w:val="21"/>
        <w:spacing w:before="0" w:beforeAutospacing="0" w:after="0"/>
        <w:ind w:firstLine="360"/>
        <w:jc w:val="both"/>
        <w:rPr>
          <w:color w:val="333333"/>
          <w:lang w:val="kk-KZ"/>
        </w:rPr>
      </w:pPr>
      <w:r w:rsidRPr="009A724F">
        <w:rPr>
          <w:color w:val="333333"/>
          <w:lang w:val="kk-KZ"/>
        </w:rPr>
        <w:t>Только 73-я гвардейская дивизия под командованием полковника Гани Сафиуллина уничтожила 120 вражеских танков и 800 автомашин. В огне Сталинградской битвы родилась слава 29-й и Алма-Атинской 38-й стрелковых дивизий. Обе они стали 72-й и 73-й гвардейскими. За стойкость и мужество, проявленные в боях, 73-я гвардейская дивизия получила почетное</w:t>
      </w:r>
      <w:r>
        <w:rPr>
          <w:color w:val="333333"/>
          <w:lang w:val="kk-KZ"/>
        </w:rPr>
        <w:t xml:space="preserve"> наименование «Сталинградская».</w:t>
      </w:r>
    </w:p>
    <w:p w:rsidR="004728AE" w:rsidRPr="009A724F" w:rsidRDefault="004728AE" w:rsidP="004728AE">
      <w:pPr>
        <w:pStyle w:val="21"/>
        <w:spacing w:before="0" w:beforeAutospacing="0" w:after="0"/>
        <w:ind w:firstLine="360"/>
        <w:jc w:val="both"/>
        <w:rPr>
          <w:color w:val="333333"/>
          <w:lang w:val="kk-KZ"/>
        </w:rPr>
      </w:pPr>
      <w:r w:rsidRPr="009A724F">
        <w:rPr>
          <w:color w:val="333333"/>
          <w:lang w:val="kk-KZ"/>
        </w:rPr>
        <w:t>Посланец горняцкой Караганды летчик Нуркен Абдиров 19 декабря 1942 г. в воздушном бою в районе Боковская — Пономаревка направил свой самолет в гущу вражеских танков и погиб в</w:t>
      </w:r>
      <w:r>
        <w:rPr>
          <w:color w:val="333333"/>
          <w:lang w:val="kk-KZ"/>
        </w:rPr>
        <w:t>месте с экипажем смертью героя.</w:t>
      </w:r>
    </w:p>
    <w:p w:rsidR="004728AE" w:rsidRPr="009A724F" w:rsidRDefault="004728AE" w:rsidP="004728AE">
      <w:pPr>
        <w:pStyle w:val="21"/>
        <w:spacing w:before="0" w:beforeAutospacing="0" w:after="0"/>
        <w:ind w:firstLine="360"/>
        <w:jc w:val="both"/>
        <w:rPr>
          <w:color w:val="333333"/>
          <w:lang w:val="kk-KZ"/>
        </w:rPr>
      </w:pPr>
      <w:r w:rsidRPr="009A724F">
        <w:rPr>
          <w:color w:val="333333"/>
          <w:lang w:val="kk-KZ"/>
        </w:rPr>
        <w:t>Членом интернациональной семьи героев — гарнизона «Дома Павлова» — был воин из Южного Казахстана Толыбай Мурзаев. Бессмертный подвиг у стен города-героя на Волге совершил минометчик Ка</w:t>
      </w:r>
      <w:r>
        <w:rPr>
          <w:color w:val="333333"/>
          <w:lang w:val="kk-KZ"/>
        </w:rPr>
        <w:t>рсыбай Спатаев.</w:t>
      </w:r>
    </w:p>
    <w:p w:rsidR="004728AE" w:rsidRPr="009A724F" w:rsidRDefault="004728AE" w:rsidP="004728AE">
      <w:pPr>
        <w:pStyle w:val="21"/>
        <w:spacing w:before="0" w:beforeAutospacing="0" w:after="0"/>
        <w:ind w:firstLine="360"/>
        <w:jc w:val="both"/>
        <w:rPr>
          <w:color w:val="333333"/>
          <w:lang w:val="kk-KZ"/>
        </w:rPr>
      </w:pPr>
      <w:r w:rsidRPr="009A724F">
        <w:rPr>
          <w:color w:val="333333"/>
          <w:lang w:val="kk-KZ"/>
        </w:rPr>
        <w:lastRenderedPageBreak/>
        <w:t>Натиск 300 фашистов сдерживали 11 героев. Высота, которую отстояли отважные воины, названа «Высотой одиннадцати героев Востока». Во время операции по окружению вражеской группировки на берегах Дона и Волги отличился 17-й гвардейский танковый полк под командованием казахстанц</w:t>
      </w:r>
      <w:r>
        <w:rPr>
          <w:color w:val="333333"/>
          <w:lang w:val="kk-KZ"/>
        </w:rPr>
        <w:t>а подполковника Т.С.Позолотина.</w:t>
      </w:r>
    </w:p>
    <w:p w:rsidR="004728AE" w:rsidRPr="009A724F" w:rsidRDefault="004728AE" w:rsidP="004728AE">
      <w:pPr>
        <w:pStyle w:val="21"/>
        <w:spacing w:before="0" w:beforeAutospacing="0" w:after="0"/>
        <w:ind w:firstLine="360"/>
        <w:jc w:val="both"/>
        <w:rPr>
          <w:color w:val="333333"/>
          <w:lang w:val="kk-KZ"/>
        </w:rPr>
      </w:pPr>
      <w:r w:rsidRPr="009A724F">
        <w:rPr>
          <w:color w:val="333333"/>
          <w:lang w:val="kk-KZ"/>
        </w:rPr>
        <w:t>В ходе Сталинградской битвы Советская Армия внесла решающий вклад в коренной перелом во Второй мировой войне, приблизив неизбежное поражение гитлеровской Германии и всего блока фашистских государств. Битва на Волге вписала незабываемые героические страниц</w:t>
      </w:r>
      <w:r>
        <w:rPr>
          <w:color w:val="333333"/>
          <w:lang w:val="kk-KZ"/>
        </w:rPr>
        <w:t>ы в летопись всемирной истории.</w:t>
      </w:r>
    </w:p>
    <w:p w:rsidR="004728AE" w:rsidRPr="009A724F" w:rsidRDefault="004728AE" w:rsidP="004728AE">
      <w:pPr>
        <w:pStyle w:val="21"/>
        <w:spacing w:before="0" w:beforeAutospacing="0" w:after="0"/>
        <w:ind w:firstLine="360"/>
        <w:jc w:val="both"/>
        <w:rPr>
          <w:color w:val="333333"/>
          <w:lang w:val="kk-KZ"/>
        </w:rPr>
      </w:pPr>
      <w:r w:rsidRPr="009A724F">
        <w:rPr>
          <w:color w:val="333333"/>
          <w:lang w:val="kk-KZ"/>
        </w:rPr>
        <w:t>Курс — на Запад. Тысячи посланцев Казахстана шли в бой за освобождение Украины, Белоруссии, При­балтийских республик, Молдавии. Казахстанцы освобож­дали брат</w:t>
      </w:r>
      <w:r>
        <w:rPr>
          <w:color w:val="333333"/>
          <w:lang w:val="kk-KZ"/>
        </w:rPr>
        <w:t>ские республики самоотверженно.</w:t>
      </w:r>
    </w:p>
    <w:p w:rsidR="004728AE" w:rsidRDefault="004728AE" w:rsidP="004728AE">
      <w:pPr>
        <w:pStyle w:val="21"/>
        <w:spacing w:before="0" w:beforeAutospacing="0" w:after="0" w:afterAutospacing="0"/>
        <w:ind w:firstLine="360"/>
        <w:jc w:val="both"/>
        <w:rPr>
          <w:color w:val="333333"/>
          <w:lang w:val="kk-KZ"/>
        </w:rPr>
      </w:pPr>
      <w:r w:rsidRPr="009A724F">
        <w:rPr>
          <w:color w:val="333333"/>
          <w:lang w:val="kk-KZ"/>
        </w:rPr>
        <w:t>Герою обороны Сталинграда, кавалеру двух орденов Славы И.Айтыкову было присвоено звание Героя Советского Союза. Звания Героя Советского Союза удостоился Койгельды Аухадиев. Это он уничтожил в бою 5 фашистских танков, самоходную пушку «Фердинанд», 3 автомашины с боеприпасами, одним из первых форсировал Днепр и преградил путь контратакующему противнику. В боях за Днепр самым юным Героем Советского Союза из казахов стал 18-летний Жанибек Елеусов.</w:t>
      </w:r>
    </w:p>
    <w:p w:rsidR="004728AE" w:rsidRDefault="004728AE" w:rsidP="004728AE">
      <w:pPr>
        <w:pStyle w:val="21"/>
        <w:spacing w:before="0" w:beforeAutospacing="0" w:after="0" w:afterAutospacing="0"/>
        <w:ind w:firstLine="360"/>
        <w:jc w:val="both"/>
        <w:rPr>
          <w:color w:val="333333"/>
          <w:lang w:val="kk-KZ"/>
        </w:rPr>
      </w:pPr>
    </w:p>
    <w:p w:rsidR="004728AE" w:rsidRDefault="004728AE" w:rsidP="00DF7B67">
      <w:pPr>
        <w:pStyle w:val="21"/>
        <w:spacing w:before="0" w:beforeAutospacing="0" w:after="0" w:afterAutospacing="0"/>
        <w:jc w:val="both"/>
        <w:rPr>
          <w:b/>
          <w:color w:val="333333"/>
          <w:lang w:val="kk-KZ"/>
        </w:rPr>
      </w:pPr>
      <w:r w:rsidRPr="009A724F">
        <w:rPr>
          <w:b/>
          <w:color w:val="333333"/>
          <w:lang w:val="kk-KZ"/>
        </w:rPr>
        <w:t>4 группа</w:t>
      </w:r>
      <w:r>
        <w:rPr>
          <w:b/>
          <w:color w:val="333333"/>
          <w:lang w:val="kk-KZ"/>
        </w:rPr>
        <w:t xml:space="preserve"> Битва за Берлин</w:t>
      </w:r>
    </w:p>
    <w:p w:rsidR="004728AE" w:rsidRPr="009A724F" w:rsidRDefault="004728AE" w:rsidP="004728AE">
      <w:pPr>
        <w:pStyle w:val="21"/>
        <w:ind w:firstLine="320"/>
        <w:jc w:val="both"/>
        <w:rPr>
          <w:color w:val="333333"/>
        </w:rPr>
      </w:pPr>
      <w:r w:rsidRPr="009A724F">
        <w:rPr>
          <w:color w:val="333333"/>
        </w:rPr>
        <w:t>16 апреля 1945 г. мощные залпы советской артиллерии возвестили о начале Берлинской операции, одной из самых крупных во Второй мировой войне. 2 мая советские войска полностью овладели столицей Германии Берлином. Казахстанцы, как и все советские воины, в ходе Берлинской операции проявили бесстрашие, героизм </w:t>
      </w:r>
      <w:r w:rsidRPr="009A724F">
        <w:rPr>
          <w:rStyle w:val="2microsoftsansserif"/>
          <w:color w:val="333333"/>
        </w:rPr>
        <w:t>и </w:t>
      </w:r>
      <w:r w:rsidRPr="009A724F">
        <w:rPr>
          <w:color w:val="333333"/>
        </w:rPr>
        <w:t>высокое мастерство. Они были охвачены одним стремле</w:t>
      </w:r>
      <w:r w:rsidRPr="009A724F">
        <w:rPr>
          <w:color w:val="333333"/>
        </w:rPr>
        <w:softHyphen/>
        <w:t>нием — как можно быстрее завершить разгром фашист</w:t>
      </w:r>
      <w:r w:rsidRPr="009A724F">
        <w:rPr>
          <w:color w:val="333333"/>
        </w:rPr>
        <w:softHyphen/>
        <w:t>ской Германии, принести народам Европы долгожданный мир и спокойствие. Подвиг советских воинов, сражавших</w:t>
      </w:r>
      <w:r w:rsidRPr="009A724F">
        <w:rPr>
          <w:color w:val="333333"/>
        </w:rPr>
        <w:softHyphen/>
        <w:t>ся на подступах к Берлину и штурмовавших Берлин, навсегда записан в анналы истории Второй мировой войны.</w:t>
      </w:r>
    </w:p>
    <w:p w:rsidR="004728AE" w:rsidRPr="009A724F" w:rsidRDefault="004728AE" w:rsidP="004728AE">
      <w:pPr>
        <w:pStyle w:val="50"/>
        <w:spacing w:before="0" w:beforeAutospacing="0" w:after="0" w:afterAutospacing="0"/>
        <w:ind w:firstLine="320"/>
        <w:jc w:val="both"/>
        <w:rPr>
          <w:color w:val="333333"/>
        </w:rPr>
      </w:pPr>
      <w:r w:rsidRPr="009A724F">
        <w:rPr>
          <w:color w:val="333333"/>
        </w:rPr>
        <w:t>В бой за Берлин вел своих воинов и Сагадат Нурмагамбетов (позже он</w:t>
      </w:r>
      <w:r>
        <w:rPr>
          <w:color w:val="333333"/>
        </w:rPr>
        <w:t xml:space="preserve"> был удостоен звания «Халык, К</w:t>
      </w:r>
      <w:r>
        <w:rPr>
          <w:color w:val="333333"/>
          <w:lang w:val="kk-KZ"/>
        </w:rPr>
        <w:t>аһ</w:t>
      </w:r>
      <w:r w:rsidRPr="009A724F">
        <w:rPr>
          <w:color w:val="333333"/>
        </w:rPr>
        <w:t>арманы» Республики Казахстан). В штурме Берлина участвовали И.Я.Сьянов, Х.Кайдаулов (позже — Халык, КаИарманы), З.Турарбеков, Х.Кубеков, Т.Бегельдинов, А.Еремеев, Н.Шелихов и многие другие наши земляки. Молодой офицер Р.Кошкарбаев (позже — «Халык, КаЬарманы») вместе со своим другом Г.Булатовым одними из первых водрузили в одном из окон рейхстага алый стяг Победы, а молодые офицеры из Приуралья К.Маденов и Р.Караманов — знамя 1008-го стрелкового полка на крыше ратуши Берлина. В штурме Берлина участвовали 3 танка из танковой колонны «Комсомолец Казахстана».</w:t>
      </w:r>
    </w:p>
    <w:p w:rsidR="004728AE" w:rsidRPr="009A724F" w:rsidRDefault="004728AE" w:rsidP="004728AE">
      <w:pPr>
        <w:pStyle w:val="21"/>
        <w:spacing w:before="0" w:beforeAutospacing="0" w:after="0" w:afterAutospacing="0"/>
        <w:ind w:firstLine="360"/>
        <w:jc w:val="both"/>
        <w:rPr>
          <w:b/>
          <w:color w:val="333333"/>
        </w:rPr>
      </w:pPr>
    </w:p>
    <w:p w:rsidR="004728AE" w:rsidRPr="004728AE" w:rsidRDefault="004728AE" w:rsidP="004728AE">
      <w:pPr>
        <w:spacing w:after="0" w:line="240" w:lineRule="auto"/>
        <w:jc w:val="both"/>
        <w:rPr>
          <w:b/>
          <w:sz w:val="24"/>
          <w:szCs w:val="24"/>
          <w:lang w:val="ru-RU"/>
        </w:rPr>
      </w:pPr>
    </w:p>
    <w:p w:rsidR="008467C3" w:rsidRPr="00847A9D" w:rsidRDefault="008467C3" w:rsidP="008467C3">
      <w:pPr>
        <w:spacing w:after="0"/>
        <w:rPr>
          <w:lang w:val="ru-RU"/>
        </w:rPr>
      </w:pPr>
    </w:p>
    <w:p w:rsidR="008467C3" w:rsidRPr="00847A9D" w:rsidRDefault="008467C3" w:rsidP="008467C3">
      <w:pPr>
        <w:spacing w:after="0"/>
        <w:rPr>
          <w:lang w:val="ru-RU"/>
        </w:rPr>
      </w:pPr>
    </w:p>
    <w:p w:rsidR="004728AE" w:rsidRDefault="004728AE" w:rsidP="004728AE">
      <w:pPr>
        <w:shd w:val="clear" w:color="auto" w:fill="FFFFFF"/>
        <w:spacing w:after="150" w:line="315" w:lineRule="atLeast"/>
        <w:jc w:val="both"/>
        <w:rPr>
          <w:b/>
          <w:color w:val="000000"/>
          <w:sz w:val="24"/>
          <w:szCs w:val="24"/>
          <w:lang w:val="kk-KZ" w:eastAsia="ru-RU"/>
        </w:rPr>
      </w:pPr>
      <w:r>
        <w:rPr>
          <w:b/>
          <w:color w:val="000000"/>
          <w:sz w:val="24"/>
          <w:szCs w:val="24"/>
          <w:lang w:val="kk-KZ" w:eastAsia="ru-RU"/>
        </w:rPr>
        <w:lastRenderedPageBreak/>
        <w:t xml:space="preserve">Приложение 2 </w:t>
      </w:r>
    </w:p>
    <w:p w:rsidR="004728AE" w:rsidRPr="004728AE" w:rsidRDefault="004728AE" w:rsidP="004728AE">
      <w:pPr>
        <w:shd w:val="clear" w:color="auto" w:fill="FFFFFF"/>
        <w:spacing w:after="0" w:afterAutospacing="1" w:line="360" w:lineRule="atLeast"/>
        <w:rPr>
          <w:b/>
          <w:color w:val="212121"/>
          <w:sz w:val="24"/>
          <w:szCs w:val="24"/>
          <w:bdr w:val="none" w:sz="0" w:space="0" w:color="auto" w:frame="1"/>
          <w:lang w:val="ru-RU"/>
        </w:rPr>
      </w:pPr>
      <w:r>
        <w:rPr>
          <w:b/>
          <w:bCs/>
          <w:sz w:val="24"/>
          <w:szCs w:val="24"/>
          <w:lang w:val="ru-RU"/>
        </w:rPr>
        <w:t xml:space="preserve"> </w:t>
      </w:r>
      <w:r w:rsidRPr="004728AE">
        <w:rPr>
          <w:b/>
          <w:bCs/>
          <w:sz w:val="24"/>
          <w:szCs w:val="24"/>
          <w:lang w:val="ru-RU"/>
        </w:rPr>
        <w:t>Задание для учащихся с ООП</w:t>
      </w:r>
      <w:r w:rsidRPr="004728AE">
        <w:rPr>
          <w:b/>
          <w:color w:val="212121"/>
          <w:sz w:val="24"/>
          <w:szCs w:val="24"/>
          <w:bdr w:val="none" w:sz="0" w:space="0" w:color="auto" w:frame="1"/>
          <w:lang w:val="ru-RU"/>
        </w:rPr>
        <w:t xml:space="preserve"> </w:t>
      </w:r>
    </w:p>
    <w:p w:rsidR="004728AE" w:rsidRPr="004728AE" w:rsidRDefault="004728AE" w:rsidP="004728AE">
      <w:pPr>
        <w:shd w:val="clear" w:color="auto" w:fill="FFFFFF"/>
        <w:spacing w:after="0" w:afterAutospacing="1" w:line="360" w:lineRule="atLeast"/>
        <w:rPr>
          <w:b/>
          <w:color w:val="212121"/>
          <w:sz w:val="24"/>
          <w:szCs w:val="24"/>
          <w:bdr w:val="none" w:sz="0" w:space="0" w:color="auto" w:frame="1"/>
          <w:lang w:val="ru-RU"/>
        </w:rPr>
      </w:pPr>
      <w:r w:rsidRPr="004728AE">
        <w:rPr>
          <w:b/>
          <w:color w:val="212121"/>
          <w:sz w:val="24"/>
          <w:szCs w:val="24"/>
          <w:bdr w:val="none" w:sz="0" w:space="0" w:color="auto" w:frame="1"/>
          <w:lang w:val="ru-RU"/>
        </w:rPr>
        <w:t xml:space="preserve">А </w:t>
      </w:r>
      <w:r w:rsidRPr="00B839B8">
        <w:rPr>
          <w:b/>
          <w:color w:val="212121"/>
          <w:sz w:val="24"/>
          <w:szCs w:val="24"/>
          <w:bdr w:val="none" w:sz="0" w:space="0" w:color="auto" w:frame="1"/>
          <w:lang w:val="ru-RU"/>
        </w:rPr>
        <w:t xml:space="preserve">Составьте </w:t>
      </w:r>
      <w:r w:rsidRPr="00B839B8">
        <w:rPr>
          <w:b/>
          <w:color w:val="212121"/>
          <w:sz w:val="24"/>
          <w:szCs w:val="24"/>
          <w:bdr w:val="none" w:sz="0" w:space="0" w:color="auto" w:frame="1"/>
        </w:rPr>
        <w:t> </w:t>
      </w:r>
      <w:r w:rsidRPr="00B839B8">
        <w:rPr>
          <w:b/>
          <w:color w:val="212121"/>
          <w:sz w:val="24"/>
          <w:szCs w:val="24"/>
          <w:bdr w:val="none" w:sz="0" w:space="0" w:color="auto" w:frame="1"/>
          <w:lang w:val="ru-RU"/>
        </w:rPr>
        <w:t>предложения из слов:</w:t>
      </w:r>
    </w:p>
    <w:p w:rsidR="004728AE" w:rsidRPr="004728AE" w:rsidRDefault="004728AE" w:rsidP="004728AE">
      <w:pPr>
        <w:shd w:val="clear" w:color="auto" w:fill="FFFFFF"/>
        <w:spacing w:after="0" w:afterAutospacing="1" w:line="360" w:lineRule="atLeast"/>
        <w:rPr>
          <w:color w:val="111115"/>
          <w:sz w:val="24"/>
          <w:szCs w:val="24"/>
          <w:bdr w:val="none" w:sz="0" w:space="0" w:color="auto" w:frame="1"/>
          <w:lang w:val="ru-RU"/>
        </w:rPr>
      </w:pPr>
      <w:r w:rsidRPr="00B839B8">
        <w:rPr>
          <w:color w:val="111115"/>
          <w:sz w:val="24"/>
          <w:szCs w:val="24"/>
          <w:bdr w:val="none" w:sz="0" w:space="0" w:color="auto" w:frame="1"/>
          <w:lang w:val="ru-RU"/>
        </w:rPr>
        <w:t>1.</w:t>
      </w:r>
      <w:r w:rsidRPr="004728AE">
        <w:rPr>
          <w:color w:val="111115"/>
          <w:sz w:val="24"/>
          <w:szCs w:val="24"/>
          <w:bdr w:val="none" w:sz="0" w:space="0" w:color="auto" w:frame="1"/>
          <w:lang w:val="ru-RU"/>
        </w:rPr>
        <w:t>Каждый республики или в промышленность пятый отправлен оборонную житель был на фронт</w:t>
      </w:r>
    </w:p>
    <w:p w:rsidR="004728AE" w:rsidRPr="00B839B8" w:rsidRDefault="004728AE" w:rsidP="004728AE">
      <w:pPr>
        <w:shd w:val="clear" w:color="auto" w:fill="FFFFFF"/>
        <w:spacing w:after="0" w:afterAutospacing="1" w:line="360" w:lineRule="atLeast"/>
        <w:rPr>
          <w:color w:val="111115"/>
          <w:sz w:val="24"/>
          <w:szCs w:val="24"/>
          <w:lang w:val="ru-RU"/>
        </w:rPr>
      </w:pPr>
      <w:r w:rsidRPr="004728AE">
        <w:rPr>
          <w:color w:val="111115"/>
          <w:sz w:val="24"/>
          <w:szCs w:val="24"/>
          <w:bdr w:val="none" w:sz="0" w:space="0" w:color="auto" w:frame="1"/>
          <w:lang w:val="ru-RU"/>
        </w:rPr>
        <w:t xml:space="preserve">2 </w:t>
      </w:r>
      <w:r w:rsidRPr="00B839B8">
        <w:rPr>
          <w:color w:val="111115"/>
          <w:sz w:val="24"/>
          <w:szCs w:val="24"/>
          <w:bdr w:val="none" w:sz="0" w:space="0" w:color="auto" w:frame="1"/>
          <w:lang w:val="ru-RU"/>
        </w:rPr>
        <w:t>Особое внимание Красной обеспечению Армии самолетами Государство танками и уделяло</w:t>
      </w:r>
    </w:p>
    <w:p w:rsidR="004728AE" w:rsidRPr="00B839B8" w:rsidRDefault="004728AE" w:rsidP="004728AE">
      <w:pPr>
        <w:shd w:val="clear" w:color="auto" w:fill="FFFFFF"/>
        <w:spacing w:after="0" w:afterAutospacing="1" w:line="360" w:lineRule="atLeast"/>
        <w:rPr>
          <w:color w:val="111115"/>
          <w:sz w:val="24"/>
          <w:szCs w:val="24"/>
          <w:lang w:val="ru-RU"/>
        </w:rPr>
      </w:pPr>
      <w:r w:rsidRPr="004728AE">
        <w:rPr>
          <w:color w:val="111115"/>
          <w:sz w:val="24"/>
          <w:szCs w:val="24"/>
          <w:bdr w:val="none" w:sz="0" w:space="0" w:color="auto" w:frame="1"/>
          <w:lang w:val="ru-RU"/>
        </w:rPr>
        <w:t xml:space="preserve">3 В числе Иван Кожедуб  Советского в Чимкенте  выпускников Чугуевского авиаучилища,  которое находилось был трижды герой Союза </w:t>
      </w:r>
    </w:p>
    <w:p w:rsidR="004728AE" w:rsidRPr="004728AE" w:rsidRDefault="004728AE" w:rsidP="004728AE">
      <w:pPr>
        <w:rPr>
          <w:rFonts w:eastAsia="MS Minngs"/>
          <w:b/>
          <w:sz w:val="24"/>
          <w:szCs w:val="24"/>
          <w:lang w:val="kk-KZ"/>
        </w:rPr>
      </w:pPr>
      <w:r w:rsidRPr="004728AE">
        <w:rPr>
          <w:b/>
          <w:color w:val="111115"/>
          <w:sz w:val="24"/>
          <w:szCs w:val="24"/>
          <w:lang w:val="ru-RU"/>
        </w:rPr>
        <w:t xml:space="preserve">В </w:t>
      </w:r>
      <w:r w:rsidRPr="004728AE">
        <w:rPr>
          <w:rFonts w:eastAsia="MS Minngs"/>
          <w:b/>
          <w:sz w:val="24"/>
          <w:szCs w:val="24"/>
          <w:lang w:val="kk-KZ"/>
        </w:rPr>
        <w:t>Продолжите предложения:</w:t>
      </w:r>
    </w:p>
    <w:p w:rsidR="004728AE" w:rsidRPr="004402AF" w:rsidRDefault="004728AE" w:rsidP="004728AE">
      <w:pPr>
        <w:rPr>
          <w:rFonts w:eastAsia="MS Minngs"/>
          <w:sz w:val="24"/>
          <w:szCs w:val="24"/>
          <w:lang w:val="kk-KZ"/>
        </w:rPr>
      </w:pPr>
      <w:r w:rsidRPr="004402AF">
        <w:rPr>
          <w:rFonts w:eastAsia="MS Minngs"/>
          <w:sz w:val="24"/>
          <w:szCs w:val="24"/>
          <w:lang w:val="kk-KZ"/>
        </w:rPr>
        <w:t>- В 1941 году началась Великая Отечественная война…</w:t>
      </w:r>
    </w:p>
    <w:p w:rsidR="004728AE" w:rsidRPr="004402AF" w:rsidRDefault="004728AE" w:rsidP="004728AE">
      <w:pPr>
        <w:rPr>
          <w:rFonts w:eastAsia="MS Minngs"/>
          <w:sz w:val="24"/>
          <w:szCs w:val="24"/>
          <w:lang w:val="kk-KZ"/>
        </w:rPr>
      </w:pPr>
      <w:r w:rsidRPr="004402AF">
        <w:rPr>
          <w:rFonts w:eastAsia="MS Minngs"/>
          <w:sz w:val="24"/>
          <w:szCs w:val="24"/>
          <w:lang w:val="kk-KZ"/>
        </w:rPr>
        <w:t>- 1 миллион 200 тысяч человек из Казахстана приняли участие в …</w:t>
      </w:r>
    </w:p>
    <w:p w:rsidR="004728AE" w:rsidRPr="004402AF" w:rsidRDefault="004728AE" w:rsidP="004728AE">
      <w:pPr>
        <w:rPr>
          <w:rFonts w:eastAsia="MS Minngs"/>
          <w:sz w:val="24"/>
          <w:szCs w:val="24"/>
          <w:lang w:val="kk-KZ"/>
        </w:rPr>
      </w:pPr>
      <w:r w:rsidRPr="004402AF">
        <w:rPr>
          <w:rFonts w:eastAsia="MS Minngs"/>
          <w:sz w:val="24"/>
          <w:szCs w:val="24"/>
          <w:lang w:val="kk-KZ"/>
        </w:rPr>
        <w:t>- Около 500 казахстанцев удостоены звания …</w:t>
      </w:r>
    </w:p>
    <w:p w:rsidR="004728AE" w:rsidRPr="004728AE" w:rsidRDefault="004728AE" w:rsidP="004728AE">
      <w:pPr>
        <w:pStyle w:val="a6"/>
        <w:shd w:val="clear" w:color="auto" w:fill="FFFFFF"/>
        <w:spacing w:before="0" w:beforeAutospacing="0" w:after="0" w:line="360" w:lineRule="atLeast"/>
        <w:rPr>
          <w:color w:val="111115"/>
          <w:lang w:val="ru-RU"/>
        </w:rPr>
      </w:pPr>
      <w:r w:rsidRPr="004728AE">
        <w:rPr>
          <w:color w:val="212121"/>
          <w:bdr w:val="none" w:sz="0" w:space="0" w:color="auto" w:frame="1"/>
          <w:lang w:val="ru-RU"/>
        </w:rPr>
        <w:t>Дескриптор:</w:t>
      </w:r>
    </w:p>
    <w:p w:rsidR="004728AE" w:rsidRPr="004402AF" w:rsidRDefault="004728AE" w:rsidP="004728AE">
      <w:pPr>
        <w:shd w:val="clear" w:color="auto" w:fill="FFFFFF"/>
        <w:spacing w:after="0" w:afterAutospacing="1" w:line="360" w:lineRule="atLeast"/>
        <w:rPr>
          <w:color w:val="111115"/>
          <w:sz w:val="24"/>
          <w:szCs w:val="24"/>
          <w:lang w:val="kk-KZ"/>
        </w:rPr>
      </w:pPr>
      <w:r w:rsidRPr="004402AF">
        <w:rPr>
          <w:color w:val="111115"/>
          <w:sz w:val="24"/>
          <w:szCs w:val="24"/>
          <w:lang w:val="kk-KZ"/>
        </w:rPr>
        <w:t>Составляют предложение из слов</w:t>
      </w:r>
    </w:p>
    <w:p w:rsidR="004728AE" w:rsidRDefault="004728AE" w:rsidP="004728AE">
      <w:pPr>
        <w:shd w:val="clear" w:color="auto" w:fill="FFFFFF"/>
        <w:spacing w:after="0" w:afterAutospacing="1" w:line="360" w:lineRule="atLeast"/>
        <w:rPr>
          <w:color w:val="111115"/>
          <w:sz w:val="24"/>
          <w:szCs w:val="24"/>
          <w:lang w:val="kk-KZ"/>
        </w:rPr>
      </w:pPr>
      <w:r w:rsidRPr="004402AF">
        <w:rPr>
          <w:color w:val="111115"/>
          <w:sz w:val="24"/>
          <w:szCs w:val="24"/>
          <w:lang w:val="kk-KZ"/>
        </w:rPr>
        <w:t>Составляют смысловую концовку предложения</w:t>
      </w:r>
    </w:p>
    <w:p w:rsidR="004728AE" w:rsidRDefault="004728AE" w:rsidP="004728AE">
      <w:pPr>
        <w:shd w:val="clear" w:color="auto" w:fill="FFFFFF"/>
        <w:spacing w:after="150" w:line="315" w:lineRule="atLeast"/>
        <w:jc w:val="both"/>
        <w:rPr>
          <w:b/>
          <w:color w:val="000000"/>
          <w:sz w:val="24"/>
          <w:szCs w:val="24"/>
          <w:lang w:val="kk-KZ" w:eastAsia="ru-RU"/>
        </w:rPr>
      </w:pPr>
      <w:r>
        <w:rPr>
          <w:b/>
          <w:color w:val="000000"/>
          <w:sz w:val="24"/>
          <w:szCs w:val="24"/>
          <w:lang w:val="kk-KZ" w:eastAsia="ru-RU"/>
        </w:rPr>
        <w:t>Приложение 3</w:t>
      </w:r>
    </w:p>
    <w:p w:rsidR="004728AE" w:rsidRPr="009A724F" w:rsidRDefault="004728AE" w:rsidP="00DF7B67">
      <w:pPr>
        <w:pStyle w:val="21"/>
        <w:spacing w:before="0" w:beforeAutospacing="0" w:after="0"/>
        <w:jc w:val="both"/>
        <w:rPr>
          <w:color w:val="333333"/>
          <w:lang w:val="kk-KZ"/>
        </w:rPr>
      </w:pPr>
      <w:r w:rsidRPr="009A724F">
        <w:rPr>
          <w:color w:val="333333"/>
          <w:lang w:val="kk-KZ"/>
        </w:rPr>
        <w:t xml:space="preserve">В ходе </w:t>
      </w:r>
      <w:r w:rsidR="00A15DC0" w:rsidRPr="00A15DC0">
        <w:rPr>
          <w:b/>
          <w:color w:val="333333"/>
          <w:lang w:val="kk-KZ"/>
        </w:rPr>
        <w:t xml:space="preserve">Курской </w:t>
      </w:r>
      <w:r w:rsidR="00A15DC0">
        <w:rPr>
          <w:color w:val="333333"/>
          <w:lang w:val="kk-KZ"/>
        </w:rPr>
        <w:t>(правильно</w:t>
      </w:r>
      <w:r w:rsidRPr="009A724F">
        <w:rPr>
          <w:color w:val="333333"/>
          <w:lang w:val="kk-KZ"/>
        </w:rPr>
        <w:t>Сталинградской</w:t>
      </w:r>
      <w:r w:rsidR="00A15DC0">
        <w:rPr>
          <w:color w:val="333333"/>
          <w:lang w:val="kk-KZ"/>
        </w:rPr>
        <w:t xml:space="preserve">) </w:t>
      </w:r>
      <w:r w:rsidRPr="009A724F">
        <w:rPr>
          <w:color w:val="333333"/>
          <w:lang w:val="kk-KZ"/>
        </w:rPr>
        <w:t xml:space="preserve"> битвы Советская Армия внесла решающий вклад в коренной перелом во Второй мировой войне, приблизив неизбежное поражение гитлеровской Германии и всего блока фашистских государств. Битва на Волге вписала незабываемые героические страниц</w:t>
      </w:r>
      <w:r>
        <w:rPr>
          <w:color w:val="333333"/>
          <w:lang w:val="kk-KZ"/>
        </w:rPr>
        <w:t>ы в летопись всемирной истории.</w:t>
      </w:r>
    </w:p>
    <w:p w:rsidR="004728AE" w:rsidRPr="009A724F" w:rsidRDefault="004728AE" w:rsidP="004728AE">
      <w:pPr>
        <w:pStyle w:val="21"/>
        <w:spacing w:before="0" w:beforeAutospacing="0" w:after="0"/>
        <w:ind w:firstLine="360"/>
        <w:jc w:val="both"/>
        <w:rPr>
          <w:color w:val="333333"/>
          <w:lang w:val="kk-KZ"/>
        </w:rPr>
      </w:pPr>
      <w:r w:rsidRPr="009A724F">
        <w:rPr>
          <w:color w:val="333333"/>
          <w:lang w:val="kk-KZ"/>
        </w:rPr>
        <w:lastRenderedPageBreak/>
        <w:t>Курс — на Запад. Тысячи посланцев Казахстана шли в бой за освобо</w:t>
      </w:r>
      <w:r w:rsidR="00A15DC0">
        <w:rPr>
          <w:color w:val="333333"/>
          <w:lang w:val="kk-KZ"/>
        </w:rPr>
        <w:t>ждение Украины, Белоруссии, При</w:t>
      </w:r>
      <w:r w:rsidRPr="009A724F">
        <w:rPr>
          <w:color w:val="333333"/>
          <w:lang w:val="kk-KZ"/>
        </w:rPr>
        <w:t>балтийских республик</w:t>
      </w:r>
      <w:r w:rsidR="00A15DC0">
        <w:rPr>
          <w:color w:val="333333"/>
          <w:lang w:val="kk-KZ"/>
        </w:rPr>
        <w:t>, Молдавии. Казахстанцы освобож</w:t>
      </w:r>
      <w:r w:rsidRPr="009A724F">
        <w:rPr>
          <w:color w:val="333333"/>
          <w:lang w:val="kk-KZ"/>
        </w:rPr>
        <w:t>дали брат</w:t>
      </w:r>
      <w:r>
        <w:rPr>
          <w:color w:val="333333"/>
          <w:lang w:val="kk-KZ"/>
        </w:rPr>
        <w:t>ские республики самоотверженно.</w:t>
      </w:r>
    </w:p>
    <w:p w:rsidR="004728AE" w:rsidRDefault="004728AE" w:rsidP="004728AE">
      <w:pPr>
        <w:pStyle w:val="21"/>
        <w:spacing w:before="0" w:beforeAutospacing="0" w:after="0" w:afterAutospacing="0"/>
        <w:ind w:firstLine="360"/>
        <w:jc w:val="both"/>
        <w:rPr>
          <w:color w:val="333333"/>
          <w:lang w:val="kk-KZ"/>
        </w:rPr>
      </w:pPr>
      <w:r w:rsidRPr="009A724F">
        <w:rPr>
          <w:color w:val="333333"/>
          <w:lang w:val="kk-KZ"/>
        </w:rPr>
        <w:t xml:space="preserve">Герою обороны Сталинграда, кавалеру двух орденов Славы </w:t>
      </w:r>
      <w:r w:rsidR="00A15DC0" w:rsidRPr="00A15DC0">
        <w:rPr>
          <w:b/>
          <w:color w:val="333333"/>
          <w:lang w:val="kk-KZ"/>
        </w:rPr>
        <w:t>И Кожедубу</w:t>
      </w:r>
      <w:r w:rsidR="00A15DC0">
        <w:rPr>
          <w:color w:val="333333"/>
          <w:lang w:val="kk-KZ"/>
        </w:rPr>
        <w:t xml:space="preserve"> (правильно </w:t>
      </w:r>
      <w:r w:rsidRPr="009A724F">
        <w:rPr>
          <w:color w:val="333333"/>
          <w:lang w:val="kk-KZ"/>
        </w:rPr>
        <w:t>И.Айтыкову</w:t>
      </w:r>
      <w:r w:rsidR="00A15DC0">
        <w:rPr>
          <w:color w:val="333333"/>
          <w:lang w:val="kk-KZ"/>
        </w:rPr>
        <w:t>)</w:t>
      </w:r>
      <w:r w:rsidRPr="009A724F">
        <w:rPr>
          <w:color w:val="333333"/>
          <w:lang w:val="kk-KZ"/>
        </w:rPr>
        <w:t xml:space="preserve"> было присвоено звание Героя</w:t>
      </w:r>
      <w:r w:rsidR="00A15DC0" w:rsidRPr="00A15DC0">
        <w:rPr>
          <w:color w:val="333333"/>
          <w:lang w:val="kk-KZ"/>
        </w:rPr>
        <w:t xml:space="preserve"> </w:t>
      </w:r>
      <w:r w:rsidR="00A15DC0" w:rsidRPr="00A15DC0">
        <w:rPr>
          <w:b/>
          <w:color w:val="333333"/>
          <w:lang w:val="kk-KZ"/>
        </w:rPr>
        <w:t>Социалистического труда</w:t>
      </w:r>
      <w:r w:rsidRPr="009A724F">
        <w:rPr>
          <w:color w:val="333333"/>
          <w:lang w:val="kk-KZ"/>
        </w:rPr>
        <w:t xml:space="preserve"> </w:t>
      </w:r>
      <w:r w:rsidR="00A15DC0">
        <w:rPr>
          <w:color w:val="333333"/>
          <w:lang w:val="kk-KZ"/>
        </w:rPr>
        <w:t xml:space="preserve">(правильно </w:t>
      </w:r>
      <w:r w:rsidRPr="009A724F">
        <w:rPr>
          <w:color w:val="333333"/>
          <w:lang w:val="kk-KZ"/>
        </w:rPr>
        <w:t>Советского Союза</w:t>
      </w:r>
      <w:r w:rsidR="00A15DC0">
        <w:rPr>
          <w:color w:val="333333"/>
          <w:lang w:val="kk-KZ"/>
        </w:rPr>
        <w:t>)</w:t>
      </w:r>
      <w:r w:rsidRPr="009A724F">
        <w:rPr>
          <w:color w:val="333333"/>
          <w:lang w:val="kk-KZ"/>
        </w:rPr>
        <w:t xml:space="preserve">. Звания Героя Советского Союза удостоился </w:t>
      </w:r>
      <w:r w:rsidR="00A15DC0" w:rsidRPr="00A15DC0">
        <w:rPr>
          <w:b/>
          <w:color w:val="333333"/>
          <w:lang w:val="kk-KZ"/>
        </w:rPr>
        <w:t>Б Момыш-улы</w:t>
      </w:r>
      <w:r w:rsidR="00A15DC0">
        <w:rPr>
          <w:color w:val="333333"/>
          <w:lang w:val="kk-KZ"/>
        </w:rPr>
        <w:t xml:space="preserve"> (правильно </w:t>
      </w:r>
      <w:r w:rsidRPr="009A724F">
        <w:rPr>
          <w:color w:val="333333"/>
          <w:lang w:val="kk-KZ"/>
        </w:rPr>
        <w:t>Койгельды Аухадиев</w:t>
      </w:r>
      <w:r w:rsidR="00A15DC0">
        <w:rPr>
          <w:color w:val="333333"/>
          <w:lang w:val="kk-KZ"/>
        </w:rPr>
        <w:t>)</w:t>
      </w:r>
      <w:r w:rsidRPr="009A724F">
        <w:rPr>
          <w:color w:val="333333"/>
          <w:lang w:val="kk-KZ"/>
        </w:rPr>
        <w:t xml:space="preserve">. Это он уничтожил в бою 5 фашистских танков, самоходную пушку «Фердинанд», 3 автомашины с боеприпасами, одним из первых форсировал </w:t>
      </w:r>
      <w:r w:rsidR="00A15DC0">
        <w:rPr>
          <w:color w:val="333333"/>
          <w:lang w:val="kk-KZ"/>
        </w:rPr>
        <w:t xml:space="preserve"> </w:t>
      </w:r>
      <w:r w:rsidR="00A15DC0" w:rsidRPr="00A15DC0">
        <w:rPr>
          <w:b/>
          <w:color w:val="333333"/>
          <w:lang w:val="kk-KZ"/>
        </w:rPr>
        <w:t>Волгу</w:t>
      </w:r>
      <w:r w:rsidR="00A15DC0">
        <w:rPr>
          <w:color w:val="333333"/>
          <w:lang w:val="kk-KZ"/>
        </w:rPr>
        <w:t xml:space="preserve"> (правильно </w:t>
      </w:r>
      <w:r w:rsidRPr="009A724F">
        <w:rPr>
          <w:color w:val="333333"/>
          <w:lang w:val="kk-KZ"/>
        </w:rPr>
        <w:t>Днепр</w:t>
      </w:r>
      <w:r w:rsidR="00A15DC0">
        <w:rPr>
          <w:color w:val="333333"/>
          <w:lang w:val="kk-KZ"/>
        </w:rPr>
        <w:t>)</w:t>
      </w:r>
      <w:r w:rsidRPr="009A724F">
        <w:rPr>
          <w:color w:val="333333"/>
          <w:lang w:val="kk-KZ"/>
        </w:rPr>
        <w:t xml:space="preserve"> и преградил путь контратакующему противнику. В боях за Днепр самым юным Героем Советского Союза из казахов стал 18-летний Жанибек Елеусов.</w:t>
      </w:r>
    </w:p>
    <w:p w:rsidR="004728AE" w:rsidRDefault="004728AE" w:rsidP="004728AE">
      <w:pPr>
        <w:pStyle w:val="21"/>
        <w:spacing w:before="0" w:beforeAutospacing="0" w:after="0" w:afterAutospacing="0"/>
        <w:ind w:firstLine="360"/>
        <w:jc w:val="both"/>
        <w:rPr>
          <w:color w:val="333333"/>
          <w:lang w:val="kk-KZ"/>
        </w:rPr>
      </w:pPr>
    </w:p>
    <w:p w:rsidR="008467C3" w:rsidRPr="004728AE" w:rsidRDefault="008467C3" w:rsidP="008467C3">
      <w:pPr>
        <w:spacing w:after="0"/>
        <w:rPr>
          <w:lang w:val="kk-KZ"/>
        </w:rPr>
      </w:pPr>
    </w:p>
    <w:p w:rsidR="008467C3" w:rsidRPr="00847A9D" w:rsidRDefault="008467C3" w:rsidP="008467C3">
      <w:pPr>
        <w:spacing w:after="0"/>
        <w:rPr>
          <w:lang w:val="ru-RU"/>
        </w:rPr>
      </w:pPr>
    </w:p>
    <w:p w:rsidR="008467C3" w:rsidRPr="00847A9D" w:rsidRDefault="008467C3" w:rsidP="008467C3">
      <w:pPr>
        <w:spacing w:after="0"/>
        <w:rPr>
          <w:lang w:val="ru-RU"/>
        </w:rPr>
      </w:pPr>
    </w:p>
    <w:p w:rsidR="008467C3" w:rsidRPr="00847A9D" w:rsidRDefault="008467C3" w:rsidP="008467C3">
      <w:pPr>
        <w:spacing w:after="0"/>
        <w:rPr>
          <w:lang w:val="ru-RU"/>
        </w:rPr>
      </w:pPr>
    </w:p>
    <w:p w:rsidR="008467C3" w:rsidRPr="00847A9D" w:rsidRDefault="008467C3" w:rsidP="008467C3">
      <w:pPr>
        <w:spacing w:after="0"/>
        <w:rPr>
          <w:lang w:val="ru-RU"/>
        </w:rPr>
      </w:pPr>
    </w:p>
    <w:p w:rsidR="008467C3" w:rsidRPr="00847A9D" w:rsidRDefault="008467C3" w:rsidP="008467C3">
      <w:pPr>
        <w:spacing w:after="0"/>
        <w:rPr>
          <w:lang w:val="ru-RU"/>
        </w:rPr>
      </w:pPr>
    </w:p>
    <w:p w:rsidR="008467C3" w:rsidRPr="00847A9D" w:rsidRDefault="008467C3">
      <w:pPr>
        <w:rPr>
          <w:lang w:val="ru-RU"/>
        </w:rPr>
      </w:pPr>
    </w:p>
    <w:sectPr w:rsidR="008467C3" w:rsidRPr="00847A9D" w:rsidSect="008467C3">
      <w:pgSz w:w="15840" w:h="12240"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F75" w:rsidRDefault="00932F75" w:rsidP="00932F75">
      <w:pPr>
        <w:spacing w:after="0" w:line="240" w:lineRule="auto"/>
      </w:pPr>
      <w:r>
        <w:separator/>
      </w:r>
    </w:p>
  </w:endnote>
  <w:endnote w:type="continuationSeparator" w:id="0">
    <w:p w:rsidR="00932F75" w:rsidRDefault="00932F75" w:rsidP="00932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ngs">
    <w:altName w:val="MS Gothic"/>
    <w:panose1 w:val="00000000000000000000"/>
    <w:charset w:val="80"/>
    <w:family w:val="roman"/>
    <w:notTrueType/>
    <w:pitch w:val="fixed"/>
    <w:sig w:usb0="00000001"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F75" w:rsidRDefault="00932F75" w:rsidP="00932F75">
      <w:pPr>
        <w:spacing w:after="0" w:line="240" w:lineRule="auto"/>
      </w:pPr>
      <w:r>
        <w:separator/>
      </w:r>
    </w:p>
  </w:footnote>
  <w:footnote w:type="continuationSeparator" w:id="0">
    <w:p w:rsidR="00932F75" w:rsidRDefault="00932F75" w:rsidP="00932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21C38"/>
    <w:multiLevelType w:val="hybridMultilevel"/>
    <w:tmpl w:val="D93426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49B31FD"/>
    <w:multiLevelType w:val="multilevel"/>
    <w:tmpl w:val="0C4AB1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C028F0"/>
    <w:multiLevelType w:val="multilevel"/>
    <w:tmpl w:val="5C1617BE"/>
    <w:lvl w:ilvl="0">
      <w:start w:val="8"/>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D03"/>
    <w:rsid w:val="000478DB"/>
    <w:rsid w:val="00094546"/>
    <w:rsid w:val="000D6B95"/>
    <w:rsid w:val="00166F0F"/>
    <w:rsid w:val="002C2020"/>
    <w:rsid w:val="003E4443"/>
    <w:rsid w:val="003F0913"/>
    <w:rsid w:val="003F16C4"/>
    <w:rsid w:val="004402AF"/>
    <w:rsid w:val="004728AE"/>
    <w:rsid w:val="0049110E"/>
    <w:rsid w:val="004977A2"/>
    <w:rsid w:val="0066271C"/>
    <w:rsid w:val="006A0AE3"/>
    <w:rsid w:val="006C6898"/>
    <w:rsid w:val="00723346"/>
    <w:rsid w:val="00750D03"/>
    <w:rsid w:val="00825A10"/>
    <w:rsid w:val="008467C3"/>
    <w:rsid w:val="00847A9D"/>
    <w:rsid w:val="00932F75"/>
    <w:rsid w:val="0099406E"/>
    <w:rsid w:val="00A155B0"/>
    <w:rsid w:val="00A15DC0"/>
    <w:rsid w:val="00B839B8"/>
    <w:rsid w:val="00C10F49"/>
    <w:rsid w:val="00CA68FF"/>
    <w:rsid w:val="00CB1D28"/>
    <w:rsid w:val="00D52F1F"/>
    <w:rsid w:val="00D95B5E"/>
    <w:rsid w:val="00DF7B67"/>
    <w:rsid w:val="00E81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E40D"/>
  <w15:chartTrackingRefBased/>
  <w15:docId w15:val="{721DD528-DC28-4A6E-9554-6AFC9360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8AE"/>
    <w:pPr>
      <w:spacing w:after="200" w:line="276" w:lineRule="auto"/>
    </w:pPr>
    <w:rPr>
      <w:rFonts w:ascii="Times New Roman" w:eastAsia="Times New Roman" w:hAnsi="Times New Roman" w:cs="Times New Roman"/>
    </w:rPr>
  </w:style>
  <w:style w:type="paragraph" w:styleId="1">
    <w:name w:val="heading 1"/>
    <w:basedOn w:val="a"/>
    <w:next w:val="a"/>
    <w:link w:val="10"/>
    <w:uiPriority w:val="9"/>
    <w:qFormat/>
    <w:rsid w:val="00E817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817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9">
    <w:name w:val="heading 9"/>
    <w:basedOn w:val="a"/>
    <w:next w:val="a"/>
    <w:link w:val="90"/>
    <w:uiPriority w:val="9"/>
    <w:semiHidden/>
    <w:unhideWhenUsed/>
    <w:qFormat/>
    <w:rsid w:val="008467C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17BB"/>
    <w:rPr>
      <w:rFonts w:asciiTheme="majorHAnsi" w:eastAsiaTheme="majorEastAsia" w:hAnsiTheme="majorHAnsi" w:cstheme="majorBidi"/>
      <w:color w:val="2E74B5" w:themeColor="accent1" w:themeShade="BF"/>
      <w:sz w:val="26"/>
      <w:szCs w:val="26"/>
    </w:rPr>
  </w:style>
  <w:style w:type="table" w:styleId="a3">
    <w:name w:val="Table Grid"/>
    <w:basedOn w:val="a1"/>
    <w:uiPriority w:val="59"/>
    <w:rsid w:val="00E817B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E817BB"/>
    <w:pPr>
      <w:spacing w:after="0" w:line="240" w:lineRule="auto"/>
    </w:pPr>
    <w:rPr>
      <w:rFonts w:ascii="Times New Roman" w:eastAsia="Times New Roman" w:hAnsi="Times New Roman" w:cs="Times New Roman"/>
    </w:rPr>
  </w:style>
  <w:style w:type="paragraph" w:styleId="a6">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7"/>
    <w:uiPriority w:val="99"/>
    <w:unhideWhenUsed/>
    <w:qFormat/>
    <w:rsid w:val="00E817BB"/>
    <w:pPr>
      <w:spacing w:before="100" w:beforeAutospacing="1" w:after="100" w:afterAutospacing="1" w:line="240" w:lineRule="auto"/>
    </w:pPr>
    <w:rPr>
      <w:sz w:val="24"/>
      <w:szCs w:val="24"/>
    </w:rPr>
  </w:style>
  <w:style w:type="character" w:styleId="a8">
    <w:name w:val="Strong"/>
    <w:basedOn w:val="a0"/>
    <w:uiPriority w:val="22"/>
    <w:qFormat/>
    <w:rsid w:val="00E817BB"/>
    <w:rPr>
      <w:b/>
      <w:bCs/>
    </w:rPr>
  </w:style>
  <w:style w:type="character" w:customStyle="1" w:styleId="10">
    <w:name w:val="Заголовок 1 Знак"/>
    <w:basedOn w:val="a0"/>
    <w:link w:val="1"/>
    <w:uiPriority w:val="9"/>
    <w:rsid w:val="00E817BB"/>
    <w:rPr>
      <w:rFonts w:asciiTheme="majorHAnsi" w:eastAsiaTheme="majorEastAsia" w:hAnsiTheme="majorHAnsi" w:cstheme="majorBidi"/>
      <w:color w:val="2E74B5" w:themeColor="accent1" w:themeShade="BF"/>
      <w:sz w:val="32"/>
      <w:szCs w:val="32"/>
    </w:rPr>
  </w:style>
  <w:style w:type="paragraph" w:styleId="a9">
    <w:name w:val="List Paragraph"/>
    <w:basedOn w:val="a"/>
    <w:uiPriority w:val="34"/>
    <w:qFormat/>
    <w:rsid w:val="00D95B5E"/>
    <w:pPr>
      <w:ind w:left="720"/>
      <w:contextualSpacing/>
    </w:pPr>
    <w:rPr>
      <w:rFonts w:asciiTheme="minorHAnsi" w:eastAsiaTheme="minorHAnsi" w:hAnsiTheme="minorHAnsi" w:cstheme="minorBidi"/>
      <w:lang w:val="ru-RU"/>
    </w:rPr>
  </w:style>
  <w:style w:type="paragraph" w:customStyle="1" w:styleId="AssignmentTemplate">
    <w:name w:val="AssignmentTemplate"/>
    <w:basedOn w:val="9"/>
    <w:next w:val="a6"/>
    <w:qFormat/>
    <w:rsid w:val="008467C3"/>
    <w:pPr>
      <w:keepNext w:val="0"/>
      <w:keepLines w:val="0"/>
      <w:spacing w:before="240" w:after="60" w:line="240" w:lineRule="auto"/>
    </w:pPr>
    <w:rPr>
      <w:rFonts w:ascii="Arial" w:eastAsia="Times New Roman" w:hAnsi="Arial" w:cs="Arial"/>
      <w:b/>
      <w:bCs/>
      <w:i w:val="0"/>
      <w:iCs w:val="0"/>
      <w:color w:val="auto"/>
      <w:sz w:val="20"/>
      <w:szCs w:val="20"/>
      <w:lang w:val="en-GB"/>
    </w:rPr>
  </w:style>
  <w:style w:type="character" w:customStyle="1" w:styleId="a5">
    <w:name w:val="Без интервала Знак"/>
    <w:link w:val="a4"/>
    <w:uiPriority w:val="1"/>
    <w:rsid w:val="008467C3"/>
    <w:rPr>
      <w:rFonts w:ascii="Times New Roman" w:eastAsia="Times New Roman" w:hAnsi="Times New Roman" w:cs="Times New Roman"/>
    </w:rPr>
  </w:style>
  <w:style w:type="paragraph" w:customStyle="1" w:styleId="TableParagraph">
    <w:name w:val="Table Paragraph"/>
    <w:basedOn w:val="a"/>
    <w:uiPriority w:val="1"/>
    <w:qFormat/>
    <w:rsid w:val="008467C3"/>
    <w:pPr>
      <w:widowControl w:val="0"/>
      <w:spacing w:after="0" w:line="240" w:lineRule="auto"/>
    </w:pPr>
    <w:rPr>
      <w:rFonts w:asciiTheme="minorHAnsi" w:eastAsiaTheme="minorHAnsi" w:hAnsiTheme="minorHAnsi" w:cstheme="minorBidi"/>
    </w:rPr>
  </w:style>
  <w:style w:type="character" w:customStyle="1" w:styleId="a7">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6"/>
    <w:uiPriority w:val="99"/>
    <w:rsid w:val="008467C3"/>
    <w:rPr>
      <w:rFonts w:ascii="Times New Roman" w:eastAsia="Times New Roman" w:hAnsi="Times New Roman" w:cs="Times New Roman"/>
      <w:sz w:val="24"/>
      <w:szCs w:val="24"/>
    </w:rPr>
  </w:style>
  <w:style w:type="character" w:customStyle="1" w:styleId="90">
    <w:name w:val="Заголовок 9 Знак"/>
    <w:basedOn w:val="a0"/>
    <w:link w:val="9"/>
    <w:uiPriority w:val="9"/>
    <w:semiHidden/>
    <w:rsid w:val="008467C3"/>
    <w:rPr>
      <w:rFonts w:asciiTheme="majorHAnsi" w:eastAsiaTheme="majorEastAsia" w:hAnsiTheme="majorHAnsi" w:cstheme="majorBidi"/>
      <w:i/>
      <w:iCs/>
      <w:color w:val="272727" w:themeColor="text1" w:themeTint="D8"/>
      <w:sz w:val="21"/>
      <w:szCs w:val="21"/>
    </w:rPr>
  </w:style>
  <w:style w:type="paragraph" w:customStyle="1" w:styleId="21">
    <w:name w:val="21"/>
    <w:basedOn w:val="a"/>
    <w:rsid w:val="004728AE"/>
    <w:pPr>
      <w:spacing w:before="100" w:beforeAutospacing="1" w:after="100" w:afterAutospacing="1" w:line="240" w:lineRule="auto"/>
    </w:pPr>
    <w:rPr>
      <w:sz w:val="24"/>
      <w:szCs w:val="24"/>
      <w:lang w:val="ru-RU" w:eastAsia="ru-RU"/>
    </w:rPr>
  </w:style>
  <w:style w:type="paragraph" w:customStyle="1" w:styleId="50">
    <w:name w:val="50"/>
    <w:basedOn w:val="a"/>
    <w:rsid w:val="004728AE"/>
    <w:pPr>
      <w:spacing w:before="100" w:beforeAutospacing="1" w:after="100" w:afterAutospacing="1" w:line="240" w:lineRule="auto"/>
    </w:pPr>
    <w:rPr>
      <w:sz w:val="24"/>
      <w:szCs w:val="24"/>
      <w:lang w:val="ru-RU" w:eastAsia="ru-RU"/>
    </w:rPr>
  </w:style>
  <w:style w:type="character" w:customStyle="1" w:styleId="3">
    <w:name w:val="3"/>
    <w:basedOn w:val="a0"/>
    <w:rsid w:val="004728AE"/>
  </w:style>
  <w:style w:type="character" w:customStyle="1" w:styleId="30">
    <w:name w:val="30"/>
    <w:basedOn w:val="a0"/>
    <w:rsid w:val="004728AE"/>
  </w:style>
  <w:style w:type="character" w:customStyle="1" w:styleId="2microsoftsansserif">
    <w:name w:val="2microsoftsansserif"/>
    <w:basedOn w:val="a0"/>
    <w:rsid w:val="004728AE"/>
  </w:style>
  <w:style w:type="paragraph" w:styleId="aa">
    <w:name w:val="header"/>
    <w:basedOn w:val="a"/>
    <w:link w:val="ab"/>
    <w:uiPriority w:val="99"/>
    <w:unhideWhenUsed/>
    <w:rsid w:val="00932F75"/>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932F75"/>
    <w:rPr>
      <w:rFonts w:ascii="Times New Roman" w:eastAsia="Times New Roman" w:hAnsi="Times New Roman" w:cs="Times New Roman"/>
    </w:rPr>
  </w:style>
  <w:style w:type="paragraph" w:styleId="ac">
    <w:name w:val="footer"/>
    <w:basedOn w:val="a"/>
    <w:link w:val="ad"/>
    <w:uiPriority w:val="99"/>
    <w:unhideWhenUsed/>
    <w:rsid w:val="00932F75"/>
    <w:pPr>
      <w:tabs>
        <w:tab w:val="center" w:pos="4844"/>
        <w:tab w:val="right" w:pos="9689"/>
      </w:tabs>
      <w:spacing w:after="0" w:line="240" w:lineRule="auto"/>
    </w:pPr>
  </w:style>
  <w:style w:type="character" w:customStyle="1" w:styleId="ad">
    <w:name w:val="Нижний колонтитул Знак"/>
    <w:basedOn w:val="a0"/>
    <w:link w:val="ac"/>
    <w:uiPriority w:val="99"/>
    <w:rsid w:val="00932F7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571">
      <w:bodyDiv w:val="1"/>
      <w:marLeft w:val="0"/>
      <w:marRight w:val="0"/>
      <w:marTop w:val="0"/>
      <w:marBottom w:val="0"/>
      <w:divBdr>
        <w:top w:val="none" w:sz="0" w:space="0" w:color="auto"/>
        <w:left w:val="none" w:sz="0" w:space="0" w:color="auto"/>
        <w:bottom w:val="none" w:sz="0" w:space="0" w:color="auto"/>
        <w:right w:val="none" w:sz="0" w:space="0" w:color="auto"/>
      </w:divBdr>
    </w:div>
    <w:div w:id="472914880">
      <w:bodyDiv w:val="1"/>
      <w:marLeft w:val="0"/>
      <w:marRight w:val="0"/>
      <w:marTop w:val="0"/>
      <w:marBottom w:val="0"/>
      <w:divBdr>
        <w:top w:val="none" w:sz="0" w:space="0" w:color="auto"/>
        <w:left w:val="none" w:sz="0" w:space="0" w:color="auto"/>
        <w:bottom w:val="none" w:sz="0" w:space="0" w:color="auto"/>
        <w:right w:val="none" w:sz="0" w:space="0" w:color="auto"/>
      </w:divBdr>
    </w:div>
    <w:div w:id="857038788">
      <w:bodyDiv w:val="1"/>
      <w:marLeft w:val="0"/>
      <w:marRight w:val="0"/>
      <w:marTop w:val="0"/>
      <w:marBottom w:val="0"/>
      <w:divBdr>
        <w:top w:val="none" w:sz="0" w:space="0" w:color="auto"/>
        <w:left w:val="none" w:sz="0" w:space="0" w:color="auto"/>
        <w:bottom w:val="none" w:sz="0" w:space="0" w:color="auto"/>
        <w:right w:val="none" w:sz="0" w:space="0" w:color="auto"/>
      </w:divBdr>
    </w:div>
    <w:div w:id="1520895106">
      <w:bodyDiv w:val="1"/>
      <w:marLeft w:val="0"/>
      <w:marRight w:val="0"/>
      <w:marTop w:val="0"/>
      <w:marBottom w:val="0"/>
      <w:divBdr>
        <w:top w:val="none" w:sz="0" w:space="0" w:color="auto"/>
        <w:left w:val="none" w:sz="0" w:space="0" w:color="auto"/>
        <w:bottom w:val="none" w:sz="0" w:space="0" w:color="auto"/>
        <w:right w:val="none" w:sz="0" w:space="0" w:color="auto"/>
      </w:divBdr>
    </w:div>
    <w:div w:id="156992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11</Pages>
  <Words>2091</Words>
  <Characters>11925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17</cp:revision>
  <dcterms:created xsi:type="dcterms:W3CDTF">2023-07-26T05:20:00Z</dcterms:created>
  <dcterms:modified xsi:type="dcterms:W3CDTF">2024-01-08T12:48:00Z</dcterms:modified>
</cp:coreProperties>
</file>