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3A" w:rsidRDefault="004F4B3A" w:rsidP="003C7D91">
      <w:pPr>
        <w:pStyle w:val="a4"/>
        <w:jc w:val="center"/>
        <w:rPr>
          <w:rFonts w:ascii="Times New Roman" w:hAnsi="Times New Roman" w:cs="Times New Roman"/>
          <w:sz w:val="24"/>
          <w:szCs w:val="24"/>
        </w:rPr>
      </w:pPr>
      <w:bookmarkStart w:id="0" w:name="_GoBack"/>
      <w:r w:rsidRPr="003C7D91">
        <w:rPr>
          <w:rFonts w:ascii="Times New Roman" w:hAnsi="Times New Roman" w:cs="Times New Roman"/>
          <w:sz w:val="24"/>
          <w:szCs w:val="24"/>
        </w:rPr>
        <w:t>Тема «</w:t>
      </w:r>
      <w:r w:rsidRPr="009F0388">
        <w:rPr>
          <w:rFonts w:ascii="Times New Roman" w:hAnsi="Times New Roman" w:cs="Times New Roman"/>
          <w:b/>
          <w:sz w:val="24"/>
          <w:szCs w:val="24"/>
        </w:rPr>
        <w:t>Использо</w:t>
      </w:r>
      <w:r w:rsidR="009F0388" w:rsidRPr="009F0388">
        <w:rPr>
          <w:rFonts w:ascii="Times New Roman" w:hAnsi="Times New Roman" w:cs="Times New Roman"/>
          <w:b/>
          <w:sz w:val="24"/>
          <w:szCs w:val="24"/>
        </w:rPr>
        <w:t>вание интернет ресурсов</w:t>
      </w:r>
      <w:r w:rsidRPr="009F0388">
        <w:rPr>
          <w:rFonts w:ascii="Times New Roman" w:hAnsi="Times New Roman" w:cs="Times New Roman"/>
          <w:b/>
          <w:sz w:val="24"/>
          <w:szCs w:val="24"/>
        </w:rPr>
        <w:t>, при изучении географической номенклатуры</w:t>
      </w:r>
      <w:proofErr w:type="gramStart"/>
      <w:r w:rsidRPr="009F0388">
        <w:rPr>
          <w:rFonts w:ascii="Times New Roman" w:hAnsi="Times New Roman" w:cs="Times New Roman"/>
          <w:b/>
          <w:sz w:val="24"/>
          <w:szCs w:val="24"/>
        </w:rPr>
        <w:t>.</w:t>
      </w:r>
      <w:r w:rsidRPr="003C7D91">
        <w:rPr>
          <w:rFonts w:ascii="Times New Roman" w:hAnsi="Times New Roman" w:cs="Times New Roman"/>
          <w:sz w:val="24"/>
          <w:szCs w:val="24"/>
        </w:rPr>
        <w:t>»</w:t>
      </w:r>
      <w:proofErr w:type="gramEnd"/>
    </w:p>
    <w:p w:rsidR="009F0388" w:rsidRDefault="009F0388" w:rsidP="003C7D91">
      <w:pPr>
        <w:pStyle w:val="a4"/>
        <w:jc w:val="center"/>
        <w:rPr>
          <w:rFonts w:ascii="Times New Roman" w:hAnsi="Times New Roman" w:cs="Times New Roman"/>
          <w:sz w:val="24"/>
          <w:szCs w:val="24"/>
        </w:rPr>
      </w:pPr>
      <w:r>
        <w:rPr>
          <w:rFonts w:ascii="Times New Roman" w:hAnsi="Times New Roman" w:cs="Times New Roman"/>
          <w:sz w:val="24"/>
          <w:szCs w:val="24"/>
        </w:rPr>
        <w:t>Выполнила: учитель географии КГУ «ОШ №13» города Саран</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Подгорная Т.М.</w:t>
      </w:r>
    </w:p>
    <w:bookmarkEnd w:id="0"/>
    <w:p w:rsidR="009F0388" w:rsidRPr="003C7D91" w:rsidRDefault="009F0388" w:rsidP="003C7D91">
      <w:pPr>
        <w:pStyle w:val="a4"/>
        <w:jc w:val="center"/>
        <w:rPr>
          <w:rFonts w:ascii="Times New Roman" w:hAnsi="Times New Roman" w:cs="Times New Roman"/>
          <w:sz w:val="24"/>
          <w:szCs w:val="24"/>
        </w:rPr>
      </w:pPr>
    </w:p>
    <w:p w:rsidR="004F4B3A" w:rsidRPr="003C7D91" w:rsidRDefault="004F4B3A" w:rsidP="003C7D91">
      <w:pPr>
        <w:pStyle w:val="a4"/>
        <w:jc w:val="right"/>
        <w:rPr>
          <w:rFonts w:ascii="Times New Roman" w:hAnsi="Times New Roman" w:cs="Times New Roman"/>
          <w:i/>
          <w:sz w:val="24"/>
          <w:szCs w:val="24"/>
          <w:shd w:val="clear" w:color="auto" w:fill="FFFFFF"/>
        </w:rPr>
      </w:pPr>
      <w:r w:rsidRPr="003C7D91">
        <w:rPr>
          <w:rFonts w:ascii="Times New Roman" w:hAnsi="Times New Roman" w:cs="Times New Roman"/>
          <w:sz w:val="24"/>
          <w:szCs w:val="24"/>
          <w:shd w:val="clear" w:color="auto" w:fill="FFFFFF"/>
        </w:rPr>
        <w:t xml:space="preserve">  </w:t>
      </w:r>
      <w:r w:rsidRPr="003C7D91">
        <w:rPr>
          <w:rFonts w:ascii="Times New Roman" w:hAnsi="Times New Roman" w:cs="Times New Roman"/>
          <w:i/>
          <w:sz w:val="24"/>
          <w:szCs w:val="24"/>
          <w:shd w:val="clear" w:color="auto" w:fill="FFFFFF"/>
        </w:rPr>
        <w:t>«Карта язык географии. Без карты нет географии».</w:t>
      </w:r>
    </w:p>
    <w:p w:rsidR="004F4B3A" w:rsidRPr="003C7D91" w:rsidRDefault="004F4B3A" w:rsidP="003C7D91">
      <w:pPr>
        <w:pStyle w:val="a4"/>
        <w:jc w:val="right"/>
        <w:rPr>
          <w:rFonts w:ascii="Times New Roman" w:hAnsi="Times New Roman" w:cs="Times New Roman"/>
          <w:sz w:val="24"/>
          <w:szCs w:val="24"/>
          <w:shd w:val="clear" w:color="auto" w:fill="FFFFFF"/>
        </w:rPr>
      </w:pPr>
      <w:r w:rsidRPr="003C7D91">
        <w:rPr>
          <w:rFonts w:ascii="Times New Roman" w:hAnsi="Times New Roman" w:cs="Times New Roman"/>
          <w:i/>
          <w:sz w:val="24"/>
          <w:szCs w:val="24"/>
          <w:shd w:val="clear" w:color="auto" w:fill="FFFFFF"/>
        </w:rPr>
        <w:t xml:space="preserve"> (Н.Н. </w:t>
      </w:r>
      <w:proofErr w:type="spellStart"/>
      <w:r w:rsidRPr="003C7D91">
        <w:rPr>
          <w:rFonts w:ascii="Times New Roman" w:hAnsi="Times New Roman" w:cs="Times New Roman"/>
          <w:i/>
          <w:sz w:val="24"/>
          <w:szCs w:val="24"/>
          <w:shd w:val="clear" w:color="auto" w:fill="FFFFFF"/>
        </w:rPr>
        <w:t>Баранский</w:t>
      </w:r>
      <w:proofErr w:type="spellEnd"/>
      <w:r w:rsidRPr="003C7D91">
        <w:rPr>
          <w:rFonts w:ascii="Times New Roman" w:hAnsi="Times New Roman" w:cs="Times New Roman"/>
          <w:i/>
          <w:sz w:val="24"/>
          <w:szCs w:val="24"/>
          <w:shd w:val="clear" w:color="auto" w:fill="FFFFFF"/>
        </w:rPr>
        <w:t>)</w:t>
      </w:r>
    </w:p>
    <w:p w:rsidR="004F4B3A" w:rsidRPr="003C7D91" w:rsidRDefault="004F4B3A" w:rsidP="003C7D91">
      <w:pPr>
        <w:pStyle w:val="a4"/>
        <w:ind w:firstLine="708"/>
        <w:rPr>
          <w:rFonts w:ascii="Times New Roman" w:hAnsi="Times New Roman" w:cs="Times New Roman"/>
          <w:sz w:val="24"/>
          <w:szCs w:val="24"/>
        </w:rPr>
      </w:pPr>
      <w:r w:rsidRPr="003C7D91">
        <w:rPr>
          <w:rFonts w:ascii="Times New Roman" w:hAnsi="Times New Roman" w:cs="Times New Roman"/>
          <w:sz w:val="24"/>
          <w:szCs w:val="24"/>
        </w:rPr>
        <w:t>География — единственный школьный предмет, знакомящий учащихся с территориальным (региональным) подходом как особым методом научного познания.</w:t>
      </w:r>
    </w:p>
    <w:p w:rsidR="004F4B3A" w:rsidRPr="003C7D91" w:rsidRDefault="004F4B3A" w:rsidP="003C7D91">
      <w:pPr>
        <w:pStyle w:val="a4"/>
        <w:ind w:firstLine="708"/>
        <w:rPr>
          <w:rFonts w:ascii="Times New Roman" w:hAnsi="Times New Roman" w:cs="Times New Roman"/>
          <w:sz w:val="24"/>
          <w:szCs w:val="24"/>
        </w:rPr>
      </w:pPr>
      <w:r w:rsidRPr="003C7D91">
        <w:rPr>
          <w:rFonts w:ascii="Times New Roman" w:hAnsi="Times New Roman" w:cs="Times New Roman"/>
          <w:sz w:val="24"/>
          <w:szCs w:val="24"/>
          <w:shd w:val="clear" w:color="auto" w:fill="FFFFFF"/>
        </w:rPr>
        <w:t xml:space="preserve">Среди средств обучения географии одно из ведущих мест занимают карты. “География и географическая карта </w:t>
      </w:r>
      <w:proofErr w:type="gramStart"/>
      <w:r w:rsidRPr="003C7D91">
        <w:rPr>
          <w:rFonts w:ascii="Times New Roman" w:hAnsi="Times New Roman" w:cs="Times New Roman"/>
          <w:sz w:val="24"/>
          <w:szCs w:val="24"/>
          <w:shd w:val="clear" w:color="auto" w:fill="FFFFFF"/>
        </w:rPr>
        <w:t>связаны</w:t>
      </w:r>
      <w:proofErr w:type="gramEnd"/>
      <w:r w:rsidRPr="003C7D91">
        <w:rPr>
          <w:rFonts w:ascii="Times New Roman" w:hAnsi="Times New Roman" w:cs="Times New Roman"/>
          <w:sz w:val="24"/>
          <w:szCs w:val="24"/>
          <w:shd w:val="clear" w:color="auto" w:fill="FFFFFF"/>
        </w:rPr>
        <w:t xml:space="preserve"> между собой неразрывно.</w:t>
      </w:r>
      <w:r w:rsidRPr="003C7D91">
        <w:rPr>
          <w:rFonts w:ascii="Times New Roman" w:hAnsi="Times New Roman" w:cs="Times New Roman"/>
          <w:bCs/>
          <w:sz w:val="24"/>
          <w:szCs w:val="24"/>
          <w:shd w:val="clear" w:color="auto" w:fill="FFFFFF"/>
        </w:rPr>
        <w:t> </w:t>
      </w:r>
      <w:r w:rsidRPr="003C7D91">
        <w:rPr>
          <w:rFonts w:ascii="Times New Roman" w:hAnsi="Times New Roman" w:cs="Times New Roman"/>
          <w:sz w:val="24"/>
          <w:szCs w:val="24"/>
          <w:shd w:val="clear" w:color="auto" w:fill="FFFFFF"/>
        </w:rPr>
        <w:t xml:space="preserve">Едва ли будет преувеличением, если мы скажем, что без карты </w:t>
      </w:r>
      <w:proofErr w:type="gramStart"/>
      <w:r w:rsidRPr="003C7D91">
        <w:rPr>
          <w:rFonts w:ascii="Times New Roman" w:hAnsi="Times New Roman" w:cs="Times New Roman"/>
          <w:sz w:val="24"/>
          <w:szCs w:val="24"/>
          <w:shd w:val="clear" w:color="auto" w:fill="FFFFFF"/>
        </w:rPr>
        <w:t>нет и не может</w:t>
      </w:r>
      <w:proofErr w:type="gramEnd"/>
      <w:r w:rsidRPr="003C7D91">
        <w:rPr>
          <w:rFonts w:ascii="Times New Roman" w:hAnsi="Times New Roman" w:cs="Times New Roman"/>
          <w:sz w:val="24"/>
          <w:szCs w:val="24"/>
          <w:shd w:val="clear" w:color="auto" w:fill="FFFFFF"/>
        </w:rPr>
        <w:t xml:space="preserve"> быть географии” (А.А. </w:t>
      </w:r>
      <w:proofErr w:type="spellStart"/>
      <w:r w:rsidRPr="003C7D91">
        <w:rPr>
          <w:rFonts w:ascii="Times New Roman" w:hAnsi="Times New Roman" w:cs="Times New Roman"/>
          <w:sz w:val="24"/>
          <w:szCs w:val="24"/>
          <w:shd w:val="clear" w:color="auto" w:fill="FFFFFF"/>
        </w:rPr>
        <w:t>Половинкин</w:t>
      </w:r>
      <w:proofErr w:type="spellEnd"/>
      <w:r w:rsidRPr="003C7D91">
        <w:rPr>
          <w:rFonts w:ascii="Times New Roman" w:hAnsi="Times New Roman" w:cs="Times New Roman"/>
          <w:sz w:val="24"/>
          <w:szCs w:val="24"/>
          <w:shd w:val="clear" w:color="auto" w:fill="FFFFFF"/>
        </w:rPr>
        <w:t>).</w:t>
      </w:r>
    </w:p>
    <w:p w:rsidR="00BD493E" w:rsidRDefault="004F4B3A" w:rsidP="003C7D91">
      <w:pPr>
        <w:pStyle w:val="a4"/>
        <w:ind w:firstLine="708"/>
        <w:rPr>
          <w:rFonts w:ascii="Times New Roman" w:hAnsi="Times New Roman" w:cs="Times New Roman"/>
          <w:sz w:val="24"/>
          <w:szCs w:val="24"/>
        </w:rPr>
      </w:pPr>
      <w:r w:rsidRPr="003C7D91">
        <w:rPr>
          <w:rFonts w:ascii="Times New Roman" w:hAnsi="Times New Roman" w:cs="Times New Roman"/>
          <w:sz w:val="24"/>
          <w:szCs w:val="24"/>
        </w:rPr>
        <w:t xml:space="preserve">Географическая карта является основным и неотъемлемым средством обучения на уроках географии. Большая часть учебного процесса организовывается с применением карт и картографических изображений, поскольку именно так обеспечивается формирование пространственного географического мышления, необходимого и главного результата изучения географии в школе. </w:t>
      </w:r>
    </w:p>
    <w:p w:rsidR="00BD493E" w:rsidRPr="003C7D91" w:rsidRDefault="00BD493E" w:rsidP="00BD493E">
      <w:pPr>
        <w:pStyle w:val="a4"/>
        <w:ind w:firstLine="708"/>
        <w:rPr>
          <w:rFonts w:ascii="Times New Roman" w:hAnsi="Times New Roman" w:cs="Times New Roman"/>
          <w:color w:val="383838"/>
          <w:sz w:val="24"/>
          <w:szCs w:val="24"/>
          <w:shd w:val="clear" w:color="auto" w:fill="FFFFFF"/>
        </w:rPr>
      </w:pPr>
      <w:r w:rsidRPr="003C7D91">
        <w:rPr>
          <w:rFonts w:ascii="Times New Roman" w:hAnsi="Times New Roman" w:cs="Times New Roman"/>
          <w:sz w:val="24"/>
          <w:szCs w:val="24"/>
        </w:rPr>
        <w:t xml:space="preserve">Учащимся необходимо знать, что в процессе изучения карты и работы с ней решаются три основные задачи: научиться понимать карту, читать карту и знать карту. </w:t>
      </w:r>
      <w:r w:rsidRPr="003C7D91">
        <w:rPr>
          <w:rFonts w:ascii="Times New Roman" w:hAnsi="Times New Roman" w:cs="Times New Roman"/>
          <w:color w:val="383838"/>
          <w:sz w:val="24"/>
          <w:szCs w:val="24"/>
          <w:shd w:val="clear" w:color="auto" w:fill="FFFFFF"/>
        </w:rPr>
        <w:t xml:space="preserve"> </w:t>
      </w:r>
      <w:r w:rsidRPr="003C7D91">
        <w:rPr>
          <w:rFonts w:ascii="Times New Roman" w:hAnsi="Times New Roman" w:cs="Times New Roman"/>
          <w:sz w:val="24"/>
          <w:szCs w:val="24"/>
          <w:shd w:val="clear" w:color="auto" w:fill="FFFFFF"/>
        </w:rPr>
        <w:t>Понимание карты – это усвоение основных свойств карты. Чтение карты – умение распознавать географическую действительность по изображению на карте. Знание карты предполагает воспроизведение по памяти расположенных на карте географических объектов.</w:t>
      </w:r>
    </w:p>
    <w:p w:rsidR="004F4B3A" w:rsidRPr="003C7D91" w:rsidRDefault="004F4B3A" w:rsidP="003C7D91">
      <w:pPr>
        <w:pStyle w:val="a4"/>
        <w:ind w:firstLine="708"/>
        <w:rPr>
          <w:rFonts w:ascii="Times New Roman" w:hAnsi="Times New Roman" w:cs="Times New Roman"/>
          <w:sz w:val="24"/>
          <w:szCs w:val="24"/>
        </w:rPr>
      </w:pPr>
      <w:r w:rsidRPr="003C7D91">
        <w:rPr>
          <w:rFonts w:ascii="Times New Roman" w:hAnsi="Times New Roman" w:cs="Times New Roman"/>
          <w:sz w:val="24"/>
          <w:szCs w:val="24"/>
        </w:rPr>
        <w:t>И важная проблема, с которой,  в данном аспекте, сталкиваются все учителя, независимо от возраста учеников и типа школы – это проблема изучения географической номенклатуры.</w:t>
      </w:r>
    </w:p>
    <w:p w:rsidR="004F4B3A" w:rsidRPr="003C7D91" w:rsidRDefault="004F4B3A" w:rsidP="003C7D91">
      <w:pPr>
        <w:pStyle w:val="a4"/>
        <w:ind w:firstLine="708"/>
        <w:rPr>
          <w:rFonts w:ascii="Times New Roman" w:hAnsi="Times New Roman" w:cs="Times New Roman"/>
          <w:sz w:val="24"/>
          <w:szCs w:val="24"/>
        </w:rPr>
      </w:pPr>
      <w:r w:rsidRPr="003C7D91">
        <w:rPr>
          <w:rFonts w:ascii="Times New Roman" w:hAnsi="Times New Roman" w:cs="Times New Roman"/>
          <w:sz w:val="24"/>
          <w:szCs w:val="24"/>
        </w:rPr>
        <w:t>Географическая номенклатура - язык географии. Ученик должен ориентироваться в географической номенклатуре в объеме школьной программы.</w:t>
      </w:r>
    </w:p>
    <w:p w:rsidR="004F4B3A" w:rsidRPr="00BD493E" w:rsidRDefault="004F4B3A" w:rsidP="00BD493E">
      <w:pPr>
        <w:pStyle w:val="a4"/>
        <w:ind w:firstLine="708"/>
        <w:rPr>
          <w:rFonts w:ascii="Times New Roman" w:hAnsi="Times New Roman" w:cs="Times New Roman"/>
          <w:sz w:val="24"/>
          <w:szCs w:val="24"/>
        </w:rPr>
      </w:pPr>
      <w:r w:rsidRPr="003C7D91">
        <w:rPr>
          <w:rFonts w:ascii="Times New Roman" w:hAnsi="Times New Roman" w:cs="Times New Roman"/>
          <w:sz w:val="24"/>
          <w:szCs w:val="24"/>
        </w:rPr>
        <w:t xml:space="preserve">Умение оперировать географической номенклатурой составляет неотъемлемую часть школьного географического образования и необходимо для формирования ключевых компетенций. </w:t>
      </w:r>
    </w:p>
    <w:p w:rsidR="004F4B3A" w:rsidRPr="003C7D91" w:rsidRDefault="004F4B3A" w:rsidP="003C7D91">
      <w:pPr>
        <w:pStyle w:val="a4"/>
        <w:ind w:firstLine="708"/>
        <w:rPr>
          <w:rFonts w:ascii="Times New Roman" w:hAnsi="Times New Roman" w:cs="Times New Roman"/>
          <w:sz w:val="24"/>
          <w:szCs w:val="24"/>
        </w:rPr>
      </w:pPr>
      <w:r w:rsidRPr="003C7D91">
        <w:rPr>
          <w:rFonts w:ascii="Times New Roman" w:hAnsi="Times New Roman" w:cs="Times New Roman"/>
          <w:sz w:val="24"/>
          <w:szCs w:val="24"/>
        </w:rPr>
        <w:t xml:space="preserve"> «Изучением географической номенклатуры» принято называть работу по усвоению и закреплению в памяти размещения на карте картографического объекта вместе с соответствующим ему названием.  </w:t>
      </w:r>
    </w:p>
    <w:p w:rsidR="004F4B3A" w:rsidRPr="003C7D91" w:rsidRDefault="004F4B3A" w:rsidP="003C7D91">
      <w:pPr>
        <w:pStyle w:val="a4"/>
        <w:rPr>
          <w:rFonts w:ascii="Times New Roman" w:hAnsi="Times New Roman" w:cs="Times New Roman"/>
          <w:sz w:val="24"/>
          <w:szCs w:val="24"/>
        </w:rPr>
      </w:pPr>
      <w:r w:rsidRPr="003C7D91">
        <w:rPr>
          <w:rFonts w:ascii="Times New Roman" w:hAnsi="Times New Roman" w:cs="Times New Roman"/>
          <w:sz w:val="24"/>
          <w:szCs w:val="24"/>
          <w:shd w:val="clear" w:color="auto" w:fill="FFFFFF"/>
        </w:rPr>
        <w:t xml:space="preserve"> </w:t>
      </w:r>
      <w:r w:rsidR="003C7D91">
        <w:rPr>
          <w:rFonts w:ascii="Times New Roman" w:hAnsi="Times New Roman" w:cs="Times New Roman"/>
          <w:sz w:val="24"/>
          <w:szCs w:val="24"/>
        </w:rPr>
        <w:tab/>
      </w:r>
      <w:r w:rsidRPr="003C7D91">
        <w:rPr>
          <w:rFonts w:ascii="Times New Roman" w:hAnsi="Times New Roman" w:cs="Times New Roman"/>
          <w:sz w:val="24"/>
          <w:szCs w:val="24"/>
        </w:rPr>
        <w:t xml:space="preserve">Изучение географической номенклатуры, равно как изучение любой другой категории знаний по географии, требует от учителя продуманной системы </w:t>
      </w:r>
      <w:proofErr w:type="spellStart"/>
      <w:r w:rsidRPr="003C7D91">
        <w:rPr>
          <w:rFonts w:ascii="Times New Roman" w:hAnsi="Times New Roman" w:cs="Times New Roman"/>
          <w:sz w:val="24"/>
          <w:szCs w:val="24"/>
        </w:rPr>
        <w:t>еѐ</w:t>
      </w:r>
      <w:proofErr w:type="spellEnd"/>
      <w:r w:rsidRPr="003C7D91">
        <w:rPr>
          <w:rFonts w:ascii="Times New Roman" w:hAnsi="Times New Roman" w:cs="Times New Roman"/>
          <w:sz w:val="24"/>
          <w:szCs w:val="24"/>
        </w:rPr>
        <w:t xml:space="preserve"> изучения, расширения </w:t>
      </w:r>
      <w:proofErr w:type="spellStart"/>
      <w:r w:rsidRPr="003C7D91">
        <w:rPr>
          <w:rFonts w:ascii="Times New Roman" w:hAnsi="Times New Roman" w:cs="Times New Roman"/>
          <w:sz w:val="24"/>
          <w:szCs w:val="24"/>
        </w:rPr>
        <w:t>приѐмов</w:t>
      </w:r>
      <w:proofErr w:type="spellEnd"/>
      <w:r w:rsidRPr="003C7D91">
        <w:rPr>
          <w:rFonts w:ascii="Times New Roman" w:hAnsi="Times New Roman" w:cs="Times New Roman"/>
          <w:sz w:val="24"/>
          <w:szCs w:val="24"/>
        </w:rPr>
        <w:t xml:space="preserve"> и способов работы с картами.</w:t>
      </w:r>
    </w:p>
    <w:p w:rsidR="004F4B3A" w:rsidRPr="003C7D91" w:rsidRDefault="004F4B3A" w:rsidP="003C7D91">
      <w:pPr>
        <w:pStyle w:val="a4"/>
        <w:ind w:firstLine="708"/>
        <w:rPr>
          <w:rStyle w:val="text"/>
          <w:rFonts w:ascii="Times New Roman" w:hAnsi="Times New Roman" w:cs="Times New Roman"/>
          <w:sz w:val="24"/>
          <w:szCs w:val="24"/>
        </w:rPr>
      </w:pPr>
      <w:r w:rsidRPr="003C7D91">
        <w:rPr>
          <w:rFonts w:ascii="Times New Roman" w:hAnsi="Times New Roman" w:cs="Times New Roman"/>
          <w:sz w:val="24"/>
          <w:szCs w:val="24"/>
        </w:rPr>
        <w:t>Опыт работы  позволяет  утверждать,  что  учащиеся  испытывают  определенные  трудности  при  работе  с картой. Для решения этой проблемы в своей практике я использую различные приемы работы с географической номенклатурой.</w:t>
      </w:r>
      <w:r w:rsidRPr="003C7D91">
        <w:rPr>
          <w:rStyle w:val="text"/>
          <w:rFonts w:ascii="Times New Roman" w:hAnsi="Times New Roman" w:cs="Times New Roman"/>
          <w:sz w:val="24"/>
          <w:szCs w:val="24"/>
        </w:rPr>
        <w:t xml:space="preserve"> Механическое запоминание положения на карте какого-либо перечня географических объектов — малополезное занятие. Оно порождает формальное знание карты. Никогда не превращаю эту работу в зубрежку или простые механические действия. Стремлюсь придать такой работе осмысленный характер.</w:t>
      </w:r>
    </w:p>
    <w:p w:rsidR="004F4B3A" w:rsidRPr="003C7D91" w:rsidRDefault="004F4B3A" w:rsidP="003C7D91">
      <w:pPr>
        <w:pStyle w:val="a4"/>
        <w:ind w:firstLine="708"/>
        <w:rPr>
          <w:rFonts w:ascii="Times New Roman" w:hAnsi="Times New Roman" w:cs="Times New Roman"/>
          <w:sz w:val="24"/>
          <w:szCs w:val="24"/>
        </w:rPr>
      </w:pPr>
      <w:r w:rsidRPr="003C7D91">
        <w:rPr>
          <w:rFonts w:ascii="Times New Roman" w:hAnsi="Times New Roman" w:cs="Times New Roman"/>
          <w:sz w:val="24"/>
          <w:szCs w:val="24"/>
        </w:rPr>
        <w:t>Существует ряд методик, способствующих лучшему запоминанию различного рода информации:</w:t>
      </w:r>
    </w:p>
    <w:p w:rsidR="004F4B3A" w:rsidRPr="003C7D91" w:rsidRDefault="004F4B3A" w:rsidP="008B7886">
      <w:pPr>
        <w:pStyle w:val="a4"/>
        <w:ind w:firstLine="708"/>
        <w:rPr>
          <w:rFonts w:ascii="Times New Roman" w:hAnsi="Times New Roman" w:cs="Times New Roman"/>
          <w:sz w:val="24"/>
          <w:szCs w:val="24"/>
        </w:rPr>
      </w:pPr>
      <w:r w:rsidRPr="003C7D91">
        <w:rPr>
          <w:rFonts w:ascii="Times New Roman" w:hAnsi="Times New Roman" w:cs="Times New Roman"/>
          <w:sz w:val="24"/>
          <w:szCs w:val="24"/>
        </w:rPr>
        <w:t xml:space="preserve">1. </w:t>
      </w:r>
      <w:r w:rsidR="003C7D91">
        <w:rPr>
          <w:rFonts w:ascii="Times New Roman" w:hAnsi="Times New Roman" w:cs="Times New Roman"/>
          <w:sz w:val="24"/>
          <w:szCs w:val="24"/>
        </w:rPr>
        <w:t xml:space="preserve"> Ориентация на главные объекты</w:t>
      </w:r>
      <w:r w:rsidR="00BD493E">
        <w:rPr>
          <w:rFonts w:ascii="Times New Roman" w:hAnsi="Times New Roman" w:cs="Times New Roman"/>
          <w:sz w:val="24"/>
          <w:szCs w:val="24"/>
        </w:rPr>
        <w:t xml:space="preserve"> карты</w:t>
      </w:r>
      <w:r w:rsidR="003C7D91">
        <w:rPr>
          <w:rFonts w:ascii="Times New Roman" w:hAnsi="Times New Roman" w:cs="Times New Roman"/>
          <w:sz w:val="24"/>
          <w:szCs w:val="24"/>
        </w:rPr>
        <w:t>,</w:t>
      </w:r>
      <w:r w:rsidRPr="003C7D91">
        <w:rPr>
          <w:rFonts w:ascii="Times New Roman" w:hAnsi="Times New Roman" w:cs="Times New Roman"/>
          <w:sz w:val="24"/>
          <w:szCs w:val="24"/>
        </w:rPr>
        <w:t xml:space="preserve"> прилегающие к ним (основные страны и их соседи, крупнейшие реки и их притоки, океаны и моря в их составе и т.д.),</w:t>
      </w:r>
    </w:p>
    <w:p w:rsidR="003C7D91" w:rsidRDefault="004F4B3A" w:rsidP="008B7886">
      <w:pPr>
        <w:pStyle w:val="a4"/>
        <w:ind w:firstLine="708"/>
        <w:rPr>
          <w:rFonts w:ascii="Times New Roman" w:hAnsi="Times New Roman" w:cs="Times New Roman"/>
          <w:sz w:val="24"/>
          <w:szCs w:val="24"/>
        </w:rPr>
      </w:pPr>
      <w:r w:rsidRPr="003C7D91">
        <w:rPr>
          <w:rFonts w:ascii="Times New Roman" w:hAnsi="Times New Roman" w:cs="Times New Roman"/>
          <w:sz w:val="24"/>
          <w:szCs w:val="24"/>
        </w:rPr>
        <w:t xml:space="preserve">2.  </w:t>
      </w:r>
      <w:r w:rsidR="003C7D91">
        <w:rPr>
          <w:rFonts w:ascii="Times New Roman" w:hAnsi="Times New Roman" w:cs="Times New Roman"/>
          <w:sz w:val="24"/>
          <w:szCs w:val="24"/>
        </w:rPr>
        <w:t>О</w:t>
      </w:r>
      <w:r w:rsidR="003C7D91" w:rsidRPr="003C7D91">
        <w:rPr>
          <w:rFonts w:ascii="Times New Roman" w:hAnsi="Times New Roman" w:cs="Times New Roman"/>
          <w:sz w:val="24"/>
          <w:szCs w:val="24"/>
        </w:rPr>
        <w:t xml:space="preserve">риентация на основные линейные ориентиры – линия экватора, тропиков, полярных кругов, нулевого меридиана (страны, нанизанные на экватор). </w:t>
      </w:r>
      <w:r w:rsidR="00BD493E">
        <w:rPr>
          <w:rFonts w:ascii="Times New Roman" w:hAnsi="Times New Roman" w:cs="Times New Roman"/>
          <w:sz w:val="24"/>
          <w:szCs w:val="24"/>
        </w:rPr>
        <w:t xml:space="preserve"> </w:t>
      </w:r>
      <w:r w:rsidR="003C7D91">
        <w:rPr>
          <w:rFonts w:ascii="Times New Roman" w:hAnsi="Times New Roman" w:cs="Times New Roman"/>
          <w:sz w:val="24"/>
          <w:szCs w:val="24"/>
        </w:rPr>
        <w:t xml:space="preserve"> </w:t>
      </w:r>
    </w:p>
    <w:p w:rsidR="004F4B3A" w:rsidRPr="003A7753" w:rsidRDefault="003C7D91" w:rsidP="009F0388">
      <w:pPr>
        <w:pStyle w:val="a4"/>
        <w:ind w:firstLine="708"/>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r w:rsidR="00BD493E">
        <w:rPr>
          <w:rFonts w:ascii="Times New Roman" w:hAnsi="Times New Roman" w:cs="Times New Roman"/>
          <w:sz w:val="24"/>
          <w:szCs w:val="24"/>
        </w:rPr>
        <w:t>Ориентация на п</w:t>
      </w:r>
      <w:r>
        <w:rPr>
          <w:rFonts w:ascii="Times New Roman" w:hAnsi="Times New Roman" w:cs="Times New Roman"/>
          <w:sz w:val="24"/>
          <w:szCs w:val="24"/>
        </w:rPr>
        <w:t>ространственные образы</w:t>
      </w:r>
      <w:r w:rsidR="004F4B3A" w:rsidRPr="003C7D91">
        <w:rPr>
          <w:rFonts w:ascii="Times New Roman" w:hAnsi="Times New Roman" w:cs="Times New Roman"/>
          <w:sz w:val="24"/>
          <w:szCs w:val="24"/>
        </w:rPr>
        <w:t xml:space="preserve"> на основе запоминаемой информации (образное видение формы государства и сопоставление ее со знакомыми формами, по </w:t>
      </w:r>
      <w:r w:rsidR="004F4B3A" w:rsidRPr="003C7D91">
        <w:rPr>
          <w:rFonts w:ascii="Times New Roman" w:hAnsi="Times New Roman" w:cs="Times New Roman"/>
          <w:sz w:val="24"/>
          <w:szCs w:val="24"/>
        </w:rPr>
        <w:lastRenderedPageBreak/>
        <w:t>аналогии «Италия – сапог» или «Северная А</w:t>
      </w:r>
      <w:r w:rsidR="006C574C">
        <w:rPr>
          <w:rFonts w:ascii="Times New Roman" w:hAnsi="Times New Roman" w:cs="Times New Roman"/>
          <w:sz w:val="24"/>
          <w:szCs w:val="24"/>
        </w:rPr>
        <w:t xml:space="preserve">мерика хочет проглотить Кубу»). </w:t>
      </w:r>
      <w:r w:rsidR="006C574C" w:rsidRPr="00BD493E">
        <w:rPr>
          <w:rFonts w:ascii="Times New Roman" w:hAnsi="Times New Roman" w:cs="Times New Roman"/>
          <w:bCs/>
          <w:color w:val="000000"/>
          <w:sz w:val="24"/>
          <w:szCs w:val="24"/>
          <w:shd w:val="clear" w:color="auto" w:fill="FFFFFF"/>
        </w:rPr>
        <w:t>Ассоциативные загадки.</w:t>
      </w:r>
      <w:r w:rsidR="00BD493E">
        <w:rPr>
          <w:rFonts w:ascii="Times New Roman" w:hAnsi="Times New Roman" w:cs="Times New Roman"/>
          <w:bCs/>
          <w:color w:val="000000"/>
          <w:sz w:val="24"/>
          <w:szCs w:val="24"/>
          <w:shd w:val="clear" w:color="auto" w:fill="FFFFFF"/>
        </w:rPr>
        <w:t xml:space="preserve"> </w:t>
      </w:r>
      <w:r w:rsidR="00BD493E">
        <w:rPr>
          <w:rFonts w:ascii="Times New Roman" w:hAnsi="Times New Roman" w:cs="Times New Roman"/>
          <w:color w:val="000000"/>
          <w:sz w:val="24"/>
          <w:szCs w:val="24"/>
          <w:shd w:val="clear" w:color="auto" w:fill="FFFFFF"/>
        </w:rPr>
        <w:t xml:space="preserve">Методы </w:t>
      </w:r>
      <w:r w:rsidR="004F4B3A" w:rsidRPr="003C7D91">
        <w:rPr>
          <w:rFonts w:ascii="Times New Roman" w:hAnsi="Times New Roman" w:cs="Times New Roman"/>
          <w:color w:val="000000"/>
          <w:sz w:val="24"/>
          <w:szCs w:val="24"/>
          <w:shd w:val="clear" w:color="auto" w:fill="FFFFFF"/>
        </w:rPr>
        <w:t>сравнения</w:t>
      </w:r>
      <w:r w:rsidR="00BD493E">
        <w:rPr>
          <w:rFonts w:ascii="Times New Roman" w:hAnsi="Times New Roman" w:cs="Times New Roman"/>
          <w:color w:val="000000"/>
          <w:sz w:val="24"/>
          <w:szCs w:val="24"/>
          <w:shd w:val="clear" w:color="auto" w:fill="FFFFFF"/>
        </w:rPr>
        <w:t xml:space="preserve"> объектов </w:t>
      </w:r>
      <w:r w:rsidR="003A7753">
        <w:rPr>
          <w:rFonts w:ascii="Times New Roman" w:hAnsi="Times New Roman" w:cs="Times New Roman"/>
          <w:color w:val="000000"/>
          <w:sz w:val="24"/>
          <w:szCs w:val="24"/>
          <w:shd w:val="clear" w:color="auto" w:fill="FFFFFF"/>
        </w:rPr>
        <w:t xml:space="preserve">(форма, площади, другие показатели)  </w:t>
      </w:r>
      <w:r w:rsidR="00BD493E" w:rsidRPr="003C7D91">
        <w:rPr>
          <w:rFonts w:ascii="Times New Roman" w:hAnsi="Times New Roman" w:cs="Times New Roman"/>
          <w:color w:val="000000"/>
          <w:sz w:val="24"/>
          <w:szCs w:val="24"/>
          <w:shd w:val="clear" w:color="auto" w:fill="FFFFFF"/>
        </w:rPr>
        <w:t>хотя и не точны, позволяют учащимся быстрее находить на карте нужные объекты.</w:t>
      </w:r>
      <w:r w:rsidR="004F4B3A" w:rsidRPr="003C7D9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4F4B3A" w:rsidRPr="003C7D91">
        <w:rPr>
          <w:rFonts w:ascii="Times New Roman" w:hAnsi="Times New Roman" w:cs="Times New Roman"/>
          <w:color w:val="000000"/>
          <w:sz w:val="24"/>
          <w:szCs w:val="24"/>
          <w:shd w:val="clear" w:color="auto" w:fill="FFFFFF"/>
        </w:rPr>
        <w:t xml:space="preserve">С целью закрепления в памяти картографического образа и связанного с ним его географического названия   стремлюсь возбудить у учеников интерес к самому объекту, </w:t>
      </w:r>
      <w:proofErr w:type="gramStart"/>
      <w:r w:rsidR="004F4B3A" w:rsidRPr="003C7D91">
        <w:rPr>
          <w:rFonts w:ascii="Times New Roman" w:hAnsi="Times New Roman" w:cs="Times New Roman"/>
          <w:color w:val="000000"/>
          <w:sz w:val="24"/>
          <w:szCs w:val="24"/>
          <w:shd w:val="clear" w:color="auto" w:fill="FFFFFF"/>
        </w:rPr>
        <w:t>например</w:t>
      </w:r>
      <w:proofErr w:type="gramEnd"/>
      <w:r w:rsidR="004F4B3A" w:rsidRPr="003C7D91">
        <w:rPr>
          <w:rFonts w:ascii="Times New Roman" w:hAnsi="Times New Roman" w:cs="Times New Roman"/>
          <w:color w:val="000000"/>
          <w:sz w:val="24"/>
          <w:szCs w:val="24"/>
          <w:shd w:val="clear" w:color="auto" w:fill="FFFFFF"/>
        </w:rPr>
        <w:t xml:space="preserve"> сообщаю о происхождении названия, о том или ином случае, интересном факте, приуроченном к данному объекту, и т. п. Часто в самом названии географического объекта заложен глубокий смысл, и истолкование его помогает не только запомнить название, но и понять его сущность.</w:t>
      </w:r>
    </w:p>
    <w:p w:rsidR="003C7D91" w:rsidRPr="003C7D91" w:rsidRDefault="004F4B3A" w:rsidP="006C574C">
      <w:pPr>
        <w:pStyle w:val="a4"/>
        <w:ind w:firstLine="708"/>
        <w:rPr>
          <w:rFonts w:ascii="Times New Roman" w:hAnsi="Times New Roman" w:cs="Times New Roman"/>
          <w:sz w:val="24"/>
          <w:szCs w:val="24"/>
        </w:rPr>
      </w:pPr>
      <w:r w:rsidRPr="003C7D91">
        <w:rPr>
          <w:rFonts w:ascii="Times New Roman" w:hAnsi="Times New Roman" w:cs="Times New Roman"/>
          <w:sz w:val="24"/>
          <w:szCs w:val="24"/>
        </w:rPr>
        <w:t>В последнее время с увеличением акцента на личностную ориентацию и усиление гуманистического характера образовательного процесса значительное внимание уделяется методикам, способным оптимизировать и упростить процесс запоминания учениками географических названий и их местоположений.</w:t>
      </w:r>
    </w:p>
    <w:p w:rsidR="004F4B3A" w:rsidRPr="003C7D91" w:rsidRDefault="004F4B3A" w:rsidP="003C7D91">
      <w:pPr>
        <w:pStyle w:val="a4"/>
        <w:ind w:left="708" w:firstLine="708"/>
        <w:rPr>
          <w:rFonts w:ascii="Times New Roman" w:hAnsi="Times New Roman" w:cs="Times New Roman"/>
          <w:sz w:val="24"/>
          <w:szCs w:val="24"/>
        </w:rPr>
      </w:pPr>
      <w:r w:rsidRPr="003C7D91">
        <w:rPr>
          <w:rFonts w:ascii="Times New Roman" w:hAnsi="Times New Roman" w:cs="Times New Roman"/>
          <w:sz w:val="24"/>
          <w:szCs w:val="24"/>
        </w:rPr>
        <w:t>Приёмы изучения географической номенклатуры.</w:t>
      </w:r>
    </w:p>
    <w:p w:rsidR="007E53A0" w:rsidRPr="003C7D91" w:rsidRDefault="003C7D91" w:rsidP="003A7753">
      <w:pPr>
        <w:pStyle w:val="a4"/>
        <w:ind w:firstLine="708"/>
        <w:rPr>
          <w:rFonts w:ascii="Times New Roman" w:hAnsi="Times New Roman" w:cs="Times New Roman"/>
          <w:sz w:val="24"/>
          <w:szCs w:val="24"/>
        </w:rPr>
      </w:pPr>
      <w:r>
        <w:rPr>
          <w:rFonts w:ascii="Times New Roman" w:hAnsi="Times New Roman" w:cs="Times New Roman"/>
          <w:bCs/>
          <w:sz w:val="24"/>
          <w:szCs w:val="24"/>
        </w:rPr>
        <w:t xml:space="preserve">1. </w:t>
      </w:r>
      <w:r w:rsidR="00A4673A" w:rsidRPr="003C7D91">
        <w:rPr>
          <w:rFonts w:ascii="Times New Roman" w:hAnsi="Times New Roman" w:cs="Times New Roman"/>
          <w:bCs/>
          <w:sz w:val="24"/>
          <w:szCs w:val="24"/>
        </w:rPr>
        <w:t xml:space="preserve">Теоретические приёмы </w:t>
      </w:r>
      <w:r w:rsidR="00A4673A" w:rsidRPr="003C7D91">
        <w:rPr>
          <w:rFonts w:ascii="Times New Roman" w:hAnsi="Times New Roman" w:cs="Times New Roman"/>
          <w:sz w:val="24"/>
          <w:szCs w:val="24"/>
        </w:rPr>
        <w:t xml:space="preserve">нацелены на запоминание определенной номенклатуры, путем ее сравнения и систематизации. </w:t>
      </w:r>
      <w:r w:rsidR="004F4B3A" w:rsidRPr="003C7D91">
        <w:rPr>
          <w:rFonts w:ascii="Times New Roman" w:hAnsi="Times New Roman" w:cs="Times New Roman"/>
          <w:sz w:val="24"/>
          <w:szCs w:val="24"/>
        </w:rPr>
        <w:t xml:space="preserve">«Узнай объект по описанию», «Самый </w:t>
      </w:r>
      <w:proofErr w:type="gramStart"/>
      <w:r w:rsidR="004F4B3A" w:rsidRPr="003C7D91">
        <w:rPr>
          <w:rFonts w:ascii="Times New Roman" w:hAnsi="Times New Roman" w:cs="Times New Roman"/>
          <w:sz w:val="24"/>
          <w:szCs w:val="24"/>
        </w:rPr>
        <w:t>–с</w:t>
      </w:r>
      <w:proofErr w:type="gramEnd"/>
      <w:r w:rsidR="004F4B3A" w:rsidRPr="003C7D91">
        <w:rPr>
          <w:rFonts w:ascii="Times New Roman" w:hAnsi="Times New Roman" w:cs="Times New Roman"/>
          <w:sz w:val="24"/>
          <w:szCs w:val="24"/>
        </w:rPr>
        <w:t>амый», «</w:t>
      </w:r>
      <w:proofErr w:type="spellStart"/>
      <w:r w:rsidR="004F4B3A" w:rsidRPr="003C7D91">
        <w:rPr>
          <w:rFonts w:ascii="Times New Roman" w:hAnsi="Times New Roman" w:cs="Times New Roman"/>
          <w:sz w:val="24"/>
          <w:szCs w:val="24"/>
        </w:rPr>
        <w:t>Фотозагадка</w:t>
      </w:r>
      <w:proofErr w:type="spellEnd"/>
      <w:r w:rsidR="004F4B3A" w:rsidRPr="003C7D91">
        <w:rPr>
          <w:rFonts w:ascii="Times New Roman" w:hAnsi="Times New Roman" w:cs="Times New Roman"/>
          <w:sz w:val="24"/>
          <w:szCs w:val="24"/>
        </w:rPr>
        <w:t>»,</w:t>
      </w:r>
      <w:r w:rsidR="004F4B3A" w:rsidRPr="003C7D91">
        <w:rPr>
          <w:rFonts w:ascii="Times New Roman" w:eastAsiaTheme="majorEastAsia" w:hAnsi="Times New Roman" w:cs="Times New Roman"/>
          <w:color w:val="262626" w:themeColor="text1" w:themeTint="D9"/>
          <w:kern w:val="24"/>
          <w:sz w:val="24"/>
          <w:szCs w:val="24"/>
        </w:rPr>
        <w:t xml:space="preserve"> </w:t>
      </w:r>
      <w:r w:rsidR="004F4B3A" w:rsidRPr="003C7D91">
        <w:rPr>
          <w:rFonts w:ascii="Times New Roman" w:hAnsi="Times New Roman" w:cs="Times New Roman"/>
          <w:sz w:val="24"/>
          <w:szCs w:val="24"/>
        </w:rPr>
        <w:t>«Путешествие по карте».</w:t>
      </w:r>
    </w:p>
    <w:p w:rsidR="007E53A0" w:rsidRPr="003C7D91" w:rsidRDefault="003C7D91" w:rsidP="003A7753">
      <w:pPr>
        <w:pStyle w:val="a4"/>
        <w:ind w:firstLine="708"/>
        <w:rPr>
          <w:rFonts w:ascii="Times New Roman" w:hAnsi="Times New Roman" w:cs="Times New Roman"/>
          <w:sz w:val="24"/>
          <w:szCs w:val="24"/>
        </w:rPr>
      </w:pPr>
      <w:r>
        <w:rPr>
          <w:rFonts w:ascii="Times New Roman" w:hAnsi="Times New Roman" w:cs="Times New Roman"/>
          <w:bCs/>
          <w:sz w:val="24"/>
          <w:szCs w:val="24"/>
        </w:rPr>
        <w:t xml:space="preserve">2. </w:t>
      </w:r>
      <w:r w:rsidR="00A4673A" w:rsidRPr="003C7D91">
        <w:rPr>
          <w:rFonts w:ascii="Times New Roman" w:hAnsi="Times New Roman" w:cs="Times New Roman"/>
          <w:bCs/>
          <w:sz w:val="24"/>
          <w:szCs w:val="24"/>
        </w:rPr>
        <w:t xml:space="preserve">Игровые приёмы </w:t>
      </w:r>
      <w:r w:rsidR="00A4673A" w:rsidRPr="003C7D91">
        <w:rPr>
          <w:rFonts w:ascii="Times New Roman" w:hAnsi="Times New Roman" w:cs="Times New Roman"/>
          <w:sz w:val="24"/>
          <w:szCs w:val="24"/>
        </w:rPr>
        <w:t>способствуют улучшению запоминания материала, повышению концентрации внимания ученика и возрастанию его работоспособности</w:t>
      </w:r>
      <w:proofErr w:type="gramStart"/>
      <w:r w:rsidR="00A4673A" w:rsidRPr="003C7D91">
        <w:rPr>
          <w:rFonts w:ascii="Times New Roman" w:hAnsi="Times New Roman" w:cs="Times New Roman"/>
          <w:sz w:val="24"/>
          <w:szCs w:val="24"/>
        </w:rPr>
        <w:t>.</w:t>
      </w:r>
      <w:proofErr w:type="gramEnd"/>
      <w:r w:rsidR="004F4B3A" w:rsidRPr="003C7D91">
        <w:rPr>
          <w:rFonts w:ascii="Times New Roman" w:hAnsi="Times New Roman" w:cs="Times New Roman"/>
          <w:sz w:val="24"/>
          <w:szCs w:val="24"/>
        </w:rPr>
        <w:t xml:space="preserve"> </w:t>
      </w:r>
      <w:r w:rsidR="004F4B3A" w:rsidRPr="003C7D91">
        <w:rPr>
          <w:rFonts w:ascii="Times New Roman" w:hAnsi="Times New Roman" w:cs="Times New Roman"/>
          <w:color w:val="000000"/>
          <w:sz w:val="24"/>
          <w:szCs w:val="24"/>
          <w:shd w:val="clear" w:color="auto" w:fill="FFFFFF"/>
        </w:rPr>
        <w:t xml:space="preserve"> (</w:t>
      </w:r>
      <w:proofErr w:type="gramStart"/>
      <w:r w:rsidR="004F4B3A" w:rsidRPr="003C7D91">
        <w:rPr>
          <w:rFonts w:ascii="Times New Roman" w:hAnsi="Times New Roman" w:cs="Times New Roman"/>
          <w:color w:val="000000"/>
          <w:sz w:val="24"/>
          <w:szCs w:val="24"/>
          <w:shd w:val="clear" w:color="auto" w:fill="FFFFFF"/>
        </w:rPr>
        <w:t>к</w:t>
      </w:r>
      <w:proofErr w:type="gramEnd"/>
      <w:r w:rsidR="004F4B3A" w:rsidRPr="003C7D91">
        <w:rPr>
          <w:rFonts w:ascii="Times New Roman" w:hAnsi="Times New Roman" w:cs="Times New Roman"/>
          <w:color w:val="000000"/>
          <w:sz w:val="24"/>
          <w:szCs w:val="24"/>
          <w:shd w:val="clear" w:color="auto" w:fill="FFFFFF"/>
        </w:rPr>
        <w:t xml:space="preserve">артографическое лото, домино, игры на отгадывание объектов </w:t>
      </w:r>
      <w:r w:rsidR="009F0388">
        <w:rPr>
          <w:rFonts w:ascii="Times New Roman" w:hAnsi="Times New Roman" w:cs="Times New Roman"/>
          <w:color w:val="000000"/>
          <w:sz w:val="24"/>
          <w:szCs w:val="24"/>
          <w:shd w:val="clear" w:color="auto" w:fill="FFFFFF"/>
        </w:rPr>
        <w:t xml:space="preserve"> </w:t>
      </w:r>
      <w:r w:rsidR="004F4B3A" w:rsidRPr="003C7D91">
        <w:rPr>
          <w:rFonts w:ascii="Times New Roman" w:hAnsi="Times New Roman" w:cs="Times New Roman"/>
          <w:color w:val="000000"/>
          <w:sz w:val="24"/>
          <w:szCs w:val="24"/>
          <w:shd w:val="clear" w:color="auto" w:fill="FFFFFF"/>
        </w:rPr>
        <w:t xml:space="preserve"> по нахождению объектов на карте по образным словесным описаниям их)</w:t>
      </w:r>
    </w:p>
    <w:p w:rsidR="0045290D" w:rsidRPr="003C7D91" w:rsidRDefault="003C7D91" w:rsidP="003A7753">
      <w:pPr>
        <w:pStyle w:val="a4"/>
        <w:ind w:firstLine="708"/>
        <w:rPr>
          <w:rFonts w:ascii="Times New Roman" w:hAnsi="Times New Roman" w:cs="Times New Roman"/>
          <w:sz w:val="24"/>
          <w:szCs w:val="24"/>
        </w:rPr>
      </w:pPr>
      <w:r>
        <w:rPr>
          <w:rFonts w:ascii="Times New Roman" w:hAnsi="Times New Roman" w:cs="Times New Roman"/>
          <w:bCs/>
          <w:sz w:val="24"/>
          <w:szCs w:val="24"/>
        </w:rPr>
        <w:t xml:space="preserve">3. </w:t>
      </w:r>
      <w:r w:rsidR="00A4673A" w:rsidRPr="003C7D91">
        <w:rPr>
          <w:rFonts w:ascii="Times New Roman" w:hAnsi="Times New Roman" w:cs="Times New Roman"/>
          <w:bCs/>
          <w:sz w:val="24"/>
          <w:szCs w:val="24"/>
        </w:rPr>
        <w:t xml:space="preserve">Эмоциональные приёмы </w:t>
      </w:r>
      <w:r w:rsidR="00A4673A" w:rsidRPr="003C7D91">
        <w:rPr>
          <w:rFonts w:ascii="Times New Roman" w:hAnsi="Times New Roman" w:cs="Times New Roman"/>
          <w:sz w:val="24"/>
          <w:szCs w:val="24"/>
        </w:rPr>
        <w:t xml:space="preserve">предполагают использование сказок, легенд, стихотворений исторических событий и топонимов на уроках географии. </w:t>
      </w:r>
    </w:p>
    <w:p w:rsidR="007E53A0" w:rsidRPr="003C7D91" w:rsidRDefault="0045290D" w:rsidP="003C7D91">
      <w:pPr>
        <w:pStyle w:val="a4"/>
        <w:rPr>
          <w:rFonts w:ascii="Times New Roman" w:hAnsi="Times New Roman" w:cs="Times New Roman"/>
          <w:sz w:val="24"/>
          <w:szCs w:val="24"/>
        </w:rPr>
      </w:pPr>
      <w:r w:rsidRPr="003C7D91">
        <w:rPr>
          <w:rFonts w:ascii="Times New Roman" w:hAnsi="Times New Roman" w:cs="Times New Roman"/>
          <w:sz w:val="24"/>
          <w:szCs w:val="24"/>
        </w:rPr>
        <w:t>Использование стихотворений</w:t>
      </w:r>
      <w:proofErr w:type="gramStart"/>
      <w:r w:rsidRPr="003C7D91">
        <w:rPr>
          <w:rFonts w:ascii="Times New Roman" w:eastAsiaTheme="minorEastAsia" w:hAnsi="Times New Roman" w:cs="Times New Roman"/>
          <w:color w:val="262626" w:themeColor="text1" w:themeTint="D9"/>
          <w:kern w:val="24"/>
          <w:sz w:val="24"/>
          <w:szCs w:val="24"/>
          <w:lang w:eastAsia="ru-RU"/>
        </w:rPr>
        <w:t xml:space="preserve"> </w:t>
      </w:r>
      <w:r w:rsidR="00A4673A" w:rsidRPr="003C7D91">
        <w:rPr>
          <w:rFonts w:ascii="Times New Roman" w:hAnsi="Times New Roman" w:cs="Times New Roman"/>
          <w:sz w:val="24"/>
          <w:szCs w:val="24"/>
        </w:rPr>
        <w:t>В</w:t>
      </w:r>
      <w:proofErr w:type="gramEnd"/>
      <w:r w:rsidR="00A4673A" w:rsidRPr="003C7D91">
        <w:rPr>
          <w:rFonts w:ascii="Times New Roman" w:hAnsi="Times New Roman" w:cs="Times New Roman"/>
          <w:sz w:val="24"/>
          <w:szCs w:val="24"/>
        </w:rPr>
        <w:t xml:space="preserve"> Канаде и Мексике,/ Чили и Перу/ Могучие горы растут –/ Кордильеры./ Но в Южной Америке</w:t>
      </w:r>
      <w:proofErr w:type="gramStart"/>
      <w:r w:rsidR="00A4673A" w:rsidRPr="003C7D91">
        <w:rPr>
          <w:rFonts w:ascii="Times New Roman" w:hAnsi="Times New Roman" w:cs="Times New Roman"/>
          <w:sz w:val="24"/>
          <w:szCs w:val="24"/>
        </w:rPr>
        <w:t>/ Э</w:t>
      </w:r>
      <w:proofErr w:type="gramEnd"/>
      <w:r w:rsidR="00A4673A" w:rsidRPr="003C7D91">
        <w:rPr>
          <w:rFonts w:ascii="Times New Roman" w:hAnsi="Times New Roman" w:cs="Times New Roman"/>
          <w:sz w:val="24"/>
          <w:szCs w:val="24"/>
        </w:rPr>
        <w:t xml:space="preserve">ти гиганты/ Носят вторую фамилию/ – Анды/ Видно,/ Не только поэтам одним/ Свойственно брать себе/ Псевдоним!). </w:t>
      </w:r>
    </w:p>
    <w:p w:rsidR="0045290D" w:rsidRPr="003C7D91" w:rsidRDefault="0045290D" w:rsidP="003A7753">
      <w:pPr>
        <w:pStyle w:val="a4"/>
        <w:ind w:firstLine="708"/>
        <w:rPr>
          <w:rFonts w:ascii="Times New Roman" w:hAnsi="Times New Roman" w:cs="Times New Roman"/>
          <w:sz w:val="24"/>
          <w:szCs w:val="24"/>
        </w:rPr>
      </w:pPr>
      <w:r w:rsidRPr="003C7D91">
        <w:rPr>
          <w:rFonts w:ascii="Times New Roman" w:hAnsi="Times New Roman" w:cs="Times New Roman"/>
          <w:sz w:val="24"/>
          <w:szCs w:val="24"/>
        </w:rPr>
        <w:t>Использование легенд</w:t>
      </w:r>
      <w:r w:rsidRPr="003C7D91">
        <w:rPr>
          <w:rFonts w:ascii="Times New Roman" w:eastAsiaTheme="minorEastAsia" w:hAnsi="Times New Roman" w:cs="Times New Roman"/>
          <w:color w:val="262626" w:themeColor="text1" w:themeTint="D9"/>
          <w:kern w:val="24"/>
          <w:sz w:val="24"/>
          <w:szCs w:val="24"/>
          <w:lang w:eastAsia="ru-RU"/>
        </w:rPr>
        <w:t xml:space="preserve"> </w:t>
      </w:r>
      <w:r w:rsidR="00A4673A" w:rsidRPr="003C7D91">
        <w:rPr>
          <w:rFonts w:ascii="Times New Roman" w:hAnsi="Times New Roman" w:cs="Times New Roman"/>
          <w:sz w:val="24"/>
          <w:szCs w:val="24"/>
        </w:rPr>
        <w:t>Легенды Байкала (как произошло озеро)</w:t>
      </w:r>
      <w:r w:rsidRPr="003C7D91">
        <w:rPr>
          <w:rFonts w:ascii="Times New Roman" w:hAnsi="Times New Roman" w:cs="Times New Roman"/>
          <w:sz w:val="24"/>
          <w:szCs w:val="24"/>
        </w:rPr>
        <w:t>, Легенды Черного моря (почему Черное море называют именно так</w:t>
      </w:r>
      <w:r w:rsidR="003A7753">
        <w:rPr>
          <w:rFonts w:ascii="Times New Roman" w:hAnsi="Times New Roman" w:cs="Times New Roman"/>
          <w:sz w:val="24"/>
          <w:szCs w:val="24"/>
        </w:rPr>
        <w:t>)</w:t>
      </w:r>
    </w:p>
    <w:p w:rsidR="007E53A0" w:rsidRPr="003C7D91" w:rsidRDefault="0045290D" w:rsidP="003A7753">
      <w:pPr>
        <w:pStyle w:val="a4"/>
        <w:ind w:firstLine="708"/>
        <w:rPr>
          <w:rFonts w:ascii="Times New Roman" w:hAnsi="Times New Roman" w:cs="Times New Roman"/>
          <w:sz w:val="24"/>
          <w:szCs w:val="24"/>
        </w:rPr>
      </w:pPr>
      <w:r w:rsidRPr="003C7D91">
        <w:rPr>
          <w:rFonts w:ascii="Times New Roman" w:hAnsi="Times New Roman" w:cs="Times New Roman"/>
          <w:sz w:val="24"/>
          <w:szCs w:val="24"/>
        </w:rPr>
        <w:t>Использование топонимики</w:t>
      </w:r>
      <w:proofErr w:type="gramStart"/>
      <w:r w:rsidRPr="003C7D91">
        <w:rPr>
          <w:rFonts w:ascii="Times New Roman" w:eastAsiaTheme="minorEastAsia" w:hAnsi="Times New Roman" w:cs="Times New Roman"/>
          <w:color w:val="262626" w:themeColor="text1" w:themeTint="D9"/>
          <w:kern w:val="24"/>
          <w:sz w:val="24"/>
          <w:szCs w:val="24"/>
          <w:lang w:eastAsia="ru-RU"/>
        </w:rPr>
        <w:t xml:space="preserve"> </w:t>
      </w:r>
      <w:r w:rsidR="00A4673A" w:rsidRPr="003C7D91">
        <w:rPr>
          <w:rFonts w:ascii="Times New Roman" w:hAnsi="Times New Roman" w:cs="Times New Roman"/>
          <w:sz w:val="24"/>
          <w:szCs w:val="24"/>
        </w:rPr>
        <w:t>В</w:t>
      </w:r>
      <w:proofErr w:type="gramEnd"/>
      <w:r w:rsidR="00A4673A" w:rsidRPr="003C7D91">
        <w:rPr>
          <w:rFonts w:ascii="Times New Roman" w:hAnsi="Times New Roman" w:cs="Times New Roman"/>
          <w:sz w:val="24"/>
          <w:szCs w:val="24"/>
        </w:rPr>
        <w:t xml:space="preserve"> Аргентине, Бразилии, Уругвае и Парагвае встречаются названия с элементом "пара", что значит "река": Парана, Парагвай, </w:t>
      </w:r>
      <w:proofErr w:type="spellStart"/>
      <w:r w:rsidR="00A4673A" w:rsidRPr="003C7D91">
        <w:rPr>
          <w:rFonts w:ascii="Times New Roman" w:hAnsi="Times New Roman" w:cs="Times New Roman"/>
          <w:sz w:val="24"/>
          <w:szCs w:val="24"/>
        </w:rPr>
        <w:t>Паранаиба</w:t>
      </w:r>
      <w:proofErr w:type="spellEnd"/>
      <w:r w:rsidR="00A4673A" w:rsidRPr="003C7D91">
        <w:rPr>
          <w:rFonts w:ascii="Times New Roman" w:hAnsi="Times New Roman" w:cs="Times New Roman"/>
          <w:sz w:val="24"/>
          <w:szCs w:val="24"/>
        </w:rPr>
        <w:t xml:space="preserve">, </w:t>
      </w:r>
      <w:proofErr w:type="spellStart"/>
      <w:r w:rsidR="00A4673A" w:rsidRPr="003C7D91">
        <w:rPr>
          <w:rFonts w:ascii="Times New Roman" w:hAnsi="Times New Roman" w:cs="Times New Roman"/>
          <w:sz w:val="24"/>
          <w:szCs w:val="24"/>
        </w:rPr>
        <w:t>Пара</w:t>
      </w:r>
      <w:proofErr w:type="gramStart"/>
      <w:r w:rsidR="00A4673A" w:rsidRPr="003C7D91">
        <w:rPr>
          <w:rFonts w:ascii="Times New Roman" w:hAnsi="Times New Roman" w:cs="Times New Roman"/>
          <w:sz w:val="24"/>
          <w:szCs w:val="24"/>
        </w:rPr>
        <w:t>;Н</w:t>
      </w:r>
      <w:proofErr w:type="gramEnd"/>
      <w:r w:rsidR="00A4673A" w:rsidRPr="003C7D91">
        <w:rPr>
          <w:rFonts w:ascii="Times New Roman" w:hAnsi="Times New Roman" w:cs="Times New Roman"/>
          <w:sz w:val="24"/>
          <w:szCs w:val="24"/>
        </w:rPr>
        <w:t>азвание</w:t>
      </w:r>
      <w:proofErr w:type="spellEnd"/>
      <w:r w:rsidR="00A4673A" w:rsidRPr="003C7D91">
        <w:rPr>
          <w:rFonts w:ascii="Times New Roman" w:hAnsi="Times New Roman" w:cs="Times New Roman"/>
          <w:sz w:val="24"/>
          <w:szCs w:val="24"/>
        </w:rPr>
        <w:t xml:space="preserve"> «Аргентина», в переводе с латыни означает «серебряная земля».</w:t>
      </w:r>
      <w:r w:rsidRPr="003C7D91">
        <w:rPr>
          <w:rFonts w:ascii="Times New Roman" w:hAnsi="Times New Roman" w:cs="Times New Roman"/>
          <w:sz w:val="24"/>
          <w:szCs w:val="24"/>
        </w:rPr>
        <w:t xml:space="preserve"> </w:t>
      </w:r>
      <w:r w:rsidR="00A4673A" w:rsidRPr="003C7D91">
        <w:rPr>
          <w:rFonts w:ascii="Times New Roman" w:hAnsi="Times New Roman" w:cs="Times New Roman"/>
          <w:sz w:val="24"/>
          <w:szCs w:val="24"/>
        </w:rPr>
        <w:t xml:space="preserve">Название «Венесуэла», в переводе </w:t>
      </w:r>
      <w:proofErr w:type="gramStart"/>
      <w:r w:rsidR="00A4673A" w:rsidRPr="003C7D91">
        <w:rPr>
          <w:rFonts w:ascii="Times New Roman" w:hAnsi="Times New Roman" w:cs="Times New Roman"/>
          <w:sz w:val="24"/>
          <w:szCs w:val="24"/>
        </w:rPr>
        <w:t>с</w:t>
      </w:r>
      <w:proofErr w:type="gramEnd"/>
      <w:r w:rsidR="00A4673A" w:rsidRPr="003C7D91">
        <w:rPr>
          <w:rFonts w:ascii="Times New Roman" w:hAnsi="Times New Roman" w:cs="Times New Roman"/>
          <w:sz w:val="24"/>
          <w:szCs w:val="24"/>
        </w:rPr>
        <w:t xml:space="preserve"> испанского означает «маленькая Венеция»</w:t>
      </w:r>
    </w:p>
    <w:p w:rsidR="003C7D91" w:rsidRDefault="00DB44AB" w:rsidP="003A7753">
      <w:pPr>
        <w:pStyle w:val="a4"/>
        <w:ind w:firstLine="708"/>
        <w:rPr>
          <w:rFonts w:ascii="Times New Roman" w:hAnsi="Times New Roman" w:cs="Times New Roman"/>
          <w:sz w:val="24"/>
          <w:szCs w:val="24"/>
        </w:rPr>
      </w:pPr>
      <w:r>
        <w:rPr>
          <w:rFonts w:ascii="Times New Roman" w:hAnsi="Times New Roman" w:cs="Times New Roman"/>
          <w:sz w:val="24"/>
          <w:szCs w:val="24"/>
        </w:rPr>
        <w:t xml:space="preserve">4. Практические приёмы, где </w:t>
      </w:r>
      <w:r w:rsidR="003A7753">
        <w:rPr>
          <w:rFonts w:ascii="Times New Roman" w:hAnsi="Times New Roman" w:cs="Times New Roman"/>
          <w:sz w:val="24"/>
          <w:szCs w:val="24"/>
        </w:rPr>
        <w:t>большое</w:t>
      </w:r>
      <w:r>
        <w:rPr>
          <w:rFonts w:ascii="Times New Roman" w:hAnsi="Times New Roman" w:cs="Times New Roman"/>
          <w:sz w:val="24"/>
          <w:szCs w:val="24"/>
        </w:rPr>
        <w:t xml:space="preserve"> внимание уделяю «Географическим тренажерам», используя как готовые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так и создаю сама с помощью разнообразных конструкторов.</w:t>
      </w:r>
    </w:p>
    <w:p w:rsidR="0077646D" w:rsidRPr="003A7753" w:rsidRDefault="0077646D" w:rsidP="003A7753">
      <w:pPr>
        <w:pStyle w:val="a4"/>
        <w:ind w:firstLine="708"/>
        <w:rPr>
          <w:rFonts w:ascii="Times New Roman" w:hAnsi="Times New Roman" w:cs="Times New Roman"/>
          <w:sz w:val="24"/>
          <w:szCs w:val="24"/>
          <w:u w:val="single"/>
        </w:rPr>
      </w:pPr>
      <w:r w:rsidRPr="00A4673A">
        <w:rPr>
          <w:rFonts w:ascii="Times New Roman" w:hAnsi="Times New Roman" w:cs="Times New Roman"/>
          <w:sz w:val="24"/>
          <w:szCs w:val="24"/>
        </w:rPr>
        <w:t xml:space="preserve">1. </w:t>
      </w:r>
      <w:r w:rsidR="003A7753">
        <w:rPr>
          <w:rFonts w:ascii="Times New Roman" w:hAnsi="Times New Roman" w:cs="Times New Roman"/>
          <w:sz w:val="24"/>
          <w:szCs w:val="24"/>
        </w:rPr>
        <w:t xml:space="preserve"> </w:t>
      </w:r>
      <w:r w:rsidRPr="00A4673A">
        <w:rPr>
          <w:rFonts w:ascii="Times New Roman" w:hAnsi="Times New Roman" w:cs="Times New Roman"/>
          <w:sz w:val="24"/>
          <w:szCs w:val="24"/>
        </w:rPr>
        <w:t xml:space="preserve"> </w:t>
      </w:r>
      <w:hyperlink r:id="rId6" w:history="1">
        <w:r w:rsidRPr="00A4673A">
          <w:rPr>
            <w:rStyle w:val="a5"/>
            <w:rFonts w:ascii="Times New Roman" w:hAnsi="Times New Roman" w:cs="Times New Roman"/>
            <w:color w:val="auto"/>
            <w:sz w:val="24"/>
            <w:szCs w:val="24"/>
          </w:rPr>
          <w:t>https://etreniki.ru/types/</w:t>
        </w:r>
      </w:hyperlink>
      <w:r w:rsidRPr="00A4673A">
        <w:rPr>
          <w:rFonts w:ascii="Times New Roman" w:hAnsi="Times New Roman" w:cs="Times New Roman"/>
          <w:sz w:val="24"/>
          <w:szCs w:val="24"/>
        </w:rPr>
        <w:t xml:space="preserve">  </w:t>
      </w:r>
      <w:proofErr w:type="spellStart"/>
      <w:r w:rsidRPr="00A4673A">
        <w:rPr>
          <w:rFonts w:ascii="Times New Roman" w:hAnsi="Times New Roman" w:cs="Times New Roman"/>
          <w:sz w:val="24"/>
          <w:szCs w:val="24"/>
        </w:rPr>
        <w:t>еТреники</w:t>
      </w:r>
      <w:proofErr w:type="spellEnd"/>
      <w:r w:rsidRPr="00A4673A">
        <w:rPr>
          <w:rFonts w:ascii="Times New Roman" w:hAnsi="Times New Roman" w:cs="Times New Roman"/>
          <w:sz w:val="24"/>
          <w:szCs w:val="24"/>
        </w:rPr>
        <w:t xml:space="preserve"> — это онлайн-конструктор учебных тренажёров. Здесь, с по</w:t>
      </w:r>
      <w:r w:rsidRPr="00A4673A">
        <w:rPr>
          <w:rFonts w:ascii="Times New Roman" w:hAnsi="Times New Roman" w:cs="Times New Roman"/>
          <w:sz w:val="24"/>
          <w:szCs w:val="24"/>
        </w:rPr>
        <w:softHyphen/>
        <w:t>мо</w:t>
      </w:r>
      <w:r w:rsidRPr="00A4673A">
        <w:rPr>
          <w:rFonts w:ascii="Times New Roman" w:hAnsi="Times New Roman" w:cs="Times New Roman"/>
          <w:sz w:val="24"/>
          <w:szCs w:val="24"/>
        </w:rPr>
        <w:softHyphen/>
        <w:t>щью интернет-бра</w:t>
      </w:r>
      <w:r w:rsidRPr="00A4673A">
        <w:rPr>
          <w:rFonts w:ascii="Times New Roman" w:hAnsi="Times New Roman" w:cs="Times New Roman"/>
          <w:sz w:val="24"/>
          <w:szCs w:val="24"/>
        </w:rPr>
        <w:softHyphen/>
        <w:t>у</w:t>
      </w:r>
      <w:r w:rsidRPr="00A4673A">
        <w:rPr>
          <w:rFonts w:ascii="Times New Roman" w:hAnsi="Times New Roman" w:cs="Times New Roman"/>
          <w:sz w:val="24"/>
          <w:szCs w:val="24"/>
        </w:rPr>
        <w:softHyphen/>
        <w:t>зе</w:t>
      </w:r>
      <w:r w:rsidRPr="00A4673A">
        <w:rPr>
          <w:rFonts w:ascii="Times New Roman" w:hAnsi="Times New Roman" w:cs="Times New Roman"/>
          <w:sz w:val="24"/>
          <w:szCs w:val="24"/>
        </w:rPr>
        <w:softHyphen/>
        <w:t>ра, вы смо</w:t>
      </w:r>
      <w:r w:rsidRPr="00A4673A">
        <w:rPr>
          <w:rFonts w:ascii="Times New Roman" w:hAnsi="Times New Roman" w:cs="Times New Roman"/>
          <w:sz w:val="24"/>
          <w:szCs w:val="24"/>
        </w:rPr>
        <w:softHyphen/>
        <w:t>же</w:t>
      </w:r>
      <w:r w:rsidRPr="00A4673A">
        <w:rPr>
          <w:rFonts w:ascii="Times New Roman" w:hAnsi="Times New Roman" w:cs="Times New Roman"/>
          <w:sz w:val="24"/>
          <w:szCs w:val="24"/>
        </w:rPr>
        <w:softHyphen/>
        <w:t>те кон</w:t>
      </w:r>
      <w:r w:rsidRPr="00A4673A">
        <w:rPr>
          <w:rFonts w:ascii="Times New Roman" w:hAnsi="Times New Roman" w:cs="Times New Roman"/>
          <w:sz w:val="24"/>
          <w:szCs w:val="24"/>
        </w:rPr>
        <w:softHyphen/>
        <w:t>фи</w:t>
      </w:r>
      <w:r w:rsidRPr="00A4673A">
        <w:rPr>
          <w:rFonts w:ascii="Times New Roman" w:hAnsi="Times New Roman" w:cs="Times New Roman"/>
          <w:sz w:val="24"/>
          <w:szCs w:val="24"/>
        </w:rPr>
        <w:softHyphen/>
        <w:t>гу</w:t>
      </w:r>
      <w:r w:rsidRPr="00A4673A">
        <w:rPr>
          <w:rFonts w:ascii="Times New Roman" w:hAnsi="Times New Roman" w:cs="Times New Roman"/>
          <w:sz w:val="24"/>
          <w:szCs w:val="24"/>
        </w:rPr>
        <w:softHyphen/>
        <w:t>ри</w:t>
      </w:r>
      <w:r w:rsidRPr="00A4673A">
        <w:rPr>
          <w:rFonts w:ascii="Times New Roman" w:hAnsi="Times New Roman" w:cs="Times New Roman"/>
          <w:sz w:val="24"/>
          <w:szCs w:val="24"/>
        </w:rPr>
        <w:softHyphen/>
        <w:t>ро</w:t>
      </w:r>
      <w:r w:rsidRPr="00A4673A">
        <w:rPr>
          <w:rFonts w:ascii="Times New Roman" w:hAnsi="Times New Roman" w:cs="Times New Roman"/>
          <w:sz w:val="24"/>
          <w:szCs w:val="24"/>
        </w:rPr>
        <w:softHyphen/>
        <w:t xml:space="preserve">вать небольшие веб-приложения — </w:t>
      </w:r>
      <w:proofErr w:type="spellStart"/>
      <w:r w:rsidRPr="00A4673A">
        <w:rPr>
          <w:rFonts w:ascii="Times New Roman" w:hAnsi="Times New Roman" w:cs="Times New Roman"/>
          <w:sz w:val="24"/>
          <w:szCs w:val="24"/>
        </w:rPr>
        <w:t>тренажёры</w:t>
      </w:r>
      <w:proofErr w:type="gramStart"/>
      <w:r w:rsidRPr="00A4673A">
        <w:rPr>
          <w:rFonts w:ascii="Times New Roman" w:hAnsi="Times New Roman" w:cs="Times New Roman"/>
          <w:sz w:val="24"/>
          <w:szCs w:val="24"/>
        </w:rPr>
        <w:t>.К</w:t>
      </w:r>
      <w:proofErr w:type="gramEnd"/>
      <w:r w:rsidRPr="00A4673A">
        <w:rPr>
          <w:rFonts w:ascii="Times New Roman" w:hAnsi="Times New Roman" w:cs="Times New Roman"/>
          <w:sz w:val="24"/>
          <w:szCs w:val="24"/>
        </w:rPr>
        <w:t>аж</w:t>
      </w:r>
      <w:r w:rsidRPr="00A4673A">
        <w:rPr>
          <w:rFonts w:ascii="Times New Roman" w:hAnsi="Times New Roman" w:cs="Times New Roman"/>
          <w:sz w:val="24"/>
          <w:szCs w:val="24"/>
        </w:rPr>
        <w:softHyphen/>
        <w:t>дый</w:t>
      </w:r>
      <w:proofErr w:type="spellEnd"/>
      <w:r w:rsidRPr="00A4673A">
        <w:rPr>
          <w:rFonts w:ascii="Times New Roman" w:hAnsi="Times New Roman" w:cs="Times New Roman"/>
          <w:sz w:val="24"/>
          <w:szCs w:val="24"/>
        </w:rPr>
        <w:t xml:space="preserve"> тре</w:t>
      </w:r>
      <w:r w:rsidRPr="00A4673A">
        <w:rPr>
          <w:rFonts w:ascii="Times New Roman" w:hAnsi="Times New Roman" w:cs="Times New Roman"/>
          <w:sz w:val="24"/>
          <w:szCs w:val="24"/>
        </w:rPr>
        <w:softHyphen/>
        <w:t>на</w:t>
      </w:r>
      <w:r w:rsidRPr="00A4673A">
        <w:rPr>
          <w:rFonts w:ascii="Times New Roman" w:hAnsi="Times New Roman" w:cs="Times New Roman"/>
          <w:sz w:val="24"/>
          <w:szCs w:val="24"/>
        </w:rPr>
        <w:softHyphen/>
        <w:t>жёр по</w:t>
      </w:r>
      <w:r w:rsidRPr="00A4673A">
        <w:rPr>
          <w:rFonts w:ascii="Times New Roman" w:hAnsi="Times New Roman" w:cs="Times New Roman"/>
          <w:sz w:val="24"/>
          <w:szCs w:val="24"/>
        </w:rPr>
        <w:softHyphen/>
        <w:t>лу</w:t>
      </w:r>
      <w:r w:rsidRPr="00A4673A">
        <w:rPr>
          <w:rFonts w:ascii="Times New Roman" w:hAnsi="Times New Roman" w:cs="Times New Roman"/>
          <w:sz w:val="24"/>
          <w:szCs w:val="24"/>
        </w:rPr>
        <w:softHyphen/>
        <w:t>ча</w:t>
      </w:r>
      <w:r w:rsidRPr="00A4673A">
        <w:rPr>
          <w:rFonts w:ascii="Times New Roman" w:hAnsi="Times New Roman" w:cs="Times New Roman"/>
          <w:sz w:val="24"/>
          <w:szCs w:val="24"/>
        </w:rPr>
        <w:softHyphen/>
        <w:t>ет на сайте уни</w:t>
      </w:r>
      <w:r w:rsidRPr="00A4673A">
        <w:rPr>
          <w:rFonts w:ascii="Times New Roman" w:hAnsi="Times New Roman" w:cs="Times New Roman"/>
          <w:sz w:val="24"/>
          <w:szCs w:val="24"/>
        </w:rPr>
        <w:softHyphen/>
        <w:t>каль</w:t>
      </w:r>
      <w:r w:rsidRPr="00A4673A">
        <w:rPr>
          <w:rFonts w:ascii="Times New Roman" w:hAnsi="Times New Roman" w:cs="Times New Roman"/>
          <w:sz w:val="24"/>
          <w:szCs w:val="24"/>
        </w:rPr>
        <w:softHyphen/>
        <w:t>ный код и до</w:t>
      </w:r>
      <w:r w:rsidRPr="00A4673A">
        <w:rPr>
          <w:rFonts w:ascii="Times New Roman" w:hAnsi="Times New Roman" w:cs="Times New Roman"/>
          <w:sz w:val="24"/>
          <w:szCs w:val="24"/>
        </w:rPr>
        <w:softHyphen/>
        <w:t>сту</w:t>
      </w:r>
      <w:r w:rsidRPr="00A4673A">
        <w:rPr>
          <w:rFonts w:ascii="Times New Roman" w:hAnsi="Times New Roman" w:cs="Times New Roman"/>
          <w:sz w:val="24"/>
          <w:szCs w:val="24"/>
        </w:rPr>
        <w:softHyphen/>
        <w:t>пен всем же</w:t>
      </w:r>
      <w:r w:rsidRPr="00A4673A">
        <w:rPr>
          <w:rFonts w:ascii="Times New Roman" w:hAnsi="Times New Roman" w:cs="Times New Roman"/>
          <w:sz w:val="24"/>
          <w:szCs w:val="24"/>
        </w:rPr>
        <w:softHyphen/>
        <w:t>ла</w:t>
      </w:r>
      <w:r w:rsidRPr="00A4673A">
        <w:rPr>
          <w:rFonts w:ascii="Times New Roman" w:hAnsi="Times New Roman" w:cs="Times New Roman"/>
          <w:sz w:val="24"/>
          <w:szCs w:val="24"/>
        </w:rPr>
        <w:softHyphen/>
        <w:t>ю</w:t>
      </w:r>
      <w:r w:rsidRPr="00A4673A">
        <w:rPr>
          <w:rFonts w:ascii="Times New Roman" w:hAnsi="Times New Roman" w:cs="Times New Roman"/>
          <w:sz w:val="24"/>
          <w:szCs w:val="24"/>
        </w:rPr>
        <w:softHyphen/>
        <w:t>щим. Вам оста</w:t>
      </w:r>
      <w:r w:rsidRPr="00A4673A">
        <w:rPr>
          <w:rFonts w:ascii="Times New Roman" w:hAnsi="Times New Roman" w:cs="Times New Roman"/>
          <w:sz w:val="24"/>
          <w:szCs w:val="24"/>
        </w:rPr>
        <w:softHyphen/>
        <w:t>ет</w:t>
      </w:r>
      <w:r w:rsidRPr="00A4673A">
        <w:rPr>
          <w:rFonts w:ascii="Times New Roman" w:hAnsi="Times New Roman" w:cs="Times New Roman"/>
          <w:sz w:val="24"/>
          <w:szCs w:val="24"/>
        </w:rPr>
        <w:softHyphen/>
        <w:t>ся толь</w:t>
      </w:r>
      <w:r w:rsidRPr="00A4673A">
        <w:rPr>
          <w:rFonts w:ascii="Times New Roman" w:hAnsi="Times New Roman" w:cs="Times New Roman"/>
          <w:sz w:val="24"/>
          <w:szCs w:val="24"/>
        </w:rPr>
        <w:softHyphen/>
        <w:t>ко по</w:t>
      </w:r>
      <w:r w:rsidRPr="00A4673A">
        <w:rPr>
          <w:rFonts w:ascii="Times New Roman" w:hAnsi="Times New Roman" w:cs="Times New Roman"/>
          <w:sz w:val="24"/>
          <w:szCs w:val="24"/>
        </w:rPr>
        <w:softHyphen/>
        <w:t>де</w:t>
      </w:r>
      <w:r w:rsidRPr="00A4673A">
        <w:rPr>
          <w:rFonts w:ascii="Times New Roman" w:hAnsi="Times New Roman" w:cs="Times New Roman"/>
          <w:sz w:val="24"/>
          <w:szCs w:val="24"/>
        </w:rPr>
        <w:softHyphen/>
        <w:t>лить</w:t>
      </w:r>
      <w:r w:rsidRPr="00A4673A">
        <w:rPr>
          <w:rFonts w:ascii="Times New Roman" w:hAnsi="Times New Roman" w:cs="Times New Roman"/>
          <w:sz w:val="24"/>
          <w:szCs w:val="24"/>
        </w:rPr>
        <w:softHyphen/>
        <w:t>ся ссыл</w:t>
      </w:r>
      <w:r w:rsidRPr="00A4673A">
        <w:rPr>
          <w:rFonts w:ascii="Times New Roman" w:hAnsi="Times New Roman" w:cs="Times New Roman"/>
          <w:sz w:val="24"/>
          <w:szCs w:val="24"/>
        </w:rPr>
        <w:softHyphen/>
        <w:t>кой.</w:t>
      </w:r>
    </w:p>
    <w:p w:rsidR="0077646D" w:rsidRPr="00A4673A" w:rsidRDefault="0077646D" w:rsidP="003A7753">
      <w:pPr>
        <w:pStyle w:val="a4"/>
        <w:ind w:firstLine="708"/>
        <w:rPr>
          <w:rFonts w:ascii="Times New Roman" w:hAnsi="Times New Roman" w:cs="Times New Roman"/>
          <w:sz w:val="24"/>
          <w:szCs w:val="24"/>
          <w:shd w:val="clear" w:color="auto" w:fill="F9FAFD"/>
        </w:rPr>
      </w:pPr>
      <w:r w:rsidRPr="00A4673A">
        <w:rPr>
          <w:rFonts w:ascii="Times New Roman" w:hAnsi="Times New Roman" w:cs="Times New Roman"/>
          <w:sz w:val="24"/>
          <w:szCs w:val="24"/>
          <w:shd w:val="clear" w:color="auto" w:fill="F9FAFD"/>
        </w:rPr>
        <w:t xml:space="preserve">2. </w:t>
      </w:r>
      <w:hyperlink r:id="rId7" w:history="1">
        <w:r w:rsidRPr="00A4673A">
          <w:rPr>
            <w:rStyle w:val="a5"/>
            <w:rFonts w:ascii="Times New Roman" w:hAnsi="Times New Roman" w:cs="Times New Roman"/>
            <w:color w:val="auto"/>
            <w:sz w:val="24"/>
            <w:szCs w:val="24"/>
            <w:shd w:val="clear" w:color="auto" w:fill="F9FAFD"/>
          </w:rPr>
          <w:t>https://interacty.me/ru/template-gallery</w:t>
        </w:r>
      </w:hyperlink>
      <w:r w:rsidRPr="00A4673A">
        <w:rPr>
          <w:rFonts w:ascii="Times New Roman" w:hAnsi="Times New Roman" w:cs="Times New Roman"/>
          <w:sz w:val="24"/>
          <w:szCs w:val="24"/>
          <w:shd w:val="clear" w:color="auto" w:fill="F9FAFD"/>
        </w:rPr>
        <w:t xml:space="preserve">. С помощью платформы </w:t>
      </w:r>
      <w:proofErr w:type="spellStart"/>
      <w:r w:rsidRPr="00A4673A">
        <w:rPr>
          <w:rFonts w:ascii="Times New Roman" w:hAnsi="Times New Roman" w:cs="Times New Roman"/>
          <w:sz w:val="24"/>
          <w:szCs w:val="24"/>
          <w:shd w:val="clear" w:color="auto" w:fill="F9FAFD"/>
        </w:rPr>
        <w:t>Interacty</w:t>
      </w:r>
      <w:proofErr w:type="spellEnd"/>
      <w:r w:rsidRPr="00A4673A">
        <w:rPr>
          <w:rFonts w:ascii="Times New Roman" w:hAnsi="Times New Roman" w:cs="Times New Roman"/>
          <w:sz w:val="24"/>
          <w:szCs w:val="24"/>
          <w:shd w:val="clear" w:color="auto" w:fill="F9FAFD"/>
        </w:rPr>
        <w:t xml:space="preserve"> вы легко сможете создать тест (</w:t>
      </w:r>
      <w:proofErr w:type="spellStart"/>
      <w:r w:rsidRPr="00A4673A">
        <w:rPr>
          <w:rFonts w:ascii="Times New Roman" w:hAnsi="Times New Roman" w:cs="Times New Roman"/>
          <w:sz w:val="24"/>
          <w:szCs w:val="24"/>
          <w:shd w:val="clear" w:color="auto" w:fill="F9FAFD"/>
        </w:rPr>
        <w:t>квиз</w:t>
      </w:r>
      <w:proofErr w:type="spellEnd"/>
      <w:r w:rsidRPr="00A4673A">
        <w:rPr>
          <w:rFonts w:ascii="Times New Roman" w:hAnsi="Times New Roman" w:cs="Times New Roman"/>
          <w:sz w:val="24"/>
          <w:szCs w:val="24"/>
          <w:shd w:val="clear" w:color="auto" w:fill="F9FAFD"/>
        </w:rPr>
        <w:t xml:space="preserve">), </w:t>
      </w:r>
      <w:proofErr w:type="spellStart"/>
      <w:r w:rsidRPr="00A4673A">
        <w:rPr>
          <w:rFonts w:ascii="Times New Roman" w:hAnsi="Times New Roman" w:cs="Times New Roman"/>
          <w:sz w:val="24"/>
          <w:szCs w:val="24"/>
          <w:shd w:val="clear" w:color="auto" w:fill="F9FAFD"/>
        </w:rPr>
        <w:t>слайдшоу</w:t>
      </w:r>
      <w:proofErr w:type="spellEnd"/>
      <w:r w:rsidRPr="00A4673A">
        <w:rPr>
          <w:rFonts w:ascii="Times New Roman" w:hAnsi="Times New Roman" w:cs="Times New Roman"/>
          <w:sz w:val="24"/>
          <w:szCs w:val="24"/>
          <w:shd w:val="clear" w:color="auto" w:fill="F9FAFD"/>
        </w:rPr>
        <w:t xml:space="preserve">, игру </w:t>
      </w:r>
      <w:proofErr w:type="spellStart"/>
      <w:r w:rsidRPr="00A4673A">
        <w:rPr>
          <w:rFonts w:ascii="Times New Roman" w:hAnsi="Times New Roman" w:cs="Times New Roman"/>
          <w:sz w:val="24"/>
          <w:szCs w:val="24"/>
          <w:shd w:val="clear" w:color="auto" w:fill="F9FAFD"/>
        </w:rPr>
        <w:t>Мемори</w:t>
      </w:r>
      <w:proofErr w:type="spellEnd"/>
      <w:r w:rsidRPr="00A4673A">
        <w:rPr>
          <w:rFonts w:ascii="Times New Roman" w:hAnsi="Times New Roman" w:cs="Times New Roman"/>
          <w:sz w:val="24"/>
          <w:szCs w:val="24"/>
          <w:shd w:val="clear" w:color="auto" w:fill="F9FAFD"/>
        </w:rPr>
        <w:t xml:space="preserve">, цитаты и другие интерактивные форматы без программиста и дизайнера. </w:t>
      </w:r>
      <w:proofErr w:type="spellStart"/>
      <w:r w:rsidRPr="00A4673A">
        <w:rPr>
          <w:rFonts w:ascii="Times New Roman" w:hAnsi="Times New Roman" w:cs="Times New Roman"/>
          <w:sz w:val="24"/>
          <w:szCs w:val="24"/>
          <w:shd w:val="clear" w:color="auto" w:fill="F9FAFD"/>
        </w:rPr>
        <w:t>Quiz</w:t>
      </w:r>
      <w:proofErr w:type="spellEnd"/>
      <w:r w:rsidRPr="00A4673A">
        <w:rPr>
          <w:rFonts w:ascii="Times New Roman" w:hAnsi="Times New Roman" w:cs="Times New Roman"/>
          <w:sz w:val="24"/>
          <w:szCs w:val="24"/>
          <w:shd w:val="clear" w:color="auto" w:fill="F9FAFD"/>
        </w:rPr>
        <w:t xml:space="preserve"> (</w:t>
      </w:r>
      <w:proofErr w:type="spellStart"/>
      <w:r w:rsidRPr="00A4673A">
        <w:rPr>
          <w:rFonts w:ascii="Times New Roman" w:hAnsi="Times New Roman" w:cs="Times New Roman"/>
          <w:sz w:val="24"/>
          <w:szCs w:val="24"/>
          <w:shd w:val="clear" w:color="auto" w:fill="F9FAFD"/>
        </w:rPr>
        <w:t>Trivia</w:t>
      </w:r>
      <w:proofErr w:type="spellEnd"/>
      <w:r w:rsidRPr="00A4673A">
        <w:rPr>
          <w:rFonts w:ascii="Times New Roman" w:hAnsi="Times New Roman" w:cs="Times New Roman"/>
          <w:sz w:val="24"/>
          <w:szCs w:val="24"/>
          <w:shd w:val="clear" w:color="auto" w:fill="F9FAFD"/>
        </w:rPr>
        <w:t xml:space="preserve"> или </w:t>
      </w:r>
      <w:proofErr w:type="spellStart"/>
      <w:r w:rsidRPr="00A4673A">
        <w:rPr>
          <w:rFonts w:ascii="Times New Roman" w:hAnsi="Times New Roman" w:cs="Times New Roman"/>
          <w:sz w:val="24"/>
          <w:szCs w:val="24"/>
          <w:shd w:val="clear" w:color="auto" w:fill="F9FAFD"/>
        </w:rPr>
        <w:t>Personality</w:t>
      </w:r>
      <w:proofErr w:type="spellEnd"/>
      <w:r w:rsidRPr="00A4673A">
        <w:rPr>
          <w:rFonts w:ascii="Times New Roman" w:hAnsi="Times New Roman" w:cs="Times New Roman"/>
          <w:sz w:val="24"/>
          <w:szCs w:val="24"/>
          <w:shd w:val="clear" w:color="auto" w:fill="F9FAFD"/>
        </w:rPr>
        <w:t>) – это отличный способ сегментировать вашу аудиторию и сформулировать уникальное предложение с учетом особенностей конкретных пользователей.</w:t>
      </w:r>
    </w:p>
    <w:p w:rsidR="005C65E9" w:rsidRDefault="0077646D" w:rsidP="005C65E9">
      <w:pPr>
        <w:pStyle w:val="a4"/>
        <w:ind w:firstLine="708"/>
        <w:rPr>
          <w:rFonts w:ascii="Times New Roman" w:eastAsia="Times New Roman" w:hAnsi="Times New Roman" w:cs="Times New Roman"/>
          <w:sz w:val="24"/>
          <w:szCs w:val="24"/>
          <w:lang w:val="en-US" w:eastAsia="ru-RU"/>
        </w:rPr>
      </w:pPr>
      <w:r w:rsidRPr="00A4673A">
        <w:rPr>
          <w:rFonts w:ascii="Times New Roman" w:hAnsi="Times New Roman" w:cs="Times New Roman"/>
          <w:sz w:val="24"/>
          <w:szCs w:val="24"/>
          <w:shd w:val="clear" w:color="auto" w:fill="F9FAFD"/>
        </w:rPr>
        <w:t xml:space="preserve">3. </w:t>
      </w:r>
      <w:proofErr w:type="spellStart"/>
      <w:r w:rsidRPr="00A4673A">
        <w:rPr>
          <w:rFonts w:ascii="Times New Roman" w:hAnsi="Times New Roman" w:cs="Times New Roman"/>
          <w:sz w:val="24"/>
          <w:szCs w:val="24"/>
          <w:shd w:val="clear" w:color="auto" w:fill="FFFFFF"/>
        </w:rPr>
        <w:t>Wordwall</w:t>
      </w:r>
      <w:proofErr w:type="spellEnd"/>
      <w:r w:rsidRPr="00A4673A">
        <w:rPr>
          <w:rFonts w:ascii="Times New Roman" w:hAnsi="Times New Roman" w:cs="Times New Roman"/>
          <w:sz w:val="24"/>
          <w:szCs w:val="24"/>
          <w:shd w:val="clear" w:color="auto" w:fill="FFFFFF"/>
        </w:rPr>
        <w:t xml:space="preserve"> </w:t>
      </w:r>
      <w:hyperlink r:id="rId8" w:history="1">
        <w:r w:rsidR="00C81393" w:rsidRPr="00A4673A">
          <w:rPr>
            <w:rStyle w:val="a5"/>
            <w:rFonts w:ascii="Times New Roman" w:hAnsi="Times New Roman" w:cs="Times New Roman"/>
            <w:color w:val="auto"/>
            <w:sz w:val="24"/>
            <w:szCs w:val="24"/>
            <w:shd w:val="clear" w:color="auto" w:fill="FFFFFF"/>
          </w:rPr>
          <w:t>https://wordwall.net/ru/features</w:t>
        </w:r>
      </w:hyperlink>
      <w:r w:rsidR="00C81393" w:rsidRPr="00A4673A">
        <w:rPr>
          <w:rFonts w:ascii="Times New Roman" w:hAnsi="Times New Roman" w:cs="Times New Roman"/>
          <w:sz w:val="24"/>
          <w:szCs w:val="24"/>
          <w:shd w:val="clear" w:color="auto" w:fill="FFFFFF"/>
        </w:rPr>
        <w:t xml:space="preserve"> </w:t>
      </w:r>
      <w:r w:rsidRPr="00A4673A">
        <w:rPr>
          <w:rFonts w:ascii="Times New Roman" w:hAnsi="Times New Roman" w:cs="Times New Roman"/>
          <w:sz w:val="24"/>
          <w:szCs w:val="24"/>
          <w:shd w:val="clear" w:color="auto" w:fill="FFFFFF"/>
        </w:rPr>
        <w:t xml:space="preserve">можно использовать для создания как интерактивных, так и печатных материалов. </w:t>
      </w:r>
      <w:proofErr w:type="gramStart"/>
      <w:r w:rsidRPr="00A4673A">
        <w:rPr>
          <w:rFonts w:ascii="Times New Roman" w:hAnsi="Times New Roman" w:cs="Times New Roman"/>
          <w:sz w:val="24"/>
          <w:szCs w:val="24"/>
          <w:shd w:val="clear" w:color="auto" w:fill="FFFFFF"/>
        </w:rPr>
        <w:t>Большинство наших шаблонов доступны как в интерактивной, так и в печатной версии.</w:t>
      </w:r>
      <w:proofErr w:type="gramEnd"/>
      <w:r w:rsidRPr="00A4673A">
        <w:rPr>
          <w:rFonts w:ascii="Times New Roman" w:hAnsi="Times New Roman" w:cs="Times New Roman"/>
          <w:sz w:val="24"/>
          <w:szCs w:val="24"/>
        </w:rPr>
        <w:t xml:space="preserve"> Простой способ создать свои собственные учебные </w:t>
      </w:r>
      <w:proofErr w:type="spellStart"/>
      <w:r w:rsidRPr="00A4673A">
        <w:rPr>
          <w:rFonts w:ascii="Times New Roman" w:hAnsi="Times New Roman" w:cs="Times New Roman"/>
          <w:sz w:val="24"/>
          <w:szCs w:val="24"/>
        </w:rPr>
        <w:t>ресурсы</w:t>
      </w:r>
      <w:proofErr w:type="gramStart"/>
      <w:r w:rsidRPr="00A4673A">
        <w:rPr>
          <w:rFonts w:ascii="Times New Roman" w:hAnsi="Times New Roman" w:cs="Times New Roman"/>
          <w:sz w:val="24"/>
          <w:szCs w:val="24"/>
        </w:rPr>
        <w:t>.</w:t>
      </w:r>
      <w:r w:rsidRPr="00A4673A">
        <w:rPr>
          <w:rFonts w:ascii="Times New Roman" w:eastAsia="Times New Roman" w:hAnsi="Times New Roman" w:cs="Times New Roman"/>
          <w:sz w:val="24"/>
          <w:szCs w:val="24"/>
          <w:lang w:eastAsia="ru-RU"/>
        </w:rPr>
        <w:t>С</w:t>
      </w:r>
      <w:proofErr w:type="gramEnd"/>
      <w:r w:rsidRPr="00A4673A">
        <w:rPr>
          <w:rFonts w:ascii="Times New Roman" w:eastAsia="Times New Roman" w:hAnsi="Times New Roman" w:cs="Times New Roman"/>
          <w:sz w:val="24"/>
          <w:szCs w:val="24"/>
          <w:lang w:eastAsia="ru-RU"/>
        </w:rPr>
        <w:t>делайте</w:t>
      </w:r>
      <w:proofErr w:type="spellEnd"/>
      <w:r w:rsidRPr="00A4673A">
        <w:rPr>
          <w:rFonts w:ascii="Times New Roman" w:eastAsia="Times New Roman" w:hAnsi="Times New Roman" w:cs="Times New Roman"/>
          <w:sz w:val="24"/>
          <w:szCs w:val="24"/>
          <w:lang w:eastAsia="ru-RU"/>
        </w:rPr>
        <w:t xml:space="preserve"> свои варианты занятий для вашего класса.</w:t>
      </w:r>
      <w:r w:rsidR="003A7753">
        <w:rPr>
          <w:rFonts w:ascii="Times New Roman" w:eastAsia="Times New Roman" w:hAnsi="Times New Roman" w:cs="Times New Roman"/>
          <w:sz w:val="24"/>
          <w:szCs w:val="24"/>
          <w:lang w:eastAsia="ru-RU"/>
        </w:rPr>
        <w:t xml:space="preserve"> </w:t>
      </w:r>
      <w:r w:rsidRPr="00A4673A">
        <w:rPr>
          <w:rFonts w:ascii="Times New Roman" w:eastAsia="Times New Roman" w:hAnsi="Times New Roman" w:cs="Times New Roman"/>
          <w:sz w:val="24"/>
          <w:szCs w:val="24"/>
          <w:lang w:eastAsia="ru-RU"/>
        </w:rPr>
        <w:t>Викторины, сопоставления, словесные игры и многое другое.</w:t>
      </w:r>
    </w:p>
    <w:p w:rsidR="00853510" w:rsidRPr="00853510" w:rsidRDefault="00853510" w:rsidP="00853510">
      <w:pPr>
        <w:pStyle w:val="a4"/>
        <w:ind w:firstLine="708"/>
        <w:rPr>
          <w:rFonts w:ascii="Times New Roman" w:eastAsia="Times New Roman" w:hAnsi="Times New Roman" w:cs="Times New Roman"/>
          <w:sz w:val="24"/>
          <w:szCs w:val="24"/>
          <w:lang w:eastAsia="ru-RU"/>
        </w:rPr>
      </w:pPr>
      <w:proofErr w:type="spellStart"/>
      <w:r w:rsidRPr="00853510">
        <w:rPr>
          <w:rFonts w:ascii="Times New Roman" w:hAnsi="Times New Roman" w:cs="Times New Roman"/>
          <w:color w:val="202124"/>
          <w:sz w:val="24"/>
          <w:szCs w:val="24"/>
          <w:shd w:val="clear" w:color="auto" w:fill="FFFFFF"/>
        </w:rPr>
        <w:t>Umaigra</w:t>
      </w:r>
      <w:proofErr w:type="spellEnd"/>
      <w:r w:rsidRPr="00853510">
        <w:rPr>
          <w:rFonts w:ascii="Times New Roman" w:hAnsi="Times New Roman" w:cs="Times New Roman"/>
          <w:color w:val="202124"/>
          <w:sz w:val="24"/>
          <w:szCs w:val="24"/>
          <w:shd w:val="clear" w:color="auto" w:fill="FFFFFF"/>
        </w:rPr>
        <w:t xml:space="preserve"> (UI) представляет собой </w:t>
      </w:r>
      <w:r w:rsidRPr="00853510">
        <w:rPr>
          <w:rFonts w:ascii="Times New Roman" w:hAnsi="Times New Roman" w:cs="Times New Roman"/>
          <w:bCs/>
          <w:color w:val="202124"/>
          <w:sz w:val="24"/>
          <w:szCs w:val="24"/>
          <w:shd w:val="clear" w:color="auto" w:fill="FFFFFF"/>
        </w:rPr>
        <w:t>интернет-проект дистанционного обучения</w:t>
      </w:r>
      <w:r w:rsidRPr="00853510">
        <w:rPr>
          <w:rFonts w:ascii="Times New Roman" w:hAnsi="Times New Roman" w:cs="Times New Roman"/>
          <w:color w:val="202124"/>
          <w:sz w:val="24"/>
          <w:szCs w:val="24"/>
          <w:shd w:val="clear" w:color="auto" w:fill="FFFFFF"/>
        </w:rPr>
        <w:t>, основанный на многолетнем опыте Umapalata.com в разработке учебных программ для школ, предлагает новую онлайновую систему для создания, публикации и выполнения дидактических игр для детей.</w:t>
      </w:r>
      <w:r w:rsidRPr="00853510">
        <w:rPr>
          <w:rFonts w:ascii="Times New Roman" w:hAnsi="Times New Roman" w:cs="Times New Roman"/>
          <w:color w:val="FFFFFF"/>
          <w:sz w:val="24"/>
          <w:szCs w:val="24"/>
        </w:rPr>
        <w:t xml:space="preserve"> </w:t>
      </w:r>
      <w:r w:rsidRPr="00853510">
        <w:rPr>
          <w:rFonts w:ascii="Times New Roman" w:eastAsia="Times New Roman" w:hAnsi="Times New Roman" w:cs="Times New Roman"/>
          <w:sz w:val="24"/>
          <w:szCs w:val="24"/>
          <w:lang w:eastAsia="ru-RU"/>
        </w:rPr>
        <w:t xml:space="preserve"> Онлай</w:t>
      </w:r>
      <w:proofErr w:type="gramStart"/>
      <w:r w:rsidRPr="00853510">
        <w:rPr>
          <w:rFonts w:ascii="Times New Roman" w:eastAsia="Times New Roman" w:hAnsi="Times New Roman" w:cs="Times New Roman"/>
          <w:sz w:val="24"/>
          <w:szCs w:val="24"/>
          <w:lang w:eastAsia="ru-RU"/>
        </w:rPr>
        <w:t>н-</w:t>
      </w:r>
      <w:proofErr w:type="gramEnd"/>
      <w:r w:rsidRPr="00853510">
        <w:rPr>
          <w:rFonts w:ascii="Times New Roman" w:eastAsia="Times New Roman" w:hAnsi="Times New Roman" w:cs="Times New Roman"/>
          <w:sz w:val="24"/>
          <w:szCs w:val="24"/>
          <w:lang w:eastAsia="ru-RU"/>
        </w:rPr>
        <w:t xml:space="preserve"> инструмент для создания дидактических игр. Преврати урок в игру!</w:t>
      </w:r>
      <w:r w:rsidR="00D47419" w:rsidRPr="00D47419">
        <w:t xml:space="preserve"> </w:t>
      </w:r>
      <w:hyperlink r:id="rId9" w:history="1">
        <w:r w:rsidR="00D47419" w:rsidRPr="00757D77">
          <w:rPr>
            <w:rStyle w:val="a5"/>
            <w:rFonts w:ascii="Times New Roman" w:eastAsia="Times New Roman" w:hAnsi="Times New Roman" w:cs="Times New Roman"/>
            <w:sz w:val="24"/>
            <w:szCs w:val="24"/>
            <w:lang w:eastAsia="ru-RU"/>
          </w:rPr>
          <w:t>https://www.umaigra.com/esplora/games/template/7</w:t>
        </w:r>
      </w:hyperlink>
      <w:r w:rsidR="00D47419">
        <w:rPr>
          <w:rFonts w:ascii="Times New Roman" w:eastAsia="Times New Roman" w:hAnsi="Times New Roman" w:cs="Times New Roman"/>
          <w:sz w:val="24"/>
          <w:szCs w:val="24"/>
          <w:lang w:eastAsia="ru-RU"/>
        </w:rPr>
        <w:t xml:space="preserve"> </w:t>
      </w:r>
    </w:p>
    <w:p w:rsidR="004F4B3A" w:rsidRPr="00853510" w:rsidRDefault="004F4B3A" w:rsidP="00853510">
      <w:pPr>
        <w:pStyle w:val="a4"/>
        <w:ind w:firstLine="708"/>
        <w:rPr>
          <w:rFonts w:ascii="Times New Roman" w:eastAsia="Times New Roman" w:hAnsi="Times New Roman" w:cs="Times New Roman"/>
          <w:sz w:val="24"/>
          <w:szCs w:val="24"/>
          <w:lang w:eastAsia="ru-RU"/>
        </w:rPr>
      </w:pPr>
      <w:r w:rsidRPr="003C7D91">
        <w:rPr>
          <w:rFonts w:ascii="Times New Roman" w:hAnsi="Times New Roman" w:cs="Times New Roman"/>
          <w:sz w:val="24"/>
          <w:szCs w:val="24"/>
        </w:rPr>
        <w:t xml:space="preserve">Огромную роль отвожу работе с  «немыми» картами. В своей основе они представляют собой чистые карты без каких-либо надписей и обозначений, на которых либо могут быть нанесены основные контуры (границы государств, гидрографическая сеть, контуры озерных котловин), либо могут быть представлены лишь пустые очертания страны, региона или материка. Как правило, основная работа, проводимая по данным картам, это итоговый контроль по завершению изучения крупной темы, когда ученикам уже хорошо знаком данный участок Земли и объекты на нем. </w:t>
      </w:r>
    </w:p>
    <w:p w:rsidR="004F4B3A" w:rsidRPr="003C7D91" w:rsidRDefault="004F4B3A" w:rsidP="003C7D91">
      <w:pPr>
        <w:pStyle w:val="a4"/>
        <w:rPr>
          <w:rFonts w:ascii="Times New Roman" w:hAnsi="Times New Roman" w:cs="Times New Roman"/>
          <w:bCs/>
          <w:color w:val="202124"/>
          <w:sz w:val="24"/>
          <w:szCs w:val="24"/>
          <w:shd w:val="clear" w:color="auto" w:fill="FFFFFF"/>
        </w:rPr>
      </w:pPr>
      <w:r w:rsidRPr="003C7D91">
        <w:rPr>
          <w:rFonts w:ascii="Times New Roman" w:hAnsi="Times New Roman" w:cs="Times New Roman"/>
          <w:sz w:val="24"/>
          <w:szCs w:val="24"/>
        </w:rPr>
        <w:t xml:space="preserve">           Появление ИКТ в образовательной деятельности, явилось катализатором тех тенденций, которые показали информационную суть процесса обучения.   При использовании  интернет  ресурсов возможности преподавания географии значительно расширяются.</w:t>
      </w:r>
      <w:r w:rsidRPr="003C7D91">
        <w:rPr>
          <w:rFonts w:ascii="Times New Roman" w:hAnsi="Times New Roman" w:cs="Times New Roman"/>
          <w:bCs/>
          <w:color w:val="202124"/>
          <w:sz w:val="24"/>
          <w:szCs w:val="24"/>
          <w:shd w:val="clear" w:color="auto" w:fill="FFFFFF"/>
        </w:rPr>
        <w:t xml:space="preserve"> </w:t>
      </w:r>
    </w:p>
    <w:p w:rsidR="004F4B3A" w:rsidRPr="005C65E9" w:rsidRDefault="004F4B3A" w:rsidP="005C65E9">
      <w:pPr>
        <w:pStyle w:val="a4"/>
        <w:ind w:firstLine="708"/>
        <w:rPr>
          <w:rFonts w:ascii="Times New Roman" w:hAnsi="Times New Roman" w:cs="Times New Roman"/>
          <w:bCs/>
          <w:color w:val="202124"/>
          <w:sz w:val="24"/>
          <w:szCs w:val="24"/>
          <w:shd w:val="clear" w:color="auto" w:fill="FFFFFF"/>
        </w:rPr>
      </w:pPr>
      <w:r w:rsidRPr="003C7D91">
        <w:rPr>
          <w:rFonts w:ascii="Times New Roman" w:hAnsi="Times New Roman" w:cs="Times New Roman"/>
          <w:bCs/>
          <w:color w:val="202124"/>
          <w:sz w:val="24"/>
          <w:szCs w:val="24"/>
          <w:shd w:val="clear" w:color="auto" w:fill="FFFFFF"/>
        </w:rPr>
        <w:t>Вашему вниманию предлагаю познакомиться с некоторыми сайтами, которые могут пригодиться в работе по изучению и закреплению знаний Географической номенклатуры.</w:t>
      </w:r>
    </w:p>
    <w:p w:rsidR="004F4B3A" w:rsidRPr="003C7D91" w:rsidRDefault="003C7D91" w:rsidP="006A1786">
      <w:pPr>
        <w:pStyle w:val="a4"/>
        <w:ind w:firstLine="708"/>
        <w:rPr>
          <w:rStyle w:val="a5"/>
          <w:rFonts w:ascii="Times New Roman" w:hAnsi="Times New Roman" w:cs="Times New Roman"/>
          <w:color w:val="000000"/>
          <w:sz w:val="24"/>
          <w:szCs w:val="24"/>
          <w:u w:val="none"/>
        </w:rPr>
      </w:pPr>
      <w:r>
        <w:rPr>
          <w:rFonts w:ascii="Times New Roman" w:hAnsi="Times New Roman" w:cs="Times New Roman"/>
          <w:sz w:val="24"/>
          <w:szCs w:val="24"/>
        </w:rPr>
        <w:t xml:space="preserve">1. </w:t>
      </w:r>
      <w:r w:rsidR="004F4B3A" w:rsidRPr="003C7D91">
        <w:rPr>
          <w:rFonts w:ascii="Times New Roman" w:hAnsi="Times New Roman" w:cs="Times New Roman"/>
          <w:sz w:val="24"/>
          <w:szCs w:val="24"/>
        </w:rPr>
        <w:t xml:space="preserve">Тесты братьев </w:t>
      </w:r>
      <w:proofErr w:type="spellStart"/>
      <w:r w:rsidR="004F4B3A" w:rsidRPr="003C7D91">
        <w:rPr>
          <w:rFonts w:ascii="Times New Roman" w:hAnsi="Times New Roman" w:cs="Times New Roman"/>
          <w:sz w:val="24"/>
          <w:szCs w:val="24"/>
        </w:rPr>
        <w:t>Матовских</w:t>
      </w:r>
      <w:proofErr w:type="spellEnd"/>
      <w:r w:rsidR="004F4B3A" w:rsidRPr="003C7D91">
        <w:rPr>
          <w:rFonts w:ascii="Times New Roman" w:hAnsi="Times New Roman" w:cs="Times New Roman"/>
          <w:sz w:val="24"/>
          <w:szCs w:val="24"/>
        </w:rPr>
        <w:t xml:space="preserve"> </w:t>
      </w:r>
      <w:r w:rsidR="004F4B3A" w:rsidRPr="003C7D91">
        <w:rPr>
          <w:rFonts w:ascii="Times New Roman" w:hAnsi="Times New Roman" w:cs="Times New Roman"/>
          <w:sz w:val="24"/>
          <w:szCs w:val="24"/>
          <w:shd w:val="clear" w:color="auto" w:fill="FFFFFF"/>
        </w:rPr>
        <w:t xml:space="preserve">лучшая проверка знания политической карты   мира (представлены все регионы мира)  и административного устройства стран мира. </w:t>
      </w:r>
      <w:hyperlink r:id="rId10" w:history="1">
        <w:r w:rsidR="004F4B3A" w:rsidRPr="003C7D91">
          <w:rPr>
            <w:rStyle w:val="a5"/>
            <w:rFonts w:ascii="Times New Roman" w:hAnsi="Times New Roman" w:cs="Times New Roman"/>
            <w:sz w:val="24"/>
            <w:szCs w:val="24"/>
          </w:rPr>
          <w:t>https://motovskikh.ru/tests/</w:t>
        </w:r>
      </w:hyperlink>
    </w:p>
    <w:p w:rsidR="004F4B3A" w:rsidRPr="003C7D91" w:rsidRDefault="003C7D91" w:rsidP="006A1786">
      <w:pPr>
        <w:pStyle w:val="a4"/>
        <w:ind w:firstLine="708"/>
        <w:rPr>
          <w:rFonts w:ascii="Times New Roman" w:hAnsi="Times New Roman" w:cs="Times New Roman"/>
          <w:color w:val="000000"/>
          <w:sz w:val="24"/>
          <w:szCs w:val="24"/>
        </w:rPr>
      </w:pPr>
      <w:r>
        <w:rPr>
          <w:rFonts w:ascii="Times New Roman" w:hAnsi="Times New Roman" w:cs="Times New Roman"/>
          <w:spacing w:val="2"/>
          <w:sz w:val="24"/>
          <w:szCs w:val="24"/>
          <w:shd w:val="clear" w:color="auto" w:fill="F5F5F5"/>
        </w:rPr>
        <w:t xml:space="preserve">2. </w:t>
      </w:r>
      <w:hyperlink r:id="rId11" w:history="1">
        <w:r w:rsidR="004F4B3A" w:rsidRPr="003C7D91">
          <w:rPr>
            <w:rStyle w:val="a5"/>
            <w:rFonts w:ascii="Times New Roman" w:hAnsi="Times New Roman" w:cs="Times New Roman"/>
            <w:spacing w:val="2"/>
            <w:sz w:val="24"/>
            <w:szCs w:val="24"/>
            <w:shd w:val="clear" w:color="auto" w:fill="F5F5F5"/>
          </w:rPr>
          <w:t>www.maptomind.ru</w:t>
        </w:r>
      </w:hyperlink>
      <w:r w:rsidR="004F4B3A" w:rsidRPr="003C7D91">
        <w:rPr>
          <w:rFonts w:ascii="Times New Roman" w:hAnsi="Times New Roman" w:cs="Times New Roman"/>
          <w:spacing w:val="2"/>
          <w:sz w:val="24"/>
          <w:szCs w:val="24"/>
          <w:shd w:val="clear" w:color="auto" w:fill="F5F5F5"/>
        </w:rPr>
        <w:t xml:space="preserve"> </w:t>
      </w:r>
      <w:r w:rsidR="004F4B3A" w:rsidRPr="003C7D91">
        <w:rPr>
          <w:rFonts w:ascii="Times New Roman" w:hAnsi="Times New Roman" w:cs="Times New Roman"/>
          <w:color w:val="27292B"/>
          <w:sz w:val="24"/>
          <w:szCs w:val="24"/>
          <w:shd w:val="clear" w:color="auto" w:fill="FFFFFF"/>
        </w:rPr>
        <w:t xml:space="preserve">универсальный конструктор заданий. Задания можно создавать по разным регионам на различные темы: Административное устройство, </w:t>
      </w:r>
      <w:r w:rsidRPr="003C7D91">
        <w:rPr>
          <w:rFonts w:ascii="Times New Roman" w:hAnsi="Times New Roman" w:cs="Times New Roman"/>
          <w:color w:val="27292B"/>
          <w:sz w:val="24"/>
          <w:szCs w:val="24"/>
          <w:shd w:val="clear" w:color="auto" w:fill="FFFFFF"/>
        </w:rPr>
        <w:t>рельеф</w:t>
      </w:r>
      <w:r w:rsidR="004F4B3A" w:rsidRPr="003C7D91">
        <w:rPr>
          <w:rFonts w:ascii="Times New Roman" w:hAnsi="Times New Roman" w:cs="Times New Roman"/>
          <w:color w:val="27292B"/>
          <w:sz w:val="24"/>
          <w:szCs w:val="24"/>
          <w:shd w:val="clear" w:color="auto" w:fill="FFFFFF"/>
        </w:rPr>
        <w:t xml:space="preserve">, внутренние воды и </w:t>
      </w:r>
      <w:proofErr w:type="spellStart"/>
      <w:r w:rsidR="004F4B3A" w:rsidRPr="003C7D91">
        <w:rPr>
          <w:rFonts w:ascii="Times New Roman" w:hAnsi="Times New Roman" w:cs="Times New Roman"/>
          <w:color w:val="27292B"/>
          <w:sz w:val="24"/>
          <w:szCs w:val="24"/>
          <w:shd w:val="clear" w:color="auto" w:fill="FFFFFF"/>
        </w:rPr>
        <w:t>т</w:t>
      </w:r>
      <w:proofErr w:type="gramStart"/>
      <w:r w:rsidR="004F4B3A" w:rsidRPr="003C7D91">
        <w:rPr>
          <w:rFonts w:ascii="Times New Roman" w:hAnsi="Times New Roman" w:cs="Times New Roman"/>
          <w:color w:val="27292B"/>
          <w:sz w:val="24"/>
          <w:szCs w:val="24"/>
          <w:shd w:val="clear" w:color="auto" w:fill="FFFFFF"/>
        </w:rPr>
        <w:t>.д</w:t>
      </w:r>
      <w:proofErr w:type="spellEnd"/>
      <w:proofErr w:type="gramEnd"/>
      <w:r w:rsidR="005C65E9">
        <w:rPr>
          <w:rFonts w:ascii="Times New Roman" w:hAnsi="Times New Roman" w:cs="Times New Roman"/>
          <w:color w:val="27292B"/>
          <w:sz w:val="24"/>
          <w:szCs w:val="24"/>
          <w:shd w:val="clear" w:color="auto" w:fill="FFFFFF"/>
        </w:rPr>
        <w:t xml:space="preserve"> </w:t>
      </w:r>
      <w:r w:rsidR="004F4B3A" w:rsidRPr="003C7D91">
        <w:rPr>
          <w:rFonts w:ascii="Times New Roman" w:hAnsi="Times New Roman" w:cs="Times New Roman"/>
          <w:color w:val="27292B"/>
          <w:sz w:val="24"/>
          <w:szCs w:val="24"/>
          <w:shd w:val="clear" w:color="auto" w:fill="FFFFFF"/>
        </w:rPr>
        <w:t xml:space="preserve"> Просто выберите географические объекты из списка, затем найдите их на карте мира. Можно проверять учащихся на уроке и создавать задания для групп.</w:t>
      </w:r>
    </w:p>
    <w:p w:rsidR="004F4B3A" w:rsidRPr="003C7D91" w:rsidRDefault="004F4B3A" w:rsidP="003C7D91">
      <w:pPr>
        <w:pStyle w:val="a4"/>
        <w:rPr>
          <w:rFonts w:ascii="Times New Roman" w:hAnsi="Times New Roman" w:cs="Times New Roman"/>
          <w:color w:val="000000"/>
          <w:sz w:val="24"/>
          <w:szCs w:val="24"/>
          <w:lang w:val="en-US"/>
        </w:rPr>
      </w:pPr>
      <w:r w:rsidRPr="00BD493E">
        <w:rPr>
          <w:rFonts w:ascii="Times New Roman" w:hAnsi="Times New Roman" w:cs="Times New Roman"/>
          <w:sz w:val="24"/>
          <w:szCs w:val="24"/>
        </w:rPr>
        <w:t xml:space="preserve"> </w:t>
      </w:r>
      <w:r w:rsidR="006A1786">
        <w:rPr>
          <w:rFonts w:ascii="Times New Roman" w:hAnsi="Times New Roman" w:cs="Times New Roman"/>
          <w:sz w:val="24"/>
          <w:szCs w:val="24"/>
        </w:rPr>
        <w:tab/>
      </w:r>
      <w:r w:rsidR="003C7D91" w:rsidRPr="003C7D91">
        <w:rPr>
          <w:rFonts w:ascii="Times New Roman" w:hAnsi="Times New Roman" w:cs="Times New Roman"/>
          <w:sz w:val="24"/>
          <w:szCs w:val="24"/>
          <w:lang w:val="en-US"/>
        </w:rPr>
        <w:t xml:space="preserve">3. </w:t>
      </w:r>
      <w:r w:rsidRPr="003C7D91">
        <w:rPr>
          <w:rFonts w:ascii="Times New Roman" w:hAnsi="Times New Roman" w:cs="Times New Roman"/>
          <w:sz w:val="24"/>
          <w:szCs w:val="24"/>
          <w:lang w:val="en-US"/>
        </w:rPr>
        <w:t xml:space="preserve">Lizard Point   </w:t>
      </w:r>
      <w:r w:rsidR="009D4E21">
        <w:fldChar w:fldCharType="begin"/>
      </w:r>
      <w:r w:rsidR="009D4E21" w:rsidRPr="009D4E21">
        <w:rPr>
          <w:lang w:val="en-US"/>
        </w:rPr>
        <w:instrText xml:space="preserve"> HYPERLINK "https://lizardpoint.com/geography/index.php" </w:instrText>
      </w:r>
      <w:r w:rsidR="009D4E21">
        <w:fldChar w:fldCharType="separate"/>
      </w:r>
      <w:r w:rsidRPr="003C7D91">
        <w:rPr>
          <w:rStyle w:val="a5"/>
          <w:rFonts w:ascii="Times New Roman" w:hAnsi="Times New Roman" w:cs="Times New Roman"/>
          <w:sz w:val="24"/>
          <w:szCs w:val="24"/>
          <w:lang w:val="en-US"/>
        </w:rPr>
        <w:t>https://lizardpoint.com/geography/index.php</w:t>
      </w:r>
      <w:r w:rsidR="009D4E21">
        <w:rPr>
          <w:rStyle w:val="a5"/>
          <w:rFonts w:ascii="Times New Roman" w:hAnsi="Times New Roman" w:cs="Times New Roman"/>
          <w:sz w:val="24"/>
          <w:szCs w:val="24"/>
          <w:lang w:val="en-US"/>
        </w:rPr>
        <w:fldChar w:fldCharType="end"/>
      </w:r>
      <w:r w:rsidRPr="003C7D91">
        <w:rPr>
          <w:rFonts w:ascii="Times New Roman" w:hAnsi="Times New Roman" w:cs="Times New Roman"/>
          <w:sz w:val="24"/>
          <w:szCs w:val="24"/>
          <w:lang w:val="en-US"/>
        </w:rPr>
        <w:t xml:space="preserve"> </w:t>
      </w:r>
    </w:p>
    <w:p w:rsidR="004F4B3A" w:rsidRPr="005C65E9" w:rsidRDefault="004F4B3A" w:rsidP="003C7D91">
      <w:pPr>
        <w:pStyle w:val="a4"/>
        <w:rPr>
          <w:rFonts w:ascii="Times New Roman" w:eastAsia="Times New Roman" w:hAnsi="Times New Roman" w:cs="Times New Roman"/>
          <w:color w:val="000000"/>
          <w:sz w:val="24"/>
          <w:szCs w:val="24"/>
          <w:lang w:eastAsia="ru-RU"/>
        </w:rPr>
      </w:pPr>
      <w:r w:rsidRPr="003C7D91">
        <w:rPr>
          <w:rFonts w:ascii="Times New Roman" w:hAnsi="Times New Roman" w:cs="Times New Roman"/>
          <w:color w:val="000000"/>
          <w:sz w:val="24"/>
          <w:szCs w:val="24"/>
          <w:lang w:val="en-US"/>
        </w:rPr>
        <w:t xml:space="preserve"> </w:t>
      </w:r>
      <w:r w:rsidRPr="003C7D91">
        <w:rPr>
          <w:rFonts w:ascii="Times New Roman" w:hAnsi="Times New Roman" w:cs="Times New Roman"/>
          <w:sz w:val="24"/>
          <w:szCs w:val="24"/>
        </w:rPr>
        <w:t>Более 200 викторин с интерактивными картами со всего мира. Содержит учебные пособия, подсказки, определения и </w:t>
      </w:r>
      <w:hyperlink r:id="rId12" w:history="1">
        <w:r w:rsidRPr="003C7D91">
          <w:rPr>
            <w:rStyle w:val="a5"/>
            <w:rFonts w:ascii="Times New Roman" w:hAnsi="Times New Roman" w:cs="Times New Roman"/>
            <w:color w:val="auto"/>
            <w:sz w:val="24"/>
            <w:szCs w:val="24"/>
            <w:u w:val="none"/>
          </w:rPr>
          <w:t>несколько режимов обучения</w:t>
        </w:r>
      </w:hyperlink>
      <w:proofErr w:type="gramStart"/>
      <w:r w:rsidRPr="003C7D91">
        <w:rPr>
          <w:rFonts w:ascii="Times New Roman" w:hAnsi="Times New Roman" w:cs="Times New Roman"/>
          <w:color w:val="000000"/>
          <w:sz w:val="24"/>
          <w:szCs w:val="24"/>
        </w:rPr>
        <w:t> .</w:t>
      </w:r>
      <w:proofErr w:type="gramEnd"/>
      <w:r w:rsidRPr="003C7D91">
        <w:rPr>
          <w:rFonts w:ascii="Times New Roman" w:eastAsia="Times New Roman" w:hAnsi="Times New Roman" w:cs="Times New Roman"/>
          <w:bCs/>
          <w:sz w:val="24"/>
          <w:szCs w:val="24"/>
          <w:lang w:eastAsia="ru-RU"/>
        </w:rPr>
        <w:t>Режим обучения</w:t>
      </w:r>
      <w:r w:rsidRPr="003C7D91">
        <w:rPr>
          <w:rFonts w:ascii="Times New Roman" w:hAnsi="Times New Roman" w:cs="Times New Roman"/>
          <w:sz w:val="24"/>
          <w:szCs w:val="24"/>
        </w:rPr>
        <w:t xml:space="preserve"> предоставляет более подробную информацию о населении, городах, языках, экспорте и многом другом.</w:t>
      </w:r>
      <w:r w:rsidR="005C65E9">
        <w:rPr>
          <w:rFonts w:ascii="Times New Roman" w:hAnsi="Times New Roman" w:cs="Times New Roman"/>
          <w:sz w:val="24"/>
          <w:szCs w:val="24"/>
        </w:rPr>
        <w:t xml:space="preserve"> </w:t>
      </w:r>
      <w:r w:rsidRPr="003C7D91">
        <w:rPr>
          <w:rFonts w:ascii="Times New Roman" w:eastAsia="Times New Roman" w:hAnsi="Times New Roman" w:cs="Times New Roman"/>
          <w:bCs/>
          <w:sz w:val="24"/>
          <w:szCs w:val="24"/>
          <w:lang w:eastAsia="ru-RU"/>
        </w:rPr>
        <w:t>Режим тренировки</w:t>
      </w:r>
      <w:r w:rsidR="005C65E9">
        <w:rPr>
          <w:rFonts w:ascii="Times New Roman" w:eastAsia="Times New Roman" w:hAnsi="Times New Roman" w:cs="Times New Roman"/>
          <w:bCs/>
          <w:sz w:val="24"/>
          <w:szCs w:val="24"/>
          <w:lang w:eastAsia="ru-RU"/>
        </w:rPr>
        <w:t>.</w:t>
      </w:r>
      <w:r w:rsidR="005C65E9">
        <w:rPr>
          <w:rFonts w:ascii="Times New Roman" w:eastAsia="Times New Roman" w:hAnsi="Times New Roman" w:cs="Times New Roman"/>
          <w:color w:val="000000"/>
          <w:sz w:val="24"/>
          <w:szCs w:val="24"/>
          <w:lang w:eastAsia="ru-RU"/>
        </w:rPr>
        <w:t xml:space="preserve"> </w:t>
      </w:r>
      <w:r w:rsidRPr="003C7D91">
        <w:rPr>
          <w:rFonts w:ascii="Times New Roman" w:eastAsia="Times New Roman" w:hAnsi="Times New Roman" w:cs="Times New Roman"/>
          <w:bCs/>
          <w:sz w:val="24"/>
          <w:szCs w:val="24"/>
          <w:lang w:eastAsia="ru-RU"/>
        </w:rPr>
        <w:t>Тестовый режим:</w:t>
      </w:r>
      <w:r w:rsidRPr="003C7D91">
        <w:rPr>
          <w:rFonts w:ascii="Times New Roman" w:eastAsia="Times New Roman" w:hAnsi="Times New Roman" w:cs="Times New Roman"/>
          <w:sz w:val="24"/>
          <w:szCs w:val="24"/>
          <w:lang w:eastAsia="ru-RU"/>
        </w:rPr>
        <w:t xml:space="preserve"> В тестовом режиме нет подсказок или помощи, но вы все равно получаете 3 попытки, с уменьшением </w:t>
      </w:r>
      <w:r w:rsidRPr="003C7D91">
        <w:rPr>
          <w:rFonts w:ascii="Times New Roman" w:eastAsia="Times New Roman" w:hAnsi="Times New Roman" w:cs="Times New Roman"/>
          <w:color w:val="000000"/>
          <w:sz w:val="24"/>
          <w:szCs w:val="24"/>
          <w:lang w:eastAsia="ru-RU"/>
        </w:rPr>
        <w:t>количества баллов за каждое предположение.</w:t>
      </w:r>
      <w:r w:rsidR="006A1786">
        <w:rPr>
          <w:rFonts w:ascii="Times New Roman" w:eastAsia="Times New Roman" w:hAnsi="Times New Roman" w:cs="Times New Roman"/>
          <w:color w:val="000000"/>
          <w:sz w:val="24"/>
          <w:szCs w:val="24"/>
          <w:lang w:eastAsia="ru-RU"/>
        </w:rPr>
        <w:t xml:space="preserve"> </w:t>
      </w:r>
      <w:r w:rsidRPr="003C7D91">
        <w:rPr>
          <w:rFonts w:ascii="Times New Roman" w:hAnsi="Times New Roman" w:cs="Times New Roman"/>
          <w:sz w:val="24"/>
          <w:szCs w:val="24"/>
        </w:rPr>
        <w:t>Пользовательские тесты,</w:t>
      </w:r>
      <w:r w:rsidRPr="003C7D91">
        <w:rPr>
          <w:rFonts w:ascii="Times New Roman" w:hAnsi="Times New Roman" w:cs="Times New Roman"/>
          <w:color w:val="000000"/>
          <w:sz w:val="24"/>
          <w:szCs w:val="24"/>
        </w:rPr>
        <w:t> доступны для удовлетворения конкретных потребностей класса.</w:t>
      </w:r>
      <w:r w:rsidR="005C65E9">
        <w:rPr>
          <w:rFonts w:ascii="Times New Roman" w:eastAsia="Times New Roman" w:hAnsi="Times New Roman" w:cs="Times New Roman"/>
          <w:color w:val="000000"/>
          <w:sz w:val="24"/>
          <w:szCs w:val="24"/>
          <w:lang w:eastAsia="ru-RU"/>
        </w:rPr>
        <w:t xml:space="preserve"> </w:t>
      </w:r>
      <w:r w:rsidRPr="003C7D91">
        <w:rPr>
          <w:rFonts w:ascii="Times New Roman" w:hAnsi="Times New Roman" w:cs="Times New Roman"/>
          <w:sz w:val="24"/>
          <w:szCs w:val="24"/>
          <w:lang w:val="en-US"/>
        </w:rPr>
        <w:t>Lizard</w:t>
      </w:r>
      <w:r w:rsidRPr="003C7D91">
        <w:rPr>
          <w:rFonts w:ascii="Times New Roman" w:hAnsi="Times New Roman" w:cs="Times New Roman"/>
          <w:sz w:val="24"/>
          <w:szCs w:val="24"/>
        </w:rPr>
        <w:t xml:space="preserve"> </w:t>
      </w:r>
      <w:proofErr w:type="gramStart"/>
      <w:r w:rsidRPr="003C7D91">
        <w:rPr>
          <w:rFonts w:ascii="Times New Roman" w:hAnsi="Times New Roman" w:cs="Times New Roman"/>
          <w:sz w:val="24"/>
          <w:szCs w:val="24"/>
          <w:lang w:val="en-US"/>
        </w:rPr>
        <w:t>Point</w:t>
      </w:r>
      <w:r w:rsidR="005C65E9">
        <w:rPr>
          <w:rFonts w:ascii="Times New Roman" w:hAnsi="Times New Roman" w:cs="Times New Roman"/>
          <w:sz w:val="24"/>
          <w:szCs w:val="24"/>
        </w:rPr>
        <w:t xml:space="preserve">  б</w:t>
      </w:r>
      <w:r w:rsidRPr="003C7D91">
        <w:rPr>
          <w:rFonts w:ascii="Times New Roman" w:hAnsi="Times New Roman" w:cs="Times New Roman"/>
          <w:color w:val="000000"/>
          <w:sz w:val="24"/>
          <w:szCs w:val="24"/>
        </w:rPr>
        <w:t>ольше</w:t>
      </w:r>
      <w:proofErr w:type="gramEnd"/>
      <w:r w:rsidRPr="003C7D91">
        <w:rPr>
          <w:rFonts w:ascii="Times New Roman" w:hAnsi="Times New Roman" w:cs="Times New Roman"/>
          <w:color w:val="000000"/>
          <w:sz w:val="24"/>
          <w:szCs w:val="24"/>
        </w:rPr>
        <w:t>, чем просто география. Можно узнать о нынешних и исторических лидерах, искусстве и флагах.</w:t>
      </w:r>
    </w:p>
    <w:p w:rsidR="004F4B3A" w:rsidRPr="003C7D91" w:rsidRDefault="003C7D91" w:rsidP="006A1786">
      <w:pPr>
        <w:pStyle w:val="a4"/>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4. </w:t>
      </w:r>
      <w:proofErr w:type="spellStart"/>
      <w:r w:rsidR="004F4B3A" w:rsidRPr="003C7D91">
        <w:rPr>
          <w:rFonts w:ascii="Times New Roman" w:eastAsia="Times New Roman" w:hAnsi="Times New Roman" w:cs="Times New Roman"/>
          <w:bCs/>
          <w:color w:val="000000"/>
          <w:sz w:val="24"/>
          <w:szCs w:val="24"/>
          <w:lang w:eastAsia="ru-RU"/>
        </w:rPr>
        <w:t>StudyGe</w:t>
      </w:r>
      <w:proofErr w:type="spellEnd"/>
      <w:r w:rsidR="004F4B3A" w:rsidRPr="003C7D91">
        <w:rPr>
          <w:rFonts w:ascii="Times New Roman" w:eastAsia="Times New Roman" w:hAnsi="Times New Roman" w:cs="Times New Roman"/>
          <w:color w:val="000000"/>
          <w:sz w:val="24"/>
          <w:szCs w:val="24"/>
          <w:lang w:eastAsia="ru-RU"/>
        </w:rPr>
        <w:t xml:space="preserve"> – увлекательная </w:t>
      </w:r>
      <w:proofErr w:type="gramStart"/>
      <w:r w:rsidR="004F4B3A" w:rsidRPr="003C7D91">
        <w:rPr>
          <w:rFonts w:ascii="Times New Roman" w:eastAsia="Times New Roman" w:hAnsi="Times New Roman" w:cs="Times New Roman"/>
          <w:color w:val="000000"/>
          <w:sz w:val="24"/>
          <w:szCs w:val="24"/>
          <w:lang w:eastAsia="ru-RU"/>
        </w:rPr>
        <w:t>викторина</w:t>
      </w:r>
      <w:proofErr w:type="gramEnd"/>
      <w:r w:rsidR="004F4B3A" w:rsidRPr="003C7D91">
        <w:rPr>
          <w:rFonts w:ascii="Times New Roman" w:eastAsia="Times New Roman" w:hAnsi="Times New Roman" w:cs="Times New Roman"/>
          <w:color w:val="000000"/>
          <w:sz w:val="24"/>
          <w:szCs w:val="24"/>
          <w:lang w:eastAsia="ru-RU"/>
        </w:rPr>
        <w:t xml:space="preserve"> в которой можно проверить свои знания географии. Вы с легкостью узнаете и запомните, где находятся те или иные страны, какой флаг у страны, численность </w:t>
      </w:r>
      <w:proofErr w:type="gramStart"/>
      <w:r w:rsidR="004F4B3A" w:rsidRPr="003C7D91">
        <w:rPr>
          <w:rFonts w:ascii="Times New Roman" w:eastAsia="Times New Roman" w:hAnsi="Times New Roman" w:cs="Times New Roman"/>
          <w:color w:val="000000"/>
          <w:sz w:val="24"/>
          <w:szCs w:val="24"/>
          <w:lang w:eastAsia="ru-RU"/>
        </w:rPr>
        <w:t>населения</w:t>
      </w:r>
      <w:proofErr w:type="gramEnd"/>
      <w:r w:rsidR="004F4B3A" w:rsidRPr="003C7D91">
        <w:rPr>
          <w:rFonts w:ascii="Times New Roman" w:eastAsia="Times New Roman" w:hAnsi="Times New Roman" w:cs="Times New Roman"/>
          <w:color w:val="000000"/>
          <w:sz w:val="24"/>
          <w:szCs w:val="24"/>
          <w:lang w:eastAsia="ru-RU"/>
        </w:rPr>
        <w:t xml:space="preserve"> и на </w:t>
      </w:r>
      <w:proofErr w:type="gramStart"/>
      <w:r w:rsidR="004F4B3A" w:rsidRPr="003C7D91">
        <w:rPr>
          <w:rFonts w:ascii="Times New Roman" w:eastAsia="Times New Roman" w:hAnsi="Times New Roman" w:cs="Times New Roman"/>
          <w:color w:val="000000"/>
          <w:sz w:val="24"/>
          <w:szCs w:val="24"/>
          <w:lang w:eastAsia="ru-RU"/>
        </w:rPr>
        <w:t>каком</w:t>
      </w:r>
      <w:proofErr w:type="gramEnd"/>
      <w:r w:rsidR="004F4B3A" w:rsidRPr="003C7D91">
        <w:rPr>
          <w:rFonts w:ascii="Times New Roman" w:eastAsia="Times New Roman" w:hAnsi="Times New Roman" w:cs="Times New Roman"/>
          <w:color w:val="000000"/>
          <w:sz w:val="24"/>
          <w:szCs w:val="24"/>
          <w:lang w:eastAsia="ru-RU"/>
        </w:rPr>
        <w:t xml:space="preserve"> языке разговаривает население.</w:t>
      </w:r>
    </w:p>
    <w:p w:rsidR="004F4B3A" w:rsidRPr="003C7D91" w:rsidRDefault="004F4B3A" w:rsidP="003C7D91">
      <w:pPr>
        <w:pStyle w:val="a4"/>
        <w:rPr>
          <w:rFonts w:ascii="Times New Roman" w:eastAsia="Times New Roman" w:hAnsi="Times New Roman" w:cs="Times New Roman"/>
          <w:color w:val="000000"/>
          <w:sz w:val="24"/>
          <w:szCs w:val="24"/>
          <w:lang w:eastAsia="ru-RU"/>
        </w:rPr>
      </w:pPr>
      <w:r w:rsidRPr="003C7D91">
        <w:rPr>
          <w:rFonts w:ascii="Times New Roman" w:eastAsia="Times New Roman" w:hAnsi="Times New Roman" w:cs="Times New Roman"/>
          <w:color w:val="000000"/>
          <w:sz w:val="24"/>
          <w:szCs w:val="24"/>
          <w:lang w:eastAsia="ru-RU"/>
        </w:rPr>
        <w:t xml:space="preserve">В приложении </w:t>
      </w:r>
      <w:proofErr w:type="spellStart"/>
      <w:r w:rsidRPr="003C7D91">
        <w:rPr>
          <w:rFonts w:ascii="Times New Roman" w:eastAsia="Times New Roman" w:hAnsi="Times New Roman" w:cs="Times New Roman"/>
          <w:color w:val="000000"/>
          <w:sz w:val="24"/>
          <w:szCs w:val="24"/>
          <w:lang w:eastAsia="ru-RU"/>
        </w:rPr>
        <w:t>StudyGe</w:t>
      </w:r>
      <w:proofErr w:type="spellEnd"/>
      <w:r w:rsidRPr="003C7D91">
        <w:rPr>
          <w:rFonts w:ascii="Times New Roman" w:eastAsia="Times New Roman" w:hAnsi="Times New Roman" w:cs="Times New Roman"/>
          <w:color w:val="000000"/>
          <w:sz w:val="24"/>
          <w:szCs w:val="24"/>
          <w:lang w:eastAsia="ru-RU"/>
        </w:rPr>
        <w:t xml:space="preserve"> вас ждет много интересных вопросов по географии. Вы сможете улучшить свои знания в этой области и здорово потренировать память, запоминая различные </w:t>
      </w:r>
      <w:proofErr w:type="gramStart"/>
      <w:r w:rsidRPr="003C7D91">
        <w:rPr>
          <w:rFonts w:ascii="Times New Roman" w:eastAsia="Times New Roman" w:hAnsi="Times New Roman" w:cs="Times New Roman"/>
          <w:color w:val="000000"/>
          <w:sz w:val="24"/>
          <w:szCs w:val="24"/>
          <w:lang w:eastAsia="ru-RU"/>
        </w:rPr>
        <w:t>факты о странах</w:t>
      </w:r>
      <w:proofErr w:type="gramEnd"/>
      <w:r w:rsidRPr="003C7D91">
        <w:rPr>
          <w:rFonts w:ascii="Times New Roman" w:eastAsia="Times New Roman" w:hAnsi="Times New Roman" w:cs="Times New Roman"/>
          <w:color w:val="000000"/>
          <w:sz w:val="24"/>
          <w:szCs w:val="24"/>
          <w:lang w:eastAsia="ru-RU"/>
        </w:rPr>
        <w:t xml:space="preserve">. Приложение создано </w:t>
      </w:r>
      <w:r w:rsidR="005C65E9">
        <w:rPr>
          <w:rFonts w:ascii="Times New Roman" w:eastAsia="Times New Roman" w:hAnsi="Times New Roman" w:cs="Times New Roman"/>
          <w:color w:val="000000"/>
          <w:sz w:val="24"/>
          <w:szCs w:val="24"/>
          <w:lang w:eastAsia="ru-RU"/>
        </w:rPr>
        <w:t xml:space="preserve">для </w:t>
      </w:r>
      <w:r w:rsidRPr="003C7D91">
        <w:rPr>
          <w:rFonts w:ascii="Times New Roman" w:eastAsia="Times New Roman" w:hAnsi="Times New Roman" w:cs="Times New Roman"/>
          <w:color w:val="000000"/>
          <w:sz w:val="24"/>
          <w:szCs w:val="24"/>
          <w:lang w:eastAsia="ru-RU"/>
        </w:rPr>
        <w:t>людей различного возраста,</w:t>
      </w:r>
    </w:p>
    <w:p w:rsidR="004F4B3A" w:rsidRPr="003C7D91" w:rsidRDefault="003C7D91" w:rsidP="006A1786">
      <w:pPr>
        <w:pStyle w:val="a4"/>
        <w:ind w:firstLine="708"/>
        <w:rPr>
          <w:rStyle w:val="a5"/>
          <w:rFonts w:ascii="Times New Roman" w:hAnsi="Times New Roman" w:cs="Times New Roman"/>
          <w:color w:val="auto"/>
          <w:sz w:val="24"/>
          <w:szCs w:val="24"/>
          <w:u w:val="none"/>
        </w:rPr>
      </w:pPr>
      <w:r>
        <w:rPr>
          <w:rFonts w:ascii="Times New Roman" w:hAnsi="Times New Roman" w:cs="Times New Roman"/>
          <w:sz w:val="24"/>
          <w:szCs w:val="24"/>
        </w:rPr>
        <w:t xml:space="preserve">5. </w:t>
      </w:r>
      <w:r w:rsidR="004F4B3A" w:rsidRPr="003C7D91">
        <w:rPr>
          <w:rFonts w:ascii="Times New Roman" w:hAnsi="Times New Roman" w:cs="Times New Roman"/>
          <w:sz w:val="24"/>
          <w:szCs w:val="24"/>
        </w:rPr>
        <w:t xml:space="preserve">Развивающие игры </w:t>
      </w:r>
      <w:proofErr w:type="spellStart"/>
      <w:r w:rsidR="004F4B3A" w:rsidRPr="003C7D91">
        <w:rPr>
          <w:rFonts w:ascii="Times New Roman" w:hAnsi="Times New Roman" w:cs="Times New Roman"/>
          <w:sz w:val="24"/>
          <w:szCs w:val="24"/>
        </w:rPr>
        <w:t>Топоропа</w:t>
      </w:r>
      <w:proofErr w:type="spellEnd"/>
      <w:r w:rsidR="004F4B3A" w:rsidRPr="003C7D91">
        <w:rPr>
          <w:rFonts w:ascii="Times New Roman" w:hAnsi="Times New Roman" w:cs="Times New Roman"/>
          <w:sz w:val="24"/>
          <w:szCs w:val="24"/>
        </w:rPr>
        <w:t xml:space="preserve">: География Европы и Всемирные географические игры. </w:t>
      </w:r>
      <w:hyperlink r:id="rId13" w:history="1">
        <w:r w:rsidR="004F4B3A" w:rsidRPr="003C7D91">
          <w:rPr>
            <w:rStyle w:val="a5"/>
            <w:rFonts w:ascii="Times New Roman" w:hAnsi="Times New Roman" w:cs="Times New Roman"/>
            <w:sz w:val="24"/>
            <w:szCs w:val="24"/>
          </w:rPr>
          <w:t>https://world-geography-games.com/</w:t>
        </w:r>
      </w:hyperlink>
    </w:p>
    <w:p w:rsidR="004F4B3A" w:rsidRPr="003C7D91" w:rsidRDefault="004F4B3A" w:rsidP="003C7D91">
      <w:pPr>
        <w:pStyle w:val="a4"/>
        <w:rPr>
          <w:rFonts w:ascii="Times New Roman" w:hAnsi="Times New Roman" w:cs="Times New Roman"/>
          <w:sz w:val="24"/>
          <w:szCs w:val="24"/>
        </w:rPr>
      </w:pPr>
      <w:proofErr w:type="spellStart"/>
      <w:r w:rsidRPr="003C7D91">
        <w:rPr>
          <w:rFonts w:ascii="Times New Roman" w:hAnsi="Times New Roman" w:cs="Times New Roman"/>
          <w:sz w:val="24"/>
          <w:szCs w:val="24"/>
        </w:rPr>
        <w:t>Toporopa</w:t>
      </w:r>
      <w:proofErr w:type="spellEnd"/>
      <w:r w:rsidRPr="003C7D91">
        <w:rPr>
          <w:rFonts w:ascii="Times New Roman" w:hAnsi="Times New Roman" w:cs="Times New Roman"/>
          <w:sz w:val="24"/>
          <w:szCs w:val="24"/>
        </w:rPr>
        <w:t xml:space="preserve"> предлагает развлекательные образовательные карты для людей всех возрастов, чтобы проверить и улучшить свои знания о Европе, стра</w:t>
      </w:r>
      <w:r w:rsidR="005C65E9">
        <w:rPr>
          <w:rFonts w:ascii="Times New Roman" w:hAnsi="Times New Roman" w:cs="Times New Roman"/>
          <w:sz w:val="24"/>
          <w:szCs w:val="24"/>
        </w:rPr>
        <w:t>нах мира, главных регионах мира</w:t>
      </w:r>
      <w:r w:rsidRPr="003C7D91">
        <w:rPr>
          <w:rFonts w:ascii="Times New Roman" w:hAnsi="Times New Roman" w:cs="Times New Roman"/>
          <w:sz w:val="24"/>
          <w:szCs w:val="24"/>
        </w:rPr>
        <w:t xml:space="preserve">, а также </w:t>
      </w:r>
      <w:proofErr w:type="gramStart"/>
      <w:r w:rsidRPr="003C7D91">
        <w:rPr>
          <w:rFonts w:ascii="Times New Roman" w:hAnsi="Times New Roman" w:cs="Times New Roman"/>
          <w:sz w:val="24"/>
          <w:szCs w:val="24"/>
        </w:rPr>
        <w:t>о</w:t>
      </w:r>
      <w:proofErr w:type="gramEnd"/>
      <w:r w:rsidRPr="003C7D91">
        <w:rPr>
          <w:rFonts w:ascii="Times New Roman" w:hAnsi="Times New Roman" w:cs="Times New Roman"/>
          <w:sz w:val="24"/>
          <w:szCs w:val="24"/>
        </w:rPr>
        <w:t xml:space="preserve"> основных объектах физической географии (оболочки земли, реки, пустыни, горные вершины и т.д.). Готовитесь ли вы к экзамену по географии, ищете бесплатный ресурс для интерактивной доски или ищете место для следующего отпуска, вы попали в нужное место. Бесплатные учебные онлайн-ресурсы на этих страницах полезны для начальной и средней школы, домашнего обучения, репетиторства и дистанционного обучения. Для всех, кто хочет исследовать и узнавать мир и Европу.</w:t>
      </w:r>
    </w:p>
    <w:p w:rsidR="004F4B3A" w:rsidRPr="003C7D91" w:rsidRDefault="004F4B3A" w:rsidP="005C65E9">
      <w:pPr>
        <w:pStyle w:val="a4"/>
        <w:ind w:firstLine="708"/>
        <w:rPr>
          <w:rFonts w:ascii="Times New Roman" w:hAnsi="Times New Roman" w:cs="Times New Roman"/>
          <w:sz w:val="24"/>
          <w:szCs w:val="24"/>
        </w:rPr>
      </w:pPr>
      <w:r w:rsidRPr="003C7D91">
        <w:rPr>
          <w:rFonts w:ascii="Times New Roman" w:hAnsi="Times New Roman" w:cs="Times New Roman"/>
          <w:sz w:val="24"/>
          <w:szCs w:val="24"/>
        </w:rPr>
        <w:t>Использование на уроках и во внеурочное время подобных интернет ресурсов,  является эффективным средством формирования у учащихся знаний</w:t>
      </w:r>
      <w:r w:rsidR="005C65E9">
        <w:rPr>
          <w:rFonts w:ascii="Times New Roman" w:hAnsi="Times New Roman" w:cs="Times New Roman"/>
          <w:sz w:val="24"/>
          <w:szCs w:val="24"/>
        </w:rPr>
        <w:t xml:space="preserve"> географической номенклатуры, </w:t>
      </w:r>
      <w:proofErr w:type="gramStart"/>
      <w:r w:rsidR="005C65E9">
        <w:rPr>
          <w:rFonts w:ascii="Times New Roman" w:hAnsi="Times New Roman" w:cs="Times New Roman"/>
          <w:sz w:val="24"/>
          <w:szCs w:val="24"/>
        </w:rPr>
        <w:t>а</w:t>
      </w:r>
      <w:proofErr w:type="gramEnd"/>
      <w:r w:rsidR="005C65E9">
        <w:rPr>
          <w:rFonts w:ascii="Times New Roman" w:hAnsi="Times New Roman" w:cs="Times New Roman"/>
          <w:sz w:val="24"/>
          <w:szCs w:val="24"/>
        </w:rPr>
        <w:t xml:space="preserve"> </w:t>
      </w:r>
      <w:r w:rsidRPr="003C7D91">
        <w:rPr>
          <w:rFonts w:ascii="Times New Roman" w:hAnsi="Times New Roman" w:cs="Times New Roman"/>
          <w:sz w:val="24"/>
          <w:szCs w:val="24"/>
        </w:rPr>
        <w:t>следовательно, и высокого уровня общей картографической культуры. Позволяет повысить качество обучения, сделать его динамичным.</w:t>
      </w:r>
    </w:p>
    <w:p w:rsidR="00055164" w:rsidRPr="003C7D91" w:rsidRDefault="00055164" w:rsidP="003C7D91">
      <w:pPr>
        <w:pStyle w:val="a4"/>
        <w:rPr>
          <w:rFonts w:ascii="Times New Roman" w:hAnsi="Times New Roman" w:cs="Times New Roman"/>
          <w:sz w:val="24"/>
          <w:szCs w:val="24"/>
        </w:rPr>
      </w:pPr>
    </w:p>
    <w:sectPr w:rsidR="00055164" w:rsidRPr="003C7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A29"/>
    <w:multiLevelType w:val="multilevel"/>
    <w:tmpl w:val="88688F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227606D"/>
    <w:multiLevelType w:val="hybridMultilevel"/>
    <w:tmpl w:val="6172A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3237EA"/>
    <w:multiLevelType w:val="hybridMultilevel"/>
    <w:tmpl w:val="6FAECF4A"/>
    <w:lvl w:ilvl="0" w:tplc="03901D84">
      <w:start w:val="1"/>
      <w:numFmt w:val="bullet"/>
      <w:lvlText w:val="•"/>
      <w:lvlJc w:val="left"/>
      <w:pPr>
        <w:tabs>
          <w:tab w:val="num" w:pos="720"/>
        </w:tabs>
        <w:ind w:left="720" w:hanging="360"/>
      </w:pPr>
      <w:rPr>
        <w:rFonts w:ascii="Arial" w:hAnsi="Arial" w:hint="default"/>
      </w:rPr>
    </w:lvl>
    <w:lvl w:ilvl="1" w:tplc="CDD608DA" w:tentative="1">
      <w:start w:val="1"/>
      <w:numFmt w:val="bullet"/>
      <w:lvlText w:val="•"/>
      <w:lvlJc w:val="left"/>
      <w:pPr>
        <w:tabs>
          <w:tab w:val="num" w:pos="1440"/>
        </w:tabs>
        <w:ind w:left="1440" w:hanging="360"/>
      </w:pPr>
      <w:rPr>
        <w:rFonts w:ascii="Arial" w:hAnsi="Arial" w:hint="default"/>
      </w:rPr>
    </w:lvl>
    <w:lvl w:ilvl="2" w:tplc="D7E4D4F8" w:tentative="1">
      <w:start w:val="1"/>
      <w:numFmt w:val="bullet"/>
      <w:lvlText w:val="•"/>
      <w:lvlJc w:val="left"/>
      <w:pPr>
        <w:tabs>
          <w:tab w:val="num" w:pos="2160"/>
        </w:tabs>
        <w:ind w:left="2160" w:hanging="360"/>
      </w:pPr>
      <w:rPr>
        <w:rFonts w:ascii="Arial" w:hAnsi="Arial" w:hint="default"/>
      </w:rPr>
    </w:lvl>
    <w:lvl w:ilvl="3" w:tplc="AD1ED54A" w:tentative="1">
      <w:start w:val="1"/>
      <w:numFmt w:val="bullet"/>
      <w:lvlText w:val="•"/>
      <w:lvlJc w:val="left"/>
      <w:pPr>
        <w:tabs>
          <w:tab w:val="num" w:pos="2880"/>
        </w:tabs>
        <w:ind w:left="2880" w:hanging="360"/>
      </w:pPr>
      <w:rPr>
        <w:rFonts w:ascii="Arial" w:hAnsi="Arial" w:hint="default"/>
      </w:rPr>
    </w:lvl>
    <w:lvl w:ilvl="4" w:tplc="2656267E" w:tentative="1">
      <w:start w:val="1"/>
      <w:numFmt w:val="bullet"/>
      <w:lvlText w:val="•"/>
      <w:lvlJc w:val="left"/>
      <w:pPr>
        <w:tabs>
          <w:tab w:val="num" w:pos="3600"/>
        </w:tabs>
        <w:ind w:left="3600" w:hanging="360"/>
      </w:pPr>
      <w:rPr>
        <w:rFonts w:ascii="Arial" w:hAnsi="Arial" w:hint="default"/>
      </w:rPr>
    </w:lvl>
    <w:lvl w:ilvl="5" w:tplc="3164516E" w:tentative="1">
      <w:start w:val="1"/>
      <w:numFmt w:val="bullet"/>
      <w:lvlText w:val="•"/>
      <w:lvlJc w:val="left"/>
      <w:pPr>
        <w:tabs>
          <w:tab w:val="num" w:pos="4320"/>
        </w:tabs>
        <w:ind w:left="4320" w:hanging="360"/>
      </w:pPr>
      <w:rPr>
        <w:rFonts w:ascii="Arial" w:hAnsi="Arial" w:hint="default"/>
      </w:rPr>
    </w:lvl>
    <w:lvl w:ilvl="6" w:tplc="5C3C04C6" w:tentative="1">
      <w:start w:val="1"/>
      <w:numFmt w:val="bullet"/>
      <w:lvlText w:val="•"/>
      <w:lvlJc w:val="left"/>
      <w:pPr>
        <w:tabs>
          <w:tab w:val="num" w:pos="5040"/>
        </w:tabs>
        <w:ind w:left="5040" w:hanging="360"/>
      </w:pPr>
      <w:rPr>
        <w:rFonts w:ascii="Arial" w:hAnsi="Arial" w:hint="default"/>
      </w:rPr>
    </w:lvl>
    <w:lvl w:ilvl="7" w:tplc="59E2D0BC" w:tentative="1">
      <w:start w:val="1"/>
      <w:numFmt w:val="bullet"/>
      <w:lvlText w:val="•"/>
      <w:lvlJc w:val="left"/>
      <w:pPr>
        <w:tabs>
          <w:tab w:val="num" w:pos="5760"/>
        </w:tabs>
        <w:ind w:left="5760" w:hanging="360"/>
      </w:pPr>
      <w:rPr>
        <w:rFonts w:ascii="Arial" w:hAnsi="Arial" w:hint="default"/>
      </w:rPr>
    </w:lvl>
    <w:lvl w:ilvl="8" w:tplc="5B5A1468" w:tentative="1">
      <w:start w:val="1"/>
      <w:numFmt w:val="bullet"/>
      <w:lvlText w:val="•"/>
      <w:lvlJc w:val="left"/>
      <w:pPr>
        <w:tabs>
          <w:tab w:val="num" w:pos="6480"/>
        </w:tabs>
        <w:ind w:left="6480" w:hanging="360"/>
      </w:pPr>
      <w:rPr>
        <w:rFonts w:ascii="Arial" w:hAnsi="Arial" w:hint="default"/>
      </w:rPr>
    </w:lvl>
  </w:abstractNum>
  <w:abstractNum w:abstractNumId="3">
    <w:nsid w:val="6E242D28"/>
    <w:multiLevelType w:val="hybridMultilevel"/>
    <w:tmpl w:val="35D6C854"/>
    <w:lvl w:ilvl="0" w:tplc="EC10AD4A">
      <w:start w:val="1"/>
      <w:numFmt w:val="bullet"/>
      <w:lvlText w:val="•"/>
      <w:lvlJc w:val="left"/>
      <w:pPr>
        <w:tabs>
          <w:tab w:val="num" w:pos="720"/>
        </w:tabs>
        <w:ind w:left="720" w:hanging="360"/>
      </w:pPr>
      <w:rPr>
        <w:rFonts w:ascii="Arial" w:hAnsi="Arial" w:hint="default"/>
      </w:rPr>
    </w:lvl>
    <w:lvl w:ilvl="1" w:tplc="5BAC6038" w:tentative="1">
      <w:start w:val="1"/>
      <w:numFmt w:val="bullet"/>
      <w:lvlText w:val="•"/>
      <w:lvlJc w:val="left"/>
      <w:pPr>
        <w:tabs>
          <w:tab w:val="num" w:pos="1440"/>
        </w:tabs>
        <w:ind w:left="1440" w:hanging="360"/>
      </w:pPr>
      <w:rPr>
        <w:rFonts w:ascii="Arial" w:hAnsi="Arial" w:hint="default"/>
      </w:rPr>
    </w:lvl>
    <w:lvl w:ilvl="2" w:tplc="D422A02A" w:tentative="1">
      <w:start w:val="1"/>
      <w:numFmt w:val="bullet"/>
      <w:lvlText w:val="•"/>
      <w:lvlJc w:val="left"/>
      <w:pPr>
        <w:tabs>
          <w:tab w:val="num" w:pos="2160"/>
        </w:tabs>
        <w:ind w:left="2160" w:hanging="360"/>
      </w:pPr>
      <w:rPr>
        <w:rFonts w:ascii="Arial" w:hAnsi="Arial" w:hint="default"/>
      </w:rPr>
    </w:lvl>
    <w:lvl w:ilvl="3" w:tplc="D62ACB52" w:tentative="1">
      <w:start w:val="1"/>
      <w:numFmt w:val="bullet"/>
      <w:lvlText w:val="•"/>
      <w:lvlJc w:val="left"/>
      <w:pPr>
        <w:tabs>
          <w:tab w:val="num" w:pos="2880"/>
        </w:tabs>
        <w:ind w:left="2880" w:hanging="360"/>
      </w:pPr>
      <w:rPr>
        <w:rFonts w:ascii="Arial" w:hAnsi="Arial" w:hint="default"/>
      </w:rPr>
    </w:lvl>
    <w:lvl w:ilvl="4" w:tplc="AF0ABC88" w:tentative="1">
      <w:start w:val="1"/>
      <w:numFmt w:val="bullet"/>
      <w:lvlText w:val="•"/>
      <w:lvlJc w:val="left"/>
      <w:pPr>
        <w:tabs>
          <w:tab w:val="num" w:pos="3600"/>
        </w:tabs>
        <w:ind w:left="3600" w:hanging="360"/>
      </w:pPr>
      <w:rPr>
        <w:rFonts w:ascii="Arial" w:hAnsi="Arial" w:hint="default"/>
      </w:rPr>
    </w:lvl>
    <w:lvl w:ilvl="5" w:tplc="2458A650" w:tentative="1">
      <w:start w:val="1"/>
      <w:numFmt w:val="bullet"/>
      <w:lvlText w:val="•"/>
      <w:lvlJc w:val="left"/>
      <w:pPr>
        <w:tabs>
          <w:tab w:val="num" w:pos="4320"/>
        </w:tabs>
        <w:ind w:left="4320" w:hanging="360"/>
      </w:pPr>
      <w:rPr>
        <w:rFonts w:ascii="Arial" w:hAnsi="Arial" w:hint="default"/>
      </w:rPr>
    </w:lvl>
    <w:lvl w:ilvl="6" w:tplc="C1047208" w:tentative="1">
      <w:start w:val="1"/>
      <w:numFmt w:val="bullet"/>
      <w:lvlText w:val="•"/>
      <w:lvlJc w:val="left"/>
      <w:pPr>
        <w:tabs>
          <w:tab w:val="num" w:pos="5040"/>
        </w:tabs>
        <w:ind w:left="5040" w:hanging="360"/>
      </w:pPr>
      <w:rPr>
        <w:rFonts w:ascii="Arial" w:hAnsi="Arial" w:hint="default"/>
      </w:rPr>
    </w:lvl>
    <w:lvl w:ilvl="7" w:tplc="2398F14E" w:tentative="1">
      <w:start w:val="1"/>
      <w:numFmt w:val="bullet"/>
      <w:lvlText w:val="•"/>
      <w:lvlJc w:val="left"/>
      <w:pPr>
        <w:tabs>
          <w:tab w:val="num" w:pos="5760"/>
        </w:tabs>
        <w:ind w:left="5760" w:hanging="360"/>
      </w:pPr>
      <w:rPr>
        <w:rFonts w:ascii="Arial" w:hAnsi="Arial" w:hint="default"/>
      </w:rPr>
    </w:lvl>
    <w:lvl w:ilvl="8" w:tplc="DAF0D56E" w:tentative="1">
      <w:start w:val="1"/>
      <w:numFmt w:val="bullet"/>
      <w:lvlText w:val="•"/>
      <w:lvlJc w:val="left"/>
      <w:pPr>
        <w:tabs>
          <w:tab w:val="num" w:pos="6480"/>
        </w:tabs>
        <w:ind w:left="6480" w:hanging="360"/>
      </w:pPr>
      <w:rPr>
        <w:rFonts w:ascii="Arial" w:hAnsi="Arial" w:hint="default"/>
      </w:rPr>
    </w:lvl>
  </w:abstractNum>
  <w:abstractNum w:abstractNumId="4">
    <w:nsid w:val="6F793870"/>
    <w:multiLevelType w:val="hybridMultilevel"/>
    <w:tmpl w:val="BC5812EA"/>
    <w:lvl w:ilvl="0" w:tplc="FA30B642">
      <w:start w:val="1"/>
      <w:numFmt w:val="bullet"/>
      <w:lvlText w:val="•"/>
      <w:lvlJc w:val="left"/>
      <w:pPr>
        <w:tabs>
          <w:tab w:val="num" w:pos="720"/>
        </w:tabs>
        <w:ind w:left="720" w:hanging="360"/>
      </w:pPr>
      <w:rPr>
        <w:rFonts w:ascii="Arial" w:hAnsi="Arial" w:hint="default"/>
      </w:rPr>
    </w:lvl>
    <w:lvl w:ilvl="1" w:tplc="869EEC34" w:tentative="1">
      <w:start w:val="1"/>
      <w:numFmt w:val="bullet"/>
      <w:lvlText w:val="•"/>
      <w:lvlJc w:val="left"/>
      <w:pPr>
        <w:tabs>
          <w:tab w:val="num" w:pos="1440"/>
        </w:tabs>
        <w:ind w:left="1440" w:hanging="360"/>
      </w:pPr>
      <w:rPr>
        <w:rFonts w:ascii="Arial" w:hAnsi="Arial" w:hint="default"/>
      </w:rPr>
    </w:lvl>
    <w:lvl w:ilvl="2" w:tplc="149031E0" w:tentative="1">
      <w:start w:val="1"/>
      <w:numFmt w:val="bullet"/>
      <w:lvlText w:val="•"/>
      <w:lvlJc w:val="left"/>
      <w:pPr>
        <w:tabs>
          <w:tab w:val="num" w:pos="2160"/>
        </w:tabs>
        <w:ind w:left="2160" w:hanging="360"/>
      </w:pPr>
      <w:rPr>
        <w:rFonts w:ascii="Arial" w:hAnsi="Arial" w:hint="default"/>
      </w:rPr>
    </w:lvl>
    <w:lvl w:ilvl="3" w:tplc="D848C866" w:tentative="1">
      <w:start w:val="1"/>
      <w:numFmt w:val="bullet"/>
      <w:lvlText w:val="•"/>
      <w:lvlJc w:val="left"/>
      <w:pPr>
        <w:tabs>
          <w:tab w:val="num" w:pos="2880"/>
        </w:tabs>
        <w:ind w:left="2880" w:hanging="360"/>
      </w:pPr>
      <w:rPr>
        <w:rFonts w:ascii="Arial" w:hAnsi="Arial" w:hint="default"/>
      </w:rPr>
    </w:lvl>
    <w:lvl w:ilvl="4" w:tplc="AF109252" w:tentative="1">
      <w:start w:val="1"/>
      <w:numFmt w:val="bullet"/>
      <w:lvlText w:val="•"/>
      <w:lvlJc w:val="left"/>
      <w:pPr>
        <w:tabs>
          <w:tab w:val="num" w:pos="3600"/>
        </w:tabs>
        <w:ind w:left="3600" w:hanging="360"/>
      </w:pPr>
      <w:rPr>
        <w:rFonts w:ascii="Arial" w:hAnsi="Arial" w:hint="default"/>
      </w:rPr>
    </w:lvl>
    <w:lvl w:ilvl="5" w:tplc="FA0C5312" w:tentative="1">
      <w:start w:val="1"/>
      <w:numFmt w:val="bullet"/>
      <w:lvlText w:val="•"/>
      <w:lvlJc w:val="left"/>
      <w:pPr>
        <w:tabs>
          <w:tab w:val="num" w:pos="4320"/>
        </w:tabs>
        <w:ind w:left="4320" w:hanging="360"/>
      </w:pPr>
      <w:rPr>
        <w:rFonts w:ascii="Arial" w:hAnsi="Arial" w:hint="default"/>
      </w:rPr>
    </w:lvl>
    <w:lvl w:ilvl="6" w:tplc="3FA88D4A" w:tentative="1">
      <w:start w:val="1"/>
      <w:numFmt w:val="bullet"/>
      <w:lvlText w:val="•"/>
      <w:lvlJc w:val="left"/>
      <w:pPr>
        <w:tabs>
          <w:tab w:val="num" w:pos="5040"/>
        </w:tabs>
        <w:ind w:left="5040" w:hanging="360"/>
      </w:pPr>
      <w:rPr>
        <w:rFonts w:ascii="Arial" w:hAnsi="Arial" w:hint="default"/>
      </w:rPr>
    </w:lvl>
    <w:lvl w:ilvl="7" w:tplc="D624AB36" w:tentative="1">
      <w:start w:val="1"/>
      <w:numFmt w:val="bullet"/>
      <w:lvlText w:val="•"/>
      <w:lvlJc w:val="left"/>
      <w:pPr>
        <w:tabs>
          <w:tab w:val="num" w:pos="5760"/>
        </w:tabs>
        <w:ind w:left="5760" w:hanging="360"/>
      </w:pPr>
      <w:rPr>
        <w:rFonts w:ascii="Arial" w:hAnsi="Arial" w:hint="default"/>
      </w:rPr>
    </w:lvl>
    <w:lvl w:ilvl="8" w:tplc="AA82F1AC" w:tentative="1">
      <w:start w:val="1"/>
      <w:numFmt w:val="bullet"/>
      <w:lvlText w:val="•"/>
      <w:lvlJc w:val="left"/>
      <w:pPr>
        <w:tabs>
          <w:tab w:val="num" w:pos="6480"/>
        </w:tabs>
        <w:ind w:left="6480" w:hanging="360"/>
      </w:pPr>
      <w:rPr>
        <w:rFonts w:ascii="Arial" w:hAnsi="Arial" w:hint="default"/>
      </w:rPr>
    </w:lvl>
  </w:abstractNum>
  <w:abstractNum w:abstractNumId="5">
    <w:nsid w:val="7AB718D4"/>
    <w:multiLevelType w:val="hybridMultilevel"/>
    <w:tmpl w:val="45123BEC"/>
    <w:lvl w:ilvl="0" w:tplc="38DE19F2">
      <w:start w:val="1"/>
      <w:numFmt w:val="bullet"/>
      <w:lvlText w:val="•"/>
      <w:lvlJc w:val="left"/>
      <w:pPr>
        <w:tabs>
          <w:tab w:val="num" w:pos="720"/>
        </w:tabs>
        <w:ind w:left="720" w:hanging="360"/>
      </w:pPr>
      <w:rPr>
        <w:rFonts w:ascii="Arial" w:hAnsi="Arial" w:hint="default"/>
      </w:rPr>
    </w:lvl>
    <w:lvl w:ilvl="1" w:tplc="DDD84E48" w:tentative="1">
      <w:start w:val="1"/>
      <w:numFmt w:val="bullet"/>
      <w:lvlText w:val="•"/>
      <w:lvlJc w:val="left"/>
      <w:pPr>
        <w:tabs>
          <w:tab w:val="num" w:pos="1440"/>
        </w:tabs>
        <w:ind w:left="1440" w:hanging="360"/>
      </w:pPr>
      <w:rPr>
        <w:rFonts w:ascii="Arial" w:hAnsi="Arial" w:hint="default"/>
      </w:rPr>
    </w:lvl>
    <w:lvl w:ilvl="2" w:tplc="7F44E08E" w:tentative="1">
      <w:start w:val="1"/>
      <w:numFmt w:val="bullet"/>
      <w:lvlText w:val="•"/>
      <w:lvlJc w:val="left"/>
      <w:pPr>
        <w:tabs>
          <w:tab w:val="num" w:pos="2160"/>
        </w:tabs>
        <w:ind w:left="2160" w:hanging="360"/>
      </w:pPr>
      <w:rPr>
        <w:rFonts w:ascii="Arial" w:hAnsi="Arial" w:hint="default"/>
      </w:rPr>
    </w:lvl>
    <w:lvl w:ilvl="3" w:tplc="4A005940" w:tentative="1">
      <w:start w:val="1"/>
      <w:numFmt w:val="bullet"/>
      <w:lvlText w:val="•"/>
      <w:lvlJc w:val="left"/>
      <w:pPr>
        <w:tabs>
          <w:tab w:val="num" w:pos="2880"/>
        </w:tabs>
        <w:ind w:left="2880" w:hanging="360"/>
      </w:pPr>
      <w:rPr>
        <w:rFonts w:ascii="Arial" w:hAnsi="Arial" w:hint="default"/>
      </w:rPr>
    </w:lvl>
    <w:lvl w:ilvl="4" w:tplc="7E4A708C" w:tentative="1">
      <w:start w:val="1"/>
      <w:numFmt w:val="bullet"/>
      <w:lvlText w:val="•"/>
      <w:lvlJc w:val="left"/>
      <w:pPr>
        <w:tabs>
          <w:tab w:val="num" w:pos="3600"/>
        </w:tabs>
        <w:ind w:left="3600" w:hanging="360"/>
      </w:pPr>
      <w:rPr>
        <w:rFonts w:ascii="Arial" w:hAnsi="Arial" w:hint="default"/>
      </w:rPr>
    </w:lvl>
    <w:lvl w:ilvl="5" w:tplc="4A1228E0" w:tentative="1">
      <w:start w:val="1"/>
      <w:numFmt w:val="bullet"/>
      <w:lvlText w:val="•"/>
      <w:lvlJc w:val="left"/>
      <w:pPr>
        <w:tabs>
          <w:tab w:val="num" w:pos="4320"/>
        </w:tabs>
        <w:ind w:left="4320" w:hanging="360"/>
      </w:pPr>
      <w:rPr>
        <w:rFonts w:ascii="Arial" w:hAnsi="Arial" w:hint="default"/>
      </w:rPr>
    </w:lvl>
    <w:lvl w:ilvl="6" w:tplc="A218F946" w:tentative="1">
      <w:start w:val="1"/>
      <w:numFmt w:val="bullet"/>
      <w:lvlText w:val="•"/>
      <w:lvlJc w:val="left"/>
      <w:pPr>
        <w:tabs>
          <w:tab w:val="num" w:pos="5040"/>
        </w:tabs>
        <w:ind w:left="5040" w:hanging="360"/>
      </w:pPr>
      <w:rPr>
        <w:rFonts w:ascii="Arial" w:hAnsi="Arial" w:hint="default"/>
      </w:rPr>
    </w:lvl>
    <w:lvl w:ilvl="7" w:tplc="8A880E8C" w:tentative="1">
      <w:start w:val="1"/>
      <w:numFmt w:val="bullet"/>
      <w:lvlText w:val="•"/>
      <w:lvlJc w:val="left"/>
      <w:pPr>
        <w:tabs>
          <w:tab w:val="num" w:pos="5760"/>
        </w:tabs>
        <w:ind w:left="5760" w:hanging="360"/>
      </w:pPr>
      <w:rPr>
        <w:rFonts w:ascii="Arial" w:hAnsi="Arial" w:hint="default"/>
      </w:rPr>
    </w:lvl>
    <w:lvl w:ilvl="8" w:tplc="68BA2246" w:tentative="1">
      <w:start w:val="1"/>
      <w:numFmt w:val="bullet"/>
      <w:lvlText w:val="•"/>
      <w:lvlJc w:val="left"/>
      <w:pPr>
        <w:tabs>
          <w:tab w:val="num" w:pos="6480"/>
        </w:tabs>
        <w:ind w:left="6480" w:hanging="360"/>
      </w:pPr>
      <w:rPr>
        <w:rFonts w:ascii="Arial" w:hAnsi="Arial" w:hint="default"/>
      </w:rPr>
    </w:lvl>
  </w:abstractNum>
  <w:abstractNum w:abstractNumId="6">
    <w:nsid w:val="7CBE4A3C"/>
    <w:multiLevelType w:val="multilevel"/>
    <w:tmpl w:val="533A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A6"/>
    <w:rsid w:val="00055164"/>
    <w:rsid w:val="000C20A6"/>
    <w:rsid w:val="003A7753"/>
    <w:rsid w:val="003C7D91"/>
    <w:rsid w:val="0045290D"/>
    <w:rsid w:val="004F4B3A"/>
    <w:rsid w:val="00503AA6"/>
    <w:rsid w:val="005C65E9"/>
    <w:rsid w:val="0067351A"/>
    <w:rsid w:val="006A1786"/>
    <w:rsid w:val="006C574C"/>
    <w:rsid w:val="006F7601"/>
    <w:rsid w:val="0077646D"/>
    <w:rsid w:val="007E53A0"/>
    <w:rsid w:val="00853510"/>
    <w:rsid w:val="008B7886"/>
    <w:rsid w:val="009D4E21"/>
    <w:rsid w:val="009F0388"/>
    <w:rsid w:val="00A4673A"/>
    <w:rsid w:val="00BB0B0C"/>
    <w:rsid w:val="00BD493E"/>
    <w:rsid w:val="00C81393"/>
    <w:rsid w:val="00D47419"/>
    <w:rsid w:val="00DB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3A"/>
  </w:style>
  <w:style w:type="paragraph" w:styleId="1">
    <w:name w:val="heading 1"/>
    <w:basedOn w:val="a"/>
    <w:link w:val="10"/>
    <w:uiPriority w:val="9"/>
    <w:qFormat/>
    <w:rsid w:val="00776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64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535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7601"/>
    <w:rPr>
      <w:b/>
      <w:bCs/>
    </w:rPr>
  </w:style>
  <w:style w:type="paragraph" w:styleId="a4">
    <w:name w:val="No Spacing"/>
    <w:uiPriority w:val="1"/>
    <w:qFormat/>
    <w:rsid w:val="006F7601"/>
    <w:pPr>
      <w:spacing w:after="0" w:line="240" w:lineRule="auto"/>
    </w:pPr>
  </w:style>
  <w:style w:type="character" w:styleId="a5">
    <w:name w:val="Hyperlink"/>
    <w:basedOn w:val="a0"/>
    <w:uiPriority w:val="99"/>
    <w:unhideWhenUsed/>
    <w:rsid w:val="004F4B3A"/>
    <w:rPr>
      <w:color w:val="0000FF"/>
      <w:u w:val="single"/>
    </w:rPr>
  </w:style>
  <w:style w:type="paragraph" w:styleId="a6">
    <w:name w:val="List Paragraph"/>
    <w:basedOn w:val="a"/>
    <w:uiPriority w:val="34"/>
    <w:qFormat/>
    <w:rsid w:val="004F4B3A"/>
    <w:pPr>
      <w:ind w:left="720"/>
      <w:contextualSpacing/>
    </w:pPr>
  </w:style>
  <w:style w:type="paragraph" w:customStyle="1" w:styleId="testimonialquote">
    <w:name w:val="testimonialquote"/>
    <w:basedOn w:val="a"/>
    <w:rsid w:val="004F4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4F4B3A"/>
  </w:style>
  <w:style w:type="paragraph" w:styleId="a7">
    <w:name w:val="Normal (Web)"/>
    <w:basedOn w:val="a"/>
    <w:uiPriority w:val="99"/>
    <w:semiHidden/>
    <w:unhideWhenUsed/>
    <w:rsid w:val="00776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4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646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85351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3A"/>
  </w:style>
  <w:style w:type="paragraph" w:styleId="1">
    <w:name w:val="heading 1"/>
    <w:basedOn w:val="a"/>
    <w:link w:val="10"/>
    <w:uiPriority w:val="9"/>
    <w:qFormat/>
    <w:rsid w:val="00776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64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535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7601"/>
    <w:rPr>
      <w:b/>
      <w:bCs/>
    </w:rPr>
  </w:style>
  <w:style w:type="paragraph" w:styleId="a4">
    <w:name w:val="No Spacing"/>
    <w:uiPriority w:val="1"/>
    <w:qFormat/>
    <w:rsid w:val="006F7601"/>
    <w:pPr>
      <w:spacing w:after="0" w:line="240" w:lineRule="auto"/>
    </w:pPr>
  </w:style>
  <w:style w:type="character" w:styleId="a5">
    <w:name w:val="Hyperlink"/>
    <w:basedOn w:val="a0"/>
    <w:uiPriority w:val="99"/>
    <w:unhideWhenUsed/>
    <w:rsid w:val="004F4B3A"/>
    <w:rPr>
      <w:color w:val="0000FF"/>
      <w:u w:val="single"/>
    </w:rPr>
  </w:style>
  <w:style w:type="paragraph" w:styleId="a6">
    <w:name w:val="List Paragraph"/>
    <w:basedOn w:val="a"/>
    <w:uiPriority w:val="34"/>
    <w:qFormat/>
    <w:rsid w:val="004F4B3A"/>
    <w:pPr>
      <w:ind w:left="720"/>
      <w:contextualSpacing/>
    </w:pPr>
  </w:style>
  <w:style w:type="paragraph" w:customStyle="1" w:styleId="testimonialquote">
    <w:name w:val="testimonialquote"/>
    <w:basedOn w:val="a"/>
    <w:rsid w:val="004F4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4F4B3A"/>
  </w:style>
  <w:style w:type="paragraph" w:styleId="a7">
    <w:name w:val="Normal (Web)"/>
    <w:basedOn w:val="a"/>
    <w:uiPriority w:val="99"/>
    <w:semiHidden/>
    <w:unhideWhenUsed/>
    <w:rsid w:val="00776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4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646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85351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1922">
      <w:bodyDiv w:val="1"/>
      <w:marLeft w:val="0"/>
      <w:marRight w:val="0"/>
      <w:marTop w:val="0"/>
      <w:marBottom w:val="0"/>
      <w:divBdr>
        <w:top w:val="none" w:sz="0" w:space="0" w:color="auto"/>
        <w:left w:val="none" w:sz="0" w:space="0" w:color="auto"/>
        <w:bottom w:val="none" w:sz="0" w:space="0" w:color="auto"/>
        <w:right w:val="none" w:sz="0" w:space="0" w:color="auto"/>
      </w:divBdr>
      <w:divsChild>
        <w:div w:id="2072532438">
          <w:marLeft w:val="446"/>
          <w:marRight w:val="0"/>
          <w:marTop w:val="115"/>
          <w:marBottom w:val="120"/>
          <w:divBdr>
            <w:top w:val="none" w:sz="0" w:space="0" w:color="auto"/>
            <w:left w:val="none" w:sz="0" w:space="0" w:color="auto"/>
            <w:bottom w:val="none" w:sz="0" w:space="0" w:color="auto"/>
            <w:right w:val="none" w:sz="0" w:space="0" w:color="auto"/>
          </w:divBdr>
        </w:div>
        <w:div w:id="342635198">
          <w:marLeft w:val="446"/>
          <w:marRight w:val="0"/>
          <w:marTop w:val="115"/>
          <w:marBottom w:val="120"/>
          <w:divBdr>
            <w:top w:val="none" w:sz="0" w:space="0" w:color="auto"/>
            <w:left w:val="none" w:sz="0" w:space="0" w:color="auto"/>
            <w:bottom w:val="none" w:sz="0" w:space="0" w:color="auto"/>
            <w:right w:val="none" w:sz="0" w:space="0" w:color="auto"/>
          </w:divBdr>
        </w:div>
        <w:div w:id="1665429288">
          <w:marLeft w:val="446"/>
          <w:marRight w:val="0"/>
          <w:marTop w:val="115"/>
          <w:marBottom w:val="120"/>
          <w:divBdr>
            <w:top w:val="none" w:sz="0" w:space="0" w:color="auto"/>
            <w:left w:val="none" w:sz="0" w:space="0" w:color="auto"/>
            <w:bottom w:val="none" w:sz="0" w:space="0" w:color="auto"/>
            <w:right w:val="none" w:sz="0" w:space="0" w:color="auto"/>
          </w:divBdr>
        </w:div>
      </w:divsChild>
    </w:div>
    <w:div w:id="525103380">
      <w:bodyDiv w:val="1"/>
      <w:marLeft w:val="0"/>
      <w:marRight w:val="0"/>
      <w:marTop w:val="0"/>
      <w:marBottom w:val="0"/>
      <w:divBdr>
        <w:top w:val="none" w:sz="0" w:space="0" w:color="auto"/>
        <w:left w:val="none" w:sz="0" w:space="0" w:color="auto"/>
        <w:bottom w:val="none" w:sz="0" w:space="0" w:color="auto"/>
        <w:right w:val="none" w:sz="0" w:space="0" w:color="auto"/>
      </w:divBdr>
    </w:div>
    <w:div w:id="622617402">
      <w:bodyDiv w:val="1"/>
      <w:marLeft w:val="0"/>
      <w:marRight w:val="0"/>
      <w:marTop w:val="0"/>
      <w:marBottom w:val="0"/>
      <w:divBdr>
        <w:top w:val="none" w:sz="0" w:space="0" w:color="auto"/>
        <w:left w:val="none" w:sz="0" w:space="0" w:color="auto"/>
        <w:bottom w:val="none" w:sz="0" w:space="0" w:color="auto"/>
        <w:right w:val="none" w:sz="0" w:space="0" w:color="auto"/>
      </w:divBdr>
      <w:divsChild>
        <w:div w:id="1712682172">
          <w:marLeft w:val="446"/>
          <w:marRight w:val="0"/>
          <w:marTop w:val="106"/>
          <w:marBottom w:val="120"/>
          <w:divBdr>
            <w:top w:val="none" w:sz="0" w:space="0" w:color="auto"/>
            <w:left w:val="none" w:sz="0" w:space="0" w:color="auto"/>
            <w:bottom w:val="none" w:sz="0" w:space="0" w:color="auto"/>
            <w:right w:val="none" w:sz="0" w:space="0" w:color="auto"/>
          </w:divBdr>
        </w:div>
        <w:div w:id="1825201582">
          <w:marLeft w:val="446"/>
          <w:marRight w:val="0"/>
          <w:marTop w:val="106"/>
          <w:marBottom w:val="120"/>
          <w:divBdr>
            <w:top w:val="none" w:sz="0" w:space="0" w:color="auto"/>
            <w:left w:val="none" w:sz="0" w:space="0" w:color="auto"/>
            <w:bottom w:val="none" w:sz="0" w:space="0" w:color="auto"/>
            <w:right w:val="none" w:sz="0" w:space="0" w:color="auto"/>
          </w:divBdr>
        </w:div>
        <w:div w:id="753087923">
          <w:marLeft w:val="446"/>
          <w:marRight w:val="0"/>
          <w:marTop w:val="106"/>
          <w:marBottom w:val="120"/>
          <w:divBdr>
            <w:top w:val="none" w:sz="0" w:space="0" w:color="auto"/>
            <w:left w:val="none" w:sz="0" w:space="0" w:color="auto"/>
            <w:bottom w:val="none" w:sz="0" w:space="0" w:color="auto"/>
            <w:right w:val="none" w:sz="0" w:space="0" w:color="auto"/>
          </w:divBdr>
        </w:div>
      </w:divsChild>
    </w:div>
    <w:div w:id="855777364">
      <w:bodyDiv w:val="1"/>
      <w:marLeft w:val="0"/>
      <w:marRight w:val="0"/>
      <w:marTop w:val="0"/>
      <w:marBottom w:val="0"/>
      <w:divBdr>
        <w:top w:val="none" w:sz="0" w:space="0" w:color="auto"/>
        <w:left w:val="none" w:sz="0" w:space="0" w:color="auto"/>
        <w:bottom w:val="none" w:sz="0" w:space="0" w:color="auto"/>
        <w:right w:val="none" w:sz="0" w:space="0" w:color="auto"/>
      </w:divBdr>
      <w:divsChild>
        <w:div w:id="1042247095">
          <w:marLeft w:val="446"/>
          <w:marRight w:val="0"/>
          <w:marTop w:val="96"/>
          <w:marBottom w:val="120"/>
          <w:divBdr>
            <w:top w:val="none" w:sz="0" w:space="0" w:color="auto"/>
            <w:left w:val="none" w:sz="0" w:space="0" w:color="auto"/>
            <w:bottom w:val="none" w:sz="0" w:space="0" w:color="auto"/>
            <w:right w:val="none" w:sz="0" w:space="0" w:color="auto"/>
          </w:divBdr>
        </w:div>
      </w:divsChild>
    </w:div>
    <w:div w:id="954603935">
      <w:bodyDiv w:val="1"/>
      <w:marLeft w:val="0"/>
      <w:marRight w:val="0"/>
      <w:marTop w:val="0"/>
      <w:marBottom w:val="0"/>
      <w:divBdr>
        <w:top w:val="none" w:sz="0" w:space="0" w:color="auto"/>
        <w:left w:val="none" w:sz="0" w:space="0" w:color="auto"/>
        <w:bottom w:val="none" w:sz="0" w:space="0" w:color="auto"/>
        <w:right w:val="none" w:sz="0" w:space="0" w:color="auto"/>
      </w:divBdr>
    </w:div>
    <w:div w:id="1240602566">
      <w:bodyDiv w:val="1"/>
      <w:marLeft w:val="0"/>
      <w:marRight w:val="0"/>
      <w:marTop w:val="0"/>
      <w:marBottom w:val="0"/>
      <w:divBdr>
        <w:top w:val="none" w:sz="0" w:space="0" w:color="auto"/>
        <w:left w:val="none" w:sz="0" w:space="0" w:color="auto"/>
        <w:bottom w:val="none" w:sz="0" w:space="0" w:color="auto"/>
        <w:right w:val="none" w:sz="0" w:space="0" w:color="auto"/>
      </w:divBdr>
      <w:divsChild>
        <w:div w:id="1594774606">
          <w:marLeft w:val="446"/>
          <w:marRight w:val="0"/>
          <w:marTop w:val="115"/>
          <w:marBottom w:val="120"/>
          <w:divBdr>
            <w:top w:val="none" w:sz="0" w:space="0" w:color="auto"/>
            <w:left w:val="none" w:sz="0" w:space="0" w:color="auto"/>
            <w:bottom w:val="none" w:sz="0" w:space="0" w:color="auto"/>
            <w:right w:val="none" w:sz="0" w:space="0" w:color="auto"/>
          </w:divBdr>
        </w:div>
      </w:divsChild>
    </w:div>
    <w:div w:id="1601182114">
      <w:bodyDiv w:val="1"/>
      <w:marLeft w:val="0"/>
      <w:marRight w:val="0"/>
      <w:marTop w:val="0"/>
      <w:marBottom w:val="0"/>
      <w:divBdr>
        <w:top w:val="none" w:sz="0" w:space="0" w:color="auto"/>
        <w:left w:val="none" w:sz="0" w:space="0" w:color="auto"/>
        <w:bottom w:val="none" w:sz="0" w:space="0" w:color="auto"/>
        <w:right w:val="none" w:sz="0" w:space="0" w:color="auto"/>
      </w:divBdr>
    </w:div>
    <w:div w:id="1753158469">
      <w:bodyDiv w:val="1"/>
      <w:marLeft w:val="0"/>
      <w:marRight w:val="0"/>
      <w:marTop w:val="0"/>
      <w:marBottom w:val="0"/>
      <w:divBdr>
        <w:top w:val="none" w:sz="0" w:space="0" w:color="auto"/>
        <w:left w:val="none" w:sz="0" w:space="0" w:color="auto"/>
        <w:bottom w:val="none" w:sz="0" w:space="0" w:color="auto"/>
        <w:right w:val="none" w:sz="0" w:space="0" w:color="auto"/>
      </w:divBdr>
    </w:div>
    <w:div w:id="18206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u/features" TargetMode="External"/><Relationship Id="rId13" Type="http://schemas.openxmlformats.org/officeDocument/2006/relationships/hyperlink" Target="https://world-geography-games.com/" TargetMode="External"/><Relationship Id="rId3" Type="http://schemas.microsoft.com/office/2007/relationships/stylesWithEffects" Target="stylesWithEffects.xml"/><Relationship Id="rId7" Type="http://schemas.openxmlformats.org/officeDocument/2006/relationships/hyperlink" Target="https://interacty.me/ru/template-gallery" TargetMode="External"/><Relationship Id="rId12" Type="http://schemas.openxmlformats.org/officeDocument/2006/relationships/hyperlink" Target="javascript:openNamedWin('//www.youtube.com/embed/nXevP86rG5o',%20640,%20360,%20'yes',%20'yes',%20'vid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reniki.ru/types/" TargetMode="External"/><Relationship Id="rId11" Type="http://schemas.openxmlformats.org/officeDocument/2006/relationships/hyperlink" Target="http://www.maptomin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tovskikh.ru/tests/" TargetMode="External"/><Relationship Id="rId4" Type="http://schemas.openxmlformats.org/officeDocument/2006/relationships/settings" Target="settings.xml"/><Relationship Id="rId9" Type="http://schemas.openxmlformats.org/officeDocument/2006/relationships/hyperlink" Target="https://www.umaigra.com/esplora/games/template/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2022-12-04T13:41:00Z</dcterms:created>
  <dcterms:modified xsi:type="dcterms:W3CDTF">2023-12-02T05:38:00Z</dcterms:modified>
</cp:coreProperties>
</file>