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B5" w:rsidRDefault="00802EB5" w:rsidP="00802E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Жукова О.А – учитель начальных классов </w:t>
      </w:r>
      <w:proofErr w:type="spellStart"/>
      <w:r>
        <w:rPr>
          <w:rFonts w:ascii="Times New Roman" w:eastAsia="Times New Roman" w:hAnsi="Times New Roman" w:cs="Times New Roman"/>
          <w:color w:val="000000"/>
          <w:sz w:val="28"/>
          <w:szCs w:val="28"/>
          <w:lang w:eastAsia="ru-RU"/>
        </w:rPr>
        <w:t>Явленской</w:t>
      </w:r>
      <w:proofErr w:type="spellEnd"/>
      <w:r>
        <w:rPr>
          <w:rFonts w:ascii="Times New Roman" w:eastAsia="Times New Roman" w:hAnsi="Times New Roman" w:cs="Times New Roman"/>
          <w:color w:val="000000"/>
          <w:sz w:val="28"/>
          <w:szCs w:val="28"/>
          <w:lang w:eastAsia="ru-RU"/>
        </w:rPr>
        <w:t xml:space="preserve"> средней школы №1 имени Т.С. </w:t>
      </w:r>
      <w:proofErr w:type="spellStart"/>
      <w:r>
        <w:rPr>
          <w:rFonts w:ascii="Times New Roman" w:eastAsia="Times New Roman" w:hAnsi="Times New Roman" w:cs="Times New Roman"/>
          <w:color w:val="000000"/>
          <w:sz w:val="28"/>
          <w:szCs w:val="28"/>
          <w:lang w:eastAsia="ru-RU"/>
        </w:rPr>
        <w:t>Позолотина</w:t>
      </w:r>
      <w:proofErr w:type="spellEnd"/>
      <w:r>
        <w:rPr>
          <w:rFonts w:ascii="Times New Roman" w:eastAsia="Times New Roman" w:hAnsi="Times New Roman" w:cs="Times New Roman"/>
          <w:color w:val="000000"/>
          <w:sz w:val="28"/>
          <w:szCs w:val="28"/>
          <w:lang w:eastAsia="ru-RU"/>
        </w:rPr>
        <w:t xml:space="preserve"> – Героя Советского Союза</w:t>
      </w:r>
    </w:p>
    <w:p w:rsidR="00802EB5" w:rsidRDefault="00802EB5" w:rsidP="00802EB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Успех обновлённого содержания в педагоге новой формации</w:t>
      </w:r>
    </w:p>
    <w:p w:rsidR="00802EB5" w:rsidRDefault="00802EB5" w:rsidP="00802E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современном мире постоянно идут качественные изменения в экономике, информационных технологиях, политике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жизнь не стоит на месте. Наша развивающаяся республика всё более уверенно заявляющая о себе на международном уровне,  не может оставаться в стороне от влияния этих тенденций. Одной из актуальных проблем нашего общества является формирование конкурентоспособной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 В связи с этим мы учителя выполняя заказ общества должны в стенах школы подготовить выпускника  с набором таких качеств как - </w:t>
      </w:r>
      <w:proofErr w:type="spellStart"/>
      <w:r>
        <w:rPr>
          <w:rFonts w:ascii="Times New Roman" w:eastAsia="Times New Roman" w:hAnsi="Times New Roman" w:cs="Times New Roman"/>
          <w:color w:val="000000"/>
          <w:sz w:val="28"/>
          <w:szCs w:val="28"/>
          <w:lang w:eastAsia="ru-RU"/>
        </w:rPr>
        <w:t>креативность</w:t>
      </w:r>
      <w:proofErr w:type="spellEnd"/>
      <w:r>
        <w:rPr>
          <w:rFonts w:ascii="Times New Roman" w:eastAsia="Times New Roman" w:hAnsi="Times New Roman" w:cs="Times New Roman"/>
          <w:color w:val="000000"/>
          <w:sz w:val="28"/>
          <w:szCs w:val="28"/>
          <w:lang w:eastAsia="ru-RU"/>
        </w:rPr>
        <w:t xml:space="preserve">, социальная ответственность, обладание развитым интеллектом, высокий уровень профессиональной грамотности, устойчивая мотивация познавательной деятельности. Программа обновления образования предполагает, что обучение должно быть активным, проводиться в условиях созданной </w:t>
      </w:r>
      <w:proofErr w:type="spellStart"/>
      <w:r>
        <w:rPr>
          <w:rFonts w:ascii="Times New Roman" w:eastAsia="Times New Roman" w:hAnsi="Times New Roman" w:cs="Times New Roman"/>
          <w:color w:val="000000"/>
          <w:sz w:val="28"/>
          <w:szCs w:val="28"/>
          <w:lang w:eastAsia="ru-RU"/>
        </w:rPr>
        <w:t>коллаборативной</w:t>
      </w:r>
      <w:proofErr w:type="spellEnd"/>
      <w:r>
        <w:rPr>
          <w:rFonts w:ascii="Times New Roman" w:eastAsia="Times New Roman" w:hAnsi="Times New Roman" w:cs="Times New Roman"/>
          <w:color w:val="000000"/>
          <w:sz w:val="28"/>
          <w:szCs w:val="28"/>
          <w:lang w:eastAsia="ru-RU"/>
        </w:rPr>
        <w:t xml:space="preserve"> среды, должна  осуществляться дифференциация  обучения, в процессе осуществления должны реализовываться </w:t>
      </w:r>
      <w:proofErr w:type="spellStart"/>
      <w:r>
        <w:rPr>
          <w:rFonts w:ascii="Times New Roman" w:eastAsia="Times New Roman" w:hAnsi="Times New Roman" w:cs="Times New Roman"/>
          <w:color w:val="000000"/>
          <w:sz w:val="28"/>
          <w:szCs w:val="28"/>
          <w:lang w:eastAsia="ru-RU"/>
        </w:rPr>
        <w:t>межпредметные</w:t>
      </w:r>
      <w:proofErr w:type="spellEnd"/>
      <w:r>
        <w:rPr>
          <w:rFonts w:ascii="Times New Roman" w:eastAsia="Times New Roman" w:hAnsi="Times New Roman" w:cs="Times New Roman"/>
          <w:color w:val="000000"/>
          <w:sz w:val="28"/>
          <w:szCs w:val="28"/>
          <w:lang w:eastAsia="ru-RU"/>
        </w:rPr>
        <w:t xml:space="preserve"> связи. Кроме перечисленного обязательным является использование ИКТ, диалоговое обучение, осуществляться методы исследования и своевременное реагирование на потребности учащихся. Становление новой системы образования в Казахстане, ориентированной на мировое образовательное пространство, дало возможность взглянуть на  педагогическую теорию и практику по-новому. Я  педагог с более чем 25 летним стажем, хочу поделиться своими мыслями по поводу внедрения обновлённого содержания образования. В данный момент происходит активное внедрение многих  педагогических инновационных технологий. В связи с обновлённым содержанием претерпели изменения не только подходы, но и методологическая основа всего процесса обучения. Изменения произошли и в мировоззрении и убеждениях учителя. А иначе и быть не может. Должен поменяться сам учитель, ведь он ведёт и «сидит рядом». Учителю необходимо переосмыслить и переоценить свою педагогическую деятельность, отсюда возникают вопросы, на которые хотелось бы найти ответы и подтвердить их практикой. Как помочь ученикам стать  субъектами обучения, развить в них потребность к самообразованию, повысить мотивацию к учению, выработать навыки </w:t>
      </w:r>
      <w:proofErr w:type="spellStart"/>
      <w:r>
        <w:rPr>
          <w:rFonts w:ascii="Times New Roman" w:eastAsia="Times New Roman" w:hAnsi="Times New Roman" w:cs="Times New Roman"/>
          <w:color w:val="000000"/>
          <w:sz w:val="28"/>
          <w:szCs w:val="28"/>
          <w:lang w:eastAsia="ru-RU"/>
        </w:rPr>
        <w:t>метопознания</w:t>
      </w:r>
      <w:proofErr w:type="spellEnd"/>
      <w:r>
        <w:rPr>
          <w:rFonts w:ascii="Times New Roman" w:eastAsia="Times New Roman" w:hAnsi="Times New Roman" w:cs="Times New Roman"/>
          <w:color w:val="000000"/>
          <w:sz w:val="28"/>
          <w:szCs w:val="28"/>
          <w:lang w:eastAsia="ru-RU"/>
        </w:rPr>
        <w:t xml:space="preserve">. Вопросы серьёзные, и требующие безотлагательного решения, потому что учить нужно уже здесь и сейчас. В настоящее время учитель начальных классов решает очень сложные задачи переосмысления своего педагогического опыта, ищет ответ на вопрос «Как обучать в новых условиях?». 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Решающее значение </w:t>
      </w:r>
      <w:proofErr w:type="gramStart"/>
      <w:r>
        <w:rPr>
          <w:rFonts w:ascii="Times New Roman" w:eastAsia="Times New Roman" w:hAnsi="Times New Roman" w:cs="Times New Roman"/>
          <w:color w:val="000000"/>
          <w:sz w:val="28"/>
          <w:szCs w:val="28"/>
          <w:lang w:eastAsia="ru-RU"/>
        </w:rPr>
        <w:t>для</w:t>
      </w:r>
      <w:proofErr w:type="gramEnd"/>
      <w:r>
        <w:rPr>
          <w:rFonts w:ascii="Times New Roman" w:eastAsia="Times New Roman" w:hAnsi="Times New Roman" w:cs="Times New Roman"/>
          <w:color w:val="000000"/>
          <w:sz w:val="28"/>
          <w:szCs w:val="28"/>
          <w:lang w:eastAsia="ru-RU"/>
        </w:rPr>
        <w:t xml:space="preserve"> результативности внедрения обновлённого содержания образования  имеет качество </w:t>
      </w:r>
      <w:r>
        <w:rPr>
          <w:rFonts w:ascii="Times New Roman" w:eastAsia="Times New Roman" w:hAnsi="Times New Roman" w:cs="Times New Roman"/>
          <w:color w:val="000000"/>
          <w:sz w:val="28"/>
          <w:szCs w:val="28"/>
          <w:lang w:eastAsia="ru-RU"/>
        </w:rPr>
        <w:lastRenderedPageBreak/>
        <w:t xml:space="preserve">работы педагога, которое в значительной степени определяется адекватностью его педагогического инструментария.  Переход на обновление содержания образования,  предъявляет новые требования к педагогу. </w:t>
      </w:r>
      <w:r>
        <w:rPr>
          <w:rFonts w:ascii="Times New Roman" w:hAnsi="Times New Roman" w:cs="Times New Roman"/>
          <w:sz w:val="28"/>
          <w:szCs w:val="28"/>
        </w:rPr>
        <w:t>Учитель, не владеющий современными достижениями в области преподавания и обучения, порой неинтересен ученику, а значит, не может заинтересовать  и мотивировать на изучение нового. В связи с этим хочу дать положительную оценку изменениям в аттестации педагогов. Много лет я была председателем школьной экспертной группы. Пришлось много работать с аттестуемыми педагогами. Сегодняшняя аттестация позволяет определить уровень профессионализма учителей не только в практической деятельности, но и в знаниях теоретических основ современной педагогики и психологии. Тем самым существенно улучшает  уровень качества педагогических кадров.</w:t>
      </w:r>
      <w:r>
        <w:rPr>
          <w:rFonts w:ascii="Times New Roman" w:eastAsia="Times New Roman" w:hAnsi="Times New Roman" w:cs="Times New Roman"/>
          <w:color w:val="000000"/>
          <w:sz w:val="28"/>
          <w:szCs w:val="28"/>
          <w:lang w:eastAsia="ru-RU"/>
        </w:rPr>
        <w:t xml:space="preserve"> Кроме того,  основным в аттестации будет исследовательская деятельность педагога и обобщение его педагогического опыта. Что в свою очередь активизирует педагогов на внедрение инновационных технологий, даст возможности обмениваться  опытом, существенно повысит уровень преподавания. Таким образом, именно педагог становится ключевой фигурой модернизации казахстанского образования. Её успешность во многом зависит от педагогической позиции учителя, его профессиональной компетенции.</w:t>
      </w:r>
    </w:p>
    <w:p w:rsidR="00EC4F2D" w:rsidRPr="0064174B" w:rsidRDefault="00EC4F2D" w:rsidP="0064174B"/>
    <w:sectPr w:rsidR="00EC4F2D" w:rsidRPr="0064174B" w:rsidSect="00260B5E">
      <w:pgSz w:w="11906" w:h="16838"/>
      <w:pgMar w:top="426"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1CF3"/>
    <w:multiLevelType w:val="hybridMultilevel"/>
    <w:tmpl w:val="BA1A0CF0"/>
    <w:lvl w:ilvl="0" w:tplc="D986A856">
      <w:start w:val="6"/>
      <w:numFmt w:val="decimal"/>
      <w:lvlText w:val="%1."/>
      <w:lvlJc w:val="left"/>
      <w:pPr>
        <w:tabs>
          <w:tab w:val="num" w:pos="720"/>
        </w:tabs>
        <w:ind w:left="720" w:hanging="360"/>
      </w:pPr>
    </w:lvl>
    <w:lvl w:ilvl="1" w:tplc="735AD77E" w:tentative="1">
      <w:start w:val="1"/>
      <w:numFmt w:val="decimal"/>
      <w:lvlText w:val="%2."/>
      <w:lvlJc w:val="left"/>
      <w:pPr>
        <w:tabs>
          <w:tab w:val="num" w:pos="1440"/>
        </w:tabs>
        <w:ind w:left="1440" w:hanging="360"/>
      </w:pPr>
    </w:lvl>
    <w:lvl w:ilvl="2" w:tplc="B7C22DF6" w:tentative="1">
      <w:start w:val="1"/>
      <w:numFmt w:val="decimal"/>
      <w:lvlText w:val="%3."/>
      <w:lvlJc w:val="left"/>
      <w:pPr>
        <w:tabs>
          <w:tab w:val="num" w:pos="2160"/>
        </w:tabs>
        <w:ind w:left="2160" w:hanging="360"/>
      </w:pPr>
    </w:lvl>
    <w:lvl w:ilvl="3" w:tplc="94063444" w:tentative="1">
      <w:start w:val="1"/>
      <w:numFmt w:val="decimal"/>
      <w:lvlText w:val="%4."/>
      <w:lvlJc w:val="left"/>
      <w:pPr>
        <w:tabs>
          <w:tab w:val="num" w:pos="2880"/>
        </w:tabs>
        <w:ind w:left="2880" w:hanging="360"/>
      </w:pPr>
    </w:lvl>
    <w:lvl w:ilvl="4" w:tplc="8EA4908E" w:tentative="1">
      <w:start w:val="1"/>
      <w:numFmt w:val="decimal"/>
      <w:lvlText w:val="%5."/>
      <w:lvlJc w:val="left"/>
      <w:pPr>
        <w:tabs>
          <w:tab w:val="num" w:pos="3600"/>
        </w:tabs>
        <w:ind w:left="3600" w:hanging="360"/>
      </w:pPr>
    </w:lvl>
    <w:lvl w:ilvl="5" w:tplc="330803AC" w:tentative="1">
      <w:start w:val="1"/>
      <w:numFmt w:val="decimal"/>
      <w:lvlText w:val="%6."/>
      <w:lvlJc w:val="left"/>
      <w:pPr>
        <w:tabs>
          <w:tab w:val="num" w:pos="4320"/>
        </w:tabs>
        <w:ind w:left="4320" w:hanging="360"/>
      </w:pPr>
    </w:lvl>
    <w:lvl w:ilvl="6" w:tplc="5B403624" w:tentative="1">
      <w:start w:val="1"/>
      <w:numFmt w:val="decimal"/>
      <w:lvlText w:val="%7."/>
      <w:lvlJc w:val="left"/>
      <w:pPr>
        <w:tabs>
          <w:tab w:val="num" w:pos="5040"/>
        </w:tabs>
        <w:ind w:left="5040" w:hanging="360"/>
      </w:pPr>
    </w:lvl>
    <w:lvl w:ilvl="7" w:tplc="92648F68" w:tentative="1">
      <w:start w:val="1"/>
      <w:numFmt w:val="decimal"/>
      <w:lvlText w:val="%8."/>
      <w:lvlJc w:val="left"/>
      <w:pPr>
        <w:tabs>
          <w:tab w:val="num" w:pos="5760"/>
        </w:tabs>
        <w:ind w:left="5760" w:hanging="360"/>
      </w:pPr>
    </w:lvl>
    <w:lvl w:ilvl="8" w:tplc="13B465C6" w:tentative="1">
      <w:start w:val="1"/>
      <w:numFmt w:val="decimal"/>
      <w:lvlText w:val="%9."/>
      <w:lvlJc w:val="left"/>
      <w:pPr>
        <w:tabs>
          <w:tab w:val="num" w:pos="6480"/>
        </w:tabs>
        <w:ind w:left="6480" w:hanging="360"/>
      </w:pPr>
    </w:lvl>
  </w:abstractNum>
  <w:abstractNum w:abstractNumId="1">
    <w:nsid w:val="75813011"/>
    <w:multiLevelType w:val="hybridMultilevel"/>
    <w:tmpl w:val="63FA0CE0"/>
    <w:lvl w:ilvl="0" w:tplc="469C257C">
      <w:start w:val="6"/>
      <w:numFmt w:val="decimal"/>
      <w:lvlText w:val="%1."/>
      <w:lvlJc w:val="left"/>
      <w:pPr>
        <w:tabs>
          <w:tab w:val="num" w:pos="720"/>
        </w:tabs>
        <w:ind w:left="720" w:hanging="360"/>
      </w:pPr>
    </w:lvl>
    <w:lvl w:ilvl="1" w:tplc="7B84EBF4" w:tentative="1">
      <w:start w:val="1"/>
      <w:numFmt w:val="decimal"/>
      <w:lvlText w:val="%2."/>
      <w:lvlJc w:val="left"/>
      <w:pPr>
        <w:tabs>
          <w:tab w:val="num" w:pos="1440"/>
        </w:tabs>
        <w:ind w:left="1440" w:hanging="360"/>
      </w:pPr>
    </w:lvl>
    <w:lvl w:ilvl="2" w:tplc="7DF46A70" w:tentative="1">
      <w:start w:val="1"/>
      <w:numFmt w:val="decimal"/>
      <w:lvlText w:val="%3."/>
      <w:lvlJc w:val="left"/>
      <w:pPr>
        <w:tabs>
          <w:tab w:val="num" w:pos="2160"/>
        </w:tabs>
        <w:ind w:left="2160" w:hanging="360"/>
      </w:pPr>
    </w:lvl>
    <w:lvl w:ilvl="3" w:tplc="E6C83C8A" w:tentative="1">
      <w:start w:val="1"/>
      <w:numFmt w:val="decimal"/>
      <w:lvlText w:val="%4."/>
      <w:lvlJc w:val="left"/>
      <w:pPr>
        <w:tabs>
          <w:tab w:val="num" w:pos="2880"/>
        </w:tabs>
        <w:ind w:left="2880" w:hanging="360"/>
      </w:pPr>
    </w:lvl>
    <w:lvl w:ilvl="4" w:tplc="C2FCD84A" w:tentative="1">
      <w:start w:val="1"/>
      <w:numFmt w:val="decimal"/>
      <w:lvlText w:val="%5."/>
      <w:lvlJc w:val="left"/>
      <w:pPr>
        <w:tabs>
          <w:tab w:val="num" w:pos="3600"/>
        </w:tabs>
        <w:ind w:left="3600" w:hanging="360"/>
      </w:pPr>
    </w:lvl>
    <w:lvl w:ilvl="5" w:tplc="0EA4F766" w:tentative="1">
      <w:start w:val="1"/>
      <w:numFmt w:val="decimal"/>
      <w:lvlText w:val="%6."/>
      <w:lvlJc w:val="left"/>
      <w:pPr>
        <w:tabs>
          <w:tab w:val="num" w:pos="4320"/>
        </w:tabs>
        <w:ind w:left="4320" w:hanging="360"/>
      </w:pPr>
    </w:lvl>
    <w:lvl w:ilvl="6" w:tplc="920C4710" w:tentative="1">
      <w:start w:val="1"/>
      <w:numFmt w:val="decimal"/>
      <w:lvlText w:val="%7."/>
      <w:lvlJc w:val="left"/>
      <w:pPr>
        <w:tabs>
          <w:tab w:val="num" w:pos="5040"/>
        </w:tabs>
        <w:ind w:left="5040" w:hanging="360"/>
      </w:pPr>
    </w:lvl>
    <w:lvl w:ilvl="7" w:tplc="9E5219B8" w:tentative="1">
      <w:start w:val="1"/>
      <w:numFmt w:val="decimal"/>
      <w:lvlText w:val="%8."/>
      <w:lvlJc w:val="left"/>
      <w:pPr>
        <w:tabs>
          <w:tab w:val="num" w:pos="5760"/>
        </w:tabs>
        <w:ind w:left="5760" w:hanging="360"/>
      </w:pPr>
    </w:lvl>
    <w:lvl w:ilvl="8" w:tplc="F5F68CE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671F"/>
    <w:rsid w:val="001B4214"/>
    <w:rsid w:val="00260B5E"/>
    <w:rsid w:val="0030671F"/>
    <w:rsid w:val="00476DA6"/>
    <w:rsid w:val="0064174B"/>
    <w:rsid w:val="00802EB5"/>
    <w:rsid w:val="008C3C27"/>
    <w:rsid w:val="00921207"/>
    <w:rsid w:val="00985018"/>
    <w:rsid w:val="00B803BC"/>
    <w:rsid w:val="00C44E3D"/>
    <w:rsid w:val="00EC4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E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42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4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903979">
      <w:bodyDiv w:val="1"/>
      <w:marLeft w:val="0"/>
      <w:marRight w:val="0"/>
      <w:marTop w:val="0"/>
      <w:marBottom w:val="0"/>
      <w:divBdr>
        <w:top w:val="none" w:sz="0" w:space="0" w:color="auto"/>
        <w:left w:val="none" w:sz="0" w:space="0" w:color="auto"/>
        <w:bottom w:val="none" w:sz="0" w:space="0" w:color="auto"/>
        <w:right w:val="none" w:sz="0" w:space="0" w:color="auto"/>
      </w:divBdr>
    </w:div>
    <w:div w:id="1033266496">
      <w:bodyDiv w:val="1"/>
      <w:marLeft w:val="0"/>
      <w:marRight w:val="0"/>
      <w:marTop w:val="0"/>
      <w:marBottom w:val="0"/>
      <w:divBdr>
        <w:top w:val="none" w:sz="0" w:space="0" w:color="auto"/>
        <w:left w:val="none" w:sz="0" w:space="0" w:color="auto"/>
        <w:bottom w:val="none" w:sz="0" w:space="0" w:color="auto"/>
        <w:right w:val="none" w:sz="0" w:space="0" w:color="auto"/>
      </w:divBdr>
    </w:div>
    <w:div w:id="1316684149">
      <w:bodyDiv w:val="1"/>
      <w:marLeft w:val="0"/>
      <w:marRight w:val="0"/>
      <w:marTop w:val="0"/>
      <w:marBottom w:val="0"/>
      <w:divBdr>
        <w:top w:val="none" w:sz="0" w:space="0" w:color="auto"/>
        <w:left w:val="none" w:sz="0" w:space="0" w:color="auto"/>
        <w:bottom w:val="none" w:sz="0" w:space="0" w:color="auto"/>
        <w:right w:val="none" w:sz="0" w:space="0" w:color="auto"/>
      </w:divBdr>
    </w:div>
    <w:div w:id="1568296360">
      <w:bodyDiv w:val="1"/>
      <w:marLeft w:val="0"/>
      <w:marRight w:val="0"/>
      <w:marTop w:val="0"/>
      <w:marBottom w:val="0"/>
      <w:divBdr>
        <w:top w:val="none" w:sz="0" w:space="0" w:color="auto"/>
        <w:left w:val="none" w:sz="0" w:space="0" w:color="auto"/>
        <w:bottom w:val="none" w:sz="0" w:space="0" w:color="auto"/>
        <w:right w:val="none" w:sz="0" w:space="0" w:color="auto"/>
      </w:divBdr>
      <w:divsChild>
        <w:div w:id="1843546577">
          <w:marLeft w:val="806"/>
          <w:marRight w:val="0"/>
          <w:marTop w:val="0"/>
          <w:marBottom w:val="0"/>
          <w:divBdr>
            <w:top w:val="none" w:sz="0" w:space="0" w:color="auto"/>
            <w:left w:val="none" w:sz="0" w:space="0" w:color="auto"/>
            <w:bottom w:val="none" w:sz="0" w:space="0" w:color="auto"/>
            <w:right w:val="none" w:sz="0" w:space="0" w:color="auto"/>
          </w:divBdr>
        </w:div>
        <w:div w:id="233973235">
          <w:marLeft w:val="806"/>
          <w:marRight w:val="0"/>
          <w:marTop w:val="0"/>
          <w:marBottom w:val="0"/>
          <w:divBdr>
            <w:top w:val="none" w:sz="0" w:space="0" w:color="auto"/>
            <w:left w:val="none" w:sz="0" w:space="0" w:color="auto"/>
            <w:bottom w:val="none" w:sz="0" w:space="0" w:color="auto"/>
            <w:right w:val="none" w:sz="0" w:space="0" w:color="auto"/>
          </w:divBdr>
        </w:div>
        <w:div w:id="212534713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2020-10-02T16:17:00Z</cp:lastPrinted>
  <dcterms:created xsi:type="dcterms:W3CDTF">2020-09-23T01:37:00Z</dcterms:created>
  <dcterms:modified xsi:type="dcterms:W3CDTF">2020-10-26T16:18:00Z</dcterms:modified>
</cp:coreProperties>
</file>