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78" w:rsidRDefault="00E03878" w:rsidP="00E03878">
      <w:pPr>
        <w:rPr>
          <w:rFonts w:ascii="Times New Roman" w:hAnsi="Times New Roman" w:cs="Times New Roman"/>
          <w:b/>
          <w:sz w:val="24"/>
          <w:szCs w:val="24"/>
          <w:lang w:val="kk-KZ"/>
        </w:rPr>
      </w:pPr>
      <w:r w:rsidRPr="00202CDC">
        <w:rPr>
          <w:rFonts w:ascii="Times New Roman" w:hAnsi="Times New Roman" w:cs="Times New Roman"/>
          <w:b/>
          <w:sz w:val="24"/>
          <w:szCs w:val="24"/>
          <w:lang w:val="kk-KZ"/>
        </w:rPr>
        <w:t>8.3.В</w:t>
      </w:r>
      <w:r>
        <w:rPr>
          <w:rFonts w:ascii="Times New Roman" w:hAnsi="Times New Roman" w:cs="Times New Roman"/>
          <w:b/>
          <w:sz w:val="24"/>
          <w:szCs w:val="24"/>
          <w:lang w:val="kk-KZ"/>
        </w:rPr>
        <w:t xml:space="preserve"> ХИМИЯЛЫҚ БАЙЛАНЫС ТҮРЛЕРІ</w:t>
      </w:r>
    </w:p>
    <w:tbl>
      <w:tblPr>
        <w:tblStyle w:val="a3"/>
        <w:tblpPr w:leftFromText="180" w:rightFromText="180" w:vertAnchor="text" w:horzAnchor="margin" w:tblpXSpec="center" w:tblpY="66"/>
        <w:tblW w:w="10348" w:type="dxa"/>
        <w:tblLayout w:type="fixed"/>
        <w:tblLook w:val="04A0" w:firstRow="1" w:lastRow="0" w:firstColumn="1" w:lastColumn="0" w:noHBand="0" w:noVBand="1"/>
      </w:tblPr>
      <w:tblGrid>
        <w:gridCol w:w="1923"/>
        <w:gridCol w:w="28"/>
        <w:gridCol w:w="1028"/>
        <w:gridCol w:w="561"/>
        <w:gridCol w:w="850"/>
        <w:gridCol w:w="2381"/>
        <w:gridCol w:w="1417"/>
        <w:gridCol w:w="2160"/>
      </w:tblGrid>
      <w:tr w:rsidR="00E03878" w:rsidRPr="00362E76" w:rsidTr="00A3381B">
        <w:tc>
          <w:tcPr>
            <w:tcW w:w="4390" w:type="dxa"/>
            <w:gridSpan w:val="5"/>
          </w:tcPr>
          <w:p w:rsidR="00E03878" w:rsidRPr="00202CDC" w:rsidRDefault="00E03878" w:rsidP="00CC7FE5">
            <w:pPr>
              <w:spacing w:line="276" w:lineRule="auto"/>
              <w:rPr>
                <w:rFonts w:ascii="Times New Roman" w:eastAsia="Calibri" w:hAnsi="Times New Roman" w:cs="Times New Roman"/>
                <w:sz w:val="24"/>
                <w:szCs w:val="24"/>
                <w:lang w:val="kk-KZ"/>
              </w:rPr>
            </w:pPr>
            <w:r w:rsidRPr="00202CDC">
              <w:rPr>
                <w:rFonts w:ascii="Times New Roman" w:hAnsi="Times New Roman" w:cs="Times New Roman"/>
                <w:b/>
                <w:sz w:val="24"/>
                <w:szCs w:val="24"/>
                <w:lang w:val="kk-KZ"/>
              </w:rPr>
              <w:t>Ұзақ мерзімді жоспардың бөлімі:</w:t>
            </w:r>
            <w:r w:rsidRPr="00362E76">
              <w:rPr>
                <w:rFonts w:ascii="Times New Roman" w:hAnsi="Times New Roman" w:cs="Times New Roman"/>
                <w:b/>
                <w:sz w:val="24"/>
                <w:szCs w:val="24"/>
                <w:lang w:val="kk-KZ"/>
              </w:rPr>
              <w:t xml:space="preserve"> </w:t>
            </w:r>
            <w:r w:rsidRPr="00202CDC">
              <w:rPr>
                <w:rFonts w:ascii="Times New Roman" w:hAnsi="Times New Roman" w:cs="Times New Roman"/>
                <w:sz w:val="24"/>
                <w:szCs w:val="24"/>
                <w:lang w:val="kk-KZ"/>
              </w:rPr>
              <w:t>8.3В Химиялық байланыс түрлері</w:t>
            </w:r>
          </w:p>
        </w:tc>
        <w:tc>
          <w:tcPr>
            <w:tcW w:w="5958" w:type="dxa"/>
            <w:gridSpan w:val="3"/>
          </w:tcPr>
          <w:p w:rsidR="00E03878" w:rsidRPr="00362E76" w:rsidRDefault="00E03878" w:rsidP="00CC7FE5">
            <w:pPr>
              <w:spacing w:line="276" w:lineRule="auto"/>
              <w:rPr>
                <w:rFonts w:ascii="Times New Roman" w:eastAsia="Calibri" w:hAnsi="Times New Roman" w:cs="Times New Roman"/>
                <w:sz w:val="24"/>
                <w:szCs w:val="24"/>
              </w:rPr>
            </w:pPr>
            <w:r w:rsidRPr="00362E76">
              <w:rPr>
                <w:rFonts w:ascii="Times New Roman" w:hAnsi="Times New Roman" w:cs="Times New Roman"/>
                <w:b/>
                <w:sz w:val="24"/>
                <w:szCs w:val="24"/>
                <w:lang w:val="kk-KZ"/>
              </w:rPr>
              <w:t xml:space="preserve">Мектеп: </w:t>
            </w:r>
          </w:p>
        </w:tc>
      </w:tr>
      <w:tr w:rsidR="00E03878" w:rsidRPr="00362E76" w:rsidTr="00A3381B">
        <w:tc>
          <w:tcPr>
            <w:tcW w:w="4390" w:type="dxa"/>
            <w:gridSpan w:val="5"/>
          </w:tcPr>
          <w:p w:rsidR="00E03878" w:rsidRPr="00362E76" w:rsidRDefault="00E03878" w:rsidP="00CC7FE5">
            <w:pPr>
              <w:spacing w:line="276" w:lineRule="auto"/>
              <w:outlineLvl w:val="2"/>
              <w:rPr>
                <w:rFonts w:ascii="Times New Roman" w:hAnsi="Times New Roman" w:cs="Times New Roman"/>
                <w:b/>
                <w:sz w:val="24"/>
                <w:szCs w:val="24"/>
              </w:rPr>
            </w:pPr>
            <w:r w:rsidRPr="00362E76">
              <w:rPr>
                <w:rFonts w:ascii="Times New Roman" w:hAnsi="Times New Roman" w:cs="Times New Roman"/>
                <w:b/>
                <w:sz w:val="24"/>
                <w:szCs w:val="24"/>
                <w:lang w:val="kk-KZ"/>
              </w:rPr>
              <w:t>Күні</w:t>
            </w:r>
            <w:r w:rsidRPr="00362E76">
              <w:rPr>
                <w:rFonts w:ascii="Times New Roman" w:hAnsi="Times New Roman" w:cs="Times New Roman"/>
                <w:b/>
                <w:sz w:val="24"/>
                <w:szCs w:val="24"/>
              </w:rPr>
              <w:t xml:space="preserve">: </w:t>
            </w:r>
          </w:p>
        </w:tc>
        <w:tc>
          <w:tcPr>
            <w:tcW w:w="5958" w:type="dxa"/>
            <w:gridSpan w:val="3"/>
          </w:tcPr>
          <w:p w:rsidR="00E03878" w:rsidRPr="00362E76" w:rsidRDefault="00E03878" w:rsidP="00CC7FE5">
            <w:pPr>
              <w:spacing w:line="276" w:lineRule="auto"/>
              <w:rPr>
                <w:rFonts w:ascii="Times New Roman" w:eastAsia="Calibri" w:hAnsi="Times New Roman" w:cs="Times New Roman"/>
                <w:sz w:val="24"/>
                <w:szCs w:val="24"/>
                <w:lang w:val="kk-KZ"/>
              </w:rPr>
            </w:pPr>
            <w:r w:rsidRPr="00362E76">
              <w:rPr>
                <w:rFonts w:ascii="Times New Roman" w:hAnsi="Times New Roman" w:cs="Times New Roman"/>
                <w:b/>
                <w:sz w:val="24"/>
                <w:szCs w:val="24"/>
                <w:lang w:val="kk-KZ"/>
              </w:rPr>
              <w:t>Мұғалімдердің аты</w:t>
            </w:r>
            <w:r w:rsidRPr="00362E76">
              <w:rPr>
                <w:rFonts w:ascii="Times New Roman" w:hAnsi="Times New Roman" w:cs="Times New Roman"/>
                <w:b/>
                <w:sz w:val="24"/>
                <w:szCs w:val="24"/>
              </w:rPr>
              <w:t>-</w:t>
            </w:r>
            <w:r w:rsidRPr="00362E76">
              <w:rPr>
                <w:rFonts w:ascii="Times New Roman" w:hAnsi="Times New Roman" w:cs="Times New Roman"/>
                <w:b/>
                <w:sz w:val="24"/>
                <w:szCs w:val="24"/>
                <w:lang w:val="kk-KZ"/>
              </w:rPr>
              <w:t>жөні</w:t>
            </w:r>
            <w:r w:rsidRPr="00362E76">
              <w:rPr>
                <w:rFonts w:ascii="Times New Roman" w:hAnsi="Times New Roman" w:cs="Times New Roman"/>
                <w:b/>
                <w:sz w:val="24"/>
                <w:szCs w:val="24"/>
              </w:rPr>
              <w:t xml:space="preserve">: </w:t>
            </w:r>
          </w:p>
        </w:tc>
      </w:tr>
      <w:tr w:rsidR="00E03878" w:rsidRPr="00362E76" w:rsidTr="00A3381B">
        <w:tc>
          <w:tcPr>
            <w:tcW w:w="4390" w:type="dxa"/>
            <w:gridSpan w:val="5"/>
          </w:tcPr>
          <w:p w:rsidR="00E03878" w:rsidRPr="00362E76" w:rsidRDefault="00E03878" w:rsidP="00CC7FE5">
            <w:pPr>
              <w:spacing w:line="276" w:lineRule="auto"/>
              <w:outlineLvl w:val="2"/>
              <w:rPr>
                <w:rFonts w:ascii="Times New Roman" w:hAnsi="Times New Roman" w:cs="Times New Roman"/>
                <w:b/>
                <w:sz w:val="24"/>
                <w:szCs w:val="24"/>
              </w:rPr>
            </w:pPr>
            <w:r w:rsidRPr="00362E76">
              <w:rPr>
                <w:rFonts w:ascii="Times New Roman" w:hAnsi="Times New Roman" w:cs="Times New Roman"/>
                <w:b/>
                <w:sz w:val="24"/>
                <w:szCs w:val="24"/>
                <w:lang w:val="kk-KZ"/>
              </w:rPr>
              <w:t>Сынып</w:t>
            </w:r>
            <w:r w:rsidRPr="00362E76">
              <w:rPr>
                <w:rFonts w:ascii="Times New Roman" w:hAnsi="Times New Roman" w:cs="Times New Roman"/>
                <w:b/>
                <w:sz w:val="24"/>
                <w:szCs w:val="24"/>
              </w:rPr>
              <w:t>: 8</w:t>
            </w:r>
          </w:p>
        </w:tc>
        <w:tc>
          <w:tcPr>
            <w:tcW w:w="5958" w:type="dxa"/>
            <w:gridSpan w:val="3"/>
          </w:tcPr>
          <w:p w:rsidR="00E03878" w:rsidRPr="00362E76" w:rsidRDefault="00E03878" w:rsidP="00CC7FE5">
            <w:pPr>
              <w:spacing w:line="276" w:lineRule="auto"/>
              <w:rPr>
                <w:rFonts w:ascii="Times New Roman" w:eastAsia="Calibri" w:hAnsi="Times New Roman" w:cs="Times New Roman"/>
                <w:sz w:val="24"/>
                <w:szCs w:val="24"/>
              </w:rPr>
            </w:pPr>
            <w:r w:rsidRPr="00362E76">
              <w:rPr>
                <w:rFonts w:ascii="Times New Roman" w:hAnsi="Times New Roman" w:cs="Times New Roman"/>
                <w:b/>
                <w:sz w:val="24"/>
                <w:szCs w:val="24"/>
                <w:lang w:val="kk-KZ"/>
              </w:rPr>
              <w:t>Қ</w:t>
            </w:r>
            <w:proofErr w:type="spellStart"/>
            <w:r w:rsidRPr="00362E76">
              <w:rPr>
                <w:rFonts w:ascii="Times New Roman" w:hAnsi="Times New Roman" w:cs="Times New Roman"/>
                <w:b/>
                <w:sz w:val="24"/>
                <w:szCs w:val="24"/>
              </w:rPr>
              <w:t>атысқандар</w:t>
            </w:r>
            <w:proofErr w:type="spellEnd"/>
            <w:r w:rsidRPr="00362E76">
              <w:rPr>
                <w:rFonts w:ascii="Times New Roman" w:hAnsi="Times New Roman" w:cs="Times New Roman"/>
                <w:b/>
                <w:sz w:val="24"/>
                <w:szCs w:val="24"/>
              </w:rPr>
              <w:t xml:space="preserve"> саны:         </w:t>
            </w:r>
            <w:r w:rsidRPr="00362E76">
              <w:rPr>
                <w:rFonts w:ascii="Times New Roman" w:hAnsi="Times New Roman" w:cs="Times New Roman"/>
                <w:b/>
                <w:sz w:val="24"/>
                <w:szCs w:val="24"/>
                <w:lang w:val="kk-KZ"/>
              </w:rPr>
              <w:t xml:space="preserve">   </w:t>
            </w:r>
          </w:p>
          <w:p w:rsidR="00E03878" w:rsidRPr="00362E76" w:rsidRDefault="00E03878" w:rsidP="00CC7FE5">
            <w:pPr>
              <w:spacing w:line="276" w:lineRule="auto"/>
              <w:rPr>
                <w:rFonts w:ascii="Times New Roman" w:eastAsia="Calibri" w:hAnsi="Times New Roman" w:cs="Times New Roman"/>
                <w:sz w:val="24"/>
                <w:szCs w:val="24"/>
              </w:rPr>
            </w:pPr>
            <w:r w:rsidRPr="00362E76">
              <w:rPr>
                <w:rFonts w:ascii="Times New Roman" w:hAnsi="Times New Roman" w:cs="Times New Roman"/>
                <w:b/>
                <w:sz w:val="24"/>
                <w:szCs w:val="24"/>
                <w:lang w:val="kk-KZ"/>
              </w:rPr>
              <w:t>Қ</w:t>
            </w:r>
            <w:proofErr w:type="spellStart"/>
            <w:r w:rsidRPr="00362E76">
              <w:rPr>
                <w:rFonts w:ascii="Times New Roman" w:hAnsi="Times New Roman" w:cs="Times New Roman"/>
                <w:b/>
                <w:sz w:val="24"/>
                <w:szCs w:val="24"/>
              </w:rPr>
              <w:t>атыспағандар</w:t>
            </w:r>
            <w:proofErr w:type="spellEnd"/>
            <w:r w:rsidRPr="00362E76">
              <w:rPr>
                <w:rFonts w:ascii="Times New Roman" w:hAnsi="Times New Roman" w:cs="Times New Roman"/>
                <w:b/>
                <w:sz w:val="24"/>
                <w:szCs w:val="24"/>
              </w:rPr>
              <w:t xml:space="preserve"> саны:</w:t>
            </w:r>
          </w:p>
        </w:tc>
      </w:tr>
      <w:tr w:rsidR="00E03878" w:rsidRPr="00362E76" w:rsidTr="00CC7FE5">
        <w:tc>
          <w:tcPr>
            <w:tcW w:w="2979" w:type="dxa"/>
            <w:gridSpan w:val="3"/>
          </w:tcPr>
          <w:p w:rsidR="00E03878" w:rsidRPr="00362E76" w:rsidRDefault="00E03878" w:rsidP="00CC7FE5">
            <w:pPr>
              <w:spacing w:line="276" w:lineRule="auto"/>
              <w:rPr>
                <w:rFonts w:ascii="Times New Roman" w:hAnsi="Times New Roman" w:cs="Times New Roman"/>
                <w:b/>
                <w:sz w:val="24"/>
                <w:szCs w:val="24"/>
                <w:lang w:val="kk-KZ"/>
              </w:rPr>
            </w:pPr>
            <w:r w:rsidRPr="00362E76">
              <w:rPr>
                <w:rFonts w:ascii="Times New Roman" w:eastAsia="Times New Roman" w:hAnsi="Times New Roman" w:cs="Times New Roman"/>
                <w:b/>
                <w:sz w:val="24"/>
                <w:szCs w:val="24"/>
                <w:lang w:val="kk-KZ"/>
              </w:rPr>
              <w:t>Сабақ тақырыбы</w:t>
            </w:r>
            <w:r w:rsidRPr="00362E76">
              <w:rPr>
                <w:rFonts w:ascii="Times New Roman" w:eastAsia="Times New Roman" w:hAnsi="Times New Roman" w:cs="Times New Roman"/>
                <w:b/>
                <w:sz w:val="24"/>
                <w:szCs w:val="24"/>
              </w:rPr>
              <w:t>:</w:t>
            </w:r>
            <w:r w:rsidRPr="00362E76">
              <w:rPr>
                <w:rFonts w:ascii="Times New Roman" w:hAnsi="Times New Roman" w:cs="Times New Roman"/>
                <w:sz w:val="24"/>
                <w:szCs w:val="24"/>
              </w:rPr>
              <w:t xml:space="preserve">   </w:t>
            </w:r>
          </w:p>
        </w:tc>
        <w:tc>
          <w:tcPr>
            <w:tcW w:w="7369" w:type="dxa"/>
            <w:gridSpan w:val="5"/>
          </w:tcPr>
          <w:p w:rsidR="00E03878" w:rsidRPr="00362E76" w:rsidRDefault="00E03878" w:rsidP="00CC7FE5">
            <w:pPr>
              <w:tabs>
                <w:tab w:val="left" w:pos="1876"/>
              </w:tabs>
              <w:autoSpaceDE w:val="0"/>
              <w:spacing w:line="276" w:lineRule="auto"/>
              <w:rPr>
                <w:rFonts w:ascii="Times New Roman" w:eastAsia="Times New Roman" w:hAnsi="Times New Roman" w:cs="Times New Roman"/>
                <w:sz w:val="24"/>
                <w:szCs w:val="24"/>
                <w:lang w:val="kk-KZ" w:eastAsia="ru-RU"/>
              </w:rPr>
            </w:pPr>
            <w:bookmarkStart w:id="0" w:name="_GoBack"/>
            <w:r w:rsidRPr="00D73C0A">
              <w:rPr>
                <w:rFonts w:ascii="Times New Roman" w:eastAsia="Times New Roman" w:hAnsi="Times New Roman" w:cs="Times New Roman"/>
                <w:sz w:val="24"/>
                <w:szCs w:val="24"/>
                <w:lang w:val="kk-KZ" w:eastAsia="ru-RU"/>
              </w:rPr>
              <w:t>Электртерістілік. Ковалентті байланыс</w:t>
            </w:r>
            <w:bookmarkEnd w:id="0"/>
          </w:p>
        </w:tc>
      </w:tr>
      <w:tr w:rsidR="00E03878" w:rsidRPr="00A3381B" w:rsidTr="00CC7FE5">
        <w:tc>
          <w:tcPr>
            <w:tcW w:w="2979" w:type="dxa"/>
            <w:gridSpan w:val="3"/>
          </w:tcPr>
          <w:p w:rsidR="00E03878" w:rsidRPr="00362E76" w:rsidRDefault="00E03878" w:rsidP="00CC7FE5">
            <w:pPr>
              <w:spacing w:line="276" w:lineRule="auto"/>
              <w:rPr>
                <w:rFonts w:ascii="Times New Roman" w:hAnsi="Times New Roman" w:cs="Times New Roman"/>
                <w:b/>
                <w:sz w:val="24"/>
                <w:szCs w:val="24"/>
                <w:lang w:val="kk-KZ"/>
              </w:rPr>
            </w:pPr>
            <w:r w:rsidRPr="00362E76">
              <w:rPr>
                <w:rFonts w:ascii="Times New Roman" w:hAnsi="Times New Roman" w:cs="Times New Roman"/>
                <w:b/>
                <w:sz w:val="24"/>
                <w:szCs w:val="24"/>
                <w:lang w:val="kk-KZ" w:eastAsia="en-GB"/>
              </w:rPr>
              <w:t xml:space="preserve">Осы сабақта қол жеткізілетін оқу мақсаттары </w:t>
            </w:r>
          </w:p>
        </w:tc>
        <w:tc>
          <w:tcPr>
            <w:tcW w:w="7369" w:type="dxa"/>
            <w:gridSpan w:val="5"/>
          </w:tcPr>
          <w:p w:rsidR="00E03878" w:rsidRPr="00362E76" w:rsidRDefault="00E03878" w:rsidP="00CC7FE5">
            <w:pPr>
              <w:tabs>
                <w:tab w:val="left" w:pos="1876"/>
              </w:tabs>
              <w:autoSpaceDE w:val="0"/>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8.1.4.1 </w:t>
            </w:r>
            <w:r w:rsidRPr="00D73C0A">
              <w:rPr>
                <w:rFonts w:ascii="Times New Roman" w:eastAsia="Times New Roman" w:hAnsi="Times New Roman" w:cs="Times New Roman"/>
                <w:sz w:val="24"/>
                <w:szCs w:val="24"/>
                <w:lang w:val="kk-KZ" w:eastAsia="ru-RU"/>
              </w:rPr>
              <w:t>электртерістілік ұғымы негізінде  атомдар арасындағы ковалентті байланыстың түзілуін түсіндіру</w:t>
            </w:r>
          </w:p>
        </w:tc>
      </w:tr>
      <w:tr w:rsidR="00E03878" w:rsidRPr="00A3381B" w:rsidTr="00CC7FE5">
        <w:tc>
          <w:tcPr>
            <w:tcW w:w="2979" w:type="dxa"/>
            <w:gridSpan w:val="3"/>
          </w:tcPr>
          <w:p w:rsidR="00E03878" w:rsidRPr="00362E76" w:rsidRDefault="00E03878" w:rsidP="00CC7FE5">
            <w:pPr>
              <w:spacing w:line="276" w:lineRule="auto"/>
              <w:rPr>
                <w:rFonts w:ascii="Times New Roman" w:hAnsi="Times New Roman" w:cs="Times New Roman"/>
                <w:b/>
                <w:sz w:val="24"/>
                <w:szCs w:val="24"/>
                <w:lang w:val="kk-KZ"/>
              </w:rPr>
            </w:pPr>
            <w:r w:rsidRPr="00362E76">
              <w:rPr>
                <w:rFonts w:ascii="Times New Roman" w:hAnsi="Times New Roman" w:cs="Times New Roman"/>
                <w:b/>
                <w:sz w:val="24"/>
                <w:szCs w:val="24"/>
                <w:lang w:val="kk-KZ" w:eastAsia="en-GB"/>
              </w:rPr>
              <w:t>Сабақ мақсаттары</w:t>
            </w:r>
          </w:p>
        </w:tc>
        <w:tc>
          <w:tcPr>
            <w:tcW w:w="7369" w:type="dxa"/>
            <w:gridSpan w:val="5"/>
          </w:tcPr>
          <w:p w:rsidR="00E03878" w:rsidRDefault="00E03878" w:rsidP="00CC7FE5">
            <w:pPr>
              <w:spacing w:line="276" w:lineRule="auto"/>
              <w:rPr>
                <w:rFonts w:ascii="Times New Roman" w:eastAsia="Times New Roman" w:hAnsi="Times New Roman" w:cs="Times New Roman"/>
                <w:sz w:val="24"/>
                <w:szCs w:val="24"/>
                <w:lang w:val="kk-KZ" w:eastAsia="ru-RU"/>
              </w:rPr>
            </w:pPr>
            <w:r w:rsidRPr="00362E7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Электртерістілік ұғымын білу</w:t>
            </w:r>
          </w:p>
          <w:p w:rsidR="00E03878" w:rsidRPr="00362E76" w:rsidRDefault="00E03878" w:rsidP="00CC7FE5">
            <w:pPr>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Ковалентті </w:t>
            </w:r>
            <w:r w:rsidRPr="00362E76">
              <w:rPr>
                <w:rFonts w:ascii="Times New Roman" w:eastAsia="Times New Roman" w:hAnsi="Times New Roman" w:cs="Times New Roman"/>
                <w:sz w:val="24"/>
                <w:szCs w:val="24"/>
                <w:lang w:val="kk-KZ" w:eastAsia="ru-RU"/>
              </w:rPr>
              <w:t>байланыстың түзілу механизмін түсіну</w:t>
            </w:r>
          </w:p>
          <w:p w:rsidR="00E03878" w:rsidRDefault="00E03878" w:rsidP="00CC7FE5">
            <w:pPr>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w:t>
            </w:r>
            <w:r w:rsidRPr="00362E76">
              <w:rPr>
                <w:rFonts w:ascii="Times New Roman" w:eastAsia="Times New Roman" w:hAnsi="Times New Roman" w:cs="Times New Roman"/>
                <w:sz w:val="24"/>
                <w:szCs w:val="24"/>
                <w:lang w:val="kk-KZ" w:eastAsia="ru-RU"/>
              </w:rPr>
              <w:t>үктелер мен айқыштар" диаграммасын сала білу</w:t>
            </w:r>
          </w:p>
          <w:p w:rsidR="00E03878" w:rsidRPr="00720730" w:rsidRDefault="00E03878" w:rsidP="00CC7FE5">
            <w:pPr>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Иондық және ковалентті байланыстар арасындағы айырмашылықты ажырата білу </w:t>
            </w:r>
          </w:p>
          <w:p w:rsidR="00E03878" w:rsidRPr="00362E76" w:rsidRDefault="00E03878" w:rsidP="00CC7FE5">
            <w:pPr>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w:t>
            </w:r>
            <w:r w:rsidRPr="00720730">
              <w:rPr>
                <w:rFonts w:ascii="Times New Roman" w:eastAsia="Times New Roman" w:hAnsi="Times New Roman" w:cs="Times New Roman"/>
                <w:sz w:val="24"/>
                <w:szCs w:val="24"/>
                <w:lang w:val="kk-KZ" w:eastAsia="ru-RU"/>
              </w:rPr>
              <w:t>имиялық байланыс түрінің қосылыстың физи</w:t>
            </w:r>
            <w:r>
              <w:rPr>
                <w:rFonts w:ascii="Times New Roman" w:eastAsia="Times New Roman" w:hAnsi="Times New Roman" w:cs="Times New Roman"/>
                <w:sz w:val="24"/>
                <w:szCs w:val="24"/>
                <w:lang w:val="kk-KZ" w:eastAsia="ru-RU"/>
              </w:rPr>
              <w:t>калық қасиетіне әсерін түсіну</w:t>
            </w:r>
          </w:p>
        </w:tc>
      </w:tr>
      <w:tr w:rsidR="00E03878" w:rsidRPr="00A3381B" w:rsidTr="00CC7FE5">
        <w:tc>
          <w:tcPr>
            <w:tcW w:w="2979" w:type="dxa"/>
            <w:gridSpan w:val="3"/>
          </w:tcPr>
          <w:p w:rsidR="00E03878" w:rsidRPr="00362E76" w:rsidRDefault="00E03878" w:rsidP="00CC7FE5">
            <w:pPr>
              <w:spacing w:line="276" w:lineRule="auto"/>
              <w:rPr>
                <w:rFonts w:ascii="Times New Roman" w:hAnsi="Times New Roman" w:cs="Times New Roman"/>
                <w:b/>
                <w:sz w:val="24"/>
                <w:szCs w:val="24"/>
              </w:rPr>
            </w:pPr>
            <w:r w:rsidRPr="00362E76">
              <w:rPr>
                <w:rFonts w:ascii="Times New Roman" w:hAnsi="Times New Roman" w:cs="Times New Roman"/>
                <w:b/>
                <w:sz w:val="24"/>
                <w:szCs w:val="24"/>
                <w:lang w:eastAsia="en-GB"/>
              </w:rPr>
              <w:t>Ба</w:t>
            </w:r>
            <w:r w:rsidRPr="00362E76">
              <w:rPr>
                <w:rFonts w:ascii="Times New Roman" w:hAnsi="Times New Roman" w:cs="Times New Roman"/>
                <w:b/>
                <w:sz w:val="24"/>
                <w:szCs w:val="24"/>
                <w:lang w:val="kk-KZ" w:eastAsia="en-GB"/>
              </w:rPr>
              <w:t>ғ</w:t>
            </w:r>
            <w:proofErr w:type="spellStart"/>
            <w:r w:rsidRPr="00362E76">
              <w:rPr>
                <w:rFonts w:ascii="Times New Roman" w:hAnsi="Times New Roman" w:cs="Times New Roman"/>
                <w:b/>
                <w:sz w:val="24"/>
                <w:szCs w:val="24"/>
                <w:lang w:eastAsia="en-GB"/>
              </w:rPr>
              <w:t>алау</w:t>
            </w:r>
            <w:proofErr w:type="spellEnd"/>
            <w:r w:rsidRPr="00362E76">
              <w:rPr>
                <w:rFonts w:ascii="Times New Roman" w:hAnsi="Times New Roman" w:cs="Times New Roman"/>
                <w:b/>
                <w:sz w:val="24"/>
                <w:szCs w:val="24"/>
                <w:lang w:eastAsia="en-GB"/>
              </w:rPr>
              <w:t xml:space="preserve"> </w:t>
            </w:r>
            <w:proofErr w:type="spellStart"/>
            <w:r w:rsidRPr="00362E76">
              <w:rPr>
                <w:rFonts w:ascii="Times New Roman" w:hAnsi="Times New Roman" w:cs="Times New Roman"/>
                <w:b/>
                <w:sz w:val="24"/>
                <w:szCs w:val="24"/>
                <w:lang w:eastAsia="en-GB"/>
              </w:rPr>
              <w:t>критерийлері</w:t>
            </w:r>
            <w:proofErr w:type="spellEnd"/>
          </w:p>
        </w:tc>
        <w:tc>
          <w:tcPr>
            <w:tcW w:w="7369" w:type="dxa"/>
            <w:gridSpan w:val="5"/>
          </w:tcPr>
          <w:p w:rsidR="00E03878" w:rsidRPr="00CE10C9" w:rsidRDefault="00E03878" w:rsidP="00E03878">
            <w:pPr>
              <w:numPr>
                <w:ilvl w:val="0"/>
                <w:numId w:val="1"/>
              </w:numPr>
              <w:shd w:val="clear" w:color="auto" w:fill="FFFFFF" w:themeFill="background1"/>
              <w:snapToGrid w:val="0"/>
              <w:spacing w:line="276" w:lineRule="auto"/>
              <w:contextualSpacing/>
              <w:rPr>
                <w:rFonts w:ascii="Times New Roman" w:hAnsi="Times New Roman" w:cs="Times New Roman"/>
                <w:sz w:val="24"/>
                <w:szCs w:val="24"/>
                <w:lang w:val="kk-KZ" w:eastAsia="ar-SA"/>
              </w:rPr>
            </w:pPr>
            <w:r>
              <w:rPr>
                <w:rFonts w:ascii="Times New Roman" w:hAnsi="Times New Roman" w:cs="Times New Roman"/>
                <w:sz w:val="24"/>
                <w:szCs w:val="24"/>
                <w:lang w:val="kk-KZ" w:eastAsia="ar-SA"/>
              </w:rPr>
              <w:t>қ</w:t>
            </w:r>
            <w:r w:rsidRPr="00CE10C9">
              <w:rPr>
                <w:rFonts w:ascii="Times New Roman" w:hAnsi="Times New Roman" w:cs="Times New Roman"/>
                <w:sz w:val="24"/>
                <w:szCs w:val="24"/>
                <w:lang w:val="kk-KZ" w:eastAsia="ar-SA"/>
              </w:rPr>
              <w:t>осылыстағы химиялық байланыстың қалып</w:t>
            </w:r>
            <w:r>
              <w:rPr>
                <w:rFonts w:ascii="Times New Roman" w:hAnsi="Times New Roman" w:cs="Times New Roman"/>
                <w:sz w:val="24"/>
                <w:szCs w:val="24"/>
                <w:lang w:val="kk-KZ" w:eastAsia="ar-SA"/>
              </w:rPr>
              <w:t>тасу алгоритімін</w:t>
            </w:r>
            <w:r w:rsidRPr="00CE10C9">
              <w:rPr>
                <w:rFonts w:ascii="Times New Roman" w:hAnsi="Times New Roman" w:cs="Times New Roman"/>
                <w:sz w:val="24"/>
                <w:szCs w:val="24"/>
                <w:lang w:val="kk-KZ" w:eastAsia="ar-SA"/>
              </w:rPr>
              <w:t xml:space="preserve"> дұрыс орындай</w:t>
            </w:r>
            <w:r>
              <w:rPr>
                <w:rFonts w:ascii="Times New Roman" w:hAnsi="Times New Roman" w:cs="Times New Roman"/>
                <w:sz w:val="24"/>
                <w:szCs w:val="24"/>
                <w:lang w:val="kk-KZ" w:eastAsia="ar-SA"/>
              </w:rPr>
              <w:t xml:space="preserve">ды </w:t>
            </w:r>
          </w:p>
          <w:p w:rsidR="00E03878" w:rsidRPr="00CE10C9" w:rsidRDefault="00E03878" w:rsidP="00E03878">
            <w:pPr>
              <w:numPr>
                <w:ilvl w:val="0"/>
                <w:numId w:val="1"/>
              </w:numPr>
              <w:shd w:val="clear" w:color="auto" w:fill="FFFFFF" w:themeFill="background1"/>
              <w:snapToGrid w:val="0"/>
              <w:spacing w:line="276" w:lineRule="auto"/>
              <w:contextualSpacing/>
              <w:rPr>
                <w:rFonts w:ascii="Times New Roman" w:hAnsi="Times New Roman" w:cs="Times New Roman"/>
                <w:sz w:val="24"/>
                <w:szCs w:val="24"/>
                <w:lang w:val="kk-KZ" w:eastAsia="ar-SA"/>
              </w:rPr>
            </w:pPr>
            <w:r>
              <w:rPr>
                <w:rFonts w:ascii="Times New Roman" w:hAnsi="Times New Roman" w:cs="Times New Roman"/>
                <w:sz w:val="24"/>
                <w:szCs w:val="24"/>
                <w:lang w:val="kk-KZ" w:eastAsia="ar-SA"/>
              </w:rPr>
              <w:t>ковалентті полюсті және полюссіз байланысы бар қосылыстарға мысалдарды</w:t>
            </w:r>
            <w:r w:rsidRPr="00CE10C9">
              <w:rPr>
                <w:rFonts w:ascii="Times New Roman" w:hAnsi="Times New Roman" w:cs="Times New Roman"/>
                <w:sz w:val="24"/>
                <w:szCs w:val="24"/>
                <w:lang w:val="kk-KZ" w:eastAsia="ar-SA"/>
              </w:rPr>
              <w:t xml:space="preserve"> өздігінен келтіреді </w:t>
            </w:r>
          </w:p>
          <w:p w:rsidR="00E03878" w:rsidRPr="00CE10C9" w:rsidRDefault="00E03878" w:rsidP="00E03878">
            <w:pPr>
              <w:numPr>
                <w:ilvl w:val="0"/>
                <w:numId w:val="1"/>
              </w:numPr>
              <w:shd w:val="clear" w:color="auto" w:fill="FFFFFF" w:themeFill="background1"/>
              <w:snapToGrid w:val="0"/>
              <w:spacing w:line="276" w:lineRule="auto"/>
              <w:contextualSpacing/>
              <w:rPr>
                <w:rFonts w:ascii="Times New Roman" w:hAnsi="Times New Roman" w:cs="Times New Roman"/>
                <w:sz w:val="24"/>
                <w:szCs w:val="24"/>
                <w:lang w:val="kk-KZ" w:eastAsia="ar-SA"/>
              </w:rPr>
            </w:pPr>
            <w:r w:rsidRPr="00CE10C9">
              <w:rPr>
                <w:rFonts w:ascii="Times New Roman" w:hAnsi="Times New Roman" w:cs="Times New Roman"/>
                <w:sz w:val="24"/>
                <w:szCs w:val="24"/>
                <w:lang w:val="kk-KZ" w:eastAsia="ar-SA"/>
              </w:rPr>
              <w:t xml:space="preserve">осы қосылыстар үшін «нүктелер мен айқыштар» диаграммасын дұрыс құрастырады. </w:t>
            </w:r>
          </w:p>
          <w:p w:rsidR="00E03878" w:rsidRPr="00362E76" w:rsidRDefault="00E03878" w:rsidP="00E03878">
            <w:pPr>
              <w:numPr>
                <w:ilvl w:val="0"/>
                <w:numId w:val="1"/>
              </w:numPr>
              <w:shd w:val="clear" w:color="auto" w:fill="FFFFFF" w:themeFill="background1"/>
              <w:snapToGrid w:val="0"/>
              <w:spacing w:line="276" w:lineRule="auto"/>
              <w:contextualSpacing/>
              <w:rPr>
                <w:rFonts w:ascii="Times New Roman" w:hAnsi="Times New Roman" w:cs="Times New Roman"/>
                <w:b/>
                <w:sz w:val="24"/>
                <w:szCs w:val="24"/>
                <w:lang w:val="kk-KZ" w:eastAsia="ar-SA"/>
              </w:rPr>
            </w:pPr>
            <w:r w:rsidRPr="00CE10C9">
              <w:rPr>
                <w:rFonts w:ascii="Times New Roman" w:hAnsi="Times New Roman" w:cs="Times New Roman"/>
                <w:sz w:val="24"/>
                <w:szCs w:val="24"/>
                <w:lang w:val="kk-KZ" w:eastAsia="ar-SA"/>
              </w:rPr>
              <w:t>«нүктелер мен айқыштар» диаграммасын құру барысында элементтердің сыртқы энергетикалық деңгейіндегі электрондарын дұрыс көрсетеді</w:t>
            </w:r>
          </w:p>
        </w:tc>
      </w:tr>
      <w:tr w:rsidR="00E03878" w:rsidRPr="00362E76" w:rsidTr="00CC7FE5">
        <w:tc>
          <w:tcPr>
            <w:tcW w:w="2979" w:type="dxa"/>
            <w:gridSpan w:val="3"/>
          </w:tcPr>
          <w:p w:rsidR="00E03878" w:rsidRPr="00362E76" w:rsidRDefault="00E03878" w:rsidP="00CC7FE5">
            <w:pPr>
              <w:spacing w:after="200" w:line="276" w:lineRule="auto"/>
              <w:rPr>
                <w:rFonts w:ascii="Times New Roman" w:hAnsi="Times New Roman" w:cs="Times New Roman"/>
                <w:b/>
                <w:sz w:val="24"/>
                <w:szCs w:val="24"/>
              </w:rPr>
            </w:pPr>
            <w:proofErr w:type="spellStart"/>
            <w:r w:rsidRPr="00362E76">
              <w:rPr>
                <w:rFonts w:ascii="Times New Roman" w:hAnsi="Times New Roman" w:cs="Times New Roman"/>
                <w:b/>
                <w:sz w:val="24"/>
                <w:szCs w:val="24"/>
              </w:rPr>
              <w:t>Тілдік</w:t>
            </w:r>
            <w:proofErr w:type="spellEnd"/>
            <w:r w:rsidRPr="00362E76">
              <w:rPr>
                <w:rFonts w:ascii="Times New Roman" w:hAnsi="Times New Roman" w:cs="Times New Roman"/>
                <w:b/>
                <w:sz w:val="24"/>
                <w:szCs w:val="24"/>
              </w:rPr>
              <w:t xml:space="preserve"> </w:t>
            </w:r>
            <w:proofErr w:type="spellStart"/>
            <w:r w:rsidRPr="00362E76">
              <w:rPr>
                <w:rFonts w:ascii="Times New Roman" w:hAnsi="Times New Roman" w:cs="Times New Roman"/>
                <w:b/>
                <w:sz w:val="24"/>
                <w:szCs w:val="24"/>
              </w:rPr>
              <w:t>мақсаттар</w:t>
            </w:r>
            <w:proofErr w:type="spellEnd"/>
          </w:p>
        </w:tc>
        <w:tc>
          <w:tcPr>
            <w:tcW w:w="7369" w:type="dxa"/>
            <w:gridSpan w:val="5"/>
          </w:tcPr>
          <w:p w:rsidR="00E03878" w:rsidRPr="00362E76" w:rsidRDefault="00E03878" w:rsidP="00CC7FE5">
            <w:pPr>
              <w:widowControl w:val="0"/>
              <w:autoSpaceDE w:val="0"/>
              <w:autoSpaceDN w:val="0"/>
              <w:adjustRightInd w:val="0"/>
              <w:spacing w:line="276" w:lineRule="auto"/>
              <w:rPr>
                <w:rFonts w:ascii="Times New Roman" w:eastAsia="Times New Roman" w:hAnsi="Times New Roman" w:cs="Times New Roman"/>
                <w:sz w:val="24"/>
                <w:szCs w:val="24"/>
                <w:lang w:val="kk-KZ" w:eastAsia="ru-RU"/>
              </w:rPr>
            </w:pPr>
            <w:r w:rsidRPr="00362E76">
              <w:rPr>
                <w:rFonts w:ascii="Times New Roman" w:eastAsia="Times New Roman" w:hAnsi="Times New Roman" w:cs="Times New Roman"/>
                <w:color w:val="000000"/>
                <w:sz w:val="24"/>
                <w:szCs w:val="24"/>
                <w:lang w:val="kk-KZ" w:eastAsia="ru-RU"/>
              </w:rPr>
              <w:t>Оқушылар орындай алады</w:t>
            </w:r>
            <w:r w:rsidRPr="00362E76">
              <w:rPr>
                <w:rFonts w:ascii="Times New Roman" w:eastAsia="Times New Roman" w:hAnsi="Times New Roman" w:cs="Times New Roman"/>
                <w:sz w:val="24"/>
                <w:szCs w:val="24"/>
                <w:lang w:val="kk-KZ" w:eastAsia="ru-RU"/>
              </w:rPr>
              <w:t>:</w:t>
            </w:r>
          </w:p>
          <w:p w:rsidR="00E03878" w:rsidRPr="00362E76" w:rsidRDefault="00E03878" w:rsidP="00CC7FE5">
            <w:pPr>
              <w:autoSpaceDE w:val="0"/>
              <w:autoSpaceDN w:val="0"/>
              <w:adjustRightInd w:val="0"/>
              <w:spacing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коваленттік байланыстың түзілуі, электртерістілік </w:t>
            </w:r>
            <w:r w:rsidRPr="00362E76">
              <w:rPr>
                <w:rFonts w:ascii="Times New Roman" w:eastAsia="Times New Roman" w:hAnsi="Times New Roman" w:cs="Times New Roman"/>
                <w:sz w:val="24"/>
                <w:szCs w:val="24"/>
                <w:lang w:val="kk-KZ" w:eastAsia="ru-RU"/>
              </w:rPr>
              <w:t xml:space="preserve">туралы </w:t>
            </w:r>
            <w:r>
              <w:rPr>
                <w:rFonts w:ascii="Times New Roman" w:eastAsia="Times New Roman" w:hAnsi="Times New Roman" w:cs="Times New Roman"/>
                <w:sz w:val="24"/>
                <w:szCs w:val="24"/>
                <w:lang w:val="kk-KZ" w:eastAsia="ru-RU"/>
              </w:rPr>
              <w:t xml:space="preserve">қойылған сұрақтарға ауызша айту немесе жазу арқылы жауап бере білу </w:t>
            </w:r>
          </w:p>
          <w:p w:rsidR="00E03878" w:rsidRPr="00362E76" w:rsidRDefault="00E03878" w:rsidP="00CC7FE5">
            <w:pPr>
              <w:autoSpaceDE w:val="0"/>
              <w:autoSpaceDN w:val="0"/>
              <w:adjustRightInd w:val="0"/>
              <w:spacing w:line="276" w:lineRule="auto"/>
              <w:rPr>
                <w:rFonts w:ascii="Times New Roman" w:eastAsia="Times New Roman" w:hAnsi="Times New Roman" w:cs="Times New Roman"/>
                <w:b/>
                <w:sz w:val="24"/>
                <w:szCs w:val="24"/>
                <w:lang w:val="kk-KZ" w:eastAsia="ru-RU"/>
              </w:rPr>
            </w:pPr>
            <w:r w:rsidRPr="00362E76">
              <w:rPr>
                <w:rFonts w:ascii="Times New Roman" w:eastAsia="Times New Roman" w:hAnsi="Times New Roman" w:cs="Times New Roman"/>
                <w:b/>
                <w:sz w:val="24"/>
                <w:szCs w:val="24"/>
                <w:lang w:val="kk-KZ" w:eastAsia="ru-RU"/>
              </w:rPr>
              <w:t>Пәндік лексика мен терминология:</w:t>
            </w:r>
          </w:p>
          <w:p w:rsidR="00E03878" w:rsidRPr="00362E76" w:rsidRDefault="00E03878" w:rsidP="00CC7FE5">
            <w:pPr>
              <w:autoSpaceDE w:val="0"/>
              <w:autoSpaceDN w:val="0"/>
              <w:adjustRightInd w:val="0"/>
              <w:spacing w:line="276" w:lineRule="auto"/>
              <w:rPr>
                <w:rFonts w:ascii="Times New Roman" w:eastAsia="Times New Roman" w:hAnsi="Times New Roman" w:cs="Times New Roman"/>
                <w:sz w:val="24"/>
                <w:szCs w:val="24"/>
                <w:lang w:val="kk-KZ" w:eastAsia="ru-RU"/>
              </w:rPr>
            </w:pPr>
            <w:r w:rsidRPr="00414C2F">
              <w:rPr>
                <w:rFonts w:ascii="Times New Roman" w:eastAsia="Times New Roman" w:hAnsi="Times New Roman" w:cs="Times New Roman"/>
                <w:sz w:val="24"/>
                <w:szCs w:val="24"/>
                <w:lang w:val="kk-KZ" w:eastAsia="ru-RU"/>
              </w:rPr>
              <w:t>Атомдық, молекуалалық, иондық, мета</w:t>
            </w:r>
            <w:r>
              <w:rPr>
                <w:rFonts w:ascii="Times New Roman" w:eastAsia="Times New Roman" w:hAnsi="Times New Roman" w:cs="Times New Roman"/>
                <w:sz w:val="24"/>
                <w:szCs w:val="24"/>
                <w:lang w:val="kk-KZ" w:eastAsia="ru-RU"/>
              </w:rPr>
              <w:t>лдық. кристалл торлар</w:t>
            </w:r>
            <w:r w:rsidRPr="00362E76">
              <w:rPr>
                <w:rFonts w:ascii="Times New Roman" w:eastAsia="Times New Roman" w:hAnsi="Times New Roman" w:cs="Times New Roman"/>
                <w:sz w:val="24"/>
                <w:szCs w:val="24"/>
                <w:lang w:val="kk-KZ" w:eastAsia="ru-RU"/>
              </w:rPr>
              <w:t>.</w:t>
            </w:r>
          </w:p>
          <w:p w:rsidR="00E03878" w:rsidRPr="00362E76" w:rsidRDefault="00E03878" w:rsidP="00CC7FE5">
            <w:pPr>
              <w:autoSpaceDE w:val="0"/>
              <w:autoSpaceDN w:val="0"/>
              <w:adjustRightInd w:val="0"/>
              <w:spacing w:line="276" w:lineRule="auto"/>
              <w:rPr>
                <w:rFonts w:ascii="Times New Roman" w:eastAsia="Times New Roman" w:hAnsi="Times New Roman" w:cs="Times New Roman"/>
                <w:b/>
                <w:sz w:val="24"/>
                <w:szCs w:val="24"/>
                <w:lang w:val="kk-KZ" w:eastAsia="ru-RU"/>
              </w:rPr>
            </w:pPr>
            <w:r w:rsidRPr="00362E76">
              <w:rPr>
                <w:rFonts w:ascii="Times New Roman" w:eastAsia="Times New Roman" w:hAnsi="Times New Roman" w:cs="Times New Roman"/>
                <w:b/>
                <w:sz w:val="24"/>
                <w:szCs w:val="24"/>
                <w:lang w:val="kk-KZ" w:eastAsia="ru-RU"/>
              </w:rPr>
              <w:t>Диалогқа қажетті тіркестер:</w:t>
            </w:r>
          </w:p>
          <w:p w:rsidR="00E03878" w:rsidRPr="00362E76" w:rsidRDefault="00E03878" w:rsidP="00CC7FE5">
            <w:pPr>
              <w:autoSpaceDE w:val="0"/>
              <w:autoSpaceDN w:val="0"/>
              <w:adjustRightInd w:val="0"/>
              <w:spacing w:line="276" w:lineRule="auto"/>
              <w:rPr>
                <w:rFonts w:ascii="Times New Roman" w:eastAsia="Times New Roman" w:hAnsi="Times New Roman" w:cs="Times New Roman"/>
                <w:sz w:val="24"/>
                <w:szCs w:val="24"/>
                <w:lang w:val="kk-KZ" w:eastAsia="ru-RU"/>
              </w:rPr>
            </w:pPr>
            <w:r w:rsidRPr="00362E76">
              <w:rPr>
                <w:rFonts w:ascii="Times New Roman" w:eastAsia="Times New Roman" w:hAnsi="Times New Roman" w:cs="Times New Roman"/>
                <w:sz w:val="24"/>
                <w:szCs w:val="24"/>
                <w:lang w:val="kk-KZ" w:eastAsia="ru-RU"/>
              </w:rPr>
              <w:t xml:space="preserve"> Натрий атомында  х электрон бар, ал натрий ионында у электрон бар. </w:t>
            </w:r>
          </w:p>
          <w:p w:rsidR="00E03878" w:rsidRPr="00362E76" w:rsidRDefault="00E03878" w:rsidP="00CC7FE5">
            <w:pPr>
              <w:autoSpaceDE w:val="0"/>
              <w:autoSpaceDN w:val="0"/>
              <w:adjustRightInd w:val="0"/>
              <w:spacing w:line="276" w:lineRule="auto"/>
              <w:rPr>
                <w:rFonts w:ascii="Times New Roman" w:eastAsia="Times New Roman" w:hAnsi="Times New Roman" w:cs="Times New Roman"/>
                <w:sz w:val="24"/>
                <w:szCs w:val="24"/>
                <w:lang w:val="kk-KZ" w:eastAsia="ru-RU"/>
              </w:rPr>
            </w:pPr>
            <w:r w:rsidRPr="00362E76">
              <w:rPr>
                <w:rFonts w:ascii="Times New Roman" w:eastAsia="Times New Roman" w:hAnsi="Times New Roman" w:cs="Times New Roman"/>
                <w:sz w:val="24"/>
                <w:szCs w:val="24"/>
                <w:lang w:val="kk-KZ" w:eastAsia="ru-RU"/>
              </w:rPr>
              <w:t>Оттегі атомына қарағанда оттегі ионы........................, себебі................</w:t>
            </w:r>
          </w:p>
          <w:p w:rsidR="00E03878" w:rsidRPr="00362E76" w:rsidRDefault="00E03878" w:rsidP="00CC7FE5">
            <w:pPr>
              <w:autoSpaceDE w:val="0"/>
              <w:autoSpaceDN w:val="0"/>
              <w:adjustRightInd w:val="0"/>
              <w:spacing w:line="276" w:lineRule="auto"/>
              <w:rPr>
                <w:rFonts w:ascii="Times New Roman" w:hAnsi="Times New Roman" w:cs="Times New Roman"/>
                <w:sz w:val="24"/>
                <w:szCs w:val="24"/>
                <w:lang w:val="kk-KZ"/>
              </w:rPr>
            </w:pPr>
            <w:r w:rsidRPr="00362E76">
              <w:rPr>
                <w:rFonts w:ascii="Times New Roman" w:eastAsia="Times New Roman" w:hAnsi="Times New Roman" w:cs="Times New Roman"/>
                <w:sz w:val="24"/>
                <w:szCs w:val="24"/>
                <w:lang w:val="kk-KZ" w:eastAsia="ru-RU"/>
              </w:rPr>
              <w:t xml:space="preserve"> Топ нөмірі х тең</w:t>
            </w:r>
          </w:p>
        </w:tc>
      </w:tr>
      <w:tr w:rsidR="00E03878" w:rsidRPr="00A3381B" w:rsidTr="00CC7FE5">
        <w:tc>
          <w:tcPr>
            <w:tcW w:w="2979" w:type="dxa"/>
            <w:gridSpan w:val="3"/>
          </w:tcPr>
          <w:p w:rsidR="00E03878" w:rsidRPr="00362E76" w:rsidRDefault="00E03878" w:rsidP="00CC7FE5">
            <w:pPr>
              <w:spacing w:after="200" w:line="276" w:lineRule="auto"/>
              <w:rPr>
                <w:rFonts w:ascii="Times New Roman" w:hAnsi="Times New Roman" w:cs="Times New Roman"/>
                <w:b/>
                <w:sz w:val="24"/>
                <w:szCs w:val="24"/>
                <w:lang w:val="kk-KZ"/>
              </w:rPr>
            </w:pPr>
            <w:r w:rsidRPr="00362E76">
              <w:rPr>
                <w:rFonts w:ascii="Times New Roman" w:hAnsi="Times New Roman" w:cs="Times New Roman"/>
                <w:b/>
                <w:sz w:val="24"/>
                <w:szCs w:val="24"/>
                <w:lang w:val="kk-KZ"/>
              </w:rPr>
              <w:t xml:space="preserve">Құндылықтарды дарыту  </w:t>
            </w:r>
          </w:p>
        </w:tc>
        <w:tc>
          <w:tcPr>
            <w:tcW w:w="7369" w:type="dxa"/>
            <w:gridSpan w:val="5"/>
          </w:tcPr>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Топтық жұмысты орындау арқылы ынтымақтастыққа, өзара оқыту өзінің және басқа оқушылардың білім алуына жауапкершілікпен қарауға тәрбиелеу.</w:t>
            </w:r>
          </w:p>
        </w:tc>
      </w:tr>
      <w:tr w:rsidR="00E03878" w:rsidRPr="00362E76" w:rsidTr="00CC7FE5">
        <w:tc>
          <w:tcPr>
            <w:tcW w:w="2979" w:type="dxa"/>
            <w:gridSpan w:val="3"/>
          </w:tcPr>
          <w:p w:rsidR="00E03878" w:rsidRPr="00362E76" w:rsidRDefault="00E03878" w:rsidP="00CC7FE5">
            <w:pPr>
              <w:spacing w:after="200" w:line="276" w:lineRule="auto"/>
              <w:rPr>
                <w:rFonts w:ascii="Times New Roman" w:hAnsi="Times New Roman" w:cs="Times New Roman"/>
                <w:b/>
                <w:sz w:val="24"/>
                <w:szCs w:val="24"/>
                <w:lang w:val="kk-KZ"/>
              </w:rPr>
            </w:pPr>
            <w:r w:rsidRPr="00362E76">
              <w:rPr>
                <w:rFonts w:ascii="Times New Roman" w:hAnsi="Times New Roman" w:cs="Times New Roman"/>
                <w:b/>
                <w:sz w:val="24"/>
                <w:szCs w:val="24"/>
                <w:lang w:val="kk-KZ" w:eastAsia="en-GB"/>
              </w:rPr>
              <w:t>Пәнаралық байланыс</w:t>
            </w:r>
          </w:p>
        </w:tc>
        <w:tc>
          <w:tcPr>
            <w:tcW w:w="7369" w:type="dxa"/>
            <w:gridSpan w:val="5"/>
          </w:tcPr>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 xml:space="preserve">Математика </w:t>
            </w:r>
          </w:p>
        </w:tc>
      </w:tr>
      <w:tr w:rsidR="00E03878" w:rsidRPr="00A3381B" w:rsidTr="00CC7FE5">
        <w:tc>
          <w:tcPr>
            <w:tcW w:w="2979" w:type="dxa"/>
            <w:gridSpan w:val="3"/>
            <w:tcBorders>
              <w:bottom w:val="single" w:sz="4" w:space="0" w:color="auto"/>
            </w:tcBorders>
          </w:tcPr>
          <w:p w:rsidR="00E03878" w:rsidRPr="00362E76" w:rsidRDefault="00E03878" w:rsidP="00CC7FE5">
            <w:pPr>
              <w:spacing w:after="200" w:line="276" w:lineRule="auto"/>
              <w:rPr>
                <w:rFonts w:ascii="Times New Roman" w:hAnsi="Times New Roman" w:cs="Times New Roman"/>
                <w:b/>
                <w:sz w:val="24"/>
                <w:szCs w:val="24"/>
                <w:lang w:val="kk-KZ"/>
              </w:rPr>
            </w:pPr>
            <w:r w:rsidRPr="00362E76">
              <w:rPr>
                <w:rFonts w:ascii="Times New Roman" w:hAnsi="Times New Roman" w:cs="Times New Roman"/>
                <w:b/>
                <w:sz w:val="24"/>
                <w:szCs w:val="24"/>
                <w:lang w:val="kk-KZ"/>
              </w:rPr>
              <w:t>Бастапқы білім</w:t>
            </w:r>
          </w:p>
        </w:tc>
        <w:tc>
          <w:tcPr>
            <w:tcW w:w="7369" w:type="dxa"/>
            <w:gridSpan w:val="5"/>
            <w:tcBorders>
              <w:bottom w:val="single" w:sz="4" w:space="0" w:color="auto"/>
            </w:tcBorders>
          </w:tcPr>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 xml:space="preserve">7.2А Атомдар. Молекулалар. Заттар </w:t>
            </w:r>
          </w:p>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 xml:space="preserve">7.3В Химиялық элементтердің периодтық кестесі </w:t>
            </w:r>
          </w:p>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 xml:space="preserve">8.1А Атомдағы электрондардың қозғалысы </w:t>
            </w:r>
          </w:p>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lastRenderedPageBreak/>
              <w:t>8.3А Химиялық элементтердің периодтық жүйесі</w:t>
            </w:r>
          </w:p>
        </w:tc>
      </w:tr>
      <w:tr w:rsidR="00E03878" w:rsidRPr="00362E76" w:rsidTr="00CC7FE5">
        <w:trPr>
          <w:gridAfter w:val="7"/>
          <w:wAfter w:w="8425" w:type="dxa"/>
        </w:trPr>
        <w:tc>
          <w:tcPr>
            <w:tcW w:w="1923" w:type="dxa"/>
            <w:tcBorders>
              <w:top w:val="single" w:sz="4" w:space="0" w:color="auto"/>
              <w:left w:val="nil"/>
              <w:bottom w:val="nil"/>
              <w:right w:val="nil"/>
            </w:tcBorders>
          </w:tcPr>
          <w:p w:rsidR="00E03878" w:rsidRPr="00362E76" w:rsidRDefault="00E03878" w:rsidP="00CC7FE5">
            <w:pPr>
              <w:spacing w:after="200" w:line="276" w:lineRule="auto"/>
              <w:jc w:val="center"/>
              <w:rPr>
                <w:rFonts w:ascii="Times New Roman" w:hAnsi="Times New Roman" w:cs="Times New Roman"/>
                <w:sz w:val="24"/>
                <w:szCs w:val="24"/>
                <w:lang w:val="kk-KZ"/>
              </w:rPr>
            </w:pPr>
            <w:r w:rsidRPr="00362E76">
              <w:rPr>
                <w:rFonts w:ascii="Times New Roman" w:eastAsia="Times New Roman" w:hAnsi="Times New Roman" w:cs="Times New Roman"/>
                <w:b/>
                <w:sz w:val="24"/>
                <w:szCs w:val="24"/>
                <w:lang w:val="kk-KZ" w:eastAsia="en-GB"/>
              </w:rPr>
              <w:lastRenderedPageBreak/>
              <w:t>Сабақ барысы</w:t>
            </w:r>
          </w:p>
        </w:tc>
      </w:tr>
      <w:tr w:rsidR="00E03878" w:rsidRPr="00362E76" w:rsidTr="00CC7FE5">
        <w:trPr>
          <w:trHeight w:val="75"/>
        </w:trPr>
        <w:tc>
          <w:tcPr>
            <w:tcW w:w="1951" w:type="dxa"/>
            <w:gridSpan w:val="2"/>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jc w:val="center"/>
              <w:rPr>
                <w:rFonts w:ascii="Times New Roman" w:hAnsi="Times New Roman" w:cs="Times New Roman"/>
                <w:b/>
                <w:sz w:val="24"/>
                <w:szCs w:val="24"/>
                <w:lang w:eastAsia="en-GB"/>
              </w:rPr>
            </w:pPr>
            <w:r w:rsidRPr="00362E76">
              <w:rPr>
                <w:rFonts w:ascii="Times New Roman" w:hAnsi="Times New Roman" w:cs="Times New Roman"/>
                <w:b/>
                <w:sz w:val="24"/>
                <w:szCs w:val="24"/>
                <w:lang w:val="kk-KZ" w:eastAsia="en-GB"/>
              </w:rPr>
              <w:t>Сабақ</w:t>
            </w:r>
            <w:proofErr w:type="spellStart"/>
            <w:r w:rsidRPr="00362E76">
              <w:rPr>
                <w:rFonts w:ascii="Times New Roman" w:hAnsi="Times New Roman" w:cs="Times New Roman"/>
                <w:b/>
                <w:sz w:val="24"/>
                <w:szCs w:val="24"/>
                <w:lang w:eastAsia="en-GB"/>
              </w:rPr>
              <w:t>тың</w:t>
            </w:r>
            <w:proofErr w:type="spellEnd"/>
            <w:r w:rsidRPr="00362E76">
              <w:rPr>
                <w:rFonts w:ascii="Times New Roman" w:hAnsi="Times New Roman" w:cs="Times New Roman"/>
                <w:b/>
                <w:sz w:val="24"/>
                <w:szCs w:val="24"/>
                <w:lang w:eastAsia="en-GB"/>
              </w:rPr>
              <w:t xml:space="preserve"> </w:t>
            </w:r>
            <w:proofErr w:type="spellStart"/>
            <w:r w:rsidRPr="00362E76">
              <w:rPr>
                <w:rFonts w:ascii="Times New Roman" w:hAnsi="Times New Roman" w:cs="Times New Roman"/>
                <w:b/>
                <w:sz w:val="24"/>
                <w:szCs w:val="24"/>
                <w:lang w:eastAsia="en-GB"/>
              </w:rPr>
              <w:t>жоспарланған</w:t>
            </w:r>
            <w:proofErr w:type="spellEnd"/>
            <w:r w:rsidRPr="00362E76">
              <w:rPr>
                <w:rFonts w:ascii="Times New Roman" w:hAnsi="Times New Roman" w:cs="Times New Roman"/>
                <w:b/>
                <w:sz w:val="24"/>
                <w:szCs w:val="24"/>
                <w:lang w:eastAsia="en-GB"/>
              </w:rPr>
              <w:t xml:space="preserve"> </w:t>
            </w:r>
            <w:proofErr w:type="spellStart"/>
            <w:r w:rsidRPr="00362E76">
              <w:rPr>
                <w:rFonts w:ascii="Times New Roman" w:hAnsi="Times New Roman" w:cs="Times New Roman"/>
                <w:b/>
                <w:sz w:val="24"/>
                <w:szCs w:val="24"/>
                <w:lang w:eastAsia="en-GB"/>
              </w:rPr>
              <w:t>кезеңдері</w:t>
            </w:r>
            <w:proofErr w:type="spellEnd"/>
          </w:p>
        </w:tc>
        <w:tc>
          <w:tcPr>
            <w:tcW w:w="6237" w:type="dxa"/>
            <w:gridSpan w:val="5"/>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jc w:val="center"/>
              <w:rPr>
                <w:rFonts w:ascii="Times New Roman" w:hAnsi="Times New Roman" w:cs="Times New Roman"/>
                <w:b/>
                <w:sz w:val="24"/>
                <w:szCs w:val="24"/>
                <w:lang w:eastAsia="en-GB"/>
              </w:rPr>
            </w:pPr>
            <w:proofErr w:type="spellStart"/>
            <w:r w:rsidRPr="00362E76">
              <w:rPr>
                <w:rFonts w:ascii="Times New Roman" w:hAnsi="Times New Roman" w:cs="Times New Roman"/>
                <w:b/>
                <w:sz w:val="24"/>
                <w:szCs w:val="24"/>
                <w:lang w:eastAsia="en-GB"/>
              </w:rPr>
              <w:t>Сабақтағы</w:t>
            </w:r>
            <w:proofErr w:type="spellEnd"/>
            <w:r w:rsidRPr="00362E76">
              <w:rPr>
                <w:rFonts w:ascii="Times New Roman" w:hAnsi="Times New Roman" w:cs="Times New Roman"/>
                <w:b/>
                <w:sz w:val="24"/>
                <w:szCs w:val="24"/>
                <w:lang w:eastAsia="en-GB"/>
              </w:rPr>
              <w:t xml:space="preserve"> </w:t>
            </w:r>
            <w:proofErr w:type="spellStart"/>
            <w:r w:rsidRPr="00362E76">
              <w:rPr>
                <w:rFonts w:ascii="Times New Roman" w:hAnsi="Times New Roman" w:cs="Times New Roman"/>
                <w:b/>
                <w:sz w:val="24"/>
                <w:szCs w:val="24"/>
                <w:lang w:eastAsia="en-GB"/>
              </w:rPr>
              <w:t>жоспарланған</w:t>
            </w:r>
            <w:proofErr w:type="spellEnd"/>
            <w:r w:rsidRPr="00362E76">
              <w:rPr>
                <w:rFonts w:ascii="Times New Roman" w:hAnsi="Times New Roman" w:cs="Times New Roman"/>
                <w:b/>
                <w:sz w:val="24"/>
                <w:szCs w:val="24"/>
                <w:lang w:eastAsia="en-GB"/>
              </w:rPr>
              <w:t xml:space="preserve"> </w:t>
            </w:r>
            <w:proofErr w:type="spellStart"/>
            <w:r w:rsidRPr="00362E76">
              <w:rPr>
                <w:rFonts w:ascii="Times New Roman" w:hAnsi="Times New Roman" w:cs="Times New Roman"/>
                <w:b/>
                <w:sz w:val="24"/>
                <w:szCs w:val="24"/>
                <w:lang w:eastAsia="en-GB"/>
              </w:rPr>
              <w:t>іс-әрекет</w:t>
            </w:r>
            <w:proofErr w:type="spellEnd"/>
          </w:p>
          <w:p w:rsidR="00E03878" w:rsidRPr="00362E76" w:rsidRDefault="00E03878" w:rsidP="00CC7FE5">
            <w:pPr>
              <w:spacing w:after="200" w:line="276" w:lineRule="auto"/>
              <w:jc w:val="center"/>
              <w:rPr>
                <w:rFonts w:ascii="Times New Roman" w:hAnsi="Times New Roman" w:cs="Times New Roman"/>
                <w:b/>
                <w:sz w:val="24"/>
                <w:szCs w:val="24"/>
                <w:lang w:eastAsia="en-GB"/>
              </w:rPr>
            </w:pPr>
          </w:p>
        </w:tc>
        <w:tc>
          <w:tcPr>
            <w:tcW w:w="2160" w:type="dxa"/>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jc w:val="center"/>
              <w:rPr>
                <w:rFonts w:ascii="Times New Roman" w:hAnsi="Times New Roman" w:cs="Times New Roman"/>
                <w:b/>
                <w:sz w:val="24"/>
                <w:szCs w:val="24"/>
                <w:lang w:eastAsia="en-GB"/>
              </w:rPr>
            </w:pPr>
            <w:proofErr w:type="spellStart"/>
            <w:r w:rsidRPr="00362E76">
              <w:rPr>
                <w:rFonts w:ascii="Times New Roman" w:hAnsi="Times New Roman" w:cs="Times New Roman"/>
                <w:b/>
                <w:sz w:val="24"/>
                <w:szCs w:val="24"/>
                <w:lang w:eastAsia="en-GB"/>
              </w:rPr>
              <w:t>Ресурстар</w:t>
            </w:r>
            <w:proofErr w:type="spellEnd"/>
          </w:p>
        </w:tc>
      </w:tr>
      <w:tr w:rsidR="00E03878" w:rsidRPr="00A3381B" w:rsidTr="00CC7FE5">
        <w:trPr>
          <w:trHeight w:val="564"/>
        </w:trPr>
        <w:tc>
          <w:tcPr>
            <w:tcW w:w="1951" w:type="dxa"/>
            <w:gridSpan w:val="2"/>
            <w:tcBorders>
              <w:top w:val="single" w:sz="4" w:space="0" w:color="auto"/>
              <w:left w:val="single" w:sz="4" w:space="0" w:color="auto"/>
              <w:right w:val="single" w:sz="4" w:space="0" w:color="auto"/>
            </w:tcBorders>
          </w:tcPr>
          <w:p w:rsidR="00E03878" w:rsidRPr="00362E76" w:rsidRDefault="00E03878" w:rsidP="00CC7FE5">
            <w:pPr>
              <w:spacing w:after="200" w:line="276" w:lineRule="auto"/>
              <w:jc w:val="both"/>
              <w:rPr>
                <w:rFonts w:ascii="Times New Roman" w:hAnsi="Times New Roman" w:cs="Times New Roman"/>
                <w:b/>
                <w:sz w:val="24"/>
                <w:szCs w:val="24"/>
                <w:lang w:val="kk-KZ"/>
              </w:rPr>
            </w:pPr>
            <w:r w:rsidRPr="00362E76">
              <w:rPr>
                <w:rFonts w:ascii="Times New Roman" w:hAnsi="Times New Roman" w:cs="Times New Roman"/>
                <w:b/>
                <w:sz w:val="24"/>
                <w:szCs w:val="24"/>
                <w:lang w:val="kk-KZ"/>
              </w:rPr>
              <w:t>Сабақтың басы</w:t>
            </w:r>
          </w:p>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 xml:space="preserve">       </w:t>
            </w:r>
            <w:r w:rsidRPr="00362E76">
              <w:rPr>
                <w:rFonts w:ascii="Times New Roman" w:hAnsi="Times New Roman" w:cs="Times New Roman"/>
                <w:sz w:val="24"/>
                <w:szCs w:val="24"/>
                <w:lang w:val="en-US"/>
              </w:rPr>
              <w:t>0-</w:t>
            </w:r>
            <w:r w:rsidRPr="00362E76">
              <w:rPr>
                <w:rFonts w:ascii="Times New Roman" w:hAnsi="Times New Roman" w:cs="Times New Roman"/>
                <w:sz w:val="24"/>
                <w:szCs w:val="24"/>
                <w:lang w:val="kk-KZ"/>
              </w:rPr>
              <w:t>10 минут</w:t>
            </w: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11-16 </w:t>
            </w:r>
            <w:r w:rsidRPr="00362E76">
              <w:rPr>
                <w:rFonts w:ascii="Times New Roman" w:hAnsi="Times New Roman" w:cs="Times New Roman"/>
                <w:sz w:val="24"/>
                <w:szCs w:val="24"/>
                <w:lang w:val="kk-KZ"/>
              </w:rPr>
              <w:t>минут</w:t>
            </w:r>
          </w:p>
        </w:tc>
        <w:tc>
          <w:tcPr>
            <w:tcW w:w="6237" w:type="dxa"/>
            <w:gridSpan w:val="5"/>
            <w:tcBorders>
              <w:top w:val="single" w:sz="4" w:space="0" w:color="auto"/>
              <w:left w:val="single" w:sz="4" w:space="0" w:color="auto"/>
              <w:right w:val="single" w:sz="4" w:space="0" w:color="auto"/>
            </w:tcBorders>
          </w:tcPr>
          <w:p w:rsidR="00E03878" w:rsidRPr="00362E76" w:rsidRDefault="00E03878" w:rsidP="00CC7FE5">
            <w:pPr>
              <w:spacing w:after="200" w:line="276" w:lineRule="auto"/>
              <w:rPr>
                <w:rFonts w:ascii="Times New Roman" w:hAnsi="Times New Roman" w:cs="Times New Roman"/>
                <w:b/>
                <w:sz w:val="24"/>
                <w:szCs w:val="24"/>
                <w:lang w:val="kk-KZ"/>
              </w:rPr>
            </w:pPr>
            <w:r w:rsidRPr="00362E76">
              <w:rPr>
                <w:rFonts w:ascii="Times New Roman" w:hAnsi="Times New Roman" w:cs="Times New Roman"/>
                <w:b/>
                <w:sz w:val="24"/>
                <w:szCs w:val="24"/>
                <w:lang w:val="kk-KZ"/>
              </w:rPr>
              <w:t xml:space="preserve">Ұйымдастыру кезеңі                                                                          </w:t>
            </w:r>
            <w:r w:rsidRPr="00362E76">
              <w:rPr>
                <w:rFonts w:ascii="Times New Roman" w:hAnsi="Times New Roman" w:cs="Times New Roman"/>
                <w:sz w:val="24"/>
                <w:szCs w:val="24"/>
                <w:lang w:val="kk-KZ"/>
              </w:rPr>
              <w:t>Сәлемдесу.  Оқушылардың сабаққа дайындығын тексеру.</w:t>
            </w:r>
          </w:p>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b/>
                <w:sz w:val="24"/>
                <w:szCs w:val="24"/>
                <w:lang w:val="kk-KZ"/>
              </w:rPr>
              <w:t>Оқушылардың сабаққа назарын аудару үшін алдыңғы білімді  өзектендіру және қайталау.</w:t>
            </w:r>
            <w:r>
              <w:rPr>
                <w:rFonts w:ascii="Times New Roman" w:hAnsi="Times New Roman" w:cs="Times New Roman"/>
                <w:b/>
                <w:sz w:val="24"/>
                <w:szCs w:val="24"/>
                <w:lang w:val="kk-KZ"/>
              </w:rPr>
              <w:t xml:space="preserve">                              </w:t>
            </w:r>
            <w:r w:rsidRPr="002431B9">
              <w:rPr>
                <w:rFonts w:ascii="Times New Roman" w:hAnsi="Times New Roman" w:cs="Times New Roman"/>
                <w:sz w:val="24"/>
                <w:szCs w:val="24"/>
                <w:lang w:val="kk-KZ"/>
              </w:rPr>
              <w:t>Өткен тақыры</w:t>
            </w:r>
            <w:r>
              <w:rPr>
                <w:rFonts w:ascii="Times New Roman" w:hAnsi="Times New Roman" w:cs="Times New Roman"/>
                <w:sz w:val="24"/>
                <w:szCs w:val="24"/>
                <w:lang w:val="kk-KZ"/>
              </w:rPr>
              <w:t xml:space="preserve">п бойынша қайталау сұрақтарын қою.                          </w:t>
            </w:r>
            <w:r w:rsidRPr="002431B9">
              <w:rPr>
                <w:rFonts w:ascii="Times New Roman" w:hAnsi="Times New Roman" w:cs="Times New Roman"/>
                <w:i/>
                <w:sz w:val="24"/>
                <w:szCs w:val="24"/>
                <w:lang w:val="kk-KZ"/>
              </w:rPr>
              <w:t>«</w:t>
            </w:r>
            <w:r>
              <w:rPr>
                <w:rFonts w:ascii="Times New Roman" w:hAnsi="Times New Roman" w:cs="Times New Roman"/>
                <w:i/>
                <w:sz w:val="24"/>
                <w:szCs w:val="24"/>
                <w:lang w:val="kk-KZ"/>
              </w:rPr>
              <w:t>Ы</w:t>
            </w:r>
            <w:r w:rsidRPr="002431B9">
              <w:rPr>
                <w:rFonts w:ascii="Times New Roman" w:hAnsi="Times New Roman" w:cs="Times New Roman"/>
                <w:i/>
                <w:sz w:val="24"/>
                <w:szCs w:val="24"/>
                <w:lang w:val="kk-KZ"/>
              </w:rPr>
              <w:t>стық орындық»</w:t>
            </w:r>
            <w:r>
              <w:rPr>
                <w:rFonts w:ascii="Times New Roman" w:hAnsi="Times New Roman" w:cs="Times New Roman"/>
                <w:sz w:val="24"/>
                <w:szCs w:val="24"/>
                <w:lang w:val="kk-KZ"/>
              </w:rPr>
              <w:t xml:space="preserve"> </w:t>
            </w:r>
          </w:p>
          <w:p w:rsidR="00E03878" w:rsidRPr="002431B9" w:rsidRDefault="00E03878" w:rsidP="00CC7FE5">
            <w:pPr>
              <w:spacing w:after="200" w:line="276" w:lineRule="auto"/>
              <w:ind w:left="60"/>
              <w:rPr>
                <w:rFonts w:ascii="Times New Roman" w:hAnsi="Times New Roman" w:cs="Times New Roman"/>
                <w:sz w:val="24"/>
                <w:szCs w:val="24"/>
                <w:lang w:val="kk-KZ"/>
              </w:rPr>
            </w:pPr>
            <w:r>
              <w:rPr>
                <w:rFonts w:ascii="Times New Roman" w:hAnsi="Times New Roman" w:cs="Times New Roman"/>
                <w:noProof/>
                <w:sz w:val="24"/>
                <w:szCs w:val="24"/>
                <w:lang w:val="kk-KZ" w:eastAsia="ru-RU"/>
              </w:rPr>
              <w:t xml:space="preserve">Ортаға бір оқушы шығып  отырады. Оқушының артқы жағында тұрып, мұғалім иондық байланысқа қатысты кілттік сөздерді сыныпқа көрсетіп отырады. Қалған топ оқушылары көрген сөздерін орындықта отырған оқушыға дыбыссыз қимылмен суреттеп жеткізу керек. Орындықта отырған оқушы мұғалімнің не жасырғанын табу керек. </w:t>
            </w:r>
          </w:p>
          <w:p w:rsidR="00E03878" w:rsidRPr="004B121C" w:rsidRDefault="00E03878" w:rsidP="00CC7FE5">
            <w:pPr>
              <w:spacing w:after="200" w:line="276" w:lineRule="auto"/>
              <w:ind w:left="60"/>
              <w:rPr>
                <w:rFonts w:ascii="Times New Roman" w:hAnsi="Times New Roman" w:cs="Times New Roman"/>
                <w:sz w:val="24"/>
                <w:szCs w:val="24"/>
                <w:lang w:val="kk-KZ"/>
              </w:rPr>
            </w:pPr>
            <w:r>
              <w:rPr>
                <w:rFonts w:ascii="Times New Roman" w:hAnsi="Times New Roman" w:cs="Times New Roman"/>
                <w:sz w:val="24"/>
                <w:szCs w:val="24"/>
                <w:lang w:val="kk-KZ"/>
              </w:rPr>
              <w:t>Слайд презентация арқылы тақтадан үш сурет көрсетіледі: иондық, полюсті және полюссіз байланыстардың түзілу схемасы (айқыштар мен нүктелер диаграммасы)</w:t>
            </w:r>
            <w:r>
              <w:rPr>
                <w:rFonts w:ascii="Times New Roman" w:hAnsi="Times New Roman" w:cs="Times New Roman"/>
                <w:sz w:val="24"/>
                <w:szCs w:val="24"/>
                <w:lang w:val="kk-KZ"/>
              </w:rPr>
              <w:br/>
            </w:r>
            <w:r w:rsidRPr="00E03878">
              <w:rPr>
                <w:rFonts w:ascii="Times New Roman" w:hAnsi="Times New Roman" w:cs="Times New Roman"/>
                <w:b/>
                <w:sz w:val="24"/>
                <w:szCs w:val="24"/>
                <w:lang w:val="kk-KZ"/>
              </w:rPr>
              <w:t>Сұрақ:</w:t>
            </w:r>
            <w:r>
              <w:rPr>
                <w:rFonts w:ascii="Times New Roman" w:hAnsi="Times New Roman" w:cs="Times New Roman"/>
                <w:sz w:val="24"/>
                <w:szCs w:val="24"/>
                <w:lang w:val="kk-KZ"/>
              </w:rPr>
              <w:t xml:space="preserve"> Бұл суреттерде берілген химиялық байланыстардың түзілуіне  тән қандай ұқсастықтар мен айырмашылықтарды байқадыңыздар?</w:t>
            </w:r>
          </w:p>
          <w:p w:rsidR="00E03878" w:rsidRDefault="00E03878" w:rsidP="00CC7FE5">
            <w:pPr>
              <w:spacing w:after="200" w:line="276" w:lineRule="auto"/>
              <w:ind w:left="60"/>
              <w:rPr>
                <w:rFonts w:ascii="Times New Roman" w:hAnsi="Times New Roman" w:cs="Times New Roman"/>
                <w:sz w:val="24"/>
                <w:szCs w:val="24"/>
                <w:lang w:val="kk-KZ"/>
              </w:rPr>
            </w:pPr>
            <w:r>
              <w:rPr>
                <w:rFonts w:ascii="Times New Roman" w:hAnsi="Times New Roman" w:cs="Times New Roman"/>
                <w:sz w:val="24"/>
                <w:szCs w:val="24"/>
                <w:lang w:val="kk-KZ"/>
              </w:rPr>
              <w:t xml:space="preserve">Электрондардың қозғалысы туралы жетелеуші сұрақтар қою арқылы жаңа сабақ тақырыбын оқушылардың өз бетінше болжауларына мүмкіндік жасау.                                                                                   Жаңа сабақ бойынша кілттік сөздерді айқындау: </w:t>
            </w:r>
            <w:r w:rsidRPr="00AD0A59">
              <w:rPr>
                <w:rFonts w:ascii="Times New Roman" w:hAnsi="Times New Roman" w:cs="Times New Roman"/>
                <w:i/>
                <w:sz w:val="24"/>
                <w:szCs w:val="24"/>
                <w:lang w:val="kk-KZ"/>
              </w:rPr>
              <w:t>ортақ электрондық жұп, берік және әлсіз байланыстар, бірдей және әр түрлі бейметалл атомы арасындағы байланыс, заттардың табиғаты т.б .</w:t>
            </w:r>
            <w:r>
              <w:rPr>
                <w:rFonts w:ascii="Times New Roman" w:hAnsi="Times New Roman" w:cs="Times New Roman"/>
                <w:sz w:val="24"/>
                <w:szCs w:val="24"/>
                <w:lang w:val="kk-KZ"/>
              </w:rPr>
              <w:t xml:space="preserve">                                                       </w:t>
            </w:r>
            <w:r w:rsidRPr="00362E76">
              <w:rPr>
                <w:rFonts w:ascii="Times New Roman" w:hAnsi="Times New Roman" w:cs="Times New Roman"/>
                <w:sz w:val="24"/>
                <w:szCs w:val="24"/>
                <w:lang w:val="kk-KZ"/>
              </w:rPr>
              <w:t>Оқушыларды жаңа сабақ тақырыбы мен оқу мақсаттарымен таныстыру</w:t>
            </w:r>
          </w:p>
          <w:p w:rsidR="00E03878" w:rsidRPr="00362E76" w:rsidRDefault="00E03878" w:rsidP="00CC7FE5">
            <w:pPr>
              <w:spacing w:after="200" w:line="276" w:lineRule="auto"/>
              <w:ind w:left="60"/>
              <w:rPr>
                <w:rFonts w:ascii="Times New Roman" w:hAnsi="Times New Roman" w:cs="Times New Roman"/>
                <w:sz w:val="24"/>
                <w:szCs w:val="24"/>
                <w:lang w:val="kk-KZ"/>
              </w:rPr>
            </w:pPr>
            <w:r w:rsidRPr="00AD0A59">
              <w:rPr>
                <w:rFonts w:ascii="Times New Roman" w:hAnsi="Times New Roman" w:cs="Times New Roman"/>
                <w:b/>
                <w:sz w:val="24"/>
                <w:szCs w:val="24"/>
                <w:lang w:val="kk-KZ"/>
              </w:rPr>
              <w:t>Сұрақ:</w:t>
            </w:r>
            <w:r>
              <w:rPr>
                <w:rFonts w:ascii="Times New Roman" w:hAnsi="Times New Roman" w:cs="Times New Roman"/>
                <w:sz w:val="24"/>
                <w:szCs w:val="24"/>
                <w:lang w:val="kk-KZ"/>
              </w:rPr>
              <w:t xml:space="preserve"> Неліктен атомдар электронды өздеріне қосып алмай, тек өзара бөліседі? Ол неге байланысты деп ойлайсыздар? Оқушылар ойын тыңдау.</w:t>
            </w:r>
          </w:p>
        </w:tc>
        <w:tc>
          <w:tcPr>
            <w:tcW w:w="2160" w:type="dxa"/>
            <w:tcBorders>
              <w:top w:val="single" w:sz="4" w:space="0" w:color="auto"/>
              <w:left w:val="single" w:sz="4" w:space="0" w:color="auto"/>
              <w:right w:val="single" w:sz="4" w:space="0" w:color="auto"/>
            </w:tcBorders>
          </w:tcPr>
          <w:p w:rsidR="00E03878" w:rsidRPr="00362E76" w:rsidRDefault="00E03878" w:rsidP="00CC7FE5">
            <w:pPr>
              <w:widowControl w:val="0"/>
              <w:spacing w:after="200" w:line="276" w:lineRule="auto"/>
              <w:rPr>
                <w:rFonts w:ascii="Times New Roman" w:eastAsia="Times New Roman" w:hAnsi="Times New Roman" w:cs="Times New Roman"/>
                <w:sz w:val="24"/>
                <w:szCs w:val="24"/>
                <w:lang w:val="kk-KZ"/>
              </w:rPr>
            </w:pPr>
            <w:r w:rsidRPr="00362E76">
              <w:rPr>
                <w:rFonts w:ascii="Times New Roman" w:eastAsia="Times New Roman" w:hAnsi="Times New Roman" w:cs="Times New Roman"/>
                <w:sz w:val="24"/>
                <w:szCs w:val="24"/>
                <w:lang w:val="kk-KZ"/>
              </w:rPr>
              <w:t xml:space="preserve">Презентация, </w:t>
            </w:r>
          </w:p>
          <w:p w:rsidR="00E03878" w:rsidRPr="00362E76" w:rsidRDefault="00E03878" w:rsidP="00CC7FE5">
            <w:pPr>
              <w:widowControl w:val="0"/>
              <w:spacing w:after="200" w:line="276" w:lineRule="auto"/>
              <w:rPr>
                <w:rFonts w:ascii="Times New Roman" w:hAnsi="Times New Roman" w:cs="Times New Roman"/>
                <w:sz w:val="24"/>
                <w:szCs w:val="24"/>
                <w:lang w:val="kk-KZ"/>
              </w:rPr>
            </w:pPr>
            <w:r>
              <w:rPr>
                <w:noProof/>
                <w:lang w:eastAsia="ru-RU"/>
              </w:rPr>
              <w:drawing>
                <wp:anchor distT="0" distB="0" distL="114300" distR="114300" simplePos="0" relativeHeight="251659264" behindDoc="1" locked="0" layoutInCell="1" allowOverlap="1" wp14:anchorId="7A454AF9" wp14:editId="4F5A2CF7">
                  <wp:simplePos x="0" y="0"/>
                  <wp:positionH relativeFrom="column">
                    <wp:posOffset>5715</wp:posOffset>
                  </wp:positionH>
                  <wp:positionV relativeFrom="paragraph">
                    <wp:posOffset>4571365</wp:posOffset>
                  </wp:positionV>
                  <wp:extent cx="1209040" cy="755650"/>
                  <wp:effectExtent l="0" t="0" r="0" b="6350"/>
                  <wp:wrapTight wrapText="bothSides">
                    <wp:wrapPolygon edited="0">
                      <wp:start x="12252" y="0"/>
                      <wp:lineTo x="3063" y="3267"/>
                      <wp:lineTo x="0" y="5445"/>
                      <wp:lineTo x="0" y="17425"/>
                      <wp:lineTo x="8849" y="17970"/>
                      <wp:lineTo x="11912" y="21237"/>
                      <wp:lineTo x="12252" y="21237"/>
                      <wp:lineTo x="16676" y="21237"/>
                      <wp:lineTo x="17017" y="21237"/>
                      <wp:lineTo x="20080" y="17970"/>
                      <wp:lineTo x="21101" y="13613"/>
                      <wp:lineTo x="21101" y="6534"/>
                      <wp:lineTo x="19059" y="2178"/>
                      <wp:lineTo x="16676" y="0"/>
                      <wp:lineTo x="12252" y="0"/>
                    </wp:wrapPolygon>
                  </wp:wrapTight>
                  <wp:docPr id="1" name="Рисунок 1" descr="ÐÐ°ÑÑÐ¸Ð½ÐºÐ¸ Ð¿Ð¾ Ð·Ð°Ð¿ÑÐ¾ÑÑ covalent b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covalent bon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04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1" locked="0" layoutInCell="1" allowOverlap="1" wp14:anchorId="517BD8F8" wp14:editId="173F88C0">
                  <wp:simplePos x="0" y="0"/>
                  <wp:positionH relativeFrom="column">
                    <wp:posOffset>27305</wp:posOffset>
                  </wp:positionH>
                  <wp:positionV relativeFrom="paragraph">
                    <wp:posOffset>3797300</wp:posOffset>
                  </wp:positionV>
                  <wp:extent cx="1162050" cy="662305"/>
                  <wp:effectExtent l="0" t="0" r="0" b="4445"/>
                  <wp:wrapTight wrapText="bothSides">
                    <wp:wrapPolygon edited="0">
                      <wp:start x="0" y="0"/>
                      <wp:lineTo x="0" y="21124"/>
                      <wp:lineTo x="21246" y="21124"/>
                      <wp:lineTo x="21246" y="0"/>
                      <wp:lineTo x="0" y="0"/>
                    </wp:wrapPolygon>
                  </wp:wrapTight>
                  <wp:docPr id="2" name="Рисунок 2" descr="ÐÐ°ÑÑÐ¸Ð½ÐºÐ¸ Ð¿Ð¾ Ð·Ð°Ð¿ÑÐ¾ÑÑ covalent bondin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covalent bonding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1312" behindDoc="1" locked="0" layoutInCell="1" allowOverlap="1" wp14:anchorId="7B6DDB61" wp14:editId="408609D4">
                  <wp:simplePos x="0" y="0"/>
                  <wp:positionH relativeFrom="column">
                    <wp:posOffset>-41910</wp:posOffset>
                  </wp:positionH>
                  <wp:positionV relativeFrom="paragraph">
                    <wp:posOffset>2939415</wp:posOffset>
                  </wp:positionV>
                  <wp:extent cx="1308100" cy="676275"/>
                  <wp:effectExtent l="0" t="0" r="6350" b="9525"/>
                  <wp:wrapTight wrapText="bothSides">
                    <wp:wrapPolygon edited="0">
                      <wp:start x="18559" y="0"/>
                      <wp:lineTo x="0" y="608"/>
                      <wp:lineTo x="0" y="11561"/>
                      <wp:lineTo x="944" y="20079"/>
                      <wp:lineTo x="1573" y="21296"/>
                      <wp:lineTo x="1887" y="21296"/>
                      <wp:lineTo x="9122" y="21296"/>
                      <wp:lineTo x="21076" y="21296"/>
                      <wp:lineTo x="21390" y="12777"/>
                      <wp:lineTo x="21390" y="4259"/>
                      <wp:lineTo x="19817" y="0"/>
                      <wp:lineTo x="18559" y="0"/>
                    </wp:wrapPolygon>
                  </wp:wrapTight>
                  <wp:docPr id="3" name="Рисунок 3" descr="ÐÐ°ÑÑÐ¸Ð½ÐºÐ¸ Ð¿Ð¾ Ð·Ð°Ð¿ÑÐ¾ÑÑ ionic bondin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ionic bonding 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4086"/>
                          <a:stretch/>
                        </pic:blipFill>
                        <pic:spPr bwMode="auto">
                          <a:xfrm>
                            <a:off x="0" y="0"/>
                            <a:ext cx="130810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2E76">
              <w:rPr>
                <w:rFonts w:ascii="Times New Roman" w:eastAsia="Times New Roman" w:hAnsi="Times New Roman" w:cs="Times New Roman"/>
                <w:sz w:val="24"/>
                <w:szCs w:val="24"/>
                <w:lang w:val="kk-KZ"/>
              </w:rPr>
              <w:t xml:space="preserve">оқу және сабақ мақсаттары, күтілетін нәтижелер (бағалау критерийлері) жазылған слайдтар. </w:t>
            </w:r>
          </w:p>
        </w:tc>
      </w:tr>
      <w:tr w:rsidR="00E03878" w:rsidRPr="00EE6BDC" w:rsidTr="00CC7FE5">
        <w:trPr>
          <w:trHeight w:val="2117"/>
        </w:trPr>
        <w:tc>
          <w:tcPr>
            <w:tcW w:w="1951" w:type="dxa"/>
            <w:gridSpan w:val="2"/>
            <w:vMerge w:val="restart"/>
            <w:tcBorders>
              <w:top w:val="single" w:sz="4" w:space="0" w:color="auto"/>
              <w:left w:val="single" w:sz="4" w:space="0" w:color="auto"/>
              <w:right w:val="single" w:sz="4" w:space="0" w:color="auto"/>
            </w:tcBorders>
          </w:tcPr>
          <w:p w:rsidR="00E03878" w:rsidRPr="00362E76" w:rsidRDefault="00E03878" w:rsidP="00CC7FE5">
            <w:pPr>
              <w:spacing w:after="200" w:line="276" w:lineRule="auto"/>
              <w:jc w:val="center"/>
              <w:rPr>
                <w:rFonts w:ascii="Times New Roman" w:hAnsi="Times New Roman" w:cs="Times New Roman"/>
                <w:b/>
                <w:sz w:val="24"/>
                <w:szCs w:val="24"/>
                <w:lang w:val="kk-KZ"/>
              </w:rPr>
            </w:pPr>
            <w:r w:rsidRPr="00362E76">
              <w:rPr>
                <w:rFonts w:ascii="Times New Roman" w:hAnsi="Times New Roman" w:cs="Times New Roman"/>
                <w:b/>
                <w:sz w:val="24"/>
                <w:szCs w:val="24"/>
                <w:lang w:val="kk-KZ"/>
              </w:rPr>
              <w:lastRenderedPageBreak/>
              <w:t>Сабақтың ортасы</w:t>
            </w:r>
          </w:p>
          <w:p w:rsidR="00E03878" w:rsidRPr="00362E76" w:rsidRDefault="00E03878" w:rsidP="00CC7FE5">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rPr>
              <w:t>17- 35</w:t>
            </w:r>
            <w:r w:rsidRPr="00362E76">
              <w:rPr>
                <w:rFonts w:ascii="Times New Roman" w:hAnsi="Times New Roman" w:cs="Times New Roman"/>
                <w:sz w:val="24"/>
                <w:szCs w:val="24"/>
              </w:rPr>
              <w:t xml:space="preserve"> </w:t>
            </w:r>
            <w:r w:rsidRPr="00362E76">
              <w:rPr>
                <w:rFonts w:ascii="Times New Roman" w:hAnsi="Times New Roman" w:cs="Times New Roman"/>
                <w:sz w:val="24"/>
                <w:szCs w:val="24"/>
                <w:lang w:val="kk-KZ"/>
              </w:rPr>
              <w:t>минуттар</w:t>
            </w: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r w:rsidRPr="00362E76">
              <w:rPr>
                <w:rFonts w:ascii="Times New Roman" w:hAnsi="Times New Roman" w:cs="Times New Roman"/>
                <w:sz w:val="24"/>
                <w:szCs w:val="24"/>
              </w:rPr>
              <w:t>33</w:t>
            </w:r>
            <w:r w:rsidRPr="00362E76">
              <w:rPr>
                <w:rFonts w:ascii="Times New Roman" w:hAnsi="Times New Roman" w:cs="Times New Roman"/>
                <w:sz w:val="24"/>
                <w:szCs w:val="24"/>
                <w:lang w:val="kk-KZ"/>
              </w:rPr>
              <w:t>-38</w:t>
            </w:r>
            <w:r w:rsidRPr="00362E76">
              <w:rPr>
                <w:rFonts w:ascii="Times New Roman" w:hAnsi="Times New Roman" w:cs="Times New Roman"/>
                <w:sz w:val="24"/>
                <w:szCs w:val="24"/>
              </w:rPr>
              <w:t xml:space="preserve"> минут</w:t>
            </w: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Default="00E03878" w:rsidP="00CC7FE5">
            <w:pPr>
              <w:spacing w:after="200" w:line="276" w:lineRule="auto"/>
              <w:rPr>
                <w:rFonts w:ascii="Times New Roman" w:hAnsi="Times New Roman" w:cs="Times New Roman"/>
                <w:sz w:val="24"/>
                <w:szCs w:val="24"/>
              </w:rPr>
            </w:pPr>
          </w:p>
          <w:p w:rsidR="00E03878" w:rsidRPr="00362E76" w:rsidRDefault="00E03878" w:rsidP="00CC7FE5">
            <w:pPr>
              <w:spacing w:after="200" w:line="276" w:lineRule="auto"/>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r w:rsidRPr="00362E76">
              <w:rPr>
                <w:rFonts w:ascii="Times New Roman" w:hAnsi="Times New Roman" w:cs="Times New Roman"/>
                <w:sz w:val="24"/>
                <w:szCs w:val="24"/>
              </w:rPr>
              <w:t>39-54 минут</w:t>
            </w: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rPr>
                <w:rFonts w:ascii="Times New Roman" w:hAnsi="Times New Roman" w:cs="Times New Roman"/>
                <w:sz w:val="24"/>
                <w:szCs w:val="24"/>
              </w:rPr>
            </w:pPr>
          </w:p>
          <w:p w:rsidR="00E03878" w:rsidRDefault="00E03878" w:rsidP="00CC7FE5">
            <w:pPr>
              <w:spacing w:after="200" w:line="276" w:lineRule="auto"/>
              <w:jc w:val="center"/>
              <w:rPr>
                <w:rFonts w:ascii="Times New Roman" w:hAnsi="Times New Roman" w:cs="Times New Roman"/>
                <w:sz w:val="24"/>
                <w:szCs w:val="24"/>
              </w:rPr>
            </w:pPr>
          </w:p>
          <w:p w:rsidR="00E03878" w:rsidRDefault="00E03878" w:rsidP="00CC7FE5">
            <w:pPr>
              <w:spacing w:after="200" w:line="276" w:lineRule="auto"/>
              <w:jc w:val="center"/>
              <w:rPr>
                <w:rFonts w:ascii="Times New Roman" w:hAnsi="Times New Roman" w:cs="Times New Roman"/>
                <w:sz w:val="24"/>
                <w:szCs w:val="24"/>
              </w:rPr>
            </w:pPr>
          </w:p>
          <w:p w:rsidR="00E03878" w:rsidRDefault="00E03878" w:rsidP="00CC7FE5">
            <w:pPr>
              <w:spacing w:after="200" w:line="276" w:lineRule="auto"/>
              <w:jc w:val="center"/>
              <w:rPr>
                <w:rFonts w:ascii="Times New Roman" w:hAnsi="Times New Roman" w:cs="Times New Roman"/>
                <w:sz w:val="24"/>
                <w:szCs w:val="24"/>
              </w:rPr>
            </w:pPr>
          </w:p>
          <w:p w:rsidR="00E03878" w:rsidRDefault="00E03878" w:rsidP="00CC7FE5">
            <w:pPr>
              <w:spacing w:after="200" w:line="276" w:lineRule="auto"/>
              <w:jc w:val="center"/>
              <w:rPr>
                <w:rFonts w:ascii="Times New Roman" w:hAnsi="Times New Roman" w:cs="Times New Roman"/>
                <w:sz w:val="24"/>
                <w:szCs w:val="24"/>
              </w:rPr>
            </w:pPr>
          </w:p>
          <w:p w:rsidR="00E03878" w:rsidRDefault="00E03878" w:rsidP="00CC7FE5">
            <w:pPr>
              <w:spacing w:after="200" w:line="276" w:lineRule="auto"/>
              <w:jc w:val="center"/>
              <w:rPr>
                <w:rFonts w:ascii="Times New Roman" w:hAnsi="Times New Roman" w:cs="Times New Roman"/>
                <w:sz w:val="24"/>
                <w:szCs w:val="24"/>
              </w:rPr>
            </w:pPr>
          </w:p>
          <w:p w:rsidR="00E03878" w:rsidRDefault="00E03878" w:rsidP="00CC7FE5">
            <w:pPr>
              <w:spacing w:after="200" w:line="276" w:lineRule="auto"/>
              <w:jc w:val="center"/>
              <w:rPr>
                <w:rFonts w:ascii="Times New Roman" w:hAnsi="Times New Roman" w:cs="Times New Roman"/>
                <w:sz w:val="24"/>
                <w:szCs w:val="24"/>
              </w:rPr>
            </w:pPr>
          </w:p>
          <w:p w:rsidR="00E03878"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EE6BDC" w:rsidRDefault="00E03878" w:rsidP="00CC7FE5">
            <w:pPr>
              <w:spacing w:after="200" w:line="276" w:lineRule="auto"/>
              <w:jc w:val="center"/>
              <w:rPr>
                <w:rFonts w:ascii="Times New Roman" w:hAnsi="Times New Roman" w:cs="Times New Roman"/>
                <w:sz w:val="24"/>
                <w:szCs w:val="24"/>
                <w:lang w:val="kk-KZ"/>
              </w:rPr>
            </w:pPr>
            <w:r w:rsidRPr="00362E76">
              <w:rPr>
                <w:rFonts w:ascii="Times New Roman" w:hAnsi="Times New Roman" w:cs="Times New Roman"/>
                <w:sz w:val="24"/>
                <w:szCs w:val="24"/>
                <w:lang w:val="kk-KZ"/>
              </w:rPr>
              <w:t>55-60минут</w:t>
            </w:r>
          </w:p>
          <w:p w:rsidR="00E03878" w:rsidRDefault="00E03878" w:rsidP="00CC7FE5">
            <w:pPr>
              <w:spacing w:after="200" w:line="276" w:lineRule="auto"/>
              <w:jc w:val="center"/>
              <w:rPr>
                <w:rFonts w:ascii="Times New Roman" w:hAnsi="Times New Roman" w:cs="Times New Roman"/>
                <w:sz w:val="24"/>
                <w:szCs w:val="24"/>
              </w:rPr>
            </w:pPr>
          </w:p>
          <w:p w:rsidR="00E03878"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r w:rsidRPr="00362E76">
              <w:rPr>
                <w:rFonts w:ascii="Times New Roman" w:hAnsi="Times New Roman" w:cs="Times New Roman"/>
                <w:sz w:val="24"/>
                <w:szCs w:val="24"/>
              </w:rPr>
              <w:t>61-</w:t>
            </w:r>
            <w:r w:rsidRPr="00362E76">
              <w:rPr>
                <w:rFonts w:ascii="Times New Roman" w:hAnsi="Times New Roman" w:cs="Times New Roman"/>
                <w:sz w:val="24"/>
                <w:szCs w:val="24"/>
                <w:lang w:val="kk-KZ"/>
              </w:rPr>
              <w:t>65</w:t>
            </w:r>
            <w:r w:rsidRPr="00362E76">
              <w:rPr>
                <w:rFonts w:ascii="Times New Roman" w:hAnsi="Times New Roman" w:cs="Times New Roman"/>
                <w:sz w:val="24"/>
                <w:szCs w:val="24"/>
              </w:rPr>
              <w:t xml:space="preserve"> минут</w:t>
            </w: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lang w:val="kk-KZ"/>
              </w:rPr>
            </w:pPr>
            <w:r w:rsidRPr="00362E76">
              <w:rPr>
                <w:rFonts w:ascii="Times New Roman" w:hAnsi="Times New Roman" w:cs="Times New Roman"/>
                <w:sz w:val="24"/>
                <w:szCs w:val="24"/>
                <w:lang w:val="kk-KZ"/>
              </w:rPr>
              <w:t>66-75минут</w:t>
            </w: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jc w:val="center"/>
              <w:rPr>
                <w:rFonts w:ascii="Times New Roman" w:hAnsi="Times New Roman" w:cs="Times New Roman"/>
                <w:sz w:val="24"/>
                <w:szCs w:val="24"/>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76-79минут</w:t>
            </w:r>
          </w:p>
        </w:tc>
        <w:tc>
          <w:tcPr>
            <w:tcW w:w="6237" w:type="dxa"/>
            <w:gridSpan w:val="5"/>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line="276" w:lineRule="auto"/>
              <w:rPr>
                <w:rFonts w:ascii="Times New Roman" w:hAnsi="Times New Roman" w:cs="Times New Roman"/>
                <w:b/>
                <w:sz w:val="24"/>
                <w:szCs w:val="24"/>
                <w:lang w:val="kk-KZ"/>
              </w:rPr>
            </w:pPr>
            <w:r w:rsidRPr="00362E76">
              <w:rPr>
                <w:rFonts w:ascii="Times New Roman" w:hAnsi="Times New Roman" w:cs="Times New Roman"/>
                <w:b/>
                <w:sz w:val="24"/>
                <w:szCs w:val="24"/>
                <w:lang w:val="kk-KZ"/>
              </w:rPr>
              <w:lastRenderedPageBreak/>
              <w:t xml:space="preserve"> Жаңа сабақты меңгеру</w:t>
            </w:r>
          </w:p>
          <w:p w:rsidR="00E03878" w:rsidRDefault="00E03878" w:rsidP="00CC7FE5">
            <w:pPr>
              <w:spacing w:line="276" w:lineRule="auto"/>
              <w:ind w:left="360"/>
              <w:rPr>
                <w:rFonts w:ascii="Times New Roman" w:hAnsi="Times New Roman" w:cs="Times New Roman"/>
                <w:sz w:val="24"/>
                <w:szCs w:val="24"/>
                <w:lang w:val="kk-KZ"/>
              </w:rPr>
            </w:pPr>
            <w:r>
              <w:rPr>
                <w:rFonts w:ascii="Times New Roman" w:hAnsi="Times New Roman" w:cs="Times New Roman"/>
                <w:sz w:val="24"/>
                <w:szCs w:val="24"/>
                <w:lang w:val="kk-KZ"/>
              </w:rPr>
              <w:t>«Кемпірқосақ» әдісі</w:t>
            </w:r>
            <w:r w:rsidRPr="00AD7ED9">
              <w:rPr>
                <w:noProof/>
                <w:lang w:val="kk-KZ" w:eastAsia="ru-RU"/>
              </w:rPr>
              <w:t xml:space="preserve"> </w:t>
            </w:r>
          </w:p>
          <w:p w:rsidR="00E03878" w:rsidRDefault="00E03878" w:rsidP="00CC7FE5">
            <w:pPr>
              <w:spacing w:line="276" w:lineRule="auto"/>
              <w:ind w:left="360"/>
              <w:rPr>
                <w:rFonts w:ascii="Times New Roman" w:hAnsi="Times New Roman" w:cs="Times New Roman"/>
                <w:sz w:val="24"/>
                <w:szCs w:val="24"/>
                <w:lang w:val="kk-KZ"/>
              </w:rPr>
            </w:pPr>
            <w:r>
              <w:rPr>
                <w:rFonts w:ascii="Times New Roman" w:hAnsi="Times New Roman" w:cs="Times New Roman"/>
                <w:sz w:val="24"/>
                <w:szCs w:val="24"/>
                <w:lang w:val="kk-KZ"/>
              </w:rPr>
              <w:t>Сыныпты үш топқа бөлу</w:t>
            </w:r>
          </w:p>
          <w:p w:rsidR="00E03878" w:rsidRPr="0046401C" w:rsidRDefault="00E03878" w:rsidP="00CC7FE5">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Pr="0046401C">
              <w:rPr>
                <w:lang w:val="kk-KZ"/>
              </w:rPr>
              <w:t xml:space="preserve"> </w:t>
            </w:r>
            <w:r w:rsidRPr="0046401C">
              <w:rPr>
                <w:rFonts w:ascii="Times New Roman" w:hAnsi="Times New Roman" w:cs="Times New Roman"/>
                <w:sz w:val="24"/>
                <w:szCs w:val="24"/>
                <w:lang w:val="kk-KZ"/>
              </w:rPr>
              <w:t>Әр оқушы (бастапқы топта) тыңдайды және (Түрлі-түсті топта) сөйлейді.</w:t>
            </w:r>
          </w:p>
          <w:p w:rsidR="00E03878" w:rsidRPr="0046401C" w:rsidRDefault="00E03878" w:rsidP="00CC7FE5">
            <w:pPr>
              <w:spacing w:line="276" w:lineRule="auto"/>
              <w:ind w:left="63"/>
              <w:rPr>
                <w:rFonts w:ascii="Times New Roman" w:hAnsi="Times New Roman" w:cs="Times New Roman"/>
                <w:sz w:val="24"/>
                <w:szCs w:val="24"/>
                <w:lang w:val="kk-KZ"/>
              </w:rPr>
            </w:pPr>
            <w:r w:rsidRPr="0046401C">
              <w:rPr>
                <w:rFonts w:ascii="Times New Roman" w:hAnsi="Times New Roman" w:cs="Times New Roman"/>
                <w:b/>
                <w:bCs/>
                <w:sz w:val="24"/>
                <w:szCs w:val="24"/>
                <w:lang w:val="kk-KZ"/>
              </w:rPr>
              <w:t>Ұйымдастыру</w:t>
            </w:r>
            <w:r w:rsidRPr="0046401C">
              <w:rPr>
                <w:rFonts w:ascii="Times New Roman" w:hAnsi="Times New Roman" w:cs="Times New Roman"/>
                <w:sz w:val="24"/>
                <w:szCs w:val="24"/>
                <w:lang w:val="kk-KZ"/>
              </w:rPr>
              <w:t xml:space="preserve">: </w:t>
            </w:r>
          </w:p>
          <w:p w:rsidR="00E03878" w:rsidRDefault="00E03878" w:rsidP="00CC7FE5">
            <w:pPr>
              <w:spacing w:line="276" w:lineRule="auto"/>
              <w:ind w:left="63"/>
              <w:rPr>
                <w:rFonts w:ascii="Times New Roman" w:hAnsi="Times New Roman" w:cs="Times New Roman"/>
                <w:sz w:val="24"/>
                <w:szCs w:val="24"/>
                <w:lang w:val="kk-KZ"/>
              </w:rPr>
            </w:pPr>
            <w:r>
              <w:rPr>
                <w:rFonts w:ascii="Times New Roman" w:hAnsi="Times New Roman" w:cs="Times New Roman"/>
                <w:sz w:val="24"/>
                <w:szCs w:val="24"/>
                <w:lang w:val="kk-KZ"/>
              </w:rPr>
              <w:t>Оқушылар</w:t>
            </w:r>
            <w:r w:rsidRPr="0046401C">
              <w:rPr>
                <w:rFonts w:ascii="Times New Roman" w:hAnsi="Times New Roman" w:cs="Times New Roman"/>
                <w:sz w:val="24"/>
                <w:szCs w:val="24"/>
                <w:lang w:val="kk-KZ"/>
              </w:rPr>
              <w:t xml:space="preserve"> талқылау үшін (бұл «бастапқы топ») тақыр</w:t>
            </w:r>
            <w:r>
              <w:rPr>
                <w:rFonts w:ascii="Times New Roman" w:hAnsi="Times New Roman" w:cs="Times New Roman"/>
                <w:sz w:val="24"/>
                <w:szCs w:val="24"/>
                <w:lang w:val="kk-KZ"/>
              </w:rPr>
              <w:t>ып бойынша  әр топқа тапсырма беріледі.</w:t>
            </w:r>
            <w:r w:rsidRPr="0046401C">
              <w:rPr>
                <w:rFonts w:ascii="Times New Roman" w:hAnsi="Times New Roman" w:cs="Times New Roman"/>
                <w:sz w:val="24"/>
                <w:szCs w:val="24"/>
                <w:lang w:val="kk-KZ"/>
              </w:rPr>
              <w:t xml:space="preserve">  </w:t>
            </w:r>
          </w:p>
          <w:p w:rsidR="00E03878" w:rsidRPr="00AD7ED9" w:rsidRDefault="00E03878" w:rsidP="00E03878">
            <w:pPr>
              <w:pStyle w:val="a4"/>
              <w:numPr>
                <w:ilvl w:val="0"/>
                <w:numId w:val="2"/>
              </w:num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топ «Химиялық элементтердің электртерістілігі» туралы мәтінді оқып танысады, өз тобымен талқылайды</w:t>
            </w:r>
          </w:p>
          <w:p w:rsidR="00E03878" w:rsidRPr="00AD7ED9" w:rsidRDefault="00E03878" w:rsidP="00E03878">
            <w:pPr>
              <w:pStyle w:val="a4"/>
              <w:numPr>
                <w:ilvl w:val="0"/>
                <w:numId w:val="2"/>
              </w:num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топ   </w:t>
            </w:r>
            <w:r w:rsidRPr="00AD7ED9">
              <w:rPr>
                <w:lang w:val="kk-KZ"/>
              </w:rPr>
              <w:t xml:space="preserve"> </w:t>
            </w:r>
            <w:hyperlink r:id="rId10" w:history="1">
              <w:r w:rsidRPr="00C457A1">
                <w:rPr>
                  <w:rStyle w:val="a5"/>
                  <w:rFonts w:ascii="Times New Roman" w:hAnsi="Times New Roman" w:cs="Times New Roman"/>
                  <w:sz w:val="24"/>
                  <w:szCs w:val="24"/>
                  <w:lang w:val="kk-KZ"/>
                </w:rPr>
                <w:t>https://twig-bilim.kz/kz/film/introduction-to-chemical-bonding</w:t>
              </w:r>
            </w:hyperlink>
            <w:r>
              <w:rPr>
                <w:rFonts w:ascii="Times New Roman" w:hAnsi="Times New Roman" w:cs="Times New Roman"/>
                <w:sz w:val="24"/>
                <w:szCs w:val="24"/>
                <w:lang w:val="kk-KZ"/>
              </w:rPr>
              <w:t xml:space="preserve"> сайтына кіріп «химиялық байланыстар» туралы ақпаратпен танысады.</w:t>
            </w:r>
          </w:p>
          <w:p w:rsidR="00E03878" w:rsidRPr="00EE6BDC" w:rsidRDefault="00E03878" w:rsidP="00E03878">
            <w:pPr>
              <w:pStyle w:val="a4"/>
              <w:numPr>
                <w:ilvl w:val="0"/>
                <w:numId w:val="2"/>
              </w:num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топ  </w:t>
            </w:r>
            <w:r w:rsidRPr="00AD7ED9">
              <w:rPr>
                <w:lang w:val="kk-KZ"/>
              </w:rPr>
              <w:t xml:space="preserve"> </w:t>
            </w:r>
            <w:hyperlink r:id="rId11" w:history="1">
              <w:r w:rsidRPr="00C457A1">
                <w:rPr>
                  <w:rStyle w:val="a5"/>
                  <w:rFonts w:ascii="Times New Roman" w:hAnsi="Times New Roman" w:cs="Times New Roman"/>
                  <w:sz w:val="24"/>
                  <w:szCs w:val="24"/>
                  <w:lang w:val="kk-KZ"/>
                </w:rPr>
                <w:t>https://twig-bilim.kz/kz/film/covalent-bonding</w:t>
              </w:r>
            </w:hyperlink>
            <w:r>
              <w:rPr>
                <w:rFonts w:ascii="Times New Roman" w:hAnsi="Times New Roman" w:cs="Times New Roman"/>
                <w:sz w:val="24"/>
                <w:szCs w:val="24"/>
                <w:lang w:val="kk-KZ"/>
              </w:rPr>
              <w:t xml:space="preserve"> сайтына кіріп ковалетті байланыс туралы ақпарат алады. Әр топ өздеріне берілген тапсырманы өзара талдау арқылы бір- біріне түсіндіреді.    </w:t>
            </w:r>
            <w:r w:rsidRPr="0046401C">
              <w:rPr>
                <w:rFonts w:ascii="Times New Roman" w:hAnsi="Times New Roman" w:cs="Times New Roman"/>
                <w:sz w:val="24"/>
                <w:szCs w:val="24"/>
                <w:lang w:val="kk-KZ"/>
              </w:rPr>
              <w:t xml:space="preserve">Талқылаудан кейін оқушыларға түстер беріп, тиісінше қайтадан топқа бөледі. Жаңа топтар «бастапқы топ» қатысушыларынан тұрады.  </w:t>
            </w:r>
            <w:r>
              <w:rPr>
                <w:rFonts w:ascii="Times New Roman" w:hAnsi="Times New Roman" w:cs="Times New Roman"/>
                <w:sz w:val="24"/>
                <w:szCs w:val="24"/>
                <w:lang w:val="kk-KZ"/>
              </w:rPr>
              <w:t xml:space="preserve">Жаңа топта оқушылар бастапқы топтан алған ақпаратымен бөліседі, өзара пікір алмасады. </w:t>
            </w:r>
            <w:r w:rsidRPr="0046401C">
              <w:rPr>
                <w:rFonts w:ascii="Times New Roman" w:hAnsi="Times New Roman" w:cs="Times New Roman"/>
                <w:sz w:val="24"/>
                <w:szCs w:val="24"/>
                <w:lang w:val="kk-KZ"/>
              </w:rPr>
              <w:t xml:space="preserve">Кейін оқушылар жаңа топта не талқылағандарын айту үшін «бастапқы топқа» қайта оралады. </w:t>
            </w:r>
          </w:p>
        </w:tc>
        <w:tc>
          <w:tcPr>
            <w:tcW w:w="2160" w:type="dxa"/>
            <w:tcBorders>
              <w:top w:val="single" w:sz="4" w:space="0" w:color="auto"/>
              <w:left w:val="single" w:sz="4" w:space="0" w:color="auto"/>
              <w:bottom w:val="single" w:sz="4" w:space="0" w:color="auto"/>
              <w:right w:val="single" w:sz="4" w:space="0" w:color="auto"/>
            </w:tcBorders>
          </w:tcPr>
          <w:p w:rsidR="00E03878"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r w:rsidRPr="00AD7ED9">
              <w:rPr>
                <w:rFonts w:ascii="Times New Roman" w:hAnsi="Times New Roman" w:cs="Times New Roman"/>
                <w:sz w:val="24"/>
                <w:szCs w:val="24"/>
                <w:lang w:val="kk-KZ"/>
              </w:rPr>
              <w:t>http://www.brainboxx.co.uk/a3_aspects/pages/TALKrainbow.htm</w:t>
            </w:r>
          </w:p>
          <w:p w:rsidR="00E03878" w:rsidRDefault="00E03878" w:rsidP="00CC7FE5">
            <w:pPr>
              <w:spacing w:after="200" w:line="276" w:lineRule="auto"/>
              <w:rPr>
                <w:rFonts w:ascii="Times New Roman" w:hAnsi="Times New Roman" w:cs="Times New Roman"/>
                <w:sz w:val="24"/>
                <w:szCs w:val="24"/>
                <w:lang w:val="kk-KZ"/>
              </w:rPr>
            </w:pPr>
            <w:r w:rsidRPr="00054DB1">
              <w:rPr>
                <w:rFonts w:ascii="Times New Roman" w:hAnsi="Times New Roman" w:cs="Times New Roman"/>
                <w:sz w:val="24"/>
                <w:szCs w:val="24"/>
                <w:lang w:val="kk-KZ"/>
              </w:rPr>
              <w:t>http://scienceland.info/chemistry8/covalent-bond1</w:t>
            </w:r>
          </w:p>
          <w:p w:rsidR="00E03878" w:rsidRPr="00362E76" w:rsidRDefault="00E03878" w:rsidP="00CC7FE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интернет желісіне қосылған ноутбуктер</w:t>
            </w:r>
          </w:p>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флипчарт, түрлі түсті маркерлер</w:t>
            </w:r>
          </w:p>
          <w:p w:rsidR="00E03878" w:rsidRPr="00362E76" w:rsidRDefault="00E03878" w:rsidP="00CC7FE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мәтін 1-қосымша</w:t>
            </w:r>
          </w:p>
          <w:p w:rsidR="00E03878" w:rsidRPr="00362E76" w:rsidRDefault="00E03878" w:rsidP="00CC7FE5">
            <w:pPr>
              <w:spacing w:after="200" w:line="276" w:lineRule="auto"/>
              <w:rPr>
                <w:rFonts w:ascii="Times New Roman" w:hAnsi="Times New Roman" w:cs="Times New Roman"/>
                <w:sz w:val="24"/>
                <w:szCs w:val="24"/>
                <w:lang w:val="kk-KZ"/>
              </w:rPr>
            </w:pPr>
          </w:p>
        </w:tc>
      </w:tr>
      <w:tr w:rsidR="00E03878" w:rsidRPr="00A3381B" w:rsidTr="00CC7FE5">
        <w:trPr>
          <w:trHeight w:val="5062"/>
        </w:trPr>
        <w:tc>
          <w:tcPr>
            <w:tcW w:w="1951" w:type="dxa"/>
            <w:gridSpan w:val="2"/>
            <w:vMerge/>
            <w:tcBorders>
              <w:left w:val="single" w:sz="4" w:space="0" w:color="auto"/>
              <w:right w:val="single" w:sz="4" w:space="0" w:color="auto"/>
            </w:tcBorders>
          </w:tcPr>
          <w:p w:rsidR="00E03878" w:rsidRPr="00362E76" w:rsidRDefault="00E03878" w:rsidP="00CC7FE5">
            <w:pPr>
              <w:spacing w:after="200" w:line="276" w:lineRule="auto"/>
              <w:jc w:val="center"/>
              <w:rPr>
                <w:rFonts w:ascii="Times New Roman" w:hAnsi="Times New Roman" w:cs="Times New Roman"/>
                <w:sz w:val="24"/>
                <w:szCs w:val="24"/>
                <w:lang w:val="kk-KZ"/>
              </w:rPr>
            </w:pPr>
          </w:p>
        </w:tc>
        <w:tc>
          <w:tcPr>
            <w:tcW w:w="6237" w:type="dxa"/>
            <w:gridSpan w:val="5"/>
            <w:tcBorders>
              <w:top w:val="single" w:sz="4" w:space="0" w:color="auto"/>
              <w:left w:val="single" w:sz="4" w:space="0" w:color="auto"/>
              <w:bottom w:val="single" w:sz="4" w:space="0" w:color="auto"/>
              <w:right w:val="single" w:sz="4" w:space="0" w:color="auto"/>
            </w:tcBorders>
          </w:tcPr>
          <w:p w:rsidR="00E03878" w:rsidRDefault="00E03878" w:rsidP="00CC7FE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Алған білімді бекіту үшін </w:t>
            </w:r>
            <w:r>
              <w:rPr>
                <w:rFonts w:ascii="Times New Roman" w:hAnsi="Times New Roman" w:cs="Times New Roman"/>
                <w:i/>
                <w:sz w:val="24"/>
                <w:szCs w:val="24"/>
                <w:lang w:val="kk-KZ"/>
              </w:rPr>
              <w:t xml:space="preserve"> </w:t>
            </w:r>
            <w:r w:rsidRPr="0034495F">
              <w:rPr>
                <w:rFonts w:ascii="Times New Roman" w:eastAsiaTheme="majorEastAsia" w:hAnsi="Times New Roman" w:cs="Times New Roman"/>
                <w:i/>
                <w:sz w:val="24"/>
                <w:szCs w:val="24"/>
                <w:lang w:val="kk-KZ"/>
              </w:rPr>
              <w:t xml:space="preserve">  «</w:t>
            </w:r>
            <w:r w:rsidRPr="0034495F">
              <w:rPr>
                <w:rFonts w:ascii="Times New Roman" w:hAnsi="Times New Roman" w:cs="Times New Roman"/>
                <w:i/>
                <w:sz w:val="24"/>
                <w:szCs w:val="24"/>
                <w:lang w:val="kk-KZ"/>
              </w:rPr>
              <w:t>Стикердегі  диалог»</w:t>
            </w:r>
            <w:r>
              <w:rPr>
                <w:rFonts w:ascii="Times New Roman" w:hAnsi="Times New Roman" w:cs="Times New Roman"/>
                <w:i/>
                <w:sz w:val="24"/>
                <w:szCs w:val="24"/>
                <w:lang w:val="kk-KZ"/>
              </w:rPr>
              <w:t xml:space="preserve"> </w:t>
            </w:r>
            <w:r w:rsidRPr="004B121C">
              <w:rPr>
                <w:rFonts w:ascii="Times New Roman" w:hAnsi="Times New Roman" w:cs="Times New Roman"/>
                <w:sz w:val="24"/>
                <w:szCs w:val="24"/>
                <w:lang w:val="kk-KZ"/>
              </w:rPr>
              <w:t>әдісі</w:t>
            </w:r>
            <w:r>
              <w:rPr>
                <w:rFonts w:ascii="Times New Roman" w:hAnsi="Times New Roman" w:cs="Times New Roman"/>
                <w:i/>
                <w:sz w:val="24"/>
                <w:szCs w:val="24"/>
                <w:lang w:val="kk-KZ"/>
              </w:rPr>
              <w:t xml:space="preserve"> </w:t>
            </w:r>
            <w:r w:rsidRPr="0034495F">
              <w:rPr>
                <w:rFonts w:ascii="Times New Roman" w:hAnsi="Times New Roman" w:cs="Times New Roman"/>
                <w:sz w:val="24"/>
                <w:szCs w:val="24"/>
                <w:lang w:val="kk-KZ"/>
              </w:rPr>
              <w:t>қолдан</w:t>
            </w:r>
            <w:r>
              <w:rPr>
                <w:rFonts w:ascii="Times New Roman" w:hAnsi="Times New Roman" w:cs="Times New Roman"/>
                <w:sz w:val="24"/>
                <w:szCs w:val="24"/>
                <w:lang w:val="kk-KZ"/>
              </w:rPr>
              <w:t>ылады.</w:t>
            </w:r>
            <w:r w:rsidRPr="0034495F">
              <w:rPr>
                <w:rFonts w:ascii="Times New Roman" w:hAnsi="Times New Roman" w:cs="Times New Roman"/>
                <w:sz w:val="24"/>
                <w:szCs w:val="24"/>
                <w:lang w:val="kk-KZ"/>
              </w:rPr>
              <w:t xml:space="preserve"> </w:t>
            </w:r>
          </w:p>
          <w:p w:rsidR="00E03878" w:rsidRDefault="00E03878" w:rsidP="00CC7FE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Қабырғаға сұрақтар жазылған флипчаттар ілінеді. Оқушылар сол сұрақ бойынша жауап немесе өз пікірін стикерге жазып, жапсырады. Мүмкіндік болса, әр оқушыға әр түрлі түсті маркер берілген тиімді. Себебі оқушының жазған жауабын түс арқылы табу оңай болады.</w:t>
            </w:r>
          </w:p>
          <w:p w:rsidR="00E03878" w:rsidRDefault="00E03878" w:rsidP="00E03878">
            <w:pPr>
              <w:pStyle w:val="a4"/>
              <w:numPr>
                <w:ilvl w:val="0"/>
                <w:numId w:val="3"/>
              </w:numPr>
              <w:spacing w:after="200" w:line="276" w:lineRule="auto"/>
              <w:rPr>
                <w:rFonts w:ascii="Times New Roman" w:eastAsiaTheme="majorEastAsia" w:hAnsi="Times New Roman" w:cs="Times New Roman"/>
                <w:i/>
                <w:sz w:val="24"/>
                <w:szCs w:val="24"/>
                <w:lang w:val="kk-KZ"/>
              </w:rPr>
            </w:pPr>
            <w:r w:rsidRPr="003F6437">
              <w:rPr>
                <w:rFonts w:ascii="Times New Roman" w:eastAsiaTheme="majorEastAsia" w:hAnsi="Times New Roman" w:cs="Times New Roman"/>
                <w:i/>
                <w:sz w:val="24"/>
                <w:szCs w:val="24"/>
                <w:lang w:val="kk-KZ"/>
              </w:rPr>
              <w:t>Барлық байланыстардың күші бірдей ме?</w:t>
            </w:r>
          </w:p>
          <w:p w:rsidR="00E03878" w:rsidRDefault="00E03878" w:rsidP="00E03878">
            <w:pPr>
              <w:pStyle w:val="a4"/>
              <w:numPr>
                <w:ilvl w:val="0"/>
                <w:numId w:val="3"/>
              </w:numPr>
              <w:spacing w:after="200" w:line="276" w:lineRule="auto"/>
              <w:rPr>
                <w:rFonts w:ascii="Times New Roman" w:eastAsiaTheme="majorEastAsia" w:hAnsi="Times New Roman" w:cs="Times New Roman"/>
                <w:i/>
                <w:sz w:val="24"/>
                <w:szCs w:val="24"/>
                <w:lang w:val="kk-KZ"/>
              </w:rPr>
            </w:pPr>
            <w:r>
              <w:rPr>
                <w:rFonts w:ascii="Times New Roman" w:eastAsiaTheme="majorEastAsia" w:hAnsi="Times New Roman" w:cs="Times New Roman"/>
                <w:i/>
                <w:sz w:val="24"/>
                <w:szCs w:val="24"/>
                <w:lang w:val="kk-KZ"/>
              </w:rPr>
              <w:t>Химиялық байланыс түрлерін сипаттаңыз, әр байланысқа мысал келтіріңіз</w:t>
            </w:r>
          </w:p>
          <w:p w:rsidR="00E03878" w:rsidRDefault="00E03878" w:rsidP="00E03878">
            <w:pPr>
              <w:pStyle w:val="a4"/>
              <w:numPr>
                <w:ilvl w:val="0"/>
                <w:numId w:val="3"/>
              </w:numPr>
              <w:spacing w:after="200" w:line="276" w:lineRule="auto"/>
              <w:rPr>
                <w:rFonts w:ascii="Times New Roman" w:eastAsiaTheme="majorEastAsia" w:hAnsi="Times New Roman" w:cs="Times New Roman"/>
                <w:i/>
                <w:sz w:val="24"/>
                <w:szCs w:val="24"/>
                <w:lang w:val="kk-KZ"/>
              </w:rPr>
            </w:pPr>
            <w:r>
              <w:rPr>
                <w:rFonts w:ascii="Times New Roman" w:eastAsiaTheme="majorEastAsia" w:hAnsi="Times New Roman" w:cs="Times New Roman"/>
                <w:i/>
                <w:sz w:val="24"/>
                <w:szCs w:val="24"/>
                <w:lang w:val="kk-KZ"/>
              </w:rPr>
              <w:t>Периодтарда элементтердің электртерістілігі солдан оңға қарай өсетін себебін түсіндіріңіз</w:t>
            </w:r>
          </w:p>
          <w:p w:rsidR="00E03878" w:rsidRDefault="00E03878" w:rsidP="00E03878">
            <w:pPr>
              <w:pStyle w:val="a4"/>
              <w:numPr>
                <w:ilvl w:val="0"/>
                <w:numId w:val="3"/>
              </w:numPr>
              <w:spacing w:after="200" w:line="276" w:lineRule="auto"/>
              <w:rPr>
                <w:rFonts w:ascii="Times New Roman" w:eastAsiaTheme="majorEastAsia" w:hAnsi="Times New Roman" w:cs="Times New Roman"/>
                <w:i/>
                <w:sz w:val="24"/>
                <w:szCs w:val="24"/>
                <w:lang w:val="kk-KZ"/>
              </w:rPr>
            </w:pPr>
            <w:r>
              <w:rPr>
                <w:rFonts w:ascii="Times New Roman" w:eastAsiaTheme="majorEastAsia" w:hAnsi="Times New Roman" w:cs="Times New Roman"/>
                <w:i/>
                <w:sz w:val="24"/>
                <w:szCs w:val="24"/>
                <w:lang w:val="kk-KZ"/>
              </w:rPr>
              <w:t>Иондық және ковалентті байланыстарды салыстырыңыз</w:t>
            </w:r>
          </w:p>
          <w:p w:rsidR="00E03878" w:rsidRDefault="00E03878" w:rsidP="00E03878">
            <w:pPr>
              <w:pStyle w:val="a4"/>
              <w:numPr>
                <w:ilvl w:val="0"/>
                <w:numId w:val="3"/>
              </w:numPr>
              <w:spacing w:after="200" w:line="276" w:lineRule="auto"/>
              <w:rPr>
                <w:rFonts w:ascii="Times New Roman" w:eastAsiaTheme="majorEastAsia" w:hAnsi="Times New Roman" w:cs="Times New Roman"/>
                <w:i/>
                <w:sz w:val="24"/>
                <w:szCs w:val="24"/>
                <w:lang w:val="kk-KZ"/>
              </w:rPr>
            </w:pPr>
            <w:r>
              <w:rPr>
                <w:rFonts w:ascii="Times New Roman" w:eastAsiaTheme="majorEastAsia" w:hAnsi="Times New Roman" w:cs="Times New Roman"/>
                <w:i/>
                <w:sz w:val="24"/>
                <w:szCs w:val="24"/>
                <w:lang w:val="kk-KZ"/>
              </w:rPr>
              <w:t>Ковалентті полюсті және полюссіз байланыс арқылы түзілетін қосылыстардың формуласын жазыңыз.</w:t>
            </w:r>
          </w:p>
          <w:p w:rsidR="00E03878" w:rsidRDefault="00E03878" w:rsidP="00CC7FE5">
            <w:pPr>
              <w:spacing w:after="200" w:line="276" w:lineRule="auto"/>
              <w:rPr>
                <w:rFonts w:ascii="Times New Roman" w:eastAsiaTheme="majorEastAsia" w:hAnsi="Times New Roman" w:cs="Times New Roman"/>
                <w:sz w:val="24"/>
                <w:szCs w:val="24"/>
                <w:lang w:val="kk-KZ"/>
              </w:rPr>
            </w:pPr>
            <w:r w:rsidRPr="00375396">
              <w:rPr>
                <w:rFonts w:ascii="Times New Roman" w:eastAsiaTheme="majorEastAsia" w:hAnsi="Times New Roman" w:cs="Times New Roman"/>
                <w:sz w:val="24"/>
                <w:szCs w:val="24"/>
                <w:lang w:val="kk-KZ"/>
              </w:rPr>
              <w:t xml:space="preserve">Топтар </w:t>
            </w:r>
            <w:r>
              <w:rPr>
                <w:rFonts w:ascii="Times New Roman" w:eastAsiaTheme="majorEastAsia" w:hAnsi="Times New Roman" w:cs="Times New Roman"/>
                <w:sz w:val="24"/>
                <w:szCs w:val="24"/>
                <w:lang w:val="kk-KZ"/>
              </w:rPr>
              <w:t xml:space="preserve"> берген жауаптарын өзара талқылайды. Мұғалім оқушылармен біріге отырып, әр топтағы оқушылардың </w:t>
            </w:r>
            <w:r>
              <w:rPr>
                <w:rFonts w:ascii="Times New Roman" w:eastAsiaTheme="majorEastAsia" w:hAnsi="Times New Roman" w:cs="Times New Roman"/>
                <w:sz w:val="24"/>
                <w:szCs w:val="24"/>
                <w:lang w:val="kk-KZ"/>
              </w:rPr>
              <w:lastRenderedPageBreak/>
              <w:t>берген жауаптарының дұрыстығына байланысты белсенді болған топты анықтайды.</w:t>
            </w:r>
          </w:p>
          <w:p w:rsidR="00E03878" w:rsidRDefault="00E03878" w:rsidP="00CC7FE5">
            <w:pPr>
              <w:spacing w:after="200" w:line="276" w:lineRule="auto"/>
              <w:rPr>
                <w:rFonts w:ascii="Times New Roman" w:eastAsiaTheme="majorEastAsia" w:hAnsi="Times New Roman" w:cs="Times New Roman"/>
                <w:sz w:val="24"/>
                <w:szCs w:val="24"/>
                <w:lang w:val="kk-KZ"/>
              </w:rPr>
            </w:pPr>
            <w:r>
              <w:rPr>
                <w:rFonts w:ascii="Times New Roman" w:eastAsiaTheme="majorEastAsia" w:hAnsi="Times New Roman" w:cs="Times New Roman"/>
                <w:sz w:val="24"/>
                <w:szCs w:val="24"/>
                <w:lang w:val="kk-KZ"/>
              </w:rPr>
              <w:t>Мұғалім ковалентті полюсті және полюссіз молекулалардың айқыштар мен нүктелер диаграммасы туралы ақпарат береді</w:t>
            </w:r>
          </w:p>
          <w:p w:rsidR="00E03878" w:rsidRPr="00916F51" w:rsidRDefault="00E03878" w:rsidP="00CC7FE5">
            <w:pPr>
              <w:spacing w:after="200" w:line="276" w:lineRule="auto"/>
              <w:rPr>
                <w:rFonts w:ascii="Times New Roman" w:eastAsiaTheme="majorEastAsia" w:hAnsi="Times New Roman" w:cs="Times New Roman"/>
                <w:b/>
                <w:sz w:val="24"/>
                <w:szCs w:val="24"/>
                <w:lang w:val="kk-KZ"/>
              </w:rPr>
            </w:pPr>
            <w:r w:rsidRPr="00916F51">
              <w:rPr>
                <w:rFonts w:ascii="Times New Roman" w:eastAsiaTheme="majorEastAsia" w:hAnsi="Times New Roman" w:cs="Times New Roman"/>
                <w:b/>
                <w:sz w:val="24"/>
                <w:szCs w:val="24"/>
                <w:lang w:val="kk-KZ"/>
              </w:rPr>
              <w:t>Жұптық жұмыс</w:t>
            </w:r>
          </w:p>
          <w:p w:rsidR="00E03878" w:rsidRDefault="00E03878" w:rsidP="00CC7FE5">
            <w:pPr>
              <w:spacing w:after="200" w:line="276" w:lineRule="auto"/>
              <w:rPr>
                <w:rFonts w:ascii="Times New Roman" w:eastAsiaTheme="majorEastAsia" w:hAnsi="Times New Roman" w:cs="Times New Roman"/>
                <w:sz w:val="24"/>
                <w:szCs w:val="24"/>
                <w:lang w:val="kk-KZ"/>
              </w:rPr>
            </w:pPr>
            <w:r>
              <w:rPr>
                <w:rFonts w:ascii="Times New Roman" w:eastAsiaTheme="majorEastAsia" w:hAnsi="Times New Roman" w:cs="Times New Roman"/>
                <w:sz w:val="24"/>
                <w:szCs w:val="24"/>
                <w:lang w:val="kk-KZ"/>
              </w:rPr>
              <w:t>Оқушыларға Molym</w:t>
            </w:r>
            <w:r w:rsidRPr="00916F51">
              <w:rPr>
                <w:rFonts w:ascii="Times New Roman" w:eastAsiaTheme="majorEastAsia" w:hAnsi="Times New Roman" w:cs="Times New Roman"/>
                <w:sz w:val="24"/>
                <w:szCs w:val="24"/>
                <w:lang w:val="kk-KZ"/>
              </w:rPr>
              <w:t>od</w:t>
            </w:r>
            <w:r>
              <w:rPr>
                <w:rFonts w:ascii="Times New Roman" w:eastAsiaTheme="majorEastAsia" w:hAnsi="Times New Roman" w:cs="Times New Roman"/>
                <w:sz w:val="24"/>
                <w:szCs w:val="24"/>
                <w:lang w:val="kk-KZ"/>
              </w:rPr>
              <w:t xml:space="preserve"> модельдер таратылады. </w:t>
            </w:r>
          </w:p>
          <w:p w:rsidR="00E03878" w:rsidRDefault="00E03878" w:rsidP="00CC7FE5">
            <w:pPr>
              <w:spacing w:after="200" w:line="276" w:lineRule="auto"/>
              <w:rPr>
                <w:rFonts w:ascii="Times New Roman" w:eastAsiaTheme="majorEastAsia" w:hAnsi="Times New Roman" w:cs="Times New Roman"/>
                <w:sz w:val="24"/>
                <w:szCs w:val="24"/>
                <w:lang w:val="kk-KZ"/>
              </w:rPr>
            </w:pPr>
            <w:r>
              <w:rPr>
                <w:rFonts w:ascii="Times New Roman" w:eastAsiaTheme="majorEastAsia" w:hAnsi="Times New Roman" w:cs="Times New Roman"/>
                <w:sz w:val="24"/>
                <w:szCs w:val="24"/>
                <w:lang w:val="kk-KZ"/>
              </w:rPr>
              <w:t xml:space="preserve">Тапсырма: </w:t>
            </w:r>
            <w:r w:rsidRPr="00916F51">
              <w:rPr>
                <w:rFonts w:ascii="Times New Roman" w:eastAsiaTheme="majorEastAsia" w:hAnsi="Times New Roman" w:cs="Times New Roman"/>
                <w:sz w:val="24"/>
                <w:szCs w:val="24"/>
                <w:lang w:val="kk-KZ"/>
              </w:rPr>
              <w:t xml:space="preserve">  </w:t>
            </w:r>
            <w:r>
              <w:rPr>
                <w:rFonts w:ascii="Times New Roman" w:eastAsiaTheme="majorEastAsia" w:hAnsi="Times New Roman" w:cs="Times New Roman"/>
                <w:sz w:val="24"/>
                <w:szCs w:val="24"/>
                <w:lang w:val="kk-KZ"/>
              </w:rPr>
              <w:t>сутек (Н</w:t>
            </w:r>
            <w:r w:rsidRPr="00916F51">
              <w:rPr>
                <w:rFonts w:ascii="Times New Roman" w:eastAsiaTheme="majorEastAsia" w:hAnsi="Times New Roman" w:cs="Times New Roman"/>
                <w:sz w:val="24"/>
                <w:szCs w:val="24"/>
                <w:lang w:val="kk-KZ"/>
              </w:rPr>
              <w:t>2)</w:t>
            </w:r>
            <w:r>
              <w:rPr>
                <w:rFonts w:ascii="Times New Roman" w:eastAsiaTheme="majorEastAsia" w:hAnsi="Times New Roman" w:cs="Times New Roman"/>
                <w:sz w:val="24"/>
                <w:szCs w:val="24"/>
                <w:lang w:val="kk-KZ"/>
              </w:rPr>
              <w:t>, су (H2</w:t>
            </w:r>
            <w:r w:rsidRPr="00916F51">
              <w:rPr>
                <w:rFonts w:ascii="Times New Roman" w:eastAsiaTheme="majorEastAsia" w:hAnsi="Times New Roman" w:cs="Times New Roman"/>
                <w:sz w:val="24"/>
                <w:szCs w:val="24"/>
                <w:lang w:val="kk-KZ"/>
              </w:rPr>
              <w:t>O)</w:t>
            </w:r>
            <w:r>
              <w:rPr>
                <w:rFonts w:ascii="Times New Roman" w:eastAsiaTheme="majorEastAsia" w:hAnsi="Times New Roman" w:cs="Times New Roman"/>
                <w:sz w:val="24"/>
                <w:szCs w:val="24"/>
                <w:lang w:val="kk-KZ"/>
              </w:rPr>
              <w:t>, аммиак (NH</w:t>
            </w:r>
            <w:r w:rsidRPr="00916F51">
              <w:rPr>
                <w:rFonts w:ascii="Times New Roman" w:eastAsiaTheme="majorEastAsia" w:hAnsi="Times New Roman" w:cs="Times New Roman"/>
                <w:sz w:val="24"/>
                <w:szCs w:val="24"/>
                <w:lang w:val="kk-KZ"/>
              </w:rPr>
              <w:t>3)</w:t>
            </w:r>
            <w:r>
              <w:rPr>
                <w:rFonts w:ascii="Times New Roman" w:eastAsiaTheme="majorEastAsia" w:hAnsi="Times New Roman" w:cs="Times New Roman"/>
                <w:sz w:val="24"/>
                <w:szCs w:val="24"/>
                <w:lang w:val="kk-KZ"/>
              </w:rPr>
              <w:t xml:space="preserve"> молекулаларының </w:t>
            </w:r>
            <w:r w:rsidRPr="004B121C">
              <w:rPr>
                <w:rFonts w:ascii="Times New Roman" w:hAnsi="Times New Roman" w:cs="Times New Roman"/>
                <w:sz w:val="24"/>
                <w:szCs w:val="24"/>
                <w:lang w:val="kk-KZ"/>
              </w:rPr>
              <w:t xml:space="preserve"> Molymod</w:t>
            </w:r>
            <w:r>
              <w:rPr>
                <w:rFonts w:ascii="Times New Roman" w:eastAsiaTheme="majorEastAsia" w:hAnsi="Times New Roman" w:cs="Times New Roman"/>
                <w:sz w:val="24"/>
                <w:szCs w:val="24"/>
                <w:lang w:val="kk-KZ"/>
              </w:rPr>
              <w:t xml:space="preserve"> моделін құрастырыңыздар</w:t>
            </w:r>
          </w:p>
          <w:p w:rsidR="00E03878" w:rsidRPr="00916F51" w:rsidRDefault="00E03878" w:rsidP="00CC7FE5">
            <w:pPr>
              <w:spacing w:after="200" w:line="276" w:lineRule="auto"/>
              <w:rPr>
                <w:rFonts w:ascii="Times New Roman" w:eastAsiaTheme="majorEastAsia" w:hAnsi="Times New Roman" w:cs="Times New Roman"/>
                <w:sz w:val="24"/>
                <w:szCs w:val="24"/>
                <w:lang w:val="kk-KZ"/>
              </w:rPr>
            </w:pPr>
            <w:r>
              <w:rPr>
                <w:rFonts w:ascii="Times New Roman" w:eastAsiaTheme="majorEastAsia" w:hAnsi="Times New Roman" w:cs="Times New Roman"/>
                <w:sz w:val="24"/>
                <w:szCs w:val="24"/>
                <w:lang w:val="kk-KZ"/>
              </w:rPr>
              <w:t xml:space="preserve">Оқушылар жұпта жұмыс жасайды. Мұғалім әр жұптың жұмысын қадағалайды. Содан соң осы қосылыстардың айқыштар мен нүктелер диаграммасын салу сұралады. </w:t>
            </w:r>
          </w:p>
        </w:tc>
        <w:tc>
          <w:tcPr>
            <w:tcW w:w="2160" w:type="dxa"/>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lastRenderedPageBreak/>
              <w:t>Презентация</w:t>
            </w: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r w:rsidRPr="00375396">
              <w:rPr>
                <w:rFonts w:ascii="Times New Roman" w:hAnsi="Times New Roman" w:cs="Times New Roman"/>
                <w:sz w:val="24"/>
                <w:szCs w:val="24"/>
                <w:lang w:val="kk-KZ"/>
              </w:rPr>
              <w:t>http://www.bbc.co.uk/schools/gcsebitesize/science/add_aqa_pre_2011/atomic/covalentrev3.shtml</w:t>
            </w: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p>
        </w:tc>
      </w:tr>
      <w:tr w:rsidR="00E03878" w:rsidRPr="00362E76" w:rsidTr="00CC7FE5">
        <w:trPr>
          <w:trHeight w:val="2845"/>
        </w:trPr>
        <w:tc>
          <w:tcPr>
            <w:tcW w:w="1951" w:type="dxa"/>
            <w:gridSpan w:val="2"/>
            <w:vMerge/>
            <w:tcBorders>
              <w:left w:val="single" w:sz="4" w:space="0" w:color="auto"/>
              <w:right w:val="single" w:sz="4" w:space="0" w:color="auto"/>
            </w:tcBorders>
          </w:tcPr>
          <w:p w:rsidR="00E03878" w:rsidRPr="00362E76" w:rsidRDefault="00E03878" w:rsidP="00CC7FE5">
            <w:pPr>
              <w:spacing w:after="200" w:line="276" w:lineRule="auto"/>
              <w:jc w:val="center"/>
              <w:rPr>
                <w:rFonts w:ascii="Times New Roman" w:hAnsi="Times New Roman" w:cs="Times New Roman"/>
                <w:sz w:val="24"/>
                <w:szCs w:val="24"/>
                <w:lang w:val="kk-KZ"/>
              </w:rPr>
            </w:pPr>
          </w:p>
        </w:tc>
        <w:tc>
          <w:tcPr>
            <w:tcW w:w="6237" w:type="dxa"/>
            <w:gridSpan w:val="5"/>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Білімді бекіту үшін қалыптастырушы бағалау тапсымаларын орындайды</w:t>
            </w:r>
          </w:p>
          <w:p w:rsidR="00E03878" w:rsidRPr="00362E76" w:rsidRDefault="00E03878" w:rsidP="00CC7FE5">
            <w:pPr>
              <w:spacing w:after="200" w:line="276" w:lineRule="auto"/>
              <w:rPr>
                <w:rFonts w:ascii="Times New Roman" w:hAnsi="Times New Roman" w:cs="Times New Roman"/>
                <w:b/>
                <w:sz w:val="24"/>
                <w:szCs w:val="24"/>
                <w:lang w:val="kk-KZ"/>
              </w:rPr>
            </w:pPr>
            <w:r w:rsidRPr="00362E76">
              <w:rPr>
                <w:rFonts w:ascii="Times New Roman" w:hAnsi="Times New Roman" w:cs="Times New Roman"/>
                <w:b/>
                <w:sz w:val="24"/>
                <w:szCs w:val="24"/>
                <w:lang w:val="kk-KZ"/>
              </w:rPr>
              <w:t xml:space="preserve">Жеке жұмыс </w:t>
            </w:r>
          </w:p>
          <w:p w:rsidR="00E03878" w:rsidRPr="009B3C64" w:rsidRDefault="00E03878" w:rsidP="00CC7FE5">
            <w:pPr>
              <w:spacing w:after="200"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fr-FR"/>
              </w:rPr>
              <w:t xml:space="preserve">Оқушылар бір – бірінің </w:t>
            </w:r>
            <w:r>
              <w:rPr>
                <w:rFonts w:ascii="Times New Roman" w:eastAsia="Times New Roman" w:hAnsi="Times New Roman" w:cs="Times New Roman"/>
                <w:sz w:val="24"/>
                <w:szCs w:val="24"/>
                <w:lang w:val="kk-KZ"/>
              </w:rPr>
              <w:t>жұмысын тақтадан көрсетілген дұрыс жауаптар арқылы тексеріп, бағалайды.</w:t>
            </w:r>
          </w:p>
          <w:p w:rsidR="00E03878" w:rsidRPr="00362E76" w:rsidRDefault="00E03878" w:rsidP="00CC7FE5">
            <w:pPr>
              <w:spacing w:after="200" w:line="276" w:lineRule="auto"/>
              <w:rPr>
                <w:rFonts w:ascii="Times New Roman" w:hAnsi="Times New Roman" w:cs="Times New Roman"/>
                <w:b/>
                <w:noProof/>
                <w:sz w:val="24"/>
                <w:szCs w:val="24"/>
                <w:lang w:val="kk-KZ"/>
              </w:rPr>
            </w:pPr>
            <w:r w:rsidRPr="00362E76">
              <w:rPr>
                <w:rFonts w:ascii="Times New Roman" w:hAnsi="Times New Roman" w:cs="Times New Roman"/>
                <w:b/>
                <w:noProof/>
                <w:sz w:val="24"/>
                <w:szCs w:val="24"/>
                <w:lang w:val="kk-KZ"/>
              </w:rPr>
              <w:t>Қорытынды</w:t>
            </w:r>
          </w:p>
          <w:p w:rsidR="00E03878" w:rsidRPr="009B3C64" w:rsidRDefault="00E03878" w:rsidP="00CC7FE5">
            <w:pPr>
              <w:spacing w:after="200" w:line="276" w:lineRule="auto"/>
              <w:rPr>
                <w:rFonts w:ascii="Times New Roman" w:hAnsi="Times New Roman" w:cs="Times New Roman"/>
                <w:sz w:val="24"/>
                <w:szCs w:val="24"/>
                <w:lang w:val="kk-KZ"/>
              </w:rPr>
            </w:pPr>
            <w:r w:rsidRPr="009B3C64">
              <w:rPr>
                <w:rFonts w:ascii="Times New Roman" w:hAnsi="Times New Roman" w:cs="Times New Roman"/>
                <w:i/>
                <w:sz w:val="24"/>
                <w:szCs w:val="24"/>
                <w:lang w:val="kk-KZ"/>
              </w:rPr>
              <w:t>«Инстаграмм»</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әдісі</w:t>
            </w:r>
          </w:p>
          <w:p w:rsidR="00E03878" w:rsidRPr="00EE6BDC" w:rsidRDefault="00E03878" w:rsidP="00CC7FE5">
            <w:pPr>
              <w:spacing w:after="200" w:line="276" w:lineRule="auto"/>
              <w:rPr>
                <w:rFonts w:ascii="Times New Roman" w:hAnsi="Times New Roman" w:cs="Times New Roman"/>
                <w:noProof/>
                <w:lang w:val="kk-KZ" w:eastAsia="ru-RU"/>
              </w:rPr>
            </w:pPr>
            <w:r w:rsidRPr="009B3C64">
              <w:rPr>
                <w:noProof/>
                <w:lang w:val="kk-KZ" w:eastAsia="ru-RU"/>
              </w:rPr>
              <w:t xml:space="preserve"> </w:t>
            </w:r>
            <w:r w:rsidRPr="009B3C64">
              <w:rPr>
                <w:rFonts w:ascii="Times New Roman" w:hAnsi="Times New Roman" w:cs="Times New Roman"/>
                <w:noProof/>
                <w:lang w:val="kk-KZ" w:eastAsia="ru-RU"/>
              </w:rPr>
              <w:t>Әр оқушы</w:t>
            </w:r>
            <w:r>
              <w:rPr>
                <w:rFonts w:ascii="Times New Roman" w:hAnsi="Times New Roman" w:cs="Times New Roman"/>
                <w:noProof/>
                <w:lang w:val="kk-KZ" w:eastAsia="ru-RU"/>
              </w:rPr>
              <w:t>ға инстаграм парақшасының үлгісі беріледі. Оқушы</w:t>
            </w:r>
            <w:r w:rsidRPr="009B3C64">
              <w:rPr>
                <w:rFonts w:ascii="Times New Roman" w:hAnsi="Times New Roman" w:cs="Times New Roman"/>
                <w:noProof/>
                <w:lang w:val="kk-KZ" w:eastAsia="ru-RU"/>
              </w:rPr>
              <w:t xml:space="preserve"> берілген кілт сөздердің кемінде төртеуін қолданып, инстаграмдағы суретке пікір жазады. </w:t>
            </w:r>
          </w:p>
        </w:tc>
        <w:tc>
          <w:tcPr>
            <w:tcW w:w="2160" w:type="dxa"/>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r w:rsidRPr="00362E76">
              <w:rPr>
                <w:rFonts w:ascii="Times New Roman" w:hAnsi="Times New Roman" w:cs="Times New Roman"/>
                <w:sz w:val="24"/>
                <w:szCs w:val="24"/>
                <w:lang w:val="kk-KZ"/>
              </w:rPr>
              <w:t>Жұмыс парағы</w:t>
            </w:r>
          </w:p>
          <w:p w:rsidR="00E03878" w:rsidRDefault="00E03878" w:rsidP="00CC7FE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2-қосымша </w:t>
            </w:r>
          </w:p>
          <w:p w:rsidR="00E03878" w:rsidRPr="004F0C3E" w:rsidRDefault="00E03878" w:rsidP="00CC7FE5">
            <w:pPr>
              <w:rPr>
                <w:rFonts w:ascii="Times New Roman" w:hAnsi="Times New Roman" w:cs="Times New Roman"/>
                <w:sz w:val="24"/>
                <w:szCs w:val="24"/>
                <w:lang w:val="kk-KZ"/>
              </w:rPr>
            </w:pPr>
          </w:p>
          <w:p w:rsidR="00E03878" w:rsidRDefault="00E03878" w:rsidP="00CC7FE5">
            <w:pPr>
              <w:rPr>
                <w:rFonts w:ascii="Times New Roman" w:hAnsi="Times New Roman" w:cs="Times New Roman"/>
                <w:sz w:val="24"/>
                <w:szCs w:val="24"/>
                <w:lang w:val="kk-KZ"/>
              </w:rPr>
            </w:pPr>
          </w:p>
          <w:p w:rsidR="00E03878" w:rsidRDefault="00E03878" w:rsidP="00CC7FE5">
            <w:pPr>
              <w:rPr>
                <w:rFonts w:ascii="Times New Roman" w:hAnsi="Times New Roman" w:cs="Times New Roman"/>
                <w:sz w:val="24"/>
                <w:szCs w:val="24"/>
                <w:lang w:val="kk-KZ"/>
              </w:rPr>
            </w:pPr>
          </w:p>
          <w:p w:rsidR="00E03878" w:rsidRDefault="00E03878" w:rsidP="00CC7FE5">
            <w:pPr>
              <w:rPr>
                <w:rFonts w:ascii="Times New Roman" w:hAnsi="Times New Roman" w:cs="Times New Roman"/>
                <w:sz w:val="24"/>
                <w:szCs w:val="24"/>
                <w:lang w:val="kk-KZ"/>
              </w:rPr>
            </w:pPr>
          </w:p>
          <w:p w:rsidR="00E03878" w:rsidRDefault="00E03878" w:rsidP="00CC7FE5">
            <w:pPr>
              <w:ind w:firstLine="708"/>
              <w:rPr>
                <w:rFonts w:ascii="Times New Roman" w:hAnsi="Times New Roman" w:cs="Times New Roman"/>
                <w:sz w:val="24"/>
                <w:szCs w:val="24"/>
                <w:lang w:val="kk-KZ"/>
              </w:rPr>
            </w:pPr>
          </w:p>
          <w:p w:rsidR="00E03878" w:rsidRPr="004F0C3E" w:rsidRDefault="00E03878" w:rsidP="00CC7FE5">
            <w:pPr>
              <w:rPr>
                <w:rFonts w:ascii="Times New Roman" w:hAnsi="Times New Roman" w:cs="Times New Roman"/>
                <w:sz w:val="24"/>
                <w:szCs w:val="24"/>
                <w:lang w:val="kk-KZ"/>
              </w:rPr>
            </w:pPr>
            <w:r>
              <w:rPr>
                <w:rFonts w:ascii="Times New Roman" w:hAnsi="Times New Roman" w:cs="Times New Roman"/>
                <w:sz w:val="24"/>
                <w:szCs w:val="24"/>
                <w:lang w:val="kk-KZ"/>
              </w:rPr>
              <w:t>3-қосымша</w:t>
            </w:r>
          </w:p>
        </w:tc>
      </w:tr>
      <w:tr w:rsidR="00E03878" w:rsidRPr="00362E76" w:rsidTr="00CC7FE5">
        <w:trPr>
          <w:trHeight w:val="2851"/>
        </w:trPr>
        <w:tc>
          <w:tcPr>
            <w:tcW w:w="1951" w:type="dxa"/>
            <w:gridSpan w:val="2"/>
            <w:tcBorders>
              <w:left w:val="single" w:sz="4" w:space="0" w:color="auto"/>
              <w:bottom w:val="single" w:sz="4" w:space="0" w:color="auto"/>
              <w:right w:val="single" w:sz="4" w:space="0" w:color="auto"/>
            </w:tcBorders>
          </w:tcPr>
          <w:p w:rsidR="00E03878" w:rsidRPr="00362E76" w:rsidRDefault="00E03878" w:rsidP="00CC7FE5">
            <w:pPr>
              <w:spacing w:after="200" w:line="276" w:lineRule="auto"/>
              <w:jc w:val="center"/>
              <w:rPr>
                <w:rFonts w:ascii="Times New Roman" w:hAnsi="Times New Roman" w:cs="Times New Roman"/>
                <w:sz w:val="24"/>
                <w:szCs w:val="24"/>
                <w:lang w:val="kk-KZ"/>
              </w:rPr>
            </w:pPr>
            <w:r w:rsidRPr="00362E76">
              <w:rPr>
                <w:rFonts w:ascii="Times New Roman" w:hAnsi="Times New Roman" w:cs="Times New Roman"/>
                <w:sz w:val="24"/>
                <w:szCs w:val="24"/>
                <w:lang w:val="kk-KZ"/>
              </w:rPr>
              <w:t>Сабақтың соңы</w:t>
            </w:r>
          </w:p>
          <w:p w:rsidR="00E03878" w:rsidRPr="00362E76" w:rsidRDefault="00E03878" w:rsidP="00CC7FE5">
            <w:pPr>
              <w:spacing w:after="200" w:line="276" w:lineRule="auto"/>
              <w:jc w:val="center"/>
              <w:rPr>
                <w:rFonts w:ascii="Times New Roman" w:hAnsi="Times New Roman" w:cs="Times New Roman"/>
                <w:sz w:val="24"/>
                <w:szCs w:val="24"/>
                <w:lang w:val="kk-KZ"/>
              </w:rPr>
            </w:pPr>
            <w:r w:rsidRPr="00362E76">
              <w:rPr>
                <w:rFonts w:ascii="Times New Roman" w:hAnsi="Times New Roman" w:cs="Times New Roman"/>
                <w:sz w:val="24"/>
                <w:szCs w:val="24"/>
                <w:lang w:val="kk-KZ"/>
              </w:rPr>
              <w:t>79-80 минуттары</w:t>
            </w:r>
          </w:p>
        </w:tc>
        <w:tc>
          <w:tcPr>
            <w:tcW w:w="6237" w:type="dxa"/>
            <w:gridSpan w:val="5"/>
            <w:tcBorders>
              <w:top w:val="single" w:sz="4" w:space="0" w:color="auto"/>
              <w:left w:val="single" w:sz="4" w:space="0" w:color="auto"/>
              <w:bottom w:val="single" w:sz="4" w:space="0" w:color="auto"/>
              <w:right w:val="single" w:sz="4" w:space="0" w:color="auto"/>
            </w:tcBorders>
          </w:tcPr>
          <w:p w:rsidR="00E03878" w:rsidRPr="00495235" w:rsidRDefault="00E03878" w:rsidP="00CC7FE5">
            <w:pPr>
              <w:spacing w:before="60" w:after="60"/>
              <w:rPr>
                <w:rFonts w:ascii="Times New Roman" w:eastAsia="Times New Roman" w:hAnsi="Times New Roman" w:cs="Times New Roman"/>
                <w:i/>
                <w:sz w:val="24"/>
                <w:szCs w:val="24"/>
                <w:lang w:val="kk-KZ" w:eastAsia="en-GB"/>
              </w:rPr>
            </w:pPr>
            <w:r w:rsidRPr="00495235">
              <w:rPr>
                <w:rFonts w:ascii="Times New Roman" w:eastAsia="Times New Roman" w:hAnsi="Times New Roman" w:cs="Times New Roman"/>
                <w:i/>
                <w:sz w:val="24"/>
                <w:szCs w:val="24"/>
                <w:lang w:val="kk-KZ" w:eastAsia="en-GB"/>
              </w:rPr>
              <w:t xml:space="preserve">Сабақ соңында оқушылар рефлексия жүргізеді:                                      </w:t>
            </w:r>
            <w:r w:rsidRPr="00495235">
              <w:rPr>
                <w:rFonts w:ascii="Times New Roman" w:eastAsia="Times New Roman" w:hAnsi="Times New Roman" w:cs="Times New Roman"/>
                <w:color w:val="000000"/>
                <w:sz w:val="24"/>
                <w:szCs w:val="21"/>
                <w:lang w:val="kk-KZ"/>
              </w:rPr>
              <w:t xml:space="preserve"> « Аяқталмаған сөйлем» </w:t>
            </w:r>
          </w:p>
          <w:p w:rsidR="00E03878" w:rsidRPr="00495235" w:rsidRDefault="00E03878" w:rsidP="00CC7FE5">
            <w:pPr>
              <w:shd w:val="clear" w:color="auto" w:fill="FFFFFF"/>
              <w:spacing w:before="100" w:beforeAutospacing="1" w:after="100" w:afterAutospacing="1"/>
              <w:rPr>
                <w:rFonts w:ascii="Times New Roman" w:eastAsia="Times New Roman" w:hAnsi="Times New Roman" w:cs="Times New Roman"/>
                <w:color w:val="000000"/>
                <w:sz w:val="24"/>
                <w:szCs w:val="21"/>
                <w:lang w:val="kk-KZ"/>
              </w:rPr>
            </w:pPr>
            <w:r w:rsidRPr="00495235">
              <w:rPr>
                <w:rFonts w:ascii="Times New Roman" w:eastAsia="Times New Roman" w:hAnsi="Times New Roman" w:cs="Times New Roman"/>
                <w:color w:val="000000"/>
                <w:sz w:val="24"/>
                <w:szCs w:val="21"/>
                <w:lang w:val="kk-KZ"/>
              </w:rPr>
              <w:t>Бүгінгі сабақта мен ...................</w:t>
            </w:r>
            <w:r>
              <w:rPr>
                <w:rFonts w:ascii="Times New Roman" w:eastAsia="Times New Roman" w:hAnsi="Times New Roman" w:cs="Times New Roman"/>
                <w:color w:val="000000"/>
                <w:sz w:val="24"/>
                <w:szCs w:val="21"/>
                <w:lang w:val="kk-KZ"/>
              </w:rPr>
              <w:t>.....................</w:t>
            </w:r>
            <w:r w:rsidRPr="00495235">
              <w:rPr>
                <w:rFonts w:ascii="Times New Roman" w:eastAsia="Times New Roman" w:hAnsi="Times New Roman" w:cs="Times New Roman"/>
                <w:color w:val="000000"/>
                <w:sz w:val="24"/>
                <w:szCs w:val="21"/>
                <w:lang w:val="kk-KZ"/>
              </w:rPr>
              <w:t>.........түсіндім</w:t>
            </w:r>
          </w:p>
          <w:p w:rsidR="00E03878" w:rsidRPr="00495235" w:rsidRDefault="00E03878" w:rsidP="00CC7FE5">
            <w:pPr>
              <w:shd w:val="clear" w:color="auto" w:fill="FFFFFF"/>
              <w:spacing w:before="100" w:beforeAutospacing="1" w:after="100" w:afterAutospacing="1"/>
              <w:rPr>
                <w:rFonts w:ascii="Times New Roman" w:eastAsia="Times New Roman" w:hAnsi="Times New Roman" w:cs="Times New Roman"/>
                <w:color w:val="000000"/>
                <w:sz w:val="24"/>
                <w:szCs w:val="21"/>
                <w:lang w:val="kk-KZ"/>
              </w:rPr>
            </w:pPr>
            <w:r w:rsidRPr="00495235">
              <w:rPr>
                <w:rFonts w:ascii="Times New Roman" w:eastAsia="Times New Roman" w:hAnsi="Times New Roman" w:cs="Times New Roman"/>
                <w:color w:val="000000"/>
                <w:sz w:val="24"/>
                <w:szCs w:val="21"/>
                <w:lang w:val="kk-KZ"/>
              </w:rPr>
              <w:t>Мен үшін ......</w:t>
            </w:r>
            <w:r>
              <w:rPr>
                <w:rFonts w:ascii="Times New Roman" w:eastAsia="Times New Roman" w:hAnsi="Times New Roman" w:cs="Times New Roman"/>
                <w:color w:val="000000"/>
                <w:sz w:val="24"/>
                <w:szCs w:val="21"/>
                <w:lang w:val="kk-KZ"/>
              </w:rPr>
              <w:t>.....................................................</w:t>
            </w:r>
            <w:r w:rsidRPr="00495235">
              <w:rPr>
                <w:rFonts w:ascii="Times New Roman" w:eastAsia="Times New Roman" w:hAnsi="Times New Roman" w:cs="Times New Roman"/>
                <w:color w:val="000000"/>
                <w:sz w:val="24"/>
                <w:szCs w:val="21"/>
                <w:lang w:val="kk-KZ"/>
              </w:rPr>
              <w:t>.қиын болды</w:t>
            </w:r>
          </w:p>
          <w:p w:rsidR="00E03878" w:rsidRPr="00495235" w:rsidRDefault="00E03878" w:rsidP="00CC7FE5">
            <w:pPr>
              <w:shd w:val="clear" w:color="auto" w:fill="FFFFFF"/>
              <w:spacing w:before="100" w:beforeAutospacing="1" w:after="100" w:afterAutospacing="1"/>
              <w:rPr>
                <w:rFonts w:ascii="Times New Roman" w:eastAsia="Times New Roman" w:hAnsi="Times New Roman" w:cs="Times New Roman"/>
                <w:color w:val="000000"/>
                <w:sz w:val="24"/>
                <w:szCs w:val="21"/>
                <w:lang w:val="kk-KZ"/>
              </w:rPr>
            </w:pPr>
            <w:r w:rsidRPr="00495235">
              <w:rPr>
                <w:rFonts w:ascii="Times New Roman" w:eastAsia="Times New Roman" w:hAnsi="Times New Roman" w:cs="Times New Roman"/>
                <w:color w:val="000000"/>
                <w:sz w:val="24"/>
                <w:szCs w:val="21"/>
                <w:lang w:val="kk-KZ"/>
              </w:rPr>
              <w:t>Мен үшін ...............</w:t>
            </w:r>
            <w:r>
              <w:rPr>
                <w:rFonts w:ascii="Times New Roman" w:eastAsia="Times New Roman" w:hAnsi="Times New Roman" w:cs="Times New Roman"/>
                <w:color w:val="000000"/>
                <w:sz w:val="24"/>
                <w:szCs w:val="21"/>
                <w:lang w:val="kk-KZ"/>
              </w:rPr>
              <w:t>.....................</w:t>
            </w:r>
            <w:r w:rsidRPr="00495235">
              <w:rPr>
                <w:rFonts w:ascii="Times New Roman" w:eastAsia="Times New Roman" w:hAnsi="Times New Roman" w:cs="Times New Roman"/>
                <w:color w:val="000000"/>
                <w:sz w:val="24"/>
                <w:szCs w:val="21"/>
                <w:lang w:val="kk-KZ"/>
              </w:rPr>
              <w:t>.....................қызық болды</w:t>
            </w:r>
          </w:p>
          <w:p w:rsidR="00E03878" w:rsidRDefault="00E03878" w:rsidP="00CC7FE5">
            <w:pPr>
              <w:widowControl w:val="0"/>
              <w:shd w:val="clear" w:color="auto" w:fill="FFFFFF"/>
              <w:spacing w:line="280" w:lineRule="atLeast"/>
              <w:outlineLvl w:val="2"/>
              <w:rPr>
                <w:rFonts w:ascii="Times New Roman" w:eastAsia="Calibri" w:hAnsi="Times New Roman" w:cs="Times New Roman"/>
                <w:bCs/>
                <w:sz w:val="24"/>
                <w:szCs w:val="24"/>
                <w:lang w:val="kk-KZ"/>
              </w:rPr>
            </w:pPr>
            <w:r w:rsidRPr="00495235">
              <w:rPr>
                <w:rFonts w:ascii="Times New Roman" w:eastAsia="Times New Roman" w:hAnsi="Times New Roman" w:cs="Times New Roman"/>
                <w:color w:val="000000"/>
                <w:sz w:val="24"/>
                <w:szCs w:val="21"/>
                <w:lang w:val="kk-KZ"/>
              </w:rPr>
              <w:t>Мен енді ...................................</w:t>
            </w:r>
            <w:r>
              <w:rPr>
                <w:rFonts w:ascii="Times New Roman" w:eastAsia="Times New Roman" w:hAnsi="Times New Roman" w:cs="Times New Roman"/>
                <w:color w:val="000000"/>
                <w:sz w:val="24"/>
                <w:szCs w:val="21"/>
                <w:lang w:val="kk-KZ"/>
              </w:rPr>
              <w:t>.....................</w:t>
            </w:r>
            <w:r w:rsidRPr="00495235">
              <w:rPr>
                <w:rFonts w:ascii="Times New Roman" w:eastAsia="Times New Roman" w:hAnsi="Times New Roman" w:cs="Times New Roman"/>
                <w:color w:val="000000"/>
                <w:sz w:val="24"/>
                <w:szCs w:val="21"/>
                <w:lang w:val="kk-KZ"/>
              </w:rPr>
              <w:t>........................</w:t>
            </w:r>
          </w:p>
          <w:p w:rsidR="00E03878" w:rsidRDefault="00E03878" w:rsidP="00CC7FE5">
            <w:pPr>
              <w:widowControl w:val="0"/>
              <w:shd w:val="clear" w:color="auto" w:fill="FFFFFF"/>
              <w:spacing w:line="280" w:lineRule="atLeast"/>
              <w:outlineLvl w:val="2"/>
              <w:rPr>
                <w:rFonts w:ascii="Times New Roman" w:eastAsia="Calibri" w:hAnsi="Times New Roman" w:cs="Times New Roman"/>
                <w:bCs/>
                <w:sz w:val="24"/>
                <w:szCs w:val="24"/>
                <w:lang w:val="kk-KZ"/>
              </w:rPr>
            </w:pPr>
          </w:p>
          <w:p w:rsidR="00E03878" w:rsidRPr="00362E76" w:rsidRDefault="00E03878" w:rsidP="00CC7FE5">
            <w:pPr>
              <w:widowControl w:val="0"/>
              <w:shd w:val="clear" w:color="auto" w:fill="FFFFFF"/>
              <w:spacing w:line="280" w:lineRule="atLeast"/>
              <w:outlineLvl w:val="2"/>
              <w:rPr>
                <w:rFonts w:ascii="Times New Roman" w:eastAsia="Times New Roman" w:hAnsi="Times New Roman" w:cs="Times New Roman"/>
                <w:b/>
                <w:bCs/>
                <w:color w:val="000000"/>
                <w:sz w:val="24"/>
                <w:szCs w:val="24"/>
                <w:lang w:val="kk-KZ" w:eastAsia="ru-RU"/>
              </w:rPr>
            </w:pPr>
            <w:r w:rsidRPr="00362E76">
              <w:rPr>
                <w:rFonts w:ascii="Times New Roman" w:eastAsia="Times New Roman" w:hAnsi="Times New Roman" w:cs="Times New Roman"/>
                <w:b/>
                <w:bCs/>
                <w:color w:val="000000"/>
                <w:sz w:val="24"/>
                <w:szCs w:val="24"/>
                <w:lang w:val="kk-KZ" w:eastAsia="ru-RU"/>
              </w:rPr>
              <w:t xml:space="preserve">Үй тапсырмасы: </w:t>
            </w:r>
          </w:p>
          <w:p w:rsidR="00E03878" w:rsidRPr="00362E76" w:rsidRDefault="00E03878" w:rsidP="00CC7FE5">
            <w:pPr>
              <w:keepNext/>
              <w:keepLines/>
              <w:spacing w:after="200" w:line="276" w:lineRule="auto"/>
              <w:outlineLvl w:val="2"/>
              <w:rPr>
                <w:rFonts w:ascii="Times New Roman" w:eastAsia="Calibri" w:hAnsi="Times New Roman" w:cs="Times New Roman"/>
                <w:bCs/>
                <w:sz w:val="24"/>
                <w:szCs w:val="24"/>
                <w:lang w:val="kk-KZ"/>
              </w:rPr>
            </w:pPr>
            <w:r>
              <w:rPr>
                <w:rFonts w:ascii="Times New Roman" w:eastAsia="Times New Roman" w:hAnsi="Times New Roman" w:cs="Times New Roman"/>
                <w:bCs/>
                <w:sz w:val="24"/>
                <w:szCs w:val="24"/>
                <w:lang w:val="kk-KZ" w:eastAsia="ru-RU"/>
              </w:rPr>
              <w:t xml:space="preserve">Ковалентті байланыс туралы білімдерін пысықтау үшін берілген тапсырмаларды орындау </w:t>
            </w:r>
          </w:p>
        </w:tc>
        <w:tc>
          <w:tcPr>
            <w:tcW w:w="2160" w:type="dxa"/>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Қима қағаздар</w:t>
            </w: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Default="00E03878" w:rsidP="00CC7FE5">
            <w:pPr>
              <w:spacing w:after="200" w:line="276" w:lineRule="auto"/>
              <w:rPr>
                <w:rFonts w:ascii="Times New Roman" w:hAnsi="Times New Roman" w:cs="Times New Roman"/>
                <w:sz w:val="24"/>
                <w:szCs w:val="24"/>
                <w:lang w:val="kk-KZ"/>
              </w:rPr>
            </w:pPr>
          </w:p>
          <w:p w:rsidR="00E03878" w:rsidRPr="00362E76" w:rsidRDefault="00E03878" w:rsidP="00CC7FE5">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4-қ</w:t>
            </w:r>
            <w:r w:rsidRPr="004F0C3E">
              <w:rPr>
                <w:rFonts w:ascii="Times New Roman" w:hAnsi="Times New Roman" w:cs="Times New Roman"/>
                <w:sz w:val="24"/>
                <w:szCs w:val="24"/>
                <w:lang w:val="kk-KZ"/>
              </w:rPr>
              <w:t xml:space="preserve">осымша </w:t>
            </w:r>
          </w:p>
        </w:tc>
      </w:tr>
      <w:tr w:rsidR="00E03878" w:rsidRPr="00A3381B" w:rsidTr="00CC7FE5">
        <w:trPr>
          <w:trHeight w:val="515"/>
        </w:trPr>
        <w:tc>
          <w:tcPr>
            <w:tcW w:w="3540" w:type="dxa"/>
            <w:gridSpan w:val="4"/>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jc w:val="both"/>
              <w:textAlignment w:val="baseline"/>
              <w:rPr>
                <w:rFonts w:ascii="Times New Roman" w:hAnsi="Times New Roman" w:cs="Times New Roman"/>
                <w:b/>
                <w:sz w:val="24"/>
                <w:szCs w:val="24"/>
                <w:lang w:val="kk-KZ"/>
              </w:rPr>
            </w:pPr>
            <w:r w:rsidRPr="00362E76">
              <w:rPr>
                <w:rFonts w:ascii="Times New Roman" w:hAnsi="Times New Roman" w:cs="Times New Roman"/>
                <w:b/>
                <w:sz w:val="24"/>
                <w:szCs w:val="24"/>
                <w:lang w:val="kk-KZ" w:eastAsia="en-GB"/>
              </w:rPr>
              <w:t xml:space="preserve">Саралау – оқушыларға қалай  көбірек қолдау көрсетуді  жоспарлайсыз? Қабілеті жоғары оқушыларға қандай </w:t>
            </w:r>
            <w:r w:rsidRPr="00362E76">
              <w:rPr>
                <w:rFonts w:ascii="Times New Roman" w:hAnsi="Times New Roman" w:cs="Times New Roman"/>
                <w:b/>
                <w:sz w:val="24"/>
                <w:szCs w:val="24"/>
                <w:lang w:val="kk-KZ" w:eastAsia="en-GB"/>
              </w:rPr>
              <w:lastRenderedPageBreak/>
              <w:t>міндет қоюды жоспарлап отырсыз?</w:t>
            </w:r>
          </w:p>
        </w:tc>
        <w:tc>
          <w:tcPr>
            <w:tcW w:w="3231" w:type="dxa"/>
            <w:gridSpan w:val="2"/>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jc w:val="both"/>
              <w:textAlignment w:val="baseline"/>
              <w:rPr>
                <w:rFonts w:ascii="Times New Roman" w:hAnsi="Times New Roman" w:cs="Times New Roman"/>
                <w:b/>
                <w:sz w:val="24"/>
                <w:szCs w:val="24"/>
                <w:lang w:val="kk-KZ" w:eastAsia="en-GB"/>
              </w:rPr>
            </w:pPr>
            <w:r w:rsidRPr="00362E76">
              <w:rPr>
                <w:rFonts w:ascii="Times New Roman" w:hAnsi="Times New Roman" w:cs="Times New Roman"/>
                <w:b/>
                <w:sz w:val="24"/>
                <w:szCs w:val="24"/>
                <w:lang w:val="kk-KZ" w:eastAsia="en-GB"/>
              </w:rPr>
              <w:lastRenderedPageBreak/>
              <w:t xml:space="preserve">Бағалау – оқушылардың материалды меңгеру деңгейін қалай тексеруді жоспарлайсыз? </w:t>
            </w:r>
          </w:p>
        </w:tc>
        <w:tc>
          <w:tcPr>
            <w:tcW w:w="3577" w:type="dxa"/>
            <w:gridSpan w:val="2"/>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jc w:val="both"/>
              <w:textAlignment w:val="baseline"/>
              <w:rPr>
                <w:rFonts w:ascii="Times New Roman" w:hAnsi="Times New Roman" w:cs="Times New Roman"/>
                <w:b/>
                <w:sz w:val="24"/>
                <w:szCs w:val="24"/>
                <w:lang w:val="kk-KZ" w:eastAsia="en-GB"/>
              </w:rPr>
            </w:pPr>
            <w:r w:rsidRPr="00362E76">
              <w:rPr>
                <w:rFonts w:ascii="Times New Roman" w:hAnsi="Times New Roman" w:cs="Times New Roman"/>
                <w:b/>
                <w:sz w:val="24"/>
                <w:szCs w:val="24"/>
                <w:lang w:val="kk-KZ" w:eastAsia="en-GB"/>
              </w:rPr>
              <w:t xml:space="preserve">Денсаулық және қауіпсіздік техникасының сақталуы </w:t>
            </w:r>
            <w:r w:rsidRPr="00362E76">
              <w:rPr>
                <w:rFonts w:ascii="Times New Roman" w:hAnsi="Times New Roman" w:cs="Times New Roman"/>
                <w:b/>
                <w:sz w:val="24"/>
                <w:szCs w:val="24"/>
                <w:lang w:val="kk-KZ" w:eastAsia="en-GB"/>
              </w:rPr>
              <w:br/>
            </w:r>
            <w:r w:rsidRPr="00362E76">
              <w:rPr>
                <w:rFonts w:ascii="Times New Roman" w:hAnsi="Times New Roman" w:cs="Times New Roman"/>
                <w:b/>
                <w:sz w:val="24"/>
                <w:szCs w:val="24"/>
                <w:lang w:val="kk-KZ" w:eastAsia="en-GB"/>
              </w:rPr>
              <w:br/>
            </w:r>
          </w:p>
        </w:tc>
      </w:tr>
      <w:tr w:rsidR="00E03878" w:rsidRPr="00A3381B" w:rsidTr="00CC7FE5">
        <w:trPr>
          <w:trHeight w:val="515"/>
        </w:trPr>
        <w:tc>
          <w:tcPr>
            <w:tcW w:w="3540" w:type="dxa"/>
            <w:gridSpan w:val="4"/>
            <w:tcBorders>
              <w:top w:val="single" w:sz="4" w:space="0" w:color="auto"/>
              <w:left w:val="single" w:sz="4" w:space="0" w:color="auto"/>
              <w:bottom w:val="single" w:sz="4" w:space="0" w:color="auto"/>
              <w:right w:val="single" w:sz="4" w:space="0" w:color="auto"/>
            </w:tcBorders>
          </w:tcPr>
          <w:p w:rsidR="00E03878" w:rsidRPr="00362E76" w:rsidRDefault="00E03878" w:rsidP="00CC7FE5">
            <w:pPr>
              <w:autoSpaceDE w:val="0"/>
              <w:autoSpaceDN w:val="0"/>
              <w:adjustRightInd w:val="0"/>
              <w:spacing w:after="200" w:line="276" w:lineRule="auto"/>
              <w:rPr>
                <w:rFonts w:ascii="Times New Roman" w:hAnsi="Times New Roman"/>
                <w:bCs/>
                <w:iCs/>
                <w:sz w:val="24"/>
                <w:lang w:val="kk-KZ"/>
              </w:rPr>
            </w:pPr>
            <w:r w:rsidRPr="00362E76">
              <w:rPr>
                <w:rFonts w:ascii="Times New Roman" w:hAnsi="Times New Roman"/>
                <w:i/>
                <w:sz w:val="24"/>
                <w:lang w:val="kk-KZ" w:eastAsia="en-GB"/>
              </w:rPr>
              <w:lastRenderedPageBreak/>
              <w:t>Барлық оқушылар</w:t>
            </w:r>
            <w:r>
              <w:rPr>
                <w:rFonts w:ascii="Times New Roman" w:hAnsi="Times New Roman"/>
                <w:bCs/>
                <w:iCs/>
                <w:sz w:val="24"/>
                <w:lang w:val="kk-KZ"/>
              </w:rPr>
              <w:t xml:space="preserve"> электртерістілік пен ковалентті </w:t>
            </w:r>
            <w:r w:rsidRPr="00362E76">
              <w:rPr>
                <w:rFonts w:ascii="Times New Roman" w:hAnsi="Times New Roman"/>
                <w:bCs/>
                <w:iCs/>
                <w:sz w:val="24"/>
                <w:lang w:val="kk-KZ"/>
              </w:rPr>
              <w:t xml:space="preserve">байланыстың қалай түзілетінін біледі </w:t>
            </w:r>
          </w:p>
          <w:p w:rsidR="00E03878" w:rsidRPr="00362E76" w:rsidRDefault="00E03878" w:rsidP="00CC7FE5">
            <w:pPr>
              <w:autoSpaceDE w:val="0"/>
              <w:autoSpaceDN w:val="0"/>
              <w:adjustRightInd w:val="0"/>
              <w:spacing w:after="200" w:line="276" w:lineRule="auto"/>
              <w:rPr>
                <w:rFonts w:ascii="Times New Roman" w:hAnsi="Times New Roman"/>
                <w:bCs/>
                <w:iCs/>
                <w:sz w:val="24"/>
                <w:lang w:val="kk-KZ"/>
              </w:rPr>
            </w:pPr>
            <w:r w:rsidRPr="00362E76">
              <w:rPr>
                <w:rFonts w:ascii="Times New Roman" w:hAnsi="Times New Roman"/>
                <w:i/>
                <w:sz w:val="24"/>
                <w:lang w:val="kk-KZ" w:eastAsia="en-GB"/>
              </w:rPr>
              <w:t xml:space="preserve"> Көпшілік оқушылар </w:t>
            </w:r>
            <w:r>
              <w:rPr>
                <w:rFonts w:ascii="Times New Roman" w:hAnsi="Times New Roman"/>
                <w:bCs/>
                <w:iCs/>
                <w:sz w:val="24"/>
                <w:lang w:val="kk-KZ"/>
              </w:rPr>
              <w:t xml:space="preserve">ковалентті байланыстың </w:t>
            </w:r>
            <w:r w:rsidRPr="00362E76">
              <w:rPr>
                <w:rFonts w:ascii="Times New Roman" w:hAnsi="Times New Roman"/>
                <w:bCs/>
                <w:iCs/>
                <w:sz w:val="24"/>
                <w:lang w:val="kk-KZ"/>
              </w:rPr>
              <w:t xml:space="preserve"> түзілу механизмін айқыштар мен нүктелер арқылы көрсетеді</w:t>
            </w:r>
            <w:r>
              <w:rPr>
                <w:rFonts w:ascii="Times New Roman" w:hAnsi="Times New Roman"/>
                <w:bCs/>
                <w:iCs/>
                <w:sz w:val="24"/>
                <w:lang w:val="kk-KZ"/>
              </w:rPr>
              <w:t xml:space="preserve">, </w:t>
            </w:r>
          </w:p>
          <w:p w:rsidR="00E03878" w:rsidRPr="00362E76" w:rsidRDefault="00E03878" w:rsidP="00CC7FE5">
            <w:pPr>
              <w:spacing w:after="200" w:line="276" w:lineRule="auto"/>
              <w:rPr>
                <w:rFonts w:ascii="Times New Roman" w:hAnsi="Times New Roman"/>
                <w:bCs/>
                <w:iCs/>
                <w:sz w:val="24"/>
                <w:lang w:val="kk-KZ"/>
              </w:rPr>
            </w:pPr>
            <w:r w:rsidRPr="00362E76">
              <w:rPr>
                <w:rFonts w:ascii="Times New Roman" w:hAnsi="Times New Roman"/>
                <w:i/>
                <w:sz w:val="24"/>
                <w:lang w:val="kk-KZ" w:eastAsia="en-GB"/>
              </w:rPr>
              <w:t xml:space="preserve">Кейбірі </w:t>
            </w:r>
            <w:r w:rsidRPr="00362E76">
              <w:rPr>
                <w:rFonts w:ascii="Times New Roman" w:hAnsi="Times New Roman"/>
                <w:sz w:val="24"/>
                <w:lang w:val="kk-KZ"/>
              </w:rPr>
              <w:t xml:space="preserve"> </w:t>
            </w:r>
            <w:r>
              <w:rPr>
                <w:rFonts w:ascii="Times New Roman" w:hAnsi="Times New Roman"/>
                <w:sz w:val="24"/>
                <w:lang w:val="kk-KZ"/>
              </w:rPr>
              <w:t>электртерістілік мәніне қарай отырып, қосылыстың байланыс типін ажырата алады, заттардың табиғатын болжайды, иондық пен ковалентті байланыстарды салыстыра алады</w:t>
            </w:r>
          </w:p>
          <w:p w:rsidR="00E03878" w:rsidRPr="00362E76" w:rsidRDefault="00E03878" w:rsidP="00CC7FE5">
            <w:pPr>
              <w:spacing w:after="200" w:line="276" w:lineRule="auto"/>
              <w:rPr>
                <w:rFonts w:ascii="Times New Roman" w:hAnsi="Times New Roman"/>
                <w:bCs/>
                <w:sz w:val="24"/>
                <w:lang w:val="kk-KZ" w:eastAsia="en-GB"/>
              </w:rPr>
            </w:pPr>
          </w:p>
        </w:tc>
        <w:tc>
          <w:tcPr>
            <w:tcW w:w="3231" w:type="dxa"/>
            <w:gridSpan w:val="2"/>
            <w:tcBorders>
              <w:top w:val="single" w:sz="4" w:space="0" w:color="auto"/>
              <w:left w:val="single" w:sz="4" w:space="0" w:color="auto"/>
              <w:bottom w:val="single" w:sz="4" w:space="0" w:color="auto"/>
              <w:right w:val="single" w:sz="4" w:space="0" w:color="auto"/>
            </w:tcBorders>
          </w:tcPr>
          <w:p w:rsidR="00E03878" w:rsidRPr="00362E76" w:rsidRDefault="00E03878" w:rsidP="00CC7FE5">
            <w:pPr>
              <w:spacing w:after="200" w:line="276" w:lineRule="auto"/>
              <w:rPr>
                <w:rFonts w:ascii="Times New Roman" w:hAnsi="Times New Roman"/>
                <w:bCs/>
                <w:sz w:val="24"/>
                <w:lang w:val="kk-KZ" w:eastAsia="en-GB"/>
              </w:rPr>
            </w:pPr>
            <w:r w:rsidRPr="00362E76">
              <w:rPr>
                <w:rFonts w:ascii="Times New Roman" w:hAnsi="Times New Roman"/>
                <w:bCs/>
                <w:sz w:val="24"/>
                <w:lang w:val="kk-KZ" w:eastAsia="en-GB"/>
              </w:rPr>
              <w:t>Оқушылардың білімін бағалау сабақтың барлық кезеңінде жүзеге асырылады.</w:t>
            </w:r>
          </w:p>
          <w:p w:rsidR="00E03878" w:rsidRPr="00362E76" w:rsidRDefault="00E03878" w:rsidP="00CC7FE5">
            <w:pPr>
              <w:spacing w:after="200" w:line="276" w:lineRule="auto"/>
              <w:rPr>
                <w:rFonts w:ascii="Times New Roman" w:hAnsi="Times New Roman"/>
                <w:bCs/>
                <w:sz w:val="24"/>
                <w:lang w:val="kk-KZ" w:eastAsia="en-GB"/>
              </w:rPr>
            </w:pPr>
            <w:r w:rsidRPr="00362E76">
              <w:rPr>
                <w:rFonts w:ascii="Times New Roman" w:hAnsi="Times New Roman"/>
                <w:bCs/>
                <w:sz w:val="24"/>
                <w:lang w:val="kk-KZ" w:eastAsia="en-GB"/>
              </w:rPr>
              <w:t>Сабақтың өн бойында жүргізілген фронтальды сұрақтарға жауаптары,  сондай-ақ бекітуге арналған тапсырмаларды орындаулары оқушылардың материалды қалай меңгергендіктерін анықтайды. Оқушылардың жауаптарын ауызша бағалау.</w:t>
            </w:r>
            <w:r w:rsidRPr="00362E76">
              <w:rPr>
                <w:rFonts w:ascii="Times New Roman" w:hAnsi="Times New Roman" w:cs="Times New Roman"/>
                <w:sz w:val="24"/>
                <w:szCs w:val="24"/>
              </w:rPr>
              <w:t xml:space="preserve"> </w:t>
            </w:r>
          </w:p>
        </w:tc>
        <w:tc>
          <w:tcPr>
            <w:tcW w:w="3577" w:type="dxa"/>
            <w:gridSpan w:val="2"/>
            <w:tcBorders>
              <w:top w:val="single" w:sz="4" w:space="0" w:color="auto"/>
              <w:left w:val="single" w:sz="4" w:space="0" w:color="auto"/>
              <w:bottom w:val="single" w:sz="4" w:space="0" w:color="auto"/>
              <w:right w:val="single" w:sz="4" w:space="0" w:color="auto"/>
            </w:tcBorders>
          </w:tcPr>
          <w:p w:rsidR="00E03878" w:rsidRPr="00362E76" w:rsidRDefault="00E03878" w:rsidP="00CC7FE5">
            <w:pPr>
              <w:widowControl w:val="0"/>
              <w:spacing w:before="60" w:after="60" w:line="276" w:lineRule="auto"/>
              <w:rPr>
                <w:rFonts w:ascii="Times New Roman" w:hAnsi="Times New Roman"/>
                <w:bCs/>
                <w:sz w:val="24"/>
                <w:lang w:val="kk-KZ" w:eastAsia="en-GB"/>
              </w:rPr>
            </w:pPr>
            <w:r w:rsidRPr="00362E76">
              <w:rPr>
                <w:rFonts w:ascii="Times New Roman" w:eastAsia="Times New Roman" w:hAnsi="Times New Roman" w:cs="Times New Roman"/>
                <w:i/>
                <w:sz w:val="24"/>
                <w:szCs w:val="24"/>
                <w:lang w:val="kk-KZ"/>
              </w:rPr>
              <w:t xml:space="preserve">Сабақта қолданылған белсенді оқыту тәсілдері, оқушылардың химиялық байланыс жайлы білім қалыптастыруларын жеңілдетеді және топтық жұмыста өзара оқыту әдісі өздерін табысты сезінулеріне  мүмкіндік береді. </w:t>
            </w:r>
          </w:p>
          <w:p w:rsidR="00E03878" w:rsidRPr="00362E76" w:rsidRDefault="00E03878" w:rsidP="00CC7FE5">
            <w:pPr>
              <w:spacing w:after="200" w:line="276" w:lineRule="auto"/>
              <w:rPr>
                <w:rFonts w:ascii="Times New Roman" w:hAnsi="Times New Roman"/>
                <w:bCs/>
                <w:sz w:val="24"/>
                <w:lang w:val="kk-KZ" w:eastAsia="en-GB"/>
              </w:rPr>
            </w:pPr>
          </w:p>
        </w:tc>
      </w:tr>
    </w:tbl>
    <w:p w:rsidR="00E03878" w:rsidRDefault="00E03878" w:rsidP="00E03878">
      <w:pPr>
        <w:rPr>
          <w:lang w:val="kk-KZ"/>
        </w:rPr>
      </w:pPr>
    </w:p>
    <w:p w:rsidR="00E03878" w:rsidRDefault="00E03878" w:rsidP="00E03878">
      <w:pPr>
        <w:rPr>
          <w:lang w:val="kk-KZ"/>
        </w:rPr>
      </w:pPr>
    </w:p>
    <w:p w:rsidR="00E03878" w:rsidRDefault="00E03878" w:rsidP="00E03878">
      <w:pPr>
        <w:rPr>
          <w:lang w:val="kk-KZ"/>
        </w:rPr>
      </w:pPr>
    </w:p>
    <w:p w:rsidR="00E03878" w:rsidRDefault="00E03878" w:rsidP="00E03878">
      <w:pPr>
        <w:rPr>
          <w:lang w:val="kk-KZ"/>
        </w:rPr>
      </w:pPr>
    </w:p>
    <w:p w:rsidR="00E03878" w:rsidRDefault="00E03878" w:rsidP="00E03878">
      <w:pPr>
        <w:spacing w:after="0"/>
        <w:rPr>
          <w:lang w:val="kk-KZ"/>
        </w:rPr>
      </w:pPr>
    </w:p>
    <w:p w:rsidR="00E03878" w:rsidRPr="00EE6BDC" w:rsidRDefault="00E03878" w:rsidP="00E03878">
      <w:pPr>
        <w:spacing w:after="0"/>
        <w:rPr>
          <w:rFonts w:ascii="Times New Roman" w:hAnsi="Times New Roman" w:cs="Times New Roman"/>
          <w:b/>
          <w:sz w:val="24"/>
          <w:szCs w:val="24"/>
          <w:lang w:val="kk-KZ"/>
        </w:rPr>
      </w:pPr>
    </w:p>
    <w:p w:rsidR="00E03878" w:rsidRPr="00EE6BDC" w:rsidRDefault="00E03878" w:rsidP="00E03878">
      <w:pPr>
        <w:pStyle w:val="a4"/>
        <w:numPr>
          <w:ilvl w:val="0"/>
          <w:numId w:val="6"/>
        </w:num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Pr="00EE6BDC">
        <w:rPr>
          <w:rFonts w:ascii="Times New Roman" w:hAnsi="Times New Roman" w:cs="Times New Roman"/>
          <w:b/>
          <w:sz w:val="24"/>
          <w:szCs w:val="24"/>
          <w:lang w:val="kk-KZ"/>
        </w:rPr>
        <w:t>осымша</w:t>
      </w:r>
      <w:r>
        <w:rPr>
          <w:rFonts w:ascii="Times New Roman" w:hAnsi="Times New Roman" w:cs="Times New Roman"/>
          <w:b/>
          <w:sz w:val="24"/>
          <w:szCs w:val="24"/>
          <w:lang w:val="kk-KZ"/>
        </w:rPr>
        <w:t xml:space="preserve">  </w:t>
      </w:r>
    </w:p>
    <w:p w:rsidR="00E03878" w:rsidRPr="00EE6BDC" w:rsidRDefault="00E03878" w:rsidP="00E03878">
      <w:pPr>
        <w:spacing w:after="200" w:line="276" w:lineRule="auto"/>
        <w:ind w:left="63"/>
        <w:jc w:val="center"/>
        <w:rPr>
          <w:rFonts w:ascii="Times New Roman" w:hAnsi="Times New Roman" w:cs="Times New Roman"/>
          <w:b/>
          <w:sz w:val="24"/>
          <w:szCs w:val="24"/>
          <w:lang w:val="kk-KZ"/>
        </w:rPr>
      </w:pPr>
      <w:r w:rsidRPr="00EE6BDC">
        <w:rPr>
          <w:rFonts w:ascii="Times New Roman" w:hAnsi="Times New Roman" w:cs="Times New Roman"/>
          <w:b/>
          <w:sz w:val="24"/>
          <w:szCs w:val="24"/>
          <w:lang w:val="kk-KZ"/>
        </w:rPr>
        <w:t>Мәтін</w:t>
      </w:r>
      <w:r>
        <w:rPr>
          <w:rFonts w:ascii="Times New Roman" w:hAnsi="Times New Roman" w:cs="Times New Roman"/>
          <w:b/>
          <w:sz w:val="24"/>
          <w:szCs w:val="24"/>
          <w:lang w:val="kk-KZ"/>
        </w:rPr>
        <w:t xml:space="preserve"> «Ковалентті байланыс»</w:t>
      </w:r>
    </w:p>
    <w:p w:rsidR="00E03878" w:rsidRPr="00F919A1" w:rsidRDefault="00E03878" w:rsidP="00E03878">
      <w:pPr>
        <w:spacing w:after="200" w:line="276" w:lineRule="auto"/>
        <w:ind w:left="63"/>
        <w:rPr>
          <w:rFonts w:ascii="Times New Roman" w:hAnsi="Times New Roman" w:cs="Times New Roman"/>
          <w:sz w:val="24"/>
          <w:szCs w:val="24"/>
          <w:lang w:val="kk-KZ"/>
        </w:rPr>
      </w:pPr>
      <w:r w:rsidRPr="00F919A1">
        <w:rPr>
          <w:rFonts w:ascii="Times New Roman" w:hAnsi="Times New Roman" w:cs="Times New Roman"/>
          <w:sz w:val="24"/>
          <w:szCs w:val="24"/>
          <w:lang w:val="kk-KZ"/>
        </w:rPr>
        <w:t>Пер</w:t>
      </w:r>
      <w:r>
        <w:rPr>
          <w:rFonts w:ascii="Times New Roman" w:hAnsi="Times New Roman" w:cs="Times New Roman"/>
          <w:sz w:val="24"/>
          <w:szCs w:val="24"/>
          <w:lang w:val="kk-KZ"/>
        </w:rPr>
        <w:t>иодтық жүйедегі әр период инертті</w:t>
      </w:r>
      <w:r w:rsidRPr="00F919A1">
        <w:rPr>
          <w:rFonts w:ascii="Times New Roman" w:hAnsi="Times New Roman" w:cs="Times New Roman"/>
          <w:sz w:val="24"/>
          <w:szCs w:val="24"/>
          <w:lang w:val="kk-KZ"/>
        </w:rPr>
        <w:t xml:space="preserve"> газбен аяқталады. Олар химиялық, белсенділігі төмен газдар, осы енжарлықты шешу үшін олардың электрондық құрылыстарына үңілейік. Атом</w:t>
      </w:r>
      <w:r>
        <w:rPr>
          <w:rFonts w:ascii="Times New Roman" w:hAnsi="Times New Roman" w:cs="Times New Roman"/>
          <w:sz w:val="24"/>
          <w:szCs w:val="24"/>
          <w:lang w:val="kk-KZ"/>
        </w:rPr>
        <w:t xml:space="preserve">дық кұрылыстары бізге белгілі He, Ne, </w:t>
      </w:r>
      <w:r w:rsidRPr="00F919A1">
        <w:rPr>
          <w:rFonts w:ascii="Times New Roman" w:hAnsi="Times New Roman" w:cs="Times New Roman"/>
          <w:sz w:val="24"/>
          <w:szCs w:val="24"/>
          <w:lang w:val="kk-KZ"/>
        </w:rPr>
        <w:t>Аr газдардың барлырының сыртқы электрондық қа</w:t>
      </w:r>
      <w:r>
        <w:rPr>
          <w:rFonts w:ascii="Times New Roman" w:hAnsi="Times New Roman" w:cs="Times New Roman"/>
          <w:sz w:val="24"/>
          <w:szCs w:val="24"/>
          <w:lang w:val="kk-KZ"/>
        </w:rPr>
        <w:t>баттары аяқталған 8 электронды.</w:t>
      </w:r>
      <w:r w:rsidRPr="00F919A1">
        <w:rPr>
          <w:rFonts w:ascii="Times New Roman" w:hAnsi="Times New Roman" w:cs="Times New Roman"/>
          <w:sz w:val="24"/>
          <w:szCs w:val="24"/>
          <w:lang w:val="kk-KZ"/>
        </w:rPr>
        <w:t>Бұлардан басқа элементтердің химиялық белсенділіктері осы сыртқы электрондық қабаттарының аяқталмағандығынан болады. Олар енді қосылыс түзу арқылы ғана осындай аяқталған қабатқа (инерттілікке) электрондарын беру немесе электрондарды қосу арқылы жетеді. Ал мұның өзі екі жайтқа тәуелді:</w:t>
      </w:r>
    </w:p>
    <w:p w:rsidR="00E03878" w:rsidRPr="00796BB3" w:rsidRDefault="00E03878" w:rsidP="00E03878">
      <w:pPr>
        <w:pStyle w:val="a4"/>
        <w:numPr>
          <w:ilvl w:val="0"/>
          <w:numId w:val="1"/>
        </w:numPr>
        <w:spacing w:after="200" w:line="276" w:lineRule="auto"/>
        <w:rPr>
          <w:rFonts w:ascii="Times New Roman" w:hAnsi="Times New Roman" w:cs="Times New Roman"/>
          <w:sz w:val="24"/>
          <w:szCs w:val="24"/>
          <w:lang w:val="kk-KZ"/>
        </w:rPr>
      </w:pPr>
      <w:r w:rsidRPr="00796BB3">
        <w:rPr>
          <w:rFonts w:ascii="Times New Roman" w:hAnsi="Times New Roman" w:cs="Times New Roman"/>
          <w:sz w:val="24"/>
          <w:szCs w:val="24"/>
          <w:lang w:val="kk-KZ"/>
        </w:rPr>
        <w:t>элементтердің электрондық құрылысына;</w:t>
      </w:r>
    </w:p>
    <w:p w:rsidR="00E03878" w:rsidRPr="00796BB3" w:rsidRDefault="00E03878" w:rsidP="00E03878">
      <w:pPr>
        <w:pStyle w:val="a4"/>
        <w:numPr>
          <w:ilvl w:val="0"/>
          <w:numId w:val="1"/>
        </w:numPr>
        <w:spacing w:after="200" w:line="276" w:lineRule="auto"/>
        <w:rPr>
          <w:rFonts w:ascii="Times New Roman" w:hAnsi="Times New Roman" w:cs="Times New Roman"/>
          <w:sz w:val="24"/>
          <w:szCs w:val="24"/>
          <w:lang w:val="kk-KZ"/>
        </w:rPr>
      </w:pPr>
      <w:r w:rsidRPr="00796BB3">
        <w:rPr>
          <w:rFonts w:ascii="Times New Roman" w:hAnsi="Times New Roman" w:cs="Times New Roman"/>
          <w:sz w:val="24"/>
          <w:szCs w:val="24"/>
          <w:lang w:val="kk-KZ"/>
        </w:rPr>
        <w:t>атом радиусына.</w:t>
      </w:r>
    </w:p>
    <w:p w:rsidR="00E03878" w:rsidRDefault="00E03878" w:rsidP="00E03878">
      <w:pPr>
        <w:spacing w:after="200" w:line="276" w:lineRule="auto"/>
        <w:ind w:left="63"/>
        <w:rPr>
          <w:rFonts w:ascii="Times New Roman" w:hAnsi="Times New Roman" w:cs="Times New Roman"/>
          <w:sz w:val="24"/>
          <w:szCs w:val="24"/>
          <w:lang w:val="kk-KZ"/>
        </w:rPr>
      </w:pPr>
      <w:r w:rsidRPr="00F919A1">
        <w:rPr>
          <w:rFonts w:ascii="Times New Roman" w:hAnsi="Times New Roman" w:cs="Times New Roman"/>
          <w:sz w:val="24"/>
          <w:szCs w:val="24"/>
          <w:lang w:val="kk-KZ"/>
        </w:rPr>
        <w:t>Периодтың басында орналасқан элементтің сыртқы қабатындағы электрондар саны аз болады, сондықтан олар осы электрондарын беріп жі</w:t>
      </w:r>
      <w:r>
        <w:rPr>
          <w:rFonts w:ascii="Times New Roman" w:hAnsi="Times New Roman" w:cs="Times New Roman"/>
          <w:sz w:val="24"/>
          <w:szCs w:val="24"/>
          <w:lang w:val="kk-KZ"/>
        </w:rPr>
        <w:t>беріп, өзіне дейін тұрған инертті</w:t>
      </w:r>
      <w:r w:rsidRPr="00F919A1">
        <w:rPr>
          <w:rFonts w:ascii="Times New Roman" w:hAnsi="Times New Roman" w:cs="Times New Roman"/>
          <w:sz w:val="24"/>
          <w:szCs w:val="24"/>
          <w:lang w:val="kk-KZ"/>
        </w:rPr>
        <w:t xml:space="preserve"> газдың аяқталған электрондық құрылысын алады. Ал периодтың соңын ала орналасқан элементтердің сыртқы қабатындағы электрондар саны көп болғандықтан, аяқталуға жетпей тұрған электрондарды қосып алып, өзінен кейін тұрған бекзат га</w:t>
      </w:r>
      <w:r>
        <w:rPr>
          <w:rFonts w:ascii="Times New Roman" w:hAnsi="Times New Roman" w:cs="Times New Roman"/>
          <w:sz w:val="24"/>
          <w:szCs w:val="24"/>
          <w:lang w:val="kk-KZ"/>
        </w:rPr>
        <w:t>здың электрондық қабатын алады.</w:t>
      </w:r>
      <w:r w:rsidRPr="00F919A1">
        <w:rPr>
          <w:rFonts w:ascii="Times New Roman" w:hAnsi="Times New Roman" w:cs="Times New Roman"/>
          <w:sz w:val="24"/>
          <w:szCs w:val="24"/>
          <w:lang w:val="kk-KZ"/>
        </w:rPr>
        <w:t>Период бойынша элементтердің сыртқы қабатындағы электрондар (валенттілік электрондар) саны біртіндеп артады, атомдардың ядро зарядтары да осы бағытта өседі. Атомдардың электронды өзіне тарту күші солдан оңға қарай артады, сондықтан атом радиустары осы бағытта кемиді. Яғни осы бағытта электронды сыртқы қ</w:t>
      </w:r>
      <w:r>
        <w:rPr>
          <w:rFonts w:ascii="Times New Roman" w:hAnsi="Times New Roman" w:cs="Times New Roman"/>
          <w:sz w:val="24"/>
          <w:szCs w:val="24"/>
          <w:lang w:val="kk-KZ"/>
        </w:rPr>
        <w:t>абатына қосу мүмкіндігі артады.</w:t>
      </w:r>
    </w:p>
    <w:p w:rsidR="00E03878" w:rsidRPr="00796BB3" w:rsidRDefault="00E03878" w:rsidP="00E03878">
      <w:pPr>
        <w:spacing w:after="200" w:line="276" w:lineRule="auto"/>
        <w:ind w:left="63"/>
        <w:rPr>
          <w:rFonts w:ascii="Times New Roman" w:hAnsi="Times New Roman" w:cs="Times New Roman"/>
          <w:sz w:val="24"/>
          <w:szCs w:val="24"/>
          <w:lang w:val="kk-KZ"/>
        </w:rPr>
      </w:pPr>
      <w:r w:rsidRPr="00796BB3">
        <w:rPr>
          <w:rFonts w:ascii="Times New Roman" w:hAnsi="Times New Roman" w:cs="Times New Roman"/>
          <w:sz w:val="24"/>
          <w:szCs w:val="24"/>
          <w:lang w:val="kk-KZ"/>
        </w:rPr>
        <w:t>Электрондарды беру металдың, қосу бейметалдық қасиеттерді сипаттайды.</w:t>
      </w:r>
    </w:p>
    <w:p w:rsidR="00E03878" w:rsidRPr="00362E76" w:rsidRDefault="00E03878" w:rsidP="00E03878">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П</w:t>
      </w:r>
      <w:r w:rsidRPr="00796BB3">
        <w:rPr>
          <w:rFonts w:ascii="Times New Roman" w:hAnsi="Times New Roman" w:cs="Times New Roman"/>
          <w:sz w:val="24"/>
          <w:szCs w:val="24"/>
          <w:lang w:val="kk-KZ"/>
        </w:rPr>
        <w:t>ериод бойынша солдан оңға қарай металдық қасиет кеміп, бейметалдық біртіндеп артады; ал топ бойынша жоғарыдан төме</w:t>
      </w:r>
      <w:r>
        <w:rPr>
          <w:rFonts w:ascii="Times New Roman" w:hAnsi="Times New Roman" w:cs="Times New Roman"/>
          <w:sz w:val="24"/>
          <w:szCs w:val="24"/>
          <w:lang w:val="kk-KZ"/>
        </w:rPr>
        <w:t xml:space="preserve">н қарай металдық қасиет артады. </w:t>
      </w:r>
      <w:r w:rsidRPr="00796BB3">
        <w:rPr>
          <w:rFonts w:ascii="Times New Roman" w:hAnsi="Times New Roman" w:cs="Times New Roman"/>
          <w:i/>
          <w:sz w:val="24"/>
          <w:szCs w:val="24"/>
          <w:u w:val="single"/>
          <w:lang w:val="kk-KZ"/>
        </w:rPr>
        <w:t>Электртерістілік</w:t>
      </w:r>
      <w:r w:rsidRPr="00796BB3">
        <w:rPr>
          <w:rFonts w:ascii="Times New Roman" w:hAnsi="Times New Roman" w:cs="Times New Roman"/>
          <w:sz w:val="24"/>
          <w:szCs w:val="24"/>
          <w:lang w:val="kk-KZ"/>
        </w:rPr>
        <w:t xml:space="preserve"> дегеніміз элемент атомдарының байланыс түзу кезінде өзінің сыртқы қабатына электрондарды тарту арқылы аяқталған электрондық қабат түзу мүм</w:t>
      </w:r>
      <w:r>
        <w:rPr>
          <w:rFonts w:ascii="Times New Roman" w:hAnsi="Times New Roman" w:cs="Times New Roman"/>
          <w:sz w:val="24"/>
          <w:szCs w:val="24"/>
          <w:lang w:val="kk-KZ"/>
        </w:rPr>
        <w:t>кіндігі.</w:t>
      </w:r>
      <w:r w:rsidRPr="00796BB3">
        <w:rPr>
          <w:rFonts w:ascii="Times New Roman" w:hAnsi="Times New Roman" w:cs="Times New Roman"/>
          <w:sz w:val="24"/>
          <w:szCs w:val="24"/>
          <w:lang w:val="kk-KZ"/>
        </w:rPr>
        <w:t xml:space="preserve">Іс жүзінде салыстырмалы электртерістілік деген түсінік қолданылады, бұл түсінікті ғылымға американ ғалымы JI. Полинг кіргізген, оның мәні 0,7 мен 4,0 аралығында өзгереді. Электртерістілік мәні ең аз элемент - цезий, ал ең жоғары электртерістілік көрсететін элемент </w:t>
      </w:r>
      <w:r>
        <w:rPr>
          <w:rFonts w:ascii="Times New Roman" w:hAnsi="Times New Roman" w:cs="Times New Roman"/>
          <w:sz w:val="24"/>
          <w:szCs w:val="24"/>
          <w:lang w:val="kk-KZ"/>
        </w:rPr>
        <w:t>–</w:t>
      </w:r>
      <w:r w:rsidRPr="00796BB3">
        <w:rPr>
          <w:rFonts w:ascii="Times New Roman" w:hAnsi="Times New Roman" w:cs="Times New Roman"/>
          <w:sz w:val="24"/>
          <w:szCs w:val="24"/>
          <w:lang w:val="kk-KZ"/>
        </w:rPr>
        <w:t xml:space="preserve"> фтор</w:t>
      </w:r>
      <w:r>
        <w:rPr>
          <w:rFonts w:ascii="Times New Roman" w:hAnsi="Times New Roman" w:cs="Times New Roman"/>
          <w:sz w:val="24"/>
          <w:szCs w:val="24"/>
          <w:lang w:val="kk-KZ"/>
        </w:rPr>
        <w:t>.</w:t>
      </w:r>
    </w:p>
    <w:p w:rsidR="00E03878" w:rsidRDefault="00E03878" w:rsidP="00E03878">
      <w:pPr>
        <w:spacing w:after="0"/>
        <w:rPr>
          <w:rFonts w:ascii="Times New Roman" w:hAnsi="Times New Roman" w:cs="Times New Roman"/>
          <w:sz w:val="24"/>
          <w:szCs w:val="24"/>
          <w:lang w:val="kk-KZ"/>
        </w:rPr>
      </w:pPr>
    </w:p>
    <w:p w:rsidR="00E03878" w:rsidRPr="00791A99" w:rsidRDefault="00E03878" w:rsidP="00E03878">
      <w:pPr>
        <w:spacing w:after="0"/>
        <w:rPr>
          <w:rFonts w:ascii="Times New Roman" w:hAnsi="Times New Roman" w:cs="Times New Roman"/>
          <w:sz w:val="24"/>
          <w:szCs w:val="24"/>
          <w:lang w:val="kk-KZ"/>
        </w:rPr>
      </w:pPr>
      <w:r>
        <w:rPr>
          <w:noProof/>
          <w:lang w:eastAsia="ru-RU"/>
        </w:rPr>
        <w:drawing>
          <wp:inline distT="0" distB="0" distL="0" distR="0" wp14:anchorId="7133F1F0" wp14:editId="70D581EA">
            <wp:extent cx="3827464" cy="2034444"/>
            <wp:effectExtent l="0" t="0" r="1905" b="4445"/>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0086" cy="2067730"/>
                    </a:xfrm>
                    <a:prstGeom prst="rect">
                      <a:avLst/>
                    </a:prstGeom>
                    <a:noFill/>
                    <a:ln>
                      <a:noFill/>
                    </a:ln>
                  </pic:spPr>
                </pic:pic>
              </a:graphicData>
            </a:graphic>
          </wp:inline>
        </w:drawing>
      </w:r>
    </w:p>
    <w:p w:rsidR="00E03878" w:rsidRPr="00EE6BDC" w:rsidRDefault="00E03878" w:rsidP="00E03878">
      <w:pPr>
        <w:framePr w:hSpace="180" w:wrap="around" w:vAnchor="text" w:hAnchor="page" w:x="1366" w:y="127"/>
        <w:spacing w:after="200" w:line="276" w:lineRule="auto"/>
        <w:jc w:val="center"/>
        <w:rPr>
          <w:rFonts w:ascii="Times New Roman" w:hAnsi="Times New Roman" w:cs="Times New Roman"/>
          <w:b/>
          <w:sz w:val="24"/>
          <w:szCs w:val="24"/>
          <w:lang w:val="kk-KZ"/>
        </w:rPr>
      </w:pPr>
      <w:r w:rsidRPr="00EE6BDC">
        <w:rPr>
          <w:rFonts w:ascii="Times New Roman" w:hAnsi="Times New Roman" w:cs="Times New Roman"/>
          <w:b/>
          <w:sz w:val="24"/>
          <w:szCs w:val="24"/>
          <w:lang w:val="kk-KZ"/>
        </w:rPr>
        <w:lastRenderedPageBreak/>
        <w:t xml:space="preserve">2-қосымша </w:t>
      </w:r>
    </w:p>
    <w:p w:rsidR="00E03878" w:rsidRDefault="00E03878" w:rsidP="00E03878">
      <w:pPr>
        <w:framePr w:hSpace="180" w:wrap="around" w:vAnchor="text" w:hAnchor="page" w:x="1366" w:y="127"/>
        <w:spacing w:after="200"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Қалыптастырушы бағалау</w:t>
      </w:r>
    </w:p>
    <w:p w:rsidR="00E03878" w:rsidRPr="008339BF" w:rsidRDefault="00E03878" w:rsidP="00E03878">
      <w:pPr>
        <w:framePr w:hSpace="180" w:wrap="around" w:vAnchor="text" w:hAnchor="page" w:x="1366" w:y="127"/>
        <w:spacing w:after="200" w:line="276" w:lineRule="auto"/>
        <w:rPr>
          <w:rFonts w:ascii="Times New Roman" w:hAnsi="Times New Roman" w:cs="Times New Roman"/>
          <w:b/>
          <w:sz w:val="24"/>
          <w:szCs w:val="24"/>
          <w:lang w:val="kk-KZ"/>
        </w:rPr>
      </w:pPr>
      <w:r w:rsidRPr="008339BF">
        <w:rPr>
          <w:rFonts w:ascii="Times New Roman" w:hAnsi="Times New Roman" w:cs="Times New Roman"/>
          <w:b/>
          <w:sz w:val="24"/>
          <w:szCs w:val="24"/>
          <w:lang w:val="kk-KZ"/>
        </w:rPr>
        <w:t>Тапсырма №1</w:t>
      </w:r>
    </w:p>
    <w:p w:rsidR="00E03878" w:rsidRPr="008339BF" w:rsidRDefault="00E03878" w:rsidP="00E03878">
      <w:pPr>
        <w:framePr w:hSpace="180" w:wrap="around" w:vAnchor="text" w:hAnchor="page" w:x="1366" w:y="127"/>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Төменде берілген қосылыстар арасындағы байланыс типтерін</w:t>
      </w:r>
      <w:r w:rsidRPr="008339BF">
        <w:rPr>
          <w:rFonts w:ascii="Times New Roman" w:hAnsi="Times New Roman" w:cs="Times New Roman"/>
          <w:sz w:val="24"/>
          <w:szCs w:val="24"/>
          <w:lang w:val="kk-KZ"/>
        </w:rPr>
        <w:t xml:space="preserve"> (иондық, ковалентті полюсті және полюссіз</w:t>
      </w:r>
      <w:r>
        <w:rPr>
          <w:rFonts w:ascii="Times New Roman" w:hAnsi="Times New Roman" w:cs="Times New Roman"/>
          <w:sz w:val="24"/>
          <w:szCs w:val="24"/>
          <w:lang w:val="kk-KZ"/>
        </w:rPr>
        <w:t>) анықтаңыз</w:t>
      </w:r>
    </w:p>
    <w:p w:rsidR="00E03878" w:rsidRDefault="00E03878" w:rsidP="00E03878">
      <w:pPr>
        <w:framePr w:hSpace="180" w:wrap="around" w:vAnchor="text" w:hAnchor="page" w:x="1366" w:y="127"/>
        <w:spacing w:after="200" w:line="276" w:lineRule="auto"/>
        <w:rPr>
          <w:rFonts w:ascii="Times New Roman" w:hAnsi="Times New Roman" w:cs="Times New Roman"/>
          <w:sz w:val="24"/>
          <w:szCs w:val="24"/>
          <w:lang w:val="kk-KZ"/>
        </w:rPr>
      </w:pPr>
      <w:r w:rsidRPr="008339BF">
        <w:rPr>
          <w:rFonts w:ascii="Times New Roman" w:hAnsi="Times New Roman" w:cs="Times New Roman"/>
          <w:sz w:val="24"/>
          <w:szCs w:val="24"/>
          <w:lang w:val="kk-KZ"/>
        </w:rPr>
        <w:t>a. Ca мен Cl</w:t>
      </w:r>
      <w:r w:rsidRPr="008339BF">
        <w:rPr>
          <w:rFonts w:ascii="Times New Roman" w:hAnsi="Times New Roman" w:cs="Times New Roman"/>
          <w:sz w:val="24"/>
          <w:szCs w:val="24"/>
          <w:lang w:val="kk-KZ"/>
        </w:rPr>
        <w:tab/>
      </w:r>
      <w:r w:rsidRPr="008339BF">
        <w:rPr>
          <w:rFonts w:ascii="Times New Roman" w:hAnsi="Times New Roman" w:cs="Times New Roman"/>
          <w:sz w:val="24"/>
          <w:szCs w:val="24"/>
          <w:lang w:val="kk-KZ"/>
        </w:rPr>
        <w:tab/>
      </w:r>
      <w:r w:rsidRPr="008339BF">
        <w:rPr>
          <w:rFonts w:ascii="Times New Roman" w:hAnsi="Times New Roman" w:cs="Times New Roman"/>
          <w:sz w:val="24"/>
          <w:szCs w:val="24"/>
          <w:lang w:val="kk-KZ"/>
        </w:rPr>
        <w:tab/>
        <w:t xml:space="preserve">b. C  </w:t>
      </w:r>
      <w:r>
        <w:rPr>
          <w:rFonts w:ascii="Times New Roman" w:hAnsi="Times New Roman" w:cs="Times New Roman"/>
          <w:sz w:val="24"/>
          <w:szCs w:val="24"/>
          <w:lang w:val="kk-KZ"/>
        </w:rPr>
        <w:t>пен S</w:t>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c. Mg мен F</w:t>
      </w:r>
      <w:r>
        <w:rPr>
          <w:rFonts w:ascii="Times New Roman" w:hAnsi="Times New Roman" w:cs="Times New Roman"/>
          <w:sz w:val="24"/>
          <w:szCs w:val="24"/>
          <w:lang w:val="kk-KZ"/>
        </w:rPr>
        <w:tab/>
        <w:t xml:space="preserve">                </w:t>
      </w:r>
      <w:r w:rsidRPr="008339BF">
        <w:rPr>
          <w:rFonts w:ascii="Times New Roman" w:hAnsi="Times New Roman" w:cs="Times New Roman"/>
          <w:sz w:val="24"/>
          <w:szCs w:val="24"/>
          <w:lang w:val="kk-KZ"/>
        </w:rPr>
        <w:t xml:space="preserve">d. N пен </w:t>
      </w:r>
      <w:r>
        <w:rPr>
          <w:rFonts w:ascii="Times New Roman" w:hAnsi="Times New Roman" w:cs="Times New Roman"/>
          <w:sz w:val="24"/>
          <w:szCs w:val="24"/>
          <w:lang w:val="kk-KZ"/>
        </w:rPr>
        <w:t xml:space="preserve">O                               </w:t>
      </w:r>
      <w:r w:rsidRPr="008339BF">
        <w:rPr>
          <w:rFonts w:ascii="Times New Roman" w:hAnsi="Times New Roman" w:cs="Times New Roman"/>
          <w:sz w:val="24"/>
          <w:szCs w:val="24"/>
          <w:lang w:val="kk-KZ"/>
        </w:rPr>
        <w:t>e. H пен O</w:t>
      </w:r>
      <w:r w:rsidRPr="008339BF">
        <w:rPr>
          <w:rFonts w:ascii="Times New Roman" w:hAnsi="Times New Roman" w:cs="Times New Roman"/>
          <w:sz w:val="24"/>
          <w:szCs w:val="24"/>
          <w:lang w:val="kk-KZ"/>
        </w:rPr>
        <w:tab/>
      </w:r>
      <w:r>
        <w:rPr>
          <w:rFonts w:ascii="Times New Roman" w:hAnsi="Times New Roman" w:cs="Times New Roman"/>
          <w:sz w:val="24"/>
          <w:szCs w:val="24"/>
          <w:lang w:val="kk-KZ"/>
        </w:rPr>
        <w:t xml:space="preserve">                        f. S пен  O</w:t>
      </w:r>
      <w:r>
        <w:rPr>
          <w:rFonts w:ascii="Times New Roman" w:hAnsi="Times New Roman" w:cs="Times New Roman"/>
          <w:sz w:val="24"/>
          <w:szCs w:val="24"/>
          <w:lang w:val="kk-KZ"/>
        </w:rPr>
        <w:tab/>
        <w:t xml:space="preserve">              </w:t>
      </w:r>
      <w:r w:rsidRPr="008339BF">
        <w:rPr>
          <w:rFonts w:ascii="Times New Roman" w:hAnsi="Times New Roman" w:cs="Times New Roman"/>
          <w:sz w:val="24"/>
          <w:szCs w:val="24"/>
          <w:lang w:val="kk-KZ"/>
        </w:rPr>
        <w:t>g. Br мен</w:t>
      </w:r>
      <w:r>
        <w:rPr>
          <w:rFonts w:ascii="Times New Roman" w:hAnsi="Times New Roman" w:cs="Times New Roman"/>
          <w:sz w:val="24"/>
          <w:szCs w:val="24"/>
          <w:lang w:val="kk-KZ"/>
        </w:rPr>
        <w:t xml:space="preserve"> Cl</w:t>
      </w:r>
      <w:r>
        <w:rPr>
          <w:rFonts w:ascii="Times New Roman" w:hAnsi="Times New Roman" w:cs="Times New Roman"/>
          <w:sz w:val="24"/>
          <w:szCs w:val="24"/>
          <w:lang w:val="kk-KZ"/>
        </w:rPr>
        <w:tab/>
        <w:t xml:space="preserve">                h. F мен O                                            </w:t>
      </w:r>
      <w:r w:rsidRPr="008339BF">
        <w:rPr>
          <w:rFonts w:ascii="Times New Roman" w:hAnsi="Times New Roman" w:cs="Times New Roman"/>
          <w:sz w:val="24"/>
          <w:szCs w:val="24"/>
          <w:lang w:val="kk-KZ"/>
        </w:rPr>
        <w:t>i. P мен</w:t>
      </w:r>
      <w:r>
        <w:rPr>
          <w:rFonts w:ascii="Times New Roman" w:hAnsi="Times New Roman" w:cs="Times New Roman"/>
          <w:sz w:val="24"/>
          <w:szCs w:val="24"/>
          <w:lang w:val="kk-KZ"/>
        </w:rPr>
        <w:t xml:space="preserve"> S</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j. H пен Cl</w:t>
      </w:r>
      <w:r>
        <w:rPr>
          <w:rFonts w:ascii="Times New Roman" w:hAnsi="Times New Roman" w:cs="Times New Roman"/>
          <w:sz w:val="24"/>
          <w:szCs w:val="24"/>
          <w:lang w:val="kk-KZ"/>
        </w:rPr>
        <w:tab/>
        <w:t xml:space="preserve">              k. C пен H</w:t>
      </w:r>
      <w:r>
        <w:rPr>
          <w:rFonts w:ascii="Times New Roman" w:hAnsi="Times New Roman" w:cs="Times New Roman"/>
          <w:sz w:val="24"/>
          <w:szCs w:val="24"/>
          <w:lang w:val="kk-KZ"/>
        </w:rPr>
        <w:tab/>
        <w:t xml:space="preserve">                l. H пен H</w:t>
      </w:r>
    </w:p>
    <w:p w:rsidR="00E03878" w:rsidRDefault="00E03878" w:rsidP="00E03878">
      <w:pPr>
        <w:framePr w:hSpace="180" w:wrap="around" w:vAnchor="text" w:hAnchor="page" w:x="1366" w:y="127"/>
        <w:spacing w:after="0" w:line="276" w:lineRule="auto"/>
        <w:rPr>
          <w:rFonts w:ascii="Times New Roman" w:hAnsi="Times New Roman" w:cs="Times New Roman"/>
          <w:b/>
          <w:sz w:val="24"/>
          <w:szCs w:val="24"/>
          <w:lang w:val="kk-KZ"/>
        </w:rPr>
      </w:pPr>
      <w:r w:rsidRPr="008339BF">
        <w:rPr>
          <w:rFonts w:ascii="Times New Roman" w:hAnsi="Times New Roman" w:cs="Times New Roman"/>
          <w:b/>
          <w:sz w:val="24"/>
          <w:szCs w:val="24"/>
          <w:lang w:val="kk-KZ"/>
        </w:rPr>
        <w:t>Тапсырма №2</w:t>
      </w:r>
    </w:p>
    <w:p w:rsidR="00E03878" w:rsidRPr="007E0437" w:rsidRDefault="00E03878" w:rsidP="00E03878">
      <w:pPr>
        <w:framePr w:hSpace="180" w:wrap="around" w:vAnchor="text" w:hAnchor="page" w:x="1366" w:y="127"/>
        <w:spacing w:after="0" w:line="276" w:lineRule="auto"/>
        <w:rPr>
          <w:rFonts w:ascii="Times New Roman" w:hAnsi="Times New Roman" w:cs="Times New Roman"/>
          <w:sz w:val="24"/>
          <w:szCs w:val="24"/>
          <w:lang w:val="kk-KZ"/>
        </w:rPr>
      </w:pPr>
      <w:r w:rsidRPr="007E0437">
        <w:rPr>
          <w:rFonts w:ascii="Times New Roman" w:hAnsi="Times New Roman" w:cs="Times New Roman"/>
          <w:sz w:val="24"/>
          <w:szCs w:val="24"/>
          <w:lang w:val="kk-KZ"/>
        </w:rPr>
        <w:t>Төменде берілген ә</w:t>
      </w:r>
      <w:r>
        <w:rPr>
          <w:rFonts w:ascii="Times New Roman" w:hAnsi="Times New Roman" w:cs="Times New Roman"/>
          <w:sz w:val="24"/>
          <w:szCs w:val="24"/>
          <w:lang w:val="kk-KZ"/>
        </w:rPr>
        <w:t>рбәр ковалентті байланыс үшін</w:t>
      </w:r>
      <w:r w:rsidRPr="007E0437">
        <w:rPr>
          <w:rFonts w:ascii="Times New Roman" w:hAnsi="Times New Roman" w:cs="Times New Roman"/>
          <w:sz w:val="24"/>
          <w:szCs w:val="24"/>
          <w:lang w:val="kk-KZ"/>
        </w:rPr>
        <w:t>:</w:t>
      </w:r>
    </w:p>
    <w:p w:rsidR="00E03878" w:rsidRPr="007E0437" w:rsidRDefault="00E03878" w:rsidP="00E03878">
      <w:pPr>
        <w:framePr w:hSpace="180" w:wrap="around" w:vAnchor="text" w:hAnchor="page" w:x="1366" w:y="127"/>
        <w:numPr>
          <w:ilvl w:val="0"/>
          <w:numId w:val="4"/>
        </w:numPr>
        <w:spacing w:after="0" w:line="276"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Әр</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элементтің</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таңбасын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жазыңыз</w:t>
      </w:r>
      <w:proofErr w:type="spellEnd"/>
      <w:r w:rsidRPr="007E0437">
        <w:rPr>
          <w:rFonts w:ascii="Times New Roman" w:hAnsi="Times New Roman" w:cs="Times New Roman"/>
          <w:sz w:val="24"/>
          <w:szCs w:val="24"/>
          <w:lang w:val="en-US"/>
        </w:rPr>
        <w:t>.</w:t>
      </w:r>
    </w:p>
    <w:p w:rsidR="00E03878" w:rsidRDefault="00E03878" w:rsidP="00E03878">
      <w:pPr>
        <w:framePr w:hSpace="180" w:wrap="around" w:vAnchor="text" w:hAnchor="page" w:x="1366" w:y="127"/>
        <w:numPr>
          <w:ilvl w:val="0"/>
          <w:numId w:val="4"/>
        </w:numPr>
        <w:spacing w:line="276" w:lineRule="auto"/>
        <w:rPr>
          <w:rFonts w:ascii="Times New Roman" w:hAnsi="Times New Roman" w:cs="Times New Roman"/>
          <w:sz w:val="24"/>
          <w:szCs w:val="24"/>
          <w:lang w:val="en-US"/>
        </w:rPr>
      </w:pPr>
      <w:proofErr w:type="spellStart"/>
      <w:r w:rsidRPr="007E0437">
        <w:rPr>
          <w:rFonts w:ascii="Times New Roman" w:hAnsi="Times New Roman" w:cs="Times New Roman"/>
          <w:sz w:val="24"/>
          <w:szCs w:val="24"/>
          <w:lang w:val="en-US"/>
        </w:rPr>
        <w:t>Әр</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элементтің</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ва</w:t>
      </w:r>
      <w:r>
        <w:rPr>
          <w:rFonts w:ascii="Times New Roman" w:hAnsi="Times New Roman" w:cs="Times New Roman"/>
          <w:sz w:val="24"/>
          <w:szCs w:val="24"/>
          <w:lang w:val="en-US"/>
        </w:rPr>
        <w:t>ленттілік</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қабаты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үшін</w:t>
      </w:r>
      <w:proofErr w:type="spellEnd"/>
      <w:r>
        <w:rPr>
          <w:rFonts w:ascii="Times New Roman" w:hAnsi="Times New Roman" w:cs="Times New Roman"/>
          <w:sz w:val="24"/>
          <w:szCs w:val="24"/>
          <w:lang w:val="en-US"/>
        </w:rPr>
        <w:t xml:space="preserve"> Л</w:t>
      </w:r>
      <w:r>
        <w:rPr>
          <w:rFonts w:ascii="Times New Roman" w:hAnsi="Times New Roman" w:cs="Times New Roman"/>
          <w:sz w:val="24"/>
          <w:szCs w:val="24"/>
          <w:lang w:val="kk-KZ"/>
        </w:rPr>
        <w:t>ью</w:t>
      </w:r>
      <w:proofErr w:type="spellStart"/>
      <w:r>
        <w:rPr>
          <w:rFonts w:ascii="Times New Roman" w:hAnsi="Times New Roman" w:cs="Times New Roman"/>
          <w:sz w:val="24"/>
          <w:szCs w:val="24"/>
          <w:lang w:val="en-US"/>
        </w:rPr>
        <w:t>ис</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құрылымын</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салыңыз</w:t>
      </w:r>
      <w:proofErr w:type="spellEnd"/>
      <w:r w:rsidRPr="007E0437">
        <w:rPr>
          <w:rFonts w:ascii="Times New Roman" w:hAnsi="Times New Roman" w:cs="Times New Roman"/>
          <w:sz w:val="24"/>
          <w:szCs w:val="24"/>
          <w:lang w:val="en-US"/>
        </w:rPr>
        <w:t>.</w:t>
      </w:r>
    </w:p>
    <w:p w:rsidR="00E03878" w:rsidRDefault="00E03878" w:rsidP="00E03878">
      <w:pPr>
        <w:framePr w:hSpace="180" w:wrap="around" w:vAnchor="text" w:hAnchor="page" w:x="1366" w:y="127"/>
        <w:numPr>
          <w:ilvl w:val="0"/>
          <w:numId w:val="4"/>
        </w:numPr>
        <w:spacing w:line="276" w:lineRule="auto"/>
        <w:rPr>
          <w:rFonts w:ascii="Times New Roman" w:hAnsi="Times New Roman" w:cs="Times New Roman"/>
          <w:sz w:val="24"/>
          <w:szCs w:val="24"/>
          <w:lang w:val="en-US"/>
        </w:rPr>
      </w:pPr>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Әрбір</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атомнан</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электрондарды</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жұптастыру</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ү</w:t>
      </w:r>
      <w:r>
        <w:rPr>
          <w:rFonts w:ascii="Times New Roman" w:hAnsi="Times New Roman" w:cs="Times New Roman"/>
          <w:sz w:val="24"/>
          <w:szCs w:val="24"/>
          <w:lang w:val="en-US"/>
        </w:rPr>
        <w:t>шін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электрондарды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қайта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топтастырыңыз</w:t>
      </w:r>
      <w:proofErr w:type="spellEnd"/>
      <w:r w:rsidRPr="007E0437">
        <w:rPr>
          <w:rFonts w:ascii="Times New Roman" w:hAnsi="Times New Roman" w:cs="Times New Roman"/>
          <w:sz w:val="24"/>
          <w:szCs w:val="24"/>
          <w:lang w:val="en-US"/>
        </w:rPr>
        <w:t>.</w:t>
      </w:r>
    </w:p>
    <w:p w:rsidR="00E03878" w:rsidRDefault="00E03878" w:rsidP="00E03878">
      <w:pPr>
        <w:framePr w:hSpace="180" w:wrap="around" w:vAnchor="text" w:hAnchor="page" w:x="1366" w:y="127"/>
        <w:numPr>
          <w:ilvl w:val="0"/>
          <w:numId w:val="4"/>
        </w:numPr>
        <w:spacing w:line="276" w:lineRule="auto"/>
        <w:rPr>
          <w:rFonts w:ascii="Times New Roman" w:hAnsi="Times New Roman" w:cs="Times New Roman"/>
          <w:sz w:val="24"/>
          <w:szCs w:val="24"/>
          <w:lang w:val="en-US"/>
        </w:rPr>
      </w:pPr>
      <w:proofErr w:type="spellStart"/>
      <w:r w:rsidRPr="007E0437">
        <w:rPr>
          <w:rFonts w:ascii="Times New Roman" w:hAnsi="Times New Roman" w:cs="Times New Roman"/>
          <w:sz w:val="24"/>
          <w:szCs w:val="24"/>
          <w:lang w:val="en-US"/>
        </w:rPr>
        <w:t>Атомдардың</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әрбір</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жұбы</w:t>
      </w:r>
      <w:proofErr w:type="spellEnd"/>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арасында</w:t>
      </w:r>
      <w:proofErr w:type="spellEnd"/>
      <w:r w:rsidRPr="007E0437">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ортақ </w:t>
      </w:r>
      <w:proofErr w:type="spellStart"/>
      <w:r>
        <w:rPr>
          <w:rFonts w:ascii="Times New Roman" w:hAnsi="Times New Roman" w:cs="Times New Roman"/>
          <w:sz w:val="24"/>
          <w:szCs w:val="24"/>
          <w:lang w:val="en-US"/>
        </w:rPr>
        <w:t>электрондарды</w:t>
      </w:r>
      <w:proofErr w:type="spellEnd"/>
      <w:r>
        <w:rPr>
          <w:rFonts w:ascii="Times New Roman" w:hAnsi="Times New Roman" w:cs="Times New Roman"/>
          <w:sz w:val="24"/>
          <w:szCs w:val="24"/>
          <w:lang w:val="en-US"/>
        </w:rPr>
        <w:t xml:space="preserve"> </w:t>
      </w:r>
      <w:r w:rsidRPr="007E0437">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көрсету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үшін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шеңберлер</w:t>
      </w:r>
      <w:proofErr w:type="spellEnd"/>
      <w:r>
        <w:rPr>
          <w:rFonts w:ascii="Times New Roman" w:hAnsi="Times New Roman" w:cs="Times New Roman"/>
          <w:sz w:val="24"/>
          <w:szCs w:val="24"/>
          <w:lang w:val="en-US"/>
        </w:rPr>
        <w:t xml:space="preserve"> </w:t>
      </w:r>
      <w:proofErr w:type="spellStart"/>
      <w:r w:rsidRPr="007E0437">
        <w:rPr>
          <w:rFonts w:ascii="Times New Roman" w:hAnsi="Times New Roman" w:cs="Times New Roman"/>
          <w:sz w:val="24"/>
          <w:szCs w:val="24"/>
          <w:lang w:val="en-US"/>
        </w:rPr>
        <w:t>жасаңыз</w:t>
      </w:r>
      <w:proofErr w:type="spellEnd"/>
    </w:p>
    <w:p w:rsidR="00E03878" w:rsidRPr="009B3C64" w:rsidRDefault="00E03878" w:rsidP="00E03878">
      <w:pPr>
        <w:framePr w:hSpace="180" w:wrap="around" w:vAnchor="text" w:hAnchor="page" w:x="1366" w:y="127"/>
        <w:numPr>
          <w:ilvl w:val="0"/>
          <w:numId w:val="4"/>
        </w:numPr>
        <w:spacing w:line="276" w:lineRule="auto"/>
        <w:rPr>
          <w:rFonts w:ascii="Times New Roman" w:hAnsi="Times New Roman" w:cs="Times New Roman"/>
          <w:sz w:val="24"/>
          <w:szCs w:val="24"/>
          <w:lang w:val="en-US"/>
        </w:rPr>
      </w:pPr>
      <w:r>
        <w:rPr>
          <w:rFonts w:ascii="Times New Roman" w:hAnsi="Times New Roman" w:cs="Times New Roman"/>
          <w:sz w:val="24"/>
          <w:szCs w:val="24"/>
          <w:lang w:val="kk-KZ"/>
        </w:rPr>
        <w:t>Химиялық таңбалар мен сызықтарды көрсете отырып, байланыс құрылымын сипаттаңыз</w:t>
      </w:r>
    </w:p>
    <w:p w:rsidR="00E03878" w:rsidRPr="009B3C64" w:rsidRDefault="00E03878" w:rsidP="00E03878">
      <w:pPr>
        <w:framePr w:hSpace="180" w:wrap="around" w:vAnchor="text" w:hAnchor="page" w:x="1366" w:y="127"/>
        <w:numPr>
          <w:ilvl w:val="0"/>
          <w:numId w:val="4"/>
        </w:numPr>
        <w:spacing w:after="0" w:line="276" w:lineRule="auto"/>
        <w:rPr>
          <w:rFonts w:ascii="Times New Roman" w:hAnsi="Times New Roman" w:cs="Times New Roman"/>
          <w:sz w:val="24"/>
          <w:szCs w:val="24"/>
          <w:lang w:val="en-US"/>
        </w:rPr>
      </w:pPr>
      <w:proofErr w:type="spellStart"/>
      <w:r>
        <w:rPr>
          <w:rFonts w:ascii="Times New Roman" w:hAnsi="Times New Roman" w:cs="Times New Roman"/>
          <w:sz w:val="24"/>
          <w:szCs w:val="24"/>
        </w:rPr>
        <w:t>Әрбір</w:t>
      </w:r>
      <w:proofErr w:type="spellEnd"/>
      <w:r w:rsidRPr="009B3C6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молекуланың</w:t>
      </w:r>
      <w:proofErr w:type="spellEnd"/>
      <w:r w:rsidRPr="009B3C6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химиялық</w:t>
      </w:r>
      <w:proofErr w:type="spellEnd"/>
      <w:r w:rsidRPr="009B3C6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формуласын</w:t>
      </w:r>
      <w:proofErr w:type="spellEnd"/>
      <w:r w:rsidRPr="009B3C64">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жазыңыз</w:t>
      </w:r>
      <w:proofErr w:type="spellEnd"/>
    </w:p>
    <w:p w:rsidR="00E03878" w:rsidRPr="009B3C64" w:rsidRDefault="00E03878" w:rsidP="00E03878">
      <w:pPr>
        <w:framePr w:hSpace="180" w:wrap="around" w:vAnchor="text" w:hAnchor="page" w:x="1366" w:y="127"/>
        <w:spacing w:after="0" w:line="276" w:lineRule="auto"/>
        <w:rPr>
          <w:rFonts w:ascii="Times New Roman" w:hAnsi="Times New Roman" w:cs="Times New Roman"/>
          <w:sz w:val="24"/>
          <w:szCs w:val="24"/>
          <w:lang w:val="en-US"/>
        </w:rPr>
      </w:pPr>
    </w:p>
    <w:p w:rsidR="00E03878" w:rsidRPr="003B6956" w:rsidRDefault="00E03878" w:rsidP="00E03878">
      <w:pPr>
        <w:framePr w:hSpace="180" w:wrap="around" w:vAnchor="text" w:hAnchor="page" w:x="1366" w:y="127"/>
        <w:spacing w:after="0" w:line="276" w:lineRule="auto"/>
        <w:rPr>
          <w:rFonts w:ascii="Times New Roman" w:hAnsi="Times New Roman" w:cs="Times New Roman"/>
          <w:sz w:val="24"/>
          <w:szCs w:val="24"/>
        </w:rPr>
      </w:pPr>
      <w:r>
        <w:rPr>
          <w:rFonts w:ascii="Times New Roman" w:hAnsi="Times New Roman" w:cs="Times New Roman"/>
          <w:sz w:val="24"/>
          <w:szCs w:val="24"/>
          <w:lang w:val="en-US"/>
        </w:rPr>
        <w:t>a</w:t>
      </w:r>
      <w:r w:rsidRPr="003B6956">
        <w:rPr>
          <w:rFonts w:ascii="Times New Roman" w:hAnsi="Times New Roman" w:cs="Times New Roman"/>
          <w:sz w:val="24"/>
          <w:szCs w:val="24"/>
        </w:rPr>
        <w:t xml:space="preserve">) </w:t>
      </w:r>
      <w:proofErr w:type="spellStart"/>
      <w:proofErr w:type="gramStart"/>
      <w:r w:rsidRPr="003B6956">
        <w:rPr>
          <w:rFonts w:ascii="Times New Roman" w:hAnsi="Times New Roman" w:cs="Times New Roman"/>
          <w:sz w:val="24"/>
          <w:szCs w:val="24"/>
        </w:rPr>
        <w:t>сутек</w:t>
      </w:r>
      <w:proofErr w:type="spellEnd"/>
      <w:proofErr w:type="gramEnd"/>
      <w:r w:rsidRPr="003B6956">
        <w:rPr>
          <w:rFonts w:ascii="Times New Roman" w:hAnsi="Times New Roman" w:cs="Times New Roman"/>
          <w:sz w:val="24"/>
          <w:szCs w:val="24"/>
        </w:rPr>
        <w:t xml:space="preserve"> + </w:t>
      </w:r>
      <w:proofErr w:type="spellStart"/>
      <w:r w:rsidRPr="003B6956">
        <w:rPr>
          <w:rFonts w:ascii="Times New Roman" w:hAnsi="Times New Roman" w:cs="Times New Roman"/>
          <w:sz w:val="24"/>
          <w:szCs w:val="24"/>
        </w:rPr>
        <w:t>сутек</w:t>
      </w:r>
      <w:proofErr w:type="spellEnd"/>
    </w:p>
    <w:p w:rsidR="00E03878" w:rsidRPr="003B6956" w:rsidRDefault="00E03878" w:rsidP="00E03878">
      <w:pPr>
        <w:framePr w:hSpace="180" w:wrap="around" w:vAnchor="text" w:hAnchor="page" w:x="1366" w:y="127"/>
        <w:spacing w:after="0" w:line="276" w:lineRule="auto"/>
        <w:rPr>
          <w:rFonts w:ascii="Times New Roman" w:hAnsi="Times New Roman" w:cs="Times New Roman"/>
          <w:sz w:val="24"/>
          <w:szCs w:val="24"/>
        </w:rPr>
      </w:pPr>
      <w:r>
        <w:rPr>
          <w:rFonts w:ascii="Times New Roman" w:hAnsi="Times New Roman" w:cs="Times New Roman"/>
          <w:sz w:val="24"/>
          <w:szCs w:val="24"/>
          <w:lang w:val="en-US"/>
        </w:rPr>
        <w:t>b</w:t>
      </w:r>
      <w:r w:rsidRPr="003B6956">
        <w:rPr>
          <w:rFonts w:ascii="Times New Roman" w:hAnsi="Times New Roman" w:cs="Times New Roman"/>
          <w:sz w:val="24"/>
          <w:szCs w:val="24"/>
        </w:rPr>
        <w:t xml:space="preserve">) </w:t>
      </w:r>
      <w:proofErr w:type="gramStart"/>
      <w:r w:rsidRPr="003B6956">
        <w:rPr>
          <w:rFonts w:ascii="Times New Roman" w:hAnsi="Times New Roman" w:cs="Times New Roman"/>
          <w:sz w:val="24"/>
          <w:szCs w:val="24"/>
        </w:rPr>
        <w:t>хлор</w:t>
      </w:r>
      <w:proofErr w:type="gramEnd"/>
      <w:r w:rsidRPr="003B6956">
        <w:rPr>
          <w:rFonts w:ascii="Times New Roman" w:hAnsi="Times New Roman" w:cs="Times New Roman"/>
          <w:sz w:val="24"/>
          <w:szCs w:val="24"/>
        </w:rPr>
        <w:t xml:space="preserve"> + хлор</w:t>
      </w:r>
    </w:p>
    <w:p w:rsidR="00E03878" w:rsidRPr="003B6956" w:rsidRDefault="00E03878" w:rsidP="00E03878">
      <w:pPr>
        <w:framePr w:hSpace="180" w:wrap="around" w:vAnchor="text" w:hAnchor="page" w:x="1366" w:y="127"/>
        <w:spacing w:after="0" w:line="276" w:lineRule="auto"/>
        <w:rPr>
          <w:rFonts w:ascii="Times New Roman" w:hAnsi="Times New Roman" w:cs="Times New Roman"/>
          <w:sz w:val="24"/>
          <w:szCs w:val="24"/>
        </w:rPr>
      </w:pPr>
      <w:r>
        <w:rPr>
          <w:rFonts w:ascii="Times New Roman" w:hAnsi="Times New Roman" w:cs="Times New Roman"/>
          <w:sz w:val="24"/>
          <w:szCs w:val="24"/>
          <w:lang w:val="en-US"/>
        </w:rPr>
        <w:t>c</w:t>
      </w:r>
      <w:r w:rsidRPr="003B6956">
        <w:rPr>
          <w:rFonts w:ascii="Times New Roman" w:hAnsi="Times New Roman" w:cs="Times New Roman"/>
          <w:sz w:val="24"/>
          <w:szCs w:val="24"/>
        </w:rPr>
        <w:t xml:space="preserve">) </w:t>
      </w:r>
      <w:proofErr w:type="spellStart"/>
      <w:proofErr w:type="gramStart"/>
      <w:r w:rsidRPr="003B6956">
        <w:rPr>
          <w:rFonts w:ascii="Times New Roman" w:hAnsi="Times New Roman" w:cs="Times New Roman"/>
          <w:sz w:val="24"/>
          <w:szCs w:val="24"/>
        </w:rPr>
        <w:t>сутек</w:t>
      </w:r>
      <w:proofErr w:type="spellEnd"/>
      <w:proofErr w:type="gramEnd"/>
      <w:r w:rsidRPr="003B6956">
        <w:rPr>
          <w:rFonts w:ascii="Times New Roman" w:hAnsi="Times New Roman" w:cs="Times New Roman"/>
          <w:sz w:val="24"/>
          <w:szCs w:val="24"/>
        </w:rPr>
        <w:t xml:space="preserve"> + хлор</w:t>
      </w:r>
    </w:p>
    <w:p w:rsidR="00E03878" w:rsidRPr="003B6956" w:rsidRDefault="00E03878" w:rsidP="00E03878">
      <w:pPr>
        <w:framePr w:hSpace="180" w:wrap="around" w:vAnchor="text" w:hAnchor="page" w:x="1366" w:y="127"/>
        <w:spacing w:after="0" w:line="276" w:lineRule="auto"/>
        <w:rPr>
          <w:rFonts w:ascii="Times New Roman" w:hAnsi="Times New Roman" w:cs="Times New Roman"/>
          <w:sz w:val="24"/>
          <w:szCs w:val="24"/>
        </w:rPr>
      </w:pPr>
      <w:r>
        <w:rPr>
          <w:rFonts w:ascii="Times New Roman" w:hAnsi="Times New Roman" w:cs="Times New Roman"/>
          <w:sz w:val="24"/>
          <w:szCs w:val="24"/>
          <w:lang w:val="en-US"/>
        </w:rPr>
        <w:t>d</w:t>
      </w:r>
      <w:r w:rsidRPr="003B6956">
        <w:rPr>
          <w:rFonts w:ascii="Times New Roman" w:hAnsi="Times New Roman" w:cs="Times New Roman"/>
          <w:sz w:val="24"/>
          <w:szCs w:val="24"/>
        </w:rPr>
        <w:t xml:space="preserve">) </w:t>
      </w:r>
      <w:proofErr w:type="spellStart"/>
      <w:proofErr w:type="gramStart"/>
      <w:r w:rsidRPr="003B6956">
        <w:rPr>
          <w:rFonts w:ascii="Times New Roman" w:hAnsi="Times New Roman" w:cs="Times New Roman"/>
          <w:sz w:val="24"/>
          <w:szCs w:val="24"/>
        </w:rPr>
        <w:t>сутек</w:t>
      </w:r>
      <w:proofErr w:type="spellEnd"/>
      <w:r w:rsidRPr="003B6956">
        <w:rPr>
          <w:rFonts w:ascii="Times New Roman" w:hAnsi="Times New Roman" w:cs="Times New Roman"/>
          <w:sz w:val="24"/>
          <w:szCs w:val="24"/>
        </w:rPr>
        <w:t xml:space="preserve">  +</w:t>
      </w:r>
      <w:proofErr w:type="gramEnd"/>
      <w:r w:rsidRPr="003B6956">
        <w:rPr>
          <w:rFonts w:ascii="Times New Roman" w:hAnsi="Times New Roman" w:cs="Times New Roman"/>
          <w:sz w:val="24"/>
          <w:szCs w:val="24"/>
        </w:rPr>
        <w:t xml:space="preserve"> оттек</w:t>
      </w:r>
    </w:p>
    <w:p w:rsidR="00E03878" w:rsidRPr="003B6956" w:rsidRDefault="00E03878" w:rsidP="00E03878">
      <w:pPr>
        <w:framePr w:hSpace="180" w:wrap="around" w:vAnchor="text" w:hAnchor="page" w:x="1366" w:y="127"/>
        <w:spacing w:after="0" w:line="276" w:lineRule="auto"/>
        <w:rPr>
          <w:rFonts w:ascii="Times New Roman" w:hAnsi="Times New Roman" w:cs="Times New Roman"/>
          <w:sz w:val="24"/>
          <w:szCs w:val="24"/>
        </w:rPr>
      </w:pPr>
      <w:r>
        <w:rPr>
          <w:rFonts w:ascii="Times New Roman" w:hAnsi="Times New Roman" w:cs="Times New Roman"/>
          <w:sz w:val="24"/>
          <w:szCs w:val="24"/>
          <w:lang w:val="en-US"/>
        </w:rPr>
        <w:t>e</w:t>
      </w:r>
      <w:r w:rsidRPr="003B6956">
        <w:rPr>
          <w:rFonts w:ascii="Times New Roman" w:hAnsi="Times New Roman" w:cs="Times New Roman"/>
          <w:sz w:val="24"/>
          <w:szCs w:val="24"/>
        </w:rPr>
        <w:t xml:space="preserve">) </w:t>
      </w:r>
      <w:proofErr w:type="gramStart"/>
      <w:r w:rsidRPr="003B6956">
        <w:rPr>
          <w:rFonts w:ascii="Times New Roman" w:hAnsi="Times New Roman" w:cs="Times New Roman"/>
          <w:sz w:val="24"/>
          <w:szCs w:val="24"/>
        </w:rPr>
        <w:t>азот</w:t>
      </w:r>
      <w:proofErr w:type="gramEnd"/>
      <w:r w:rsidRPr="003B6956">
        <w:rPr>
          <w:rFonts w:ascii="Times New Roman" w:hAnsi="Times New Roman" w:cs="Times New Roman"/>
          <w:sz w:val="24"/>
          <w:szCs w:val="24"/>
        </w:rPr>
        <w:t xml:space="preserve"> + </w:t>
      </w:r>
      <w:proofErr w:type="spellStart"/>
      <w:r w:rsidRPr="003B6956">
        <w:rPr>
          <w:rFonts w:ascii="Times New Roman" w:hAnsi="Times New Roman" w:cs="Times New Roman"/>
          <w:sz w:val="24"/>
          <w:szCs w:val="24"/>
        </w:rPr>
        <w:t>сутек</w:t>
      </w:r>
      <w:proofErr w:type="spellEnd"/>
    </w:p>
    <w:p w:rsidR="00E03878" w:rsidRPr="003B6956" w:rsidRDefault="00E03878" w:rsidP="00E03878">
      <w:pPr>
        <w:framePr w:hSpace="180" w:wrap="around" w:vAnchor="text" w:hAnchor="page" w:x="1366" w:y="127"/>
        <w:spacing w:after="0" w:line="276" w:lineRule="auto"/>
        <w:rPr>
          <w:rFonts w:ascii="Times New Roman" w:hAnsi="Times New Roman" w:cs="Times New Roman"/>
          <w:sz w:val="24"/>
          <w:szCs w:val="24"/>
        </w:rPr>
      </w:pPr>
      <w:r>
        <w:rPr>
          <w:rFonts w:ascii="Times New Roman" w:hAnsi="Times New Roman" w:cs="Times New Roman"/>
          <w:sz w:val="24"/>
          <w:szCs w:val="24"/>
          <w:lang w:val="en-US"/>
        </w:rPr>
        <w:t>f</w:t>
      </w:r>
      <w:r w:rsidRPr="003B6956">
        <w:rPr>
          <w:rFonts w:ascii="Times New Roman" w:hAnsi="Times New Roman" w:cs="Times New Roman"/>
          <w:sz w:val="24"/>
          <w:szCs w:val="24"/>
        </w:rPr>
        <w:t xml:space="preserve">) </w:t>
      </w:r>
      <w:proofErr w:type="spellStart"/>
      <w:proofErr w:type="gramStart"/>
      <w:r w:rsidRPr="003B6956">
        <w:rPr>
          <w:rFonts w:ascii="Times New Roman" w:hAnsi="Times New Roman" w:cs="Times New Roman"/>
          <w:sz w:val="24"/>
          <w:szCs w:val="24"/>
        </w:rPr>
        <w:t>көміртек</w:t>
      </w:r>
      <w:proofErr w:type="spellEnd"/>
      <w:proofErr w:type="gramEnd"/>
      <w:r w:rsidRPr="003B6956">
        <w:rPr>
          <w:rFonts w:ascii="Times New Roman" w:hAnsi="Times New Roman" w:cs="Times New Roman"/>
          <w:sz w:val="24"/>
          <w:szCs w:val="24"/>
        </w:rPr>
        <w:t xml:space="preserve"> + </w:t>
      </w:r>
      <w:proofErr w:type="spellStart"/>
      <w:r w:rsidRPr="003B6956">
        <w:rPr>
          <w:rFonts w:ascii="Times New Roman" w:hAnsi="Times New Roman" w:cs="Times New Roman"/>
          <w:sz w:val="24"/>
          <w:szCs w:val="24"/>
        </w:rPr>
        <w:t>сутек</w:t>
      </w:r>
      <w:proofErr w:type="spellEnd"/>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p>
    <w:p w:rsidR="00E03878" w:rsidRDefault="00E03878" w:rsidP="00E03878">
      <w:pPr>
        <w:spacing w:after="200" w:line="276" w:lineRule="auto"/>
        <w:rPr>
          <w:rFonts w:ascii="Times New Roman" w:hAnsi="Times New Roman" w:cs="Times New Roman"/>
          <w:b/>
          <w:sz w:val="24"/>
          <w:szCs w:val="24"/>
          <w:lang w:val="kk-KZ"/>
        </w:rPr>
      </w:pPr>
      <w:r w:rsidRPr="008339BF">
        <w:rPr>
          <w:rFonts w:ascii="Times New Roman" w:hAnsi="Times New Roman" w:cs="Times New Roman"/>
          <w:b/>
          <w:sz w:val="24"/>
          <w:szCs w:val="24"/>
          <w:lang w:val="kk-KZ"/>
        </w:rPr>
        <w:t>Т</w:t>
      </w:r>
      <w:r>
        <w:rPr>
          <w:rFonts w:ascii="Times New Roman" w:hAnsi="Times New Roman" w:cs="Times New Roman"/>
          <w:b/>
          <w:sz w:val="24"/>
          <w:szCs w:val="24"/>
          <w:lang w:val="kk-KZ"/>
        </w:rPr>
        <w:t>апсырма №3</w:t>
      </w:r>
    </w:p>
    <w:p w:rsidR="00E03878" w:rsidRPr="008339BF" w:rsidRDefault="00E03878" w:rsidP="00E03878">
      <w:pPr>
        <w:spacing w:after="0" w:line="240" w:lineRule="auto"/>
        <w:rPr>
          <w:rFonts w:ascii="Times New Roman" w:eastAsia="Times New Roman" w:hAnsi="Times New Roman" w:cs="Times New Roman"/>
          <w:lang w:val="kk-KZ"/>
        </w:rPr>
      </w:pPr>
      <w:r w:rsidRPr="008339BF">
        <w:rPr>
          <w:rFonts w:ascii="Times New Roman" w:eastAsia="Times New Roman" w:hAnsi="Times New Roman" w:cs="Times New Roman"/>
          <w:lang w:val="kk-KZ"/>
        </w:rPr>
        <w:t>Берілген қосылыстардың айқыштар мен нүктелер диаграммасын салыңыздар:</w:t>
      </w:r>
    </w:p>
    <w:p w:rsidR="00E03878" w:rsidRPr="008339BF" w:rsidRDefault="00E03878" w:rsidP="00E03878">
      <w:pPr>
        <w:spacing w:after="0" w:line="240" w:lineRule="auto"/>
        <w:rPr>
          <w:rFonts w:ascii="Times New Roman" w:eastAsia="Times New Roman" w:hAnsi="Times New Roman" w:cs="Times New Roman"/>
          <w:sz w:val="24"/>
          <w:szCs w:val="24"/>
          <w:lang w:val="pl-PL"/>
        </w:rPr>
      </w:pPr>
      <w:r w:rsidRPr="008339BF">
        <w:rPr>
          <w:rFonts w:ascii="Times New Roman" w:eastAsia="Times New Roman" w:hAnsi="Times New Roman" w:cs="Times New Roman"/>
          <w:sz w:val="24"/>
          <w:szCs w:val="24"/>
          <w:lang w:val="pl-PL"/>
        </w:rPr>
        <w:t>a.  H</w:t>
      </w:r>
      <w:r w:rsidRPr="008339BF">
        <w:rPr>
          <w:rFonts w:ascii="Times New Roman" w:eastAsia="Times New Roman" w:hAnsi="Times New Roman" w:cs="Times New Roman"/>
          <w:sz w:val="24"/>
          <w:szCs w:val="24"/>
          <w:vertAlign w:val="subscript"/>
          <w:lang w:val="pl-PL"/>
        </w:rPr>
        <w:t>2</w:t>
      </w:r>
      <w:r>
        <w:rPr>
          <w:rFonts w:ascii="Times New Roman" w:eastAsia="Times New Roman" w:hAnsi="Times New Roman" w:cs="Times New Roman"/>
          <w:sz w:val="24"/>
          <w:szCs w:val="24"/>
          <w:lang w:val="pl-PL"/>
        </w:rPr>
        <w:t xml:space="preserve">O </w:t>
      </w:r>
      <w:r>
        <w:rPr>
          <w:rFonts w:ascii="Times New Roman" w:eastAsia="Times New Roman" w:hAnsi="Times New Roman" w:cs="Times New Roman"/>
          <w:sz w:val="24"/>
          <w:szCs w:val="24"/>
          <w:lang w:val="pl-PL"/>
        </w:rPr>
        <w:tab/>
      </w:r>
      <w:r w:rsidRPr="008339BF">
        <w:rPr>
          <w:rFonts w:ascii="Times New Roman" w:eastAsia="Times New Roman" w:hAnsi="Times New Roman" w:cs="Times New Roman"/>
          <w:sz w:val="24"/>
          <w:szCs w:val="24"/>
          <w:lang w:val="pl-PL"/>
        </w:rPr>
        <w:t>b.  PCl</w:t>
      </w:r>
      <w:r w:rsidRPr="008339BF">
        <w:rPr>
          <w:rFonts w:ascii="Times New Roman" w:eastAsia="Times New Roman" w:hAnsi="Times New Roman" w:cs="Times New Roman"/>
          <w:sz w:val="24"/>
          <w:szCs w:val="24"/>
          <w:vertAlign w:val="subscript"/>
          <w:lang w:val="pl-PL"/>
        </w:rPr>
        <w:t>3</w:t>
      </w:r>
      <w:r>
        <w:rPr>
          <w:rFonts w:ascii="Times New Roman" w:eastAsia="Times New Roman" w:hAnsi="Times New Roman" w:cs="Times New Roman"/>
          <w:sz w:val="24"/>
          <w:szCs w:val="24"/>
          <w:lang w:val="kk-KZ"/>
        </w:rPr>
        <w:t xml:space="preserve">             </w:t>
      </w:r>
      <w:r w:rsidRPr="008339BF">
        <w:rPr>
          <w:rFonts w:ascii="Times New Roman" w:eastAsia="Times New Roman" w:hAnsi="Times New Roman" w:cs="Times New Roman"/>
          <w:sz w:val="24"/>
          <w:szCs w:val="24"/>
          <w:lang w:val="pl-PL"/>
        </w:rPr>
        <w:t>c.  NH</w:t>
      </w:r>
      <w:r w:rsidRPr="008339BF">
        <w:rPr>
          <w:rFonts w:ascii="Times New Roman" w:eastAsia="Times New Roman" w:hAnsi="Times New Roman" w:cs="Times New Roman"/>
          <w:sz w:val="24"/>
          <w:szCs w:val="24"/>
          <w:vertAlign w:val="subscript"/>
          <w:lang w:val="pl-PL"/>
        </w:rPr>
        <w:t>3</w:t>
      </w:r>
      <w:r>
        <w:rPr>
          <w:rFonts w:ascii="Times New Roman" w:eastAsia="Times New Roman" w:hAnsi="Times New Roman" w:cs="Times New Roman"/>
          <w:sz w:val="24"/>
          <w:szCs w:val="24"/>
          <w:lang w:val="pl-PL"/>
        </w:rPr>
        <w:tab/>
      </w:r>
      <w:r w:rsidRPr="008339BF">
        <w:rPr>
          <w:rFonts w:ascii="Times New Roman" w:eastAsia="Times New Roman" w:hAnsi="Times New Roman" w:cs="Times New Roman"/>
          <w:sz w:val="24"/>
          <w:szCs w:val="24"/>
          <w:lang w:val="pl-PL"/>
        </w:rPr>
        <w:t>d.  CCl</w:t>
      </w:r>
      <w:r w:rsidRPr="008339BF">
        <w:rPr>
          <w:rFonts w:ascii="Times New Roman" w:eastAsia="Times New Roman" w:hAnsi="Times New Roman" w:cs="Times New Roman"/>
          <w:sz w:val="24"/>
          <w:szCs w:val="24"/>
          <w:vertAlign w:val="subscript"/>
          <w:lang w:val="pl-PL"/>
        </w:rPr>
        <w:t>4</w:t>
      </w:r>
    </w:p>
    <w:p w:rsidR="00E03878" w:rsidRPr="008339BF" w:rsidRDefault="00E03878" w:rsidP="00E03878">
      <w:pPr>
        <w:spacing w:after="0" w:line="240" w:lineRule="auto"/>
        <w:rPr>
          <w:rFonts w:ascii="Times New Roman" w:eastAsia="Times New Roman" w:hAnsi="Times New Roman" w:cs="Times New Roman"/>
          <w:sz w:val="24"/>
          <w:szCs w:val="24"/>
          <w:lang w:val="pl-PL"/>
        </w:rPr>
      </w:pPr>
    </w:p>
    <w:p w:rsidR="00E03878" w:rsidRPr="00E03878" w:rsidRDefault="00E03878" w:rsidP="00E03878">
      <w:pPr>
        <w:spacing w:after="0" w:line="240" w:lineRule="auto"/>
        <w:rPr>
          <w:rFonts w:ascii="Times New Roman" w:eastAsia="Times New Roman" w:hAnsi="Times New Roman" w:cs="Times New Roman"/>
          <w:sz w:val="24"/>
          <w:szCs w:val="24"/>
          <w:lang w:val="pl-PL"/>
        </w:rPr>
      </w:pPr>
      <w:r w:rsidRPr="008339BF">
        <w:rPr>
          <w:rFonts w:ascii="Times New Roman" w:eastAsia="Times New Roman" w:hAnsi="Times New Roman" w:cs="Times New Roman"/>
          <w:sz w:val="24"/>
          <w:szCs w:val="24"/>
          <w:lang w:val="pl-PL"/>
        </w:rPr>
        <w:t>e.  HCl</w:t>
      </w:r>
      <w:r>
        <w:rPr>
          <w:rFonts w:ascii="Times New Roman" w:eastAsia="Times New Roman" w:hAnsi="Times New Roman" w:cs="Times New Roman"/>
          <w:sz w:val="24"/>
          <w:szCs w:val="24"/>
          <w:lang w:val="pl-PL"/>
        </w:rPr>
        <w:tab/>
      </w:r>
      <w:r>
        <w:rPr>
          <w:rFonts w:ascii="Times New Roman" w:eastAsia="Times New Roman" w:hAnsi="Times New Roman" w:cs="Times New Roman"/>
          <w:sz w:val="24"/>
          <w:szCs w:val="24"/>
          <w:lang w:val="pl-PL"/>
        </w:rPr>
        <w:tab/>
      </w:r>
      <w:r w:rsidRPr="008339BF">
        <w:rPr>
          <w:rFonts w:ascii="Times New Roman" w:eastAsia="Times New Roman" w:hAnsi="Times New Roman" w:cs="Times New Roman"/>
          <w:sz w:val="24"/>
          <w:szCs w:val="24"/>
          <w:lang w:val="pl-PL"/>
        </w:rPr>
        <w:t>f.  H</w:t>
      </w:r>
      <w:r w:rsidRPr="008339BF">
        <w:rPr>
          <w:rFonts w:ascii="Times New Roman" w:eastAsia="Times New Roman" w:hAnsi="Times New Roman" w:cs="Times New Roman"/>
          <w:sz w:val="24"/>
          <w:szCs w:val="24"/>
          <w:vertAlign w:val="subscript"/>
          <w:lang w:val="pl-PL"/>
        </w:rPr>
        <w:t>2</w:t>
      </w:r>
      <w:r w:rsidRPr="008339BF">
        <w:rPr>
          <w:rFonts w:ascii="Times New Roman" w:eastAsia="Times New Roman" w:hAnsi="Times New Roman" w:cs="Times New Roman"/>
          <w:sz w:val="24"/>
          <w:szCs w:val="24"/>
          <w:lang w:val="pl-PL"/>
        </w:rPr>
        <w:t>S</w:t>
      </w:r>
      <w:r>
        <w:rPr>
          <w:rFonts w:ascii="Times New Roman" w:eastAsia="Times New Roman" w:hAnsi="Times New Roman" w:cs="Times New Roman"/>
          <w:sz w:val="24"/>
          <w:szCs w:val="24"/>
          <w:lang w:val="kk-KZ"/>
        </w:rPr>
        <w:t xml:space="preserve">             </w:t>
      </w:r>
      <w:r w:rsidRPr="008339BF">
        <w:rPr>
          <w:rFonts w:ascii="Times New Roman" w:eastAsia="Times New Roman" w:hAnsi="Times New Roman" w:cs="Times New Roman"/>
          <w:sz w:val="24"/>
          <w:szCs w:val="24"/>
          <w:lang w:val="pl-PL"/>
        </w:rPr>
        <w:t>g.  Cl</w:t>
      </w:r>
      <w:r w:rsidRPr="008339BF">
        <w:rPr>
          <w:rFonts w:ascii="Times New Roman" w:eastAsia="Times New Roman" w:hAnsi="Times New Roman" w:cs="Times New Roman"/>
          <w:sz w:val="24"/>
          <w:szCs w:val="24"/>
          <w:vertAlign w:val="subscript"/>
          <w:lang w:val="pl-PL"/>
        </w:rPr>
        <w:t>2</w:t>
      </w:r>
      <w:r>
        <w:rPr>
          <w:rFonts w:ascii="Times New Roman" w:eastAsia="Times New Roman" w:hAnsi="Times New Roman" w:cs="Times New Roman"/>
          <w:sz w:val="24"/>
          <w:szCs w:val="24"/>
          <w:lang w:val="pl-PL"/>
        </w:rPr>
        <w:tab/>
        <w:t xml:space="preserve">             </w:t>
      </w:r>
      <w:r w:rsidRPr="008339BF">
        <w:rPr>
          <w:rFonts w:ascii="Times New Roman" w:eastAsia="Times New Roman" w:hAnsi="Times New Roman" w:cs="Times New Roman"/>
          <w:sz w:val="24"/>
          <w:szCs w:val="24"/>
          <w:lang w:val="pl-PL"/>
        </w:rPr>
        <w:t xml:space="preserve">h.  </w:t>
      </w:r>
      <w:r w:rsidRPr="008339BF">
        <w:rPr>
          <w:rFonts w:ascii="Times New Roman" w:eastAsia="Times New Roman" w:hAnsi="Times New Roman" w:cs="Times New Roman"/>
          <w:sz w:val="24"/>
          <w:szCs w:val="24"/>
          <w:lang w:val="fr-FR"/>
        </w:rPr>
        <w:t>NI</w:t>
      </w:r>
      <w:r w:rsidRPr="008339BF">
        <w:rPr>
          <w:rFonts w:ascii="Times New Roman" w:eastAsia="Times New Roman" w:hAnsi="Times New Roman" w:cs="Times New Roman"/>
          <w:sz w:val="24"/>
          <w:szCs w:val="24"/>
          <w:vertAlign w:val="subscript"/>
          <w:lang w:val="fr-FR"/>
        </w:rPr>
        <w:t>3</w:t>
      </w:r>
    </w:p>
    <w:p w:rsidR="00E03878" w:rsidRDefault="00E03878" w:rsidP="00E03878">
      <w:pPr>
        <w:pStyle w:val="bs-number"/>
        <w:shd w:val="clear" w:color="auto" w:fill="FFFFFF"/>
        <w:spacing w:after="0" w:line="480" w:lineRule="auto"/>
        <w:rPr>
          <w:b/>
          <w:lang w:val="kk-KZ"/>
        </w:rPr>
      </w:pPr>
    </w:p>
    <w:p w:rsidR="00E03878" w:rsidRDefault="00E03878" w:rsidP="00E03878">
      <w:pPr>
        <w:pStyle w:val="bs-number"/>
        <w:shd w:val="clear" w:color="auto" w:fill="FFFFFF"/>
        <w:spacing w:after="0" w:line="480" w:lineRule="auto"/>
        <w:rPr>
          <w:b/>
          <w:lang w:val="kk-KZ"/>
        </w:rPr>
      </w:pPr>
    </w:p>
    <w:p w:rsidR="00E03878" w:rsidRDefault="00E03878" w:rsidP="00E03878">
      <w:pPr>
        <w:pStyle w:val="bs-number"/>
        <w:shd w:val="clear" w:color="auto" w:fill="FFFFFF"/>
        <w:spacing w:after="0" w:line="480" w:lineRule="auto"/>
        <w:rPr>
          <w:b/>
          <w:lang w:val="kk-KZ"/>
        </w:rPr>
      </w:pPr>
    </w:p>
    <w:p w:rsidR="00E03878" w:rsidRDefault="00E03878" w:rsidP="00E03878">
      <w:pPr>
        <w:pStyle w:val="bs-number"/>
        <w:shd w:val="clear" w:color="auto" w:fill="FFFFFF"/>
        <w:spacing w:after="0" w:line="480" w:lineRule="auto"/>
        <w:rPr>
          <w:b/>
          <w:lang w:val="kk-KZ"/>
        </w:rPr>
      </w:pPr>
    </w:p>
    <w:p w:rsidR="00E03878" w:rsidRPr="00FD1666" w:rsidRDefault="00E03878" w:rsidP="00E03878">
      <w:pPr>
        <w:pStyle w:val="bs-number"/>
        <w:shd w:val="clear" w:color="auto" w:fill="FFFFFF"/>
        <w:spacing w:after="0" w:line="480" w:lineRule="auto"/>
        <w:rPr>
          <w:b/>
          <w:sz w:val="28"/>
          <w:szCs w:val="28"/>
          <w:lang w:val="kk-KZ"/>
        </w:rPr>
      </w:pPr>
      <w:r w:rsidRPr="00EE6BDC">
        <w:rPr>
          <w:b/>
          <w:lang w:val="kk-KZ"/>
        </w:rPr>
        <w:t xml:space="preserve">3-қосымша </w:t>
      </w:r>
      <w:r>
        <w:rPr>
          <w:b/>
          <w:lang w:val="kk-KZ"/>
        </w:rPr>
        <w:t xml:space="preserve">                      </w:t>
      </w:r>
      <w:r>
        <w:rPr>
          <w:i/>
          <w:lang w:val="kk-KZ"/>
        </w:rPr>
        <w:t xml:space="preserve">     Кері байланыс </w:t>
      </w:r>
      <w:r w:rsidRPr="009B3C64">
        <w:rPr>
          <w:i/>
          <w:lang w:val="kk-KZ"/>
        </w:rPr>
        <w:t>«Инстаграмм»</w:t>
      </w:r>
    </w:p>
    <w:p w:rsidR="00E03878" w:rsidRDefault="00E03878" w:rsidP="00E03878">
      <w:pPr>
        <w:spacing w:after="200" w:line="276" w:lineRule="auto"/>
        <w:rPr>
          <w:rFonts w:ascii="Times New Roman" w:hAnsi="Times New Roman" w:cs="Times New Roman"/>
          <w:noProof/>
          <w:lang w:val="kk-KZ" w:eastAsia="ru-RU"/>
        </w:rPr>
      </w:pPr>
      <w:r w:rsidRPr="00E63A3D">
        <w:rPr>
          <w:rFonts w:ascii="Times New Roman" w:hAnsi="Times New Roman" w:cs="Times New Roman"/>
          <w:noProof/>
          <w:sz w:val="24"/>
          <w:szCs w:val="24"/>
          <w:lang w:eastAsia="ru-RU"/>
        </w:rPr>
        <w:lastRenderedPageBreak/>
        <w:drawing>
          <wp:anchor distT="0" distB="0" distL="114300" distR="114300" simplePos="0" relativeHeight="251665408" behindDoc="1" locked="0" layoutInCell="1" allowOverlap="1" wp14:anchorId="343AEF8C" wp14:editId="54049617">
            <wp:simplePos x="0" y="0"/>
            <wp:positionH relativeFrom="column">
              <wp:posOffset>967740</wp:posOffset>
            </wp:positionH>
            <wp:positionV relativeFrom="paragraph">
              <wp:posOffset>8890</wp:posOffset>
            </wp:positionV>
            <wp:extent cx="2257425" cy="3267075"/>
            <wp:effectExtent l="0" t="0" r="9525" b="9525"/>
            <wp:wrapTight wrapText="bothSides">
              <wp:wrapPolygon edited="0">
                <wp:start x="2916" y="126"/>
                <wp:lineTo x="1823" y="756"/>
                <wp:lineTo x="365" y="1889"/>
                <wp:lineTo x="365" y="18514"/>
                <wp:lineTo x="729" y="20655"/>
                <wp:lineTo x="2552" y="21537"/>
                <wp:lineTo x="2734" y="21537"/>
                <wp:lineTo x="19504" y="21537"/>
                <wp:lineTo x="19868" y="21537"/>
                <wp:lineTo x="21509" y="20655"/>
                <wp:lineTo x="21509" y="1134"/>
                <wp:lineTo x="19322" y="126"/>
                <wp:lineTo x="2916" y="126"/>
              </wp:wrapPolygon>
            </wp:wrapTight>
            <wp:docPr id="8" name="Picture 3" descr="http://4.bp.blogspot.com/-uhmVGs2G0XE/VGz6C5gojGI/AAAAAAAAAWk/ApDIjg2Xg9w/s1600/delete%2Binstagram.png"/>
            <wp:cNvGraphicFramePr/>
            <a:graphic xmlns:a="http://schemas.openxmlformats.org/drawingml/2006/main">
              <a:graphicData uri="http://schemas.openxmlformats.org/drawingml/2006/picture">
                <pic:pic xmlns:pic="http://schemas.openxmlformats.org/drawingml/2006/picture">
                  <pic:nvPicPr>
                    <pic:cNvPr id="4" name="Picture 3" descr="http://4.bp.blogspot.com/-uhmVGs2G0XE/VGz6C5gojGI/AAAAAAAAAWk/ApDIjg2Xg9w/s1600/delete%2Binstagram.png"/>
                    <pic:cNvPicPr/>
                  </pic:nvPicPr>
                  <pic:blipFill rotWithShape="1">
                    <a:blip r:embed="rId13" cstate="print">
                      <a:extLst>
                        <a:ext uri="{28A0092B-C50C-407E-A947-70E740481C1C}">
                          <a14:useLocalDpi xmlns:a14="http://schemas.microsoft.com/office/drawing/2010/main" val="0"/>
                        </a:ext>
                      </a:extLst>
                    </a:blip>
                    <a:srcRect t="9127"/>
                    <a:stretch/>
                  </pic:blipFill>
                  <pic:spPr bwMode="auto">
                    <a:xfrm>
                      <a:off x="0" y="0"/>
                      <a:ext cx="2257425" cy="326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3878" w:rsidRDefault="00E03878" w:rsidP="00E03878">
      <w:pPr>
        <w:spacing w:after="200" w:line="276" w:lineRule="auto"/>
        <w:rPr>
          <w:rFonts w:ascii="Times New Roman" w:hAnsi="Times New Roman" w:cs="Times New Roman"/>
          <w:noProof/>
          <w:lang w:val="kk-KZ" w:eastAsia="ru-RU"/>
        </w:rPr>
      </w:pPr>
    </w:p>
    <w:p w:rsidR="00E03878" w:rsidRDefault="00E03878" w:rsidP="00E03878">
      <w:pPr>
        <w:spacing w:after="200" w:line="276" w:lineRule="auto"/>
        <w:rPr>
          <w:rFonts w:ascii="Times New Roman" w:hAnsi="Times New Roman" w:cs="Times New Roman"/>
          <w:noProof/>
          <w:lang w:val="kk-KZ" w:eastAsia="ru-RU"/>
        </w:rPr>
      </w:pPr>
    </w:p>
    <w:p w:rsidR="00E03878" w:rsidRDefault="00E03878" w:rsidP="00E03878">
      <w:pPr>
        <w:spacing w:after="200" w:line="276" w:lineRule="auto"/>
        <w:rPr>
          <w:rFonts w:ascii="Times New Roman" w:hAnsi="Times New Roman" w:cs="Times New Roman"/>
          <w:noProof/>
          <w:lang w:val="kk-KZ" w:eastAsia="ru-RU"/>
        </w:rPr>
      </w:pPr>
      <w:r>
        <w:rPr>
          <w:noProof/>
          <w:lang w:eastAsia="ru-RU"/>
        </w:rPr>
        <w:drawing>
          <wp:anchor distT="0" distB="0" distL="114300" distR="114300" simplePos="0" relativeHeight="251666432" behindDoc="1" locked="0" layoutInCell="1" allowOverlap="1" wp14:anchorId="4957EC45" wp14:editId="4D0FF00D">
            <wp:simplePos x="0" y="0"/>
            <wp:positionH relativeFrom="margin">
              <wp:posOffset>1805940</wp:posOffset>
            </wp:positionH>
            <wp:positionV relativeFrom="paragraph">
              <wp:posOffset>159385</wp:posOffset>
            </wp:positionV>
            <wp:extent cx="624205" cy="533400"/>
            <wp:effectExtent l="0" t="0" r="4445" b="0"/>
            <wp:wrapTight wrapText="bothSides">
              <wp:wrapPolygon edited="0">
                <wp:start x="0" y="0"/>
                <wp:lineTo x="0" y="20829"/>
                <wp:lineTo x="21095" y="20829"/>
                <wp:lineTo x="21095" y="0"/>
                <wp:lineTo x="0" y="0"/>
              </wp:wrapPolygon>
            </wp:wrapTight>
            <wp:docPr id="9" name="Рисунок 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20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3878" w:rsidRDefault="00E03878" w:rsidP="00E03878">
      <w:pPr>
        <w:spacing w:after="200" w:line="276" w:lineRule="auto"/>
        <w:rPr>
          <w:rFonts w:ascii="Times New Roman" w:hAnsi="Times New Roman" w:cs="Times New Roman"/>
          <w:noProof/>
          <w:lang w:val="kk-KZ" w:eastAsia="ru-RU"/>
        </w:rPr>
      </w:pPr>
    </w:p>
    <w:p w:rsidR="00E03878" w:rsidRDefault="00E03878" w:rsidP="00E03878">
      <w:pPr>
        <w:spacing w:after="200" w:line="276" w:lineRule="auto"/>
        <w:rPr>
          <w:rFonts w:ascii="Times New Roman" w:hAnsi="Times New Roman" w:cs="Times New Roman"/>
          <w:noProof/>
          <w:lang w:val="kk-KZ" w:eastAsia="ru-RU"/>
        </w:rPr>
      </w:pPr>
    </w:p>
    <w:p w:rsidR="00E03878" w:rsidRDefault="00E03878" w:rsidP="00E03878">
      <w:pPr>
        <w:spacing w:after="200" w:line="276" w:lineRule="auto"/>
        <w:rPr>
          <w:rFonts w:ascii="Times New Roman" w:hAnsi="Times New Roman" w:cs="Times New Roman"/>
          <w:noProof/>
          <w:lang w:val="kk-KZ" w:eastAsia="ru-RU"/>
        </w:rPr>
      </w:pPr>
    </w:p>
    <w:p w:rsidR="00E03878" w:rsidRDefault="00E03878" w:rsidP="00E03878">
      <w:pPr>
        <w:spacing w:after="0"/>
        <w:rPr>
          <w:rFonts w:ascii="Times New Roman" w:eastAsia="Times New Roman" w:hAnsi="Times New Roman" w:cs="Times New Roman"/>
          <w:sz w:val="28"/>
          <w:szCs w:val="28"/>
          <w:lang w:val="kk-KZ" w:eastAsia="en-GB"/>
        </w:rPr>
      </w:pPr>
    </w:p>
    <w:p w:rsidR="00E03878" w:rsidRDefault="00E03878" w:rsidP="00E03878">
      <w:pPr>
        <w:spacing w:after="0"/>
        <w:rPr>
          <w:rFonts w:ascii="Times New Roman" w:eastAsia="Times New Roman" w:hAnsi="Times New Roman" w:cs="Times New Roman"/>
          <w:sz w:val="28"/>
          <w:szCs w:val="28"/>
          <w:lang w:val="kk-KZ" w:eastAsia="en-GB"/>
        </w:rPr>
      </w:pPr>
    </w:p>
    <w:p w:rsidR="00E03878" w:rsidRDefault="00E03878" w:rsidP="00E03878">
      <w:pPr>
        <w:spacing w:after="0"/>
        <w:rPr>
          <w:rFonts w:ascii="Times New Roman" w:eastAsia="Times New Roman" w:hAnsi="Times New Roman" w:cs="Times New Roman"/>
          <w:sz w:val="28"/>
          <w:szCs w:val="28"/>
          <w:lang w:val="kk-KZ" w:eastAsia="en-GB"/>
        </w:rPr>
      </w:pPr>
    </w:p>
    <w:p w:rsidR="00E03878" w:rsidRDefault="00E03878" w:rsidP="00E03878">
      <w:pPr>
        <w:spacing w:after="0"/>
        <w:rPr>
          <w:rFonts w:ascii="Times New Roman" w:eastAsia="Times New Roman" w:hAnsi="Times New Roman" w:cs="Times New Roman"/>
          <w:sz w:val="28"/>
          <w:szCs w:val="28"/>
          <w:lang w:val="kk-KZ" w:eastAsia="en-GB"/>
        </w:rPr>
      </w:pPr>
    </w:p>
    <w:p w:rsidR="00E03878" w:rsidRDefault="00E03878" w:rsidP="00E03878">
      <w:pPr>
        <w:spacing w:after="0"/>
        <w:rPr>
          <w:rFonts w:ascii="Times New Roman" w:eastAsia="Times New Roman" w:hAnsi="Times New Roman" w:cs="Times New Roman"/>
          <w:sz w:val="28"/>
          <w:szCs w:val="28"/>
          <w:lang w:val="kk-KZ" w:eastAsia="en-GB"/>
        </w:rPr>
      </w:pPr>
    </w:p>
    <w:p w:rsidR="00E03878" w:rsidRDefault="00E03878" w:rsidP="00E03878">
      <w:pPr>
        <w:spacing w:after="0"/>
        <w:rPr>
          <w:rFonts w:ascii="Times New Roman" w:hAnsi="Times New Roman" w:cs="Times New Roman"/>
          <w:b/>
          <w:sz w:val="24"/>
          <w:szCs w:val="24"/>
          <w:lang w:val="kk-KZ"/>
        </w:rPr>
      </w:pPr>
    </w:p>
    <w:p w:rsidR="00E03878" w:rsidRPr="00EE6BDC" w:rsidRDefault="00E03878" w:rsidP="00E03878">
      <w:pPr>
        <w:spacing w:after="0"/>
        <w:rPr>
          <w:rFonts w:ascii="Times New Roman" w:hAnsi="Times New Roman" w:cs="Times New Roman"/>
          <w:b/>
          <w:sz w:val="24"/>
          <w:szCs w:val="24"/>
          <w:lang w:val="kk-KZ"/>
        </w:rPr>
      </w:pPr>
      <w:r w:rsidRPr="00EE6BDC">
        <w:rPr>
          <w:rFonts w:ascii="Times New Roman" w:hAnsi="Times New Roman" w:cs="Times New Roman"/>
          <w:b/>
          <w:sz w:val="24"/>
          <w:szCs w:val="24"/>
          <w:lang w:val="kk-KZ"/>
        </w:rPr>
        <w:t xml:space="preserve">4-қосымша </w:t>
      </w:r>
    </w:p>
    <w:p w:rsidR="00E03878" w:rsidRPr="006333C5" w:rsidRDefault="00E03878" w:rsidP="00E03878">
      <w:pPr>
        <w:spacing w:after="0"/>
        <w:rPr>
          <w:rFonts w:ascii="Times New Roman" w:hAnsi="Times New Roman" w:cs="Times New Roman"/>
          <w:sz w:val="24"/>
          <w:szCs w:val="24"/>
          <w:lang w:val="kk-KZ"/>
        </w:rPr>
      </w:pPr>
      <w:r w:rsidRPr="006333C5">
        <w:rPr>
          <w:rFonts w:ascii="Times New Roman" w:hAnsi="Times New Roman" w:cs="Times New Roman"/>
          <w:sz w:val="24"/>
          <w:szCs w:val="24"/>
          <w:lang w:val="kk-KZ"/>
        </w:rPr>
        <w:t xml:space="preserve">Үй тапсырмасы: </w:t>
      </w:r>
    </w:p>
    <w:p w:rsidR="00E03878" w:rsidRPr="006333C5" w:rsidRDefault="00E03878" w:rsidP="00E03878">
      <w:pPr>
        <w:spacing w:after="0"/>
        <w:jc w:val="center"/>
        <w:rPr>
          <w:rFonts w:ascii="Times New Roman" w:hAnsi="Times New Roman" w:cs="Times New Roman"/>
          <w:sz w:val="24"/>
          <w:szCs w:val="24"/>
          <w:u w:val="single"/>
        </w:rPr>
      </w:pPr>
      <w:proofErr w:type="spellStart"/>
      <w:r w:rsidRPr="006333C5">
        <w:rPr>
          <w:rFonts w:ascii="Times New Roman" w:hAnsi="Times New Roman" w:cs="Times New Roman"/>
          <w:sz w:val="24"/>
          <w:szCs w:val="24"/>
          <w:u w:val="single"/>
        </w:rPr>
        <w:t>Ковалентті</w:t>
      </w:r>
      <w:proofErr w:type="spellEnd"/>
      <w:r w:rsidRPr="006333C5">
        <w:rPr>
          <w:rFonts w:ascii="Times New Roman" w:hAnsi="Times New Roman" w:cs="Times New Roman"/>
          <w:sz w:val="24"/>
          <w:szCs w:val="24"/>
          <w:u w:val="single"/>
        </w:rPr>
        <w:t xml:space="preserve"> </w:t>
      </w:r>
      <w:proofErr w:type="spellStart"/>
      <w:r w:rsidRPr="006333C5">
        <w:rPr>
          <w:rFonts w:ascii="Times New Roman" w:hAnsi="Times New Roman" w:cs="Times New Roman"/>
          <w:sz w:val="24"/>
          <w:szCs w:val="24"/>
          <w:u w:val="single"/>
        </w:rPr>
        <w:t>байланыс</w:t>
      </w:r>
      <w:proofErr w:type="spellEnd"/>
      <w:r w:rsidRPr="006333C5">
        <w:rPr>
          <w:rFonts w:ascii="Times New Roman" w:hAnsi="Times New Roman" w:cs="Times New Roman"/>
          <w:sz w:val="24"/>
          <w:szCs w:val="24"/>
          <w:u w:val="single"/>
        </w:rPr>
        <w:t xml:space="preserve"> </w:t>
      </w:r>
    </w:p>
    <w:tbl>
      <w:tblPr>
        <w:tblStyle w:val="a3"/>
        <w:tblW w:w="0" w:type="auto"/>
        <w:tblLook w:val="04A0" w:firstRow="1" w:lastRow="0" w:firstColumn="1" w:lastColumn="0" w:noHBand="0" w:noVBand="1"/>
      </w:tblPr>
      <w:tblGrid>
        <w:gridCol w:w="3080"/>
        <w:gridCol w:w="3081"/>
        <w:gridCol w:w="3081"/>
      </w:tblGrid>
      <w:tr w:rsidR="00E03878" w:rsidRPr="006333C5" w:rsidTr="00CC7FE5">
        <w:trPr>
          <w:trHeight w:val="416"/>
        </w:trPr>
        <w:tc>
          <w:tcPr>
            <w:tcW w:w="3080" w:type="dxa"/>
            <w:vAlign w:val="center"/>
          </w:tcPr>
          <w:p w:rsidR="00E03878" w:rsidRPr="006333C5" w:rsidRDefault="00E03878" w:rsidP="00CC7FE5">
            <w:pPr>
              <w:jc w:val="center"/>
              <w:rPr>
                <w:rFonts w:ascii="Times New Roman" w:hAnsi="Times New Roman" w:cs="Times New Roman"/>
                <w:sz w:val="24"/>
                <w:szCs w:val="24"/>
              </w:rPr>
            </w:pPr>
            <w:proofErr w:type="spellStart"/>
            <w:r w:rsidRPr="006333C5">
              <w:rPr>
                <w:rFonts w:ascii="Times New Roman" w:hAnsi="Times New Roman" w:cs="Times New Roman"/>
                <w:sz w:val="24"/>
                <w:szCs w:val="24"/>
              </w:rPr>
              <w:t>Moлекула</w:t>
            </w:r>
            <w:proofErr w:type="spellEnd"/>
            <w:r w:rsidRPr="006333C5">
              <w:rPr>
                <w:rFonts w:ascii="Times New Roman" w:hAnsi="Times New Roman" w:cs="Times New Roman"/>
                <w:sz w:val="24"/>
                <w:szCs w:val="24"/>
              </w:rPr>
              <w:t xml:space="preserve"> </w:t>
            </w:r>
          </w:p>
        </w:tc>
        <w:tc>
          <w:tcPr>
            <w:tcW w:w="3081" w:type="dxa"/>
            <w:vAlign w:val="center"/>
          </w:tcPr>
          <w:p w:rsidR="00E03878" w:rsidRPr="006333C5" w:rsidRDefault="00E03878" w:rsidP="00CC7FE5">
            <w:pPr>
              <w:jc w:val="center"/>
              <w:rPr>
                <w:rFonts w:ascii="Times New Roman" w:hAnsi="Times New Roman" w:cs="Times New Roman"/>
                <w:sz w:val="24"/>
                <w:szCs w:val="24"/>
              </w:rPr>
            </w:pPr>
            <w:proofErr w:type="spellStart"/>
            <w:r w:rsidRPr="006333C5">
              <w:rPr>
                <w:rFonts w:ascii="Times New Roman" w:hAnsi="Times New Roman" w:cs="Times New Roman"/>
                <w:sz w:val="24"/>
                <w:szCs w:val="24"/>
              </w:rPr>
              <w:t>Molymod</w:t>
            </w:r>
            <w:proofErr w:type="spellEnd"/>
            <w:r w:rsidRPr="006333C5">
              <w:rPr>
                <w:rFonts w:ascii="Times New Roman" w:hAnsi="Times New Roman" w:cs="Times New Roman"/>
                <w:sz w:val="24"/>
                <w:szCs w:val="24"/>
              </w:rPr>
              <w:t xml:space="preserve"> </w:t>
            </w:r>
            <w:proofErr w:type="spellStart"/>
            <w:r w:rsidRPr="006333C5">
              <w:rPr>
                <w:rFonts w:ascii="Times New Roman" w:hAnsi="Times New Roman" w:cs="Times New Roman"/>
                <w:sz w:val="24"/>
                <w:szCs w:val="24"/>
              </w:rPr>
              <w:t>моделі</w:t>
            </w:r>
            <w:proofErr w:type="spellEnd"/>
          </w:p>
        </w:tc>
        <w:tc>
          <w:tcPr>
            <w:tcW w:w="3081" w:type="dxa"/>
            <w:vAlign w:val="center"/>
          </w:tcPr>
          <w:p w:rsidR="00E03878" w:rsidRPr="006333C5" w:rsidRDefault="00E03878" w:rsidP="00CC7FE5">
            <w:pPr>
              <w:jc w:val="center"/>
              <w:rPr>
                <w:rFonts w:ascii="Times New Roman" w:hAnsi="Times New Roman" w:cs="Times New Roman"/>
                <w:sz w:val="24"/>
                <w:szCs w:val="24"/>
                <w:lang w:val="kk-KZ"/>
              </w:rPr>
            </w:pPr>
            <w:proofErr w:type="spellStart"/>
            <w:r w:rsidRPr="006333C5">
              <w:rPr>
                <w:rFonts w:ascii="Times New Roman" w:hAnsi="Times New Roman" w:cs="Times New Roman"/>
                <w:sz w:val="24"/>
                <w:szCs w:val="24"/>
              </w:rPr>
              <w:t>Айқыштар</w:t>
            </w:r>
            <w:proofErr w:type="spellEnd"/>
            <w:r w:rsidRPr="006333C5">
              <w:rPr>
                <w:rFonts w:ascii="Times New Roman" w:hAnsi="Times New Roman" w:cs="Times New Roman"/>
                <w:sz w:val="24"/>
                <w:szCs w:val="24"/>
              </w:rPr>
              <w:t xml:space="preserve"> </w:t>
            </w:r>
            <w:r w:rsidRPr="006333C5">
              <w:rPr>
                <w:rFonts w:ascii="Times New Roman" w:hAnsi="Times New Roman" w:cs="Times New Roman"/>
                <w:sz w:val="24"/>
                <w:szCs w:val="24"/>
                <w:lang w:val="kk-KZ"/>
              </w:rPr>
              <w:t xml:space="preserve">мен нүктелер диаграммасы </w:t>
            </w:r>
          </w:p>
        </w:tc>
      </w:tr>
      <w:tr w:rsidR="00E03878" w:rsidRPr="006333C5" w:rsidTr="00E03878">
        <w:trPr>
          <w:trHeight w:val="1181"/>
        </w:trPr>
        <w:tc>
          <w:tcPr>
            <w:tcW w:w="3080" w:type="dxa"/>
          </w:tcPr>
          <w:p w:rsidR="00E03878" w:rsidRPr="00EE6BDC" w:rsidRDefault="00E03878" w:rsidP="00E03878">
            <w:pPr>
              <w:rPr>
                <w:rFonts w:ascii="Times New Roman" w:hAnsi="Times New Roman" w:cs="Times New Roman"/>
                <w:b/>
                <w:sz w:val="24"/>
                <w:szCs w:val="24"/>
              </w:rPr>
            </w:pPr>
            <w:proofErr w:type="spellStart"/>
            <w:r w:rsidRPr="00EE6BDC">
              <w:rPr>
                <w:rFonts w:ascii="Times New Roman" w:hAnsi="Times New Roman" w:cs="Times New Roman"/>
                <w:b/>
                <w:sz w:val="24"/>
                <w:szCs w:val="24"/>
              </w:rPr>
              <w:t>Мысал</w:t>
            </w:r>
            <w:proofErr w:type="spellEnd"/>
            <w:r w:rsidRPr="00EE6BDC">
              <w:rPr>
                <w:rFonts w:ascii="Times New Roman" w:hAnsi="Times New Roman" w:cs="Times New Roman"/>
                <w:b/>
                <w:sz w:val="24"/>
                <w:szCs w:val="24"/>
              </w:rPr>
              <w:t>:</w:t>
            </w:r>
          </w:p>
          <w:p w:rsidR="00E03878" w:rsidRPr="00EE6BDC" w:rsidRDefault="00E03878" w:rsidP="00E03878">
            <w:pPr>
              <w:rPr>
                <w:rFonts w:ascii="Times New Roman" w:hAnsi="Times New Roman" w:cs="Times New Roman"/>
                <w:b/>
                <w:sz w:val="24"/>
                <w:szCs w:val="24"/>
              </w:rPr>
            </w:pPr>
          </w:p>
          <w:p w:rsidR="00E03878" w:rsidRPr="00EE6BDC" w:rsidRDefault="00E03878" w:rsidP="00E03878">
            <w:pPr>
              <w:jc w:val="center"/>
              <w:rPr>
                <w:rFonts w:ascii="Times New Roman" w:hAnsi="Times New Roman" w:cs="Times New Roman"/>
                <w:b/>
                <w:sz w:val="24"/>
                <w:szCs w:val="24"/>
                <w:vertAlign w:val="subscript"/>
              </w:rPr>
            </w:pPr>
            <w:r w:rsidRPr="00EE6BDC">
              <w:rPr>
                <w:rFonts w:ascii="Times New Roman" w:hAnsi="Times New Roman" w:cs="Times New Roman"/>
                <w:b/>
                <w:sz w:val="24"/>
                <w:szCs w:val="24"/>
              </w:rPr>
              <w:t>H</w:t>
            </w:r>
            <w:r w:rsidRPr="00EE6BDC">
              <w:rPr>
                <w:rFonts w:ascii="Times New Roman" w:hAnsi="Times New Roman" w:cs="Times New Roman"/>
                <w:b/>
                <w:sz w:val="24"/>
                <w:szCs w:val="24"/>
                <w:vertAlign w:val="subscript"/>
              </w:rPr>
              <w:t>2</w:t>
            </w:r>
          </w:p>
        </w:tc>
        <w:tc>
          <w:tcPr>
            <w:tcW w:w="3081" w:type="dxa"/>
          </w:tcPr>
          <w:p w:rsidR="00E03878" w:rsidRPr="006333C5" w:rsidRDefault="00E03878" w:rsidP="00E03878">
            <w:pPr>
              <w:rPr>
                <w:rFonts w:ascii="Times New Roman" w:hAnsi="Times New Roman" w:cs="Times New Roman"/>
                <w:sz w:val="24"/>
                <w:szCs w:val="24"/>
              </w:rPr>
            </w:pPr>
            <w:r w:rsidRPr="006333C5">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0CD3FDF" wp14:editId="2D18059C">
                      <wp:simplePos x="0" y="0"/>
                      <wp:positionH relativeFrom="column">
                        <wp:posOffset>789940</wp:posOffset>
                      </wp:positionH>
                      <wp:positionV relativeFrom="paragraph">
                        <wp:posOffset>456565</wp:posOffset>
                      </wp:positionV>
                      <wp:extent cx="381000" cy="266700"/>
                      <wp:effectExtent l="0" t="0" r="19050" b="19050"/>
                      <wp:wrapNone/>
                      <wp:docPr id="5" name="Oval 3"/>
                      <wp:cNvGraphicFramePr/>
                      <a:graphic xmlns:a="http://schemas.openxmlformats.org/drawingml/2006/main">
                        <a:graphicData uri="http://schemas.microsoft.com/office/word/2010/wordprocessingShape">
                          <wps:wsp>
                            <wps:cNvSpPr/>
                            <wps:spPr>
                              <a:xfrm>
                                <a:off x="0" y="0"/>
                                <a:ext cx="381000" cy="26670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E92FF" id="Oval 3" o:spid="_x0000_s1026" style="position:absolute;margin-left:62.2pt;margin-top:35.95pt;width:30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" fillcolor="windowText" strokeweight="1pt">
                      <v:stroke joinstyle="miter"/>
                    </v:oval>
                  </w:pict>
                </mc:Fallback>
              </mc:AlternateContent>
            </w:r>
            <w:r w:rsidRPr="006333C5">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07F45F4" wp14:editId="0DAB7ACF">
                      <wp:simplePos x="0" y="0"/>
                      <wp:positionH relativeFrom="column">
                        <wp:posOffset>247015</wp:posOffset>
                      </wp:positionH>
                      <wp:positionV relativeFrom="paragraph">
                        <wp:posOffset>117451</wp:posOffset>
                      </wp:positionV>
                      <wp:extent cx="300355" cy="285750"/>
                      <wp:effectExtent l="0" t="0" r="23495" b="19050"/>
                      <wp:wrapNone/>
                      <wp:docPr id="6" name="Oval 1"/>
                      <wp:cNvGraphicFramePr/>
                      <a:graphic xmlns:a="http://schemas.openxmlformats.org/drawingml/2006/main">
                        <a:graphicData uri="http://schemas.microsoft.com/office/word/2010/wordprocessingShape">
                          <wps:wsp>
                            <wps:cNvSpPr/>
                            <wps:spPr>
                              <a:xfrm>
                                <a:off x="0" y="0"/>
                                <a:ext cx="300355" cy="2857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89C6F" id="Oval 1" o:spid="_x0000_s1026" style="position:absolute;margin-left:19.45pt;margin-top:9.25pt;width:23.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" fillcolor="windowText" strokeweight="1pt">
                      <v:stroke joinstyle="miter"/>
                    </v:oval>
                  </w:pict>
                </mc:Fallback>
              </mc:AlternateContent>
            </w:r>
            <w:r w:rsidRPr="006333C5">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B663503" wp14:editId="2B0C811E">
                      <wp:simplePos x="0" y="0"/>
                      <wp:positionH relativeFrom="column">
                        <wp:posOffset>459583</wp:posOffset>
                      </wp:positionH>
                      <wp:positionV relativeFrom="paragraph">
                        <wp:posOffset>484774</wp:posOffset>
                      </wp:positionV>
                      <wp:extent cx="663682" cy="45719"/>
                      <wp:effectExtent l="0" t="190500" r="0" b="183515"/>
                      <wp:wrapNone/>
                      <wp:docPr id="7" name="Rectangle 2"/>
                      <wp:cNvGraphicFramePr/>
                      <a:graphic xmlns:a="http://schemas.openxmlformats.org/drawingml/2006/main">
                        <a:graphicData uri="http://schemas.microsoft.com/office/word/2010/wordprocessingShape">
                          <wps:wsp>
                            <wps:cNvSpPr/>
                            <wps:spPr>
                              <a:xfrm rot="1860001" flipV="1">
                                <a:off x="0" y="0"/>
                                <a:ext cx="663682" cy="45719"/>
                              </a:xfrm>
                              <a:prstGeom prst="rect">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E951D" id="Rectangle 2" o:spid="_x0000_s1026" style="position:absolute;margin-left:36.2pt;margin-top:38.15pt;width:52.25pt;height:3.6pt;rotation:-2031617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" fillcolor="#a6a6a6" strokecolor="#a6a6a6" strokeweight="1pt"/>
                  </w:pict>
                </mc:Fallback>
              </mc:AlternateContent>
            </w:r>
          </w:p>
        </w:tc>
        <w:tc>
          <w:tcPr>
            <w:tcW w:w="3081" w:type="dxa"/>
            <w:vAlign w:val="center"/>
          </w:tcPr>
          <w:p w:rsidR="00E03878" w:rsidRPr="006333C5" w:rsidRDefault="00E03878" w:rsidP="00E03878">
            <w:pPr>
              <w:jc w:val="center"/>
              <w:rPr>
                <w:rFonts w:ascii="Times New Roman" w:hAnsi="Times New Roman" w:cs="Times New Roman"/>
                <w:sz w:val="24"/>
                <w:szCs w:val="24"/>
              </w:rPr>
            </w:pPr>
            <w:r w:rsidRPr="006333C5">
              <w:rPr>
                <w:rFonts w:ascii="Times New Roman" w:hAnsi="Times New Roman" w:cs="Times New Roman"/>
                <w:noProof/>
                <w:sz w:val="24"/>
                <w:szCs w:val="24"/>
                <w:lang w:eastAsia="ru-RU"/>
              </w:rPr>
              <w:drawing>
                <wp:anchor distT="0" distB="0" distL="114300" distR="114300" simplePos="0" relativeHeight="251667456" behindDoc="1" locked="0" layoutInCell="1" allowOverlap="1">
                  <wp:simplePos x="0" y="0"/>
                  <wp:positionH relativeFrom="column">
                    <wp:posOffset>542290</wp:posOffset>
                  </wp:positionH>
                  <wp:positionV relativeFrom="paragraph">
                    <wp:posOffset>-122555</wp:posOffset>
                  </wp:positionV>
                  <wp:extent cx="789305" cy="493395"/>
                  <wp:effectExtent l="0" t="0" r="0" b="1905"/>
                  <wp:wrapTight wrapText="bothSides">
                    <wp:wrapPolygon edited="0">
                      <wp:start x="0" y="0"/>
                      <wp:lineTo x="0" y="20849"/>
                      <wp:lineTo x="20853" y="20849"/>
                      <wp:lineTo x="20853" y="0"/>
                      <wp:lineTo x="0" y="0"/>
                    </wp:wrapPolygon>
                  </wp:wrapTight>
                  <wp:docPr id="10" name="Picture 4" descr="http://www.bbc.co.uk/schools/gcsebitesize/science/images/diag_hydrogen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bc.co.uk/schools/gcsebitesize/science/images/diag_hydrogen_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9305" cy="4933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03878" w:rsidRPr="006333C5" w:rsidTr="00E03878">
        <w:trPr>
          <w:trHeight w:val="688"/>
        </w:trPr>
        <w:tc>
          <w:tcPr>
            <w:tcW w:w="3080" w:type="dxa"/>
            <w:vAlign w:val="center"/>
          </w:tcPr>
          <w:p w:rsidR="00E03878" w:rsidRPr="00EE6BDC" w:rsidRDefault="00E03878" w:rsidP="00E03878">
            <w:pPr>
              <w:jc w:val="center"/>
              <w:rPr>
                <w:rFonts w:ascii="Times New Roman" w:hAnsi="Times New Roman" w:cs="Times New Roman"/>
                <w:b/>
                <w:sz w:val="24"/>
                <w:szCs w:val="24"/>
              </w:rPr>
            </w:pPr>
            <w:r w:rsidRPr="00EE6BDC">
              <w:rPr>
                <w:rFonts w:ascii="Times New Roman" w:hAnsi="Times New Roman" w:cs="Times New Roman"/>
                <w:b/>
                <w:sz w:val="24"/>
                <w:szCs w:val="24"/>
              </w:rPr>
              <w:t>Cl</w:t>
            </w:r>
            <w:r w:rsidRPr="00EE6BDC">
              <w:rPr>
                <w:rFonts w:ascii="Times New Roman" w:hAnsi="Times New Roman" w:cs="Times New Roman"/>
                <w:b/>
                <w:sz w:val="24"/>
                <w:szCs w:val="24"/>
                <w:vertAlign w:val="subscript"/>
              </w:rPr>
              <w:t>2</w:t>
            </w:r>
          </w:p>
        </w:tc>
        <w:tc>
          <w:tcPr>
            <w:tcW w:w="3081" w:type="dxa"/>
          </w:tcPr>
          <w:p w:rsidR="00E03878" w:rsidRPr="006333C5" w:rsidRDefault="00E03878" w:rsidP="00E03878">
            <w:pPr>
              <w:rPr>
                <w:rFonts w:ascii="Times New Roman" w:hAnsi="Times New Roman" w:cs="Times New Roman"/>
                <w:sz w:val="24"/>
                <w:szCs w:val="24"/>
              </w:rPr>
            </w:pPr>
          </w:p>
        </w:tc>
        <w:tc>
          <w:tcPr>
            <w:tcW w:w="3081" w:type="dxa"/>
          </w:tcPr>
          <w:p w:rsidR="00E03878" w:rsidRPr="006333C5" w:rsidRDefault="00E03878" w:rsidP="00E03878">
            <w:pPr>
              <w:rPr>
                <w:rFonts w:ascii="Times New Roman" w:hAnsi="Times New Roman" w:cs="Times New Roman"/>
                <w:sz w:val="24"/>
                <w:szCs w:val="24"/>
              </w:rPr>
            </w:pPr>
          </w:p>
        </w:tc>
      </w:tr>
      <w:tr w:rsidR="00E03878" w:rsidRPr="006333C5" w:rsidTr="00E03878">
        <w:trPr>
          <w:trHeight w:val="570"/>
        </w:trPr>
        <w:tc>
          <w:tcPr>
            <w:tcW w:w="3080" w:type="dxa"/>
            <w:vAlign w:val="center"/>
          </w:tcPr>
          <w:p w:rsidR="00E03878" w:rsidRPr="00EE6BDC" w:rsidRDefault="00E03878" w:rsidP="00E03878">
            <w:pPr>
              <w:jc w:val="center"/>
              <w:rPr>
                <w:rFonts w:ascii="Times New Roman" w:hAnsi="Times New Roman" w:cs="Times New Roman"/>
                <w:b/>
                <w:sz w:val="24"/>
                <w:szCs w:val="24"/>
              </w:rPr>
            </w:pPr>
            <w:proofErr w:type="spellStart"/>
            <w:r w:rsidRPr="00EE6BDC">
              <w:rPr>
                <w:rFonts w:ascii="Times New Roman" w:hAnsi="Times New Roman" w:cs="Times New Roman"/>
                <w:b/>
                <w:sz w:val="24"/>
                <w:szCs w:val="24"/>
              </w:rPr>
              <w:t>HCl</w:t>
            </w:r>
            <w:proofErr w:type="spellEnd"/>
          </w:p>
        </w:tc>
        <w:tc>
          <w:tcPr>
            <w:tcW w:w="3081" w:type="dxa"/>
          </w:tcPr>
          <w:p w:rsidR="00E03878" w:rsidRDefault="00E03878" w:rsidP="00E03878">
            <w:pPr>
              <w:rPr>
                <w:rFonts w:ascii="Times New Roman" w:hAnsi="Times New Roman" w:cs="Times New Roman"/>
                <w:sz w:val="24"/>
                <w:szCs w:val="24"/>
              </w:rPr>
            </w:pPr>
          </w:p>
          <w:p w:rsidR="00E03878" w:rsidRDefault="00E03878" w:rsidP="00E03878">
            <w:pPr>
              <w:rPr>
                <w:rFonts w:ascii="Times New Roman" w:hAnsi="Times New Roman" w:cs="Times New Roman"/>
                <w:sz w:val="24"/>
                <w:szCs w:val="24"/>
              </w:rPr>
            </w:pPr>
          </w:p>
          <w:p w:rsidR="00E03878" w:rsidRPr="006333C5" w:rsidRDefault="00E03878" w:rsidP="00E03878">
            <w:pPr>
              <w:rPr>
                <w:rFonts w:ascii="Times New Roman" w:hAnsi="Times New Roman" w:cs="Times New Roman"/>
                <w:sz w:val="24"/>
                <w:szCs w:val="24"/>
              </w:rPr>
            </w:pPr>
          </w:p>
        </w:tc>
        <w:tc>
          <w:tcPr>
            <w:tcW w:w="3081" w:type="dxa"/>
          </w:tcPr>
          <w:p w:rsidR="00E03878" w:rsidRPr="006333C5" w:rsidRDefault="00E03878" w:rsidP="00E03878">
            <w:pPr>
              <w:rPr>
                <w:rFonts w:ascii="Times New Roman" w:hAnsi="Times New Roman" w:cs="Times New Roman"/>
                <w:sz w:val="24"/>
                <w:szCs w:val="24"/>
              </w:rPr>
            </w:pPr>
          </w:p>
        </w:tc>
      </w:tr>
      <w:tr w:rsidR="00E03878" w:rsidRPr="006333C5" w:rsidTr="00E03878">
        <w:trPr>
          <w:trHeight w:val="550"/>
        </w:trPr>
        <w:tc>
          <w:tcPr>
            <w:tcW w:w="3080" w:type="dxa"/>
            <w:vAlign w:val="center"/>
          </w:tcPr>
          <w:p w:rsidR="00E03878" w:rsidRPr="00EE6BDC" w:rsidRDefault="00E03878" w:rsidP="00E03878">
            <w:pPr>
              <w:jc w:val="center"/>
              <w:rPr>
                <w:rFonts w:ascii="Times New Roman" w:hAnsi="Times New Roman" w:cs="Times New Roman"/>
                <w:b/>
                <w:sz w:val="24"/>
                <w:szCs w:val="24"/>
              </w:rPr>
            </w:pPr>
            <w:r w:rsidRPr="00EE6BDC">
              <w:rPr>
                <w:rFonts w:ascii="Times New Roman" w:hAnsi="Times New Roman" w:cs="Times New Roman"/>
                <w:b/>
                <w:sz w:val="24"/>
                <w:szCs w:val="24"/>
              </w:rPr>
              <w:t>H</w:t>
            </w:r>
            <w:r w:rsidRPr="00EE6BDC">
              <w:rPr>
                <w:rFonts w:ascii="Times New Roman" w:hAnsi="Times New Roman" w:cs="Times New Roman"/>
                <w:b/>
                <w:sz w:val="24"/>
                <w:szCs w:val="24"/>
                <w:vertAlign w:val="subscript"/>
              </w:rPr>
              <w:t>2</w:t>
            </w:r>
            <w:r w:rsidRPr="00EE6BDC">
              <w:rPr>
                <w:rFonts w:ascii="Times New Roman" w:hAnsi="Times New Roman" w:cs="Times New Roman"/>
                <w:b/>
                <w:sz w:val="24"/>
                <w:szCs w:val="24"/>
              </w:rPr>
              <w:t>O</w:t>
            </w:r>
          </w:p>
        </w:tc>
        <w:tc>
          <w:tcPr>
            <w:tcW w:w="3081" w:type="dxa"/>
          </w:tcPr>
          <w:p w:rsidR="00E03878" w:rsidRDefault="00E03878" w:rsidP="00E03878">
            <w:pPr>
              <w:rPr>
                <w:rFonts w:ascii="Times New Roman" w:hAnsi="Times New Roman" w:cs="Times New Roman"/>
                <w:sz w:val="24"/>
                <w:szCs w:val="24"/>
              </w:rPr>
            </w:pPr>
          </w:p>
          <w:p w:rsidR="00E03878" w:rsidRDefault="00E03878" w:rsidP="00E03878">
            <w:pPr>
              <w:rPr>
                <w:rFonts w:ascii="Times New Roman" w:hAnsi="Times New Roman" w:cs="Times New Roman"/>
                <w:sz w:val="24"/>
                <w:szCs w:val="24"/>
              </w:rPr>
            </w:pPr>
          </w:p>
          <w:p w:rsidR="00E03878" w:rsidRPr="006333C5" w:rsidRDefault="00E03878" w:rsidP="00E03878">
            <w:pPr>
              <w:rPr>
                <w:rFonts w:ascii="Times New Roman" w:hAnsi="Times New Roman" w:cs="Times New Roman"/>
                <w:sz w:val="24"/>
                <w:szCs w:val="24"/>
              </w:rPr>
            </w:pPr>
          </w:p>
        </w:tc>
        <w:tc>
          <w:tcPr>
            <w:tcW w:w="3081" w:type="dxa"/>
          </w:tcPr>
          <w:p w:rsidR="00E03878" w:rsidRPr="006333C5" w:rsidRDefault="00E03878" w:rsidP="00E03878">
            <w:pPr>
              <w:rPr>
                <w:rFonts w:ascii="Times New Roman" w:hAnsi="Times New Roman" w:cs="Times New Roman"/>
                <w:sz w:val="24"/>
                <w:szCs w:val="24"/>
              </w:rPr>
            </w:pPr>
          </w:p>
        </w:tc>
      </w:tr>
      <w:tr w:rsidR="00E03878" w:rsidRPr="006333C5" w:rsidTr="00E03878">
        <w:trPr>
          <w:trHeight w:val="558"/>
        </w:trPr>
        <w:tc>
          <w:tcPr>
            <w:tcW w:w="3080" w:type="dxa"/>
            <w:vAlign w:val="center"/>
          </w:tcPr>
          <w:p w:rsidR="00E03878" w:rsidRPr="00EE6BDC" w:rsidRDefault="00E03878" w:rsidP="00E03878">
            <w:pPr>
              <w:jc w:val="center"/>
              <w:rPr>
                <w:rFonts w:ascii="Times New Roman" w:hAnsi="Times New Roman" w:cs="Times New Roman"/>
                <w:b/>
                <w:sz w:val="24"/>
                <w:szCs w:val="24"/>
                <w:vertAlign w:val="subscript"/>
              </w:rPr>
            </w:pPr>
            <w:r w:rsidRPr="00EE6BDC">
              <w:rPr>
                <w:rFonts w:ascii="Times New Roman" w:hAnsi="Times New Roman" w:cs="Times New Roman"/>
                <w:b/>
                <w:sz w:val="24"/>
                <w:szCs w:val="24"/>
              </w:rPr>
              <w:t>CH</w:t>
            </w:r>
            <w:r w:rsidRPr="00EE6BDC">
              <w:rPr>
                <w:rFonts w:ascii="Times New Roman" w:hAnsi="Times New Roman" w:cs="Times New Roman"/>
                <w:b/>
                <w:sz w:val="24"/>
                <w:szCs w:val="24"/>
                <w:vertAlign w:val="subscript"/>
              </w:rPr>
              <w:t>4</w:t>
            </w:r>
          </w:p>
        </w:tc>
        <w:tc>
          <w:tcPr>
            <w:tcW w:w="3081" w:type="dxa"/>
          </w:tcPr>
          <w:p w:rsidR="00E03878" w:rsidRDefault="00E03878" w:rsidP="00E03878">
            <w:pPr>
              <w:rPr>
                <w:rFonts w:ascii="Times New Roman" w:hAnsi="Times New Roman" w:cs="Times New Roman"/>
                <w:sz w:val="24"/>
                <w:szCs w:val="24"/>
              </w:rPr>
            </w:pPr>
          </w:p>
          <w:p w:rsidR="00E03878" w:rsidRDefault="00E03878" w:rsidP="00E03878">
            <w:pPr>
              <w:rPr>
                <w:rFonts w:ascii="Times New Roman" w:hAnsi="Times New Roman" w:cs="Times New Roman"/>
                <w:sz w:val="24"/>
                <w:szCs w:val="24"/>
              </w:rPr>
            </w:pPr>
          </w:p>
          <w:p w:rsidR="00E03878" w:rsidRPr="006333C5" w:rsidRDefault="00E03878" w:rsidP="00E03878">
            <w:pPr>
              <w:rPr>
                <w:rFonts w:ascii="Times New Roman" w:hAnsi="Times New Roman" w:cs="Times New Roman"/>
                <w:sz w:val="24"/>
                <w:szCs w:val="24"/>
              </w:rPr>
            </w:pPr>
          </w:p>
        </w:tc>
        <w:tc>
          <w:tcPr>
            <w:tcW w:w="3081" w:type="dxa"/>
          </w:tcPr>
          <w:p w:rsidR="00E03878" w:rsidRPr="006333C5" w:rsidRDefault="00E03878" w:rsidP="00E03878">
            <w:pPr>
              <w:rPr>
                <w:rFonts w:ascii="Times New Roman" w:hAnsi="Times New Roman" w:cs="Times New Roman"/>
                <w:sz w:val="24"/>
                <w:szCs w:val="24"/>
              </w:rPr>
            </w:pPr>
          </w:p>
        </w:tc>
      </w:tr>
      <w:tr w:rsidR="00E03878" w:rsidRPr="00567F09" w:rsidTr="00E03878">
        <w:trPr>
          <w:trHeight w:val="566"/>
        </w:trPr>
        <w:tc>
          <w:tcPr>
            <w:tcW w:w="3080" w:type="dxa"/>
            <w:vAlign w:val="center"/>
          </w:tcPr>
          <w:p w:rsidR="00E03878" w:rsidRPr="00567F09" w:rsidRDefault="00E03878" w:rsidP="00E03878">
            <w:pPr>
              <w:jc w:val="center"/>
              <w:rPr>
                <w:rFonts w:ascii="Times New Roman" w:hAnsi="Times New Roman" w:cs="Times New Roman"/>
                <w:b/>
                <w:sz w:val="24"/>
                <w:szCs w:val="24"/>
                <w:vertAlign w:val="subscript"/>
              </w:rPr>
            </w:pPr>
            <w:r w:rsidRPr="00567F09">
              <w:rPr>
                <w:rFonts w:ascii="Times New Roman" w:hAnsi="Times New Roman" w:cs="Times New Roman"/>
                <w:b/>
                <w:sz w:val="24"/>
                <w:szCs w:val="24"/>
              </w:rPr>
              <w:t>NH</w:t>
            </w:r>
            <w:r w:rsidRPr="00567F09">
              <w:rPr>
                <w:rFonts w:ascii="Times New Roman" w:hAnsi="Times New Roman" w:cs="Times New Roman"/>
                <w:b/>
                <w:sz w:val="24"/>
                <w:szCs w:val="24"/>
                <w:vertAlign w:val="subscript"/>
              </w:rPr>
              <w:t>3</w:t>
            </w:r>
          </w:p>
        </w:tc>
        <w:tc>
          <w:tcPr>
            <w:tcW w:w="3081" w:type="dxa"/>
          </w:tcPr>
          <w:p w:rsidR="00E03878" w:rsidRDefault="00E03878" w:rsidP="00E03878">
            <w:pPr>
              <w:rPr>
                <w:rFonts w:ascii="Times New Roman" w:hAnsi="Times New Roman" w:cs="Times New Roman"/>
                <w:b/>
                <w:sz w:val="24"/>
                <w:szCs w:val="24"/>
              </w:rPr>
            </w:pPr>
          </w:p>
          <w:p w:rsidR="00E03878" w:rsidRDefault="00E03878" w:rsidP="00E03878">
            <w:pPr>
              <w:rPr>
                <w:rFonts w:ascii="Times New Roman" w:hAnsi="Times New Roman" w:cs="Times New Roman"/>
                <w:b/>
                <w:sz w:val="24"/>
                <w:szCs w:val="24"/>
              </w:rPr>
            </w:pPr>
          </w:p>
          <w:p w:rsidR="00E03878" w:rsidRPr="00567F09" w:rsidRDefault="00E03878" w:rsidP="00E03878">
            <w:pPr>
              <w:rPr>
                <w:rFonts w:ascii="Times New Roman" w:hAnsi="Times New Roman" w:cs="Times New Roman"/>
                <w:b/>
                <w:sz w:val="24"/>
                <w:szCs w:val="24"/>
              </w:rPr>
            </w:pPr>
          </w:p>
        </w:tc>
        <w:tc>
          <w:tcPr>
            <w:tcW w:w="3081" w:type="dxa"/>
          </w:tcPr>
          <w:p w:rsidR="00E03878" w:rsidRPr="00567F09" w:rsidRDefault="00E03878" w:rsidP="00E03878">
            <w:pPr>
              <w:rPr>
                <w:rFonts w:ascii="Times New Roman" w:hAnsi="Times New Roman" w:cs="Times New Roman"/>
                <w:b/>
                <w:sz w:val="24"/>
                <w:szCs w:val="24"/>
              </w:rPr>
            </w:pPr>
          </w:p>
        </w:tc>
      </w:tr>
      <w:tr w:rsidR="00E03878" w:rsidRPr="00567F09" w:rsidTr="00E03878">
        <w:trPr>
          <w:trHeight w:val="546"/>
        </w:trPr>
        <w:tc>
          <w:tcPr>
            <w:tcW w:w="3080" w:type="dxa"/>
            <w:vAlign w:val="center"/>
          </w:tcPr>
          <w:p w:rsidR="00E03878" w:rsidRPr="00567F09" w:rsidRDefault="00E03878" w:rsidP="00E03878">
            <w:pPr>
              <w:jc w:val="center"/>
              <w:rPr>
                <w:rFonts w:ascii="Times New Roman" w:hAnsi="Times New Roman" w:cs="Times New Roman"/>
                <w:b/>
                <w:sz w:val="24"/>
                <w:szCs w:val="24"/>
                <w:vertAlign w:val="subscript"/>
              </w:rPr>
            </w:pPr>
            <w:r w:rsidRPr="00567F09">
              <w:rPr>
                <w:rFonts w:ascii="Times New Roman" w:hAnsi="Times New Roman" w:cs="Times New Roman"/>
                <w:b/>
                <w:sz w:val="24"/>
                <w:szCs w:val="24"/>
              </w:rPr>
              <w:t>CO</w:t>
            </w:r>
            <w:r w:rsidRPr="00567F09">
              <w:rPr>
                <w:rFonts w:ascii="Times New Roman" w:hAnsi="Times New Roman" w:cs="Times New Roman"/>
                <w:b/>
                <w:sz w:val="24"/>
                <w:szCs w:val="24"/>
                <w:vertAlign w:val="subscript"/>
              </w:rPr>
              <w:t>2</w:t>
            </w:r>
          </w:p>
        </w:tc>
        <w:tc>
          <w:tcPr>
            <w:tcW w:w="3081" w:type="dxa"/>
          </w:tcPr>
          <w:p w:rsidR="00E03878" w:rsidRDefault="00E03878" w:rsidP="00E03878">
            <w:pPr>
              <w:rPr>
                <w:rFonts w:ascii="Times New Roman" w:hAnsi="Times New Roman" w:cs="Times New Roman"/>
                <w:b/>
                <w:sz w:val="24"/>
                <w:szCs w:val="24"/>
              </w:rPr>
            </w:pPr>
          </w:p>
          <w:p w:rsidR="00E03878" w:rsidRDefault="00E03878" w:rsidP="00E03878">
            <w:pPr>
              <w:rPr>
                <w:rFonts w:ascii="Times New Roman" w:hAnsi="Times New Roman" w:cs="Times New Roman"/>
                <w:b/>
                <w:sz w:val="24"/>
                <w:szCs w:val="24"/>
              </w:rPr>
            </w:pPr>
          </w:p>
          <w:p w:rsidR="00E03878" w:rsidRPr="00567F09" w:rsidRDefault="00E03878" w:rsidP="00E03878">
            <w:pPr>
              <w:rPr>
                <w:rFonts w:ascii="Times New Roman" w:hAnsi="Times New Roman" w:cs="Times New Roman"/>
                <w:b/>
                <w:sz w:val="24"/>
                <w:szCs w:val="24"/>
              </w:rPr>
            </w:pPr>
          </w:p>
        </w:tc>
        <w:tc>
          <w:tcPr>
            <w:tcW w:w="3081" w:type="dxa"/>
          </w:tcPr>
          <w:p w:rsidR="00E03878" w:rsidRPr="00567F09" w:rsidRDefault="00E03878" w:rsidP="00E03878">
            <w:pPr>
              <w:rPr>
                <w:rFonts w:ascii="Times New Roman" w:hAnsi="Times New Roman" w:cs="Times New Roman"/>
                <w:b/>
                <w:sz w:val="24"/>
                <w:szCs w:val="24"/>
              </w:rPr>
            </w:pPr>
          </w:p>
        </w:tc>
      </w:tr>
      <w:tr w:rsidR="00E03878" w:rsidRPr="00567F09" w:rsidTr="00E03878">
        <w:trPr>
          <w:trHeight w:val="575"/>
        </w:trPr>
        <w:tc>
          <w:tcPr>
            <w:tcW w:w="3080" w:type="dxa"/>
            <w:vAlign w:val="center"/>
          </w:tcPr>
          <w:p w:rsidR="00E03878" w:rsidRPr="00567F09" w:rsidRDefault="00E03878" w:rsidP="00E03878">
            <w:pPr>
              <w:jc w:val="center"/>
              <w:rPr>
                <w:rFonts w:ascii="Times New Roman" w:hAnsi="Times New Roman" w:cs="Times New Roman"/>
                <w:b/>
                <w:sz w:val="24"/>
                <w:szCs w:val="24"/>
                <w:vertAlign w:val="subscript"/>
              </w:rPr>
            </w:pPr>
            <w:r w:rsidRPr="00567F09">
              <w:rPr>
                <w:rFonts w:ascii="Times New Roman" w:hAnsi="Times New Roman" w:cs="Times New Roman"/>
                <w:b/>
                <w:sz w:val="24"/>
                <w:szCs w:val="24"/>
              </w:rPr>
              <w:t>O</w:t>
            </w:r>
            <w:r w:rsidRPr="00567F09">
              <w:rPr>
                <w:rFonts w:ascii="Times New Roman" w:hAnsi="Times New Roman" w:cs="Times New Roman"/>
                <w:b/>
                <w:sz w:val="24"/>
                <w:szCs w:val="24"/>
                <w:vertAlign w:val="subscript"/>
              </w:rPr>
              <w:t>2</w:t>
            </w:r>
          </w:p>
        </w:tc>
        <w:tc>
          <w:tcPr>
            <w:tcW w:w="3081" w:type="dxa"/>
          </w:tcPr>
          <w:p w:rsidR="00E03878" w:rsidRDefault="00E03878" w:rsidP="00E03878">
            <w:pPr>
              <w:rPr>
                <w:rFonts w:ascii="Times New Roman" w:hAnsi="Times New Roman" w:cs="Times New Roman"/>
                <w:b/>
                <w:sz w:val="24"/>
                <w:szCs w:val="24"/>
              </w:rPr>
            </w:pPr>
          </w:p>
          <w:p w:rsidR="00E03878" w:rsidRDefault="00E03878" w:rsidP="00E03878">
            <w:pPr>
              <w:rPr>
                <w:rFonts w:ascii="Times New Roman" w:hAnsi="Times New Roman" w:cs="Times New Roman"/>
                <w:b/>
                <w:sz w:val="24"/>
                <w:szCs w:val="24"/>
              </w:rPr>
            </w:pPr>
          </w:p>
          <w:p w:rsidR="00E03878" w:rsidRPr="00567F09" w:rsidRDefault="00E03878" w:rsidP="00E03878">
            <w:pPr>
              <w:rPr>
                <w:rFonts w:ascii="Times New Roman" w:hAnsi="Times New Roman" w:cs="Times New Roman"/>
                <w:b/>
                <w:sz w:val="24"/>
                <w:szCs w:val="24"/>
              </w:rPr>
            </w:pPr>
          </w:p>
        </w:tc>
        <w:tc>
          <w:tcPr>
            <w:tcW w:w="3081" w:type="dxa"/>
          </w:tcPr>
          <w:p w:rsidR="00E03878" w:rsidRPr="00567F09" w:rsidRDefault="00E03878" w:rsidP="00E03878">
            <w:pPr>
              <w:rPr>
                <w:rFonts w:ascii="Times New Roman" w:hAnsi="Times New Roman" w:cs="Times New Roman"/>
                <w:b/>
                <w:sz w:val="24"/>
                <w:szCs w:val="24"/>
              </w:rPr>
            </w:pPr>
          </w:p>
        </w:tc>
      </w:tr>
    </w:tbl>
    <w:p w:rsidR="00E03878" w:rsidRPr="00567F09" w:rsidRDefault="00E03878" w:rsidP="00E03878">
      <w:pPr>
        <w:spacing w:after="0"/>
        <w:rPr>
          <w:rFonts w:ascii="Times New Roman" w:hAnsi="Times New Roman" w:cs="Times New Roman"/>
          <w:b/>
          <w:sz w:val="24"/>
          <w:szCs w:val="24"/>
        </w:rPr>
      </w:pPr>
    </w:p>
    <w:p w:rsidR="00E03878" w:rsidRPr="006333C5" w:rsidRDefault="00E03878" w:rsidP="00E03878">
      <w:pPr>
        <w:pStyle w:val="bs-number"/>
        <w:numPr>
          <w:ilvl w:val="0"/>
          <w:numId w:val="5"/>
        </w:numPr>
        <w:shd w:val="clear" w:color="auto" w:fill="FFFFFF"/>
        <w:spacing w:before="0" w:beforeAutospacing="0" w:after="0" w:line="360" w:lineRule="auto"/>
        <w:rPr>
          <w:lang w:val="ru-RU"/>
        </w:rPr>
      </w:pPr>
      <w:proofErr w:type="spellStart"/>
      <w:r w:rsidRPr="006333C5">
        <w:rPr>
          <w:lang w:val="ru-RU"/>
        </w:rPr>
        <w:t>Әрбір</w:t>
      </w:r>
      <w:proofErr w:type="spellEnd"/>
      <w:r w:rsidRPr="006333C5">
        <w:rPr>
          <w:lang w:val="ru-RU"/>
        </w:rPr>
        <w:t xml:space="preserve"> </w:t>
      </w:r>
      <w:proofErr w:type="spellStart"/>
      <w:r w:rsidRPr="006333C5">
        <w:rPr>
          <w:lang w:val="ru-RU"/>
        </w:rPr>
        <w:t>ковалентті</w:t>
      </w:r>
      <w:proofErr w:type="spellEnd"/>
      <w:r w:rsidRPr="006333C5">
        <w:rPr>
          <w:lang w:val="ru-RU"/>
        </w:rPr>
        <w:t xml:space="preserve"> </w:t>
      </w:r>
      <w:proofErr w:type="spellStart"/>
      <w:r w:rsidRPr="006333C5">
        <w:rPr>
          <w:lang w:val="ru-RU"/>
        </w:rPr>
        <w:t>байланыстан</w:t>
      </w:r>
      <w:proofErr w:type="spellEnd"/>
      <w:r w:rsidRPr="006333C5">
        <w:rPr>
          <w:lang w:val="ru-RU"/>
        </w:rPr>
        <w:t xml:space="preserve"> </w:t>
      </w:r>
      <w:proofErr w:type="spellStart"/>
      <w:r w:rsidRPr="006333C5">
        <w:rPr>
          <w:lang w:val="ru-RU"/>
        </w:rPr>
        <w:t>қанша</w:t>
      </w:r>
      <w:proofErr w:type="spellEnd"/>
      <w:r w:rsidRPr="006333C5">
        <w:rPr>
          <w:lang w:val="ru-RU"/>
        </w:rPr>
        <w:t xml:space="preserve"> электрон </w:t>
      </w:r>
      <w:proofErr w:type="spellStart"/>
      <w:r w:rsidRPr="006333C5">
        <w:rPr>
          <w:lang w:val="ru-RU"/>
        </w:rPr>
        <w:t>қатысады</w:t>
      </w:r>
      <w:proofErr w:type="spellEnd"/>
      <w:r w:rsidRPr="006333C5">
        <w:rPr>
          <w:lang w:val="ru-RU"/>
        </w:rPr>
        <w:t>?</w:t>
      </w:r>
    </w:p>
    <w:p w:rsidR="00E03878" w:rsidRPr="006333C5" w:rsidRDefault="00E03878" w:rsidP="00E03878">
      <w:pPr>
        <w:pStyle w:val="bs-number"/>
        <w:numPr>
          <w:ilvl w:val="0"/>
          <w:numId w:val="5"/>
        </w:numPr>
        <w:shd w:val="clear" w:color="auto" w:fill="FFFFFF"/>
        <w:spacing w:before="0" w:beforeAutospacing="0" w:after="0" w:line="360" w:lineRule="auto"/>
        <w:rPr>
          <w:lang w:val="ru-RU"/>
        </w:rPr>
      </w:pPr>
      <w:proofErr w:type="spellStart"/>
      <w:r w:rsidRPr="006333C5">
        <w:rPr>
          <w:lang w:val="ru-RU"/>
        </w:rPr>
        <w:t>Ковалентті</w:t>
      </w:r>
      <w:proofErr w:type="spellEnd"/>
      <w:r w:rsidRPr="006333C5">
        <w:rPr>
          <w:lang w:val="ru-RU"/>
        </w:rPr>
        <w:t xml:space="preserve"> </w:t>
      </w:r>
      <w:proofErr w:type="spellStart"/>
      <w:r w:rsidRPr="006333C5">
        <w:rPr>
          <w:lang w:val="ru-RU"/>
        </w:rPr>
        <w:t>байланысты</w:t>
      </w:r>
      <w:proofErr w:type="spellEnd"/>
      <w:r w:rsidRPr="006333C5">
        <w:rPr>
          <w:lang w:val="ru-RU"/>
        </w:rPr>
        <w:t xml:space="preserve"> </w:t>
      </w:r>
      <w:proofErr w:type="spellStart"/>
      <w:r w:rsidRPr="006333C5">
        <w:rPr>
          <w:lang w:val="ru-RU"/>
        </w:rPr>
        <w:t>қандай</w:t>
      </w:r>
      <w:proofErr w:type="spellEnd"/>
      <w:r w:rsidRPr="006333C5">
        <w:rPr>
          <w:lang w:val="ru-RU"/>
        </w:rPr>
        <w:t xml:space="preserve"> </w:t>
      </w:r>
      <w:proofErr w:type="spellStart"/>
      <w:r w:rsidRPr="006333C5">
        <w:rPr>
          <w:lang w:val="ru-RU"/>
        </w:rPr>
        <w:t>элементтер</w:t>
      </w:r>
      <w:proofErr w:type="spellEnd"/>
      <w:r w:rsidRPr="006333C5">
        <w:rPr>
          <w:lang w:val="ru-RU"/>
        </w:rPr>
        <w:t xml:space="preserve"> </w:t>
      </w:r>
      <w:proofErr w:type="spellStart"/>
      <w:r w:rsidRPr="006333C5">
        <w:rPr>
          <w:lang w:val="ru-RU"/>
        </w:rPr>
        <w:t>түзеді</w:t>
      </w:r>
      <w:proofErr w:type="spellEnd"/>
      <w:r w:rsidRPr="006333C5">
        <w:rPr>
          <w:lang w:val="ru-RU"/>
        </w:rPr>
        <w:t>?</w:t>
      </w:r>
    </w:p>
    <w:p w:rsidR="00E03878" w:rsidRPr="006333C5" w:rsidRDefault="00E03878" w:rsidP="00E03878">
      <w:pPr>
        <w:pStyle w:val="bs-number"/>
        <w:numPr>
          <w:ilvl w:val="0"/>
          <w:numId w:val="5"/>
        </w:numPr>
        <w:shd w:val="clear" w:color="auto" w:fill="FFFFFF"/>
        <w:spacing w:before="0" w:beforeAutospacing="0" w:after="0" w:line="360" w:lineRule="auto"/>
        <w:rPr>
          <w:lang w:val="ru-RU"/>
        </w:rPr>
      </w:pPr>
      <w:proofErr w:type="spellStart"/>
      <w:r w:rsidRPr="006333C5">
        <w:rPr>
          <w:lang w:val="ru-RU"/>
        </w:rPr>
        <w:lastRenderedPageBreak/>
        <w:t>Ковалентті</w:t>
      </w:r>
      <w:proofErr w:type="spellEnd"/>
      <w:r w:rsidRPr="006333C5">
        <w:rPr>
          <w:lang w:val="ru-RU"/>
        </w:rPr>
        <w:t xml:space="preserve"> </w:t>
      </w:r>
      <w:proofErr w:type="spellStart"/>
      <w:r w:rsidRPr="006333C5">
        <w:rPr>
          <w:lang w:val="ru-RU"/>
        </w:rPr>
        <w:t>байланыс</w:t>
      </w:r>
      <w:proofErr w:type="spellEnd"/>
      <w:r w:rsidRPr="006333C5">
        <w:rPr>
          <w:lang w:val="ru-RU"/>
        </w:rPr>
        <w:t xml:space="preserve"> </w:t>
      </w:r>
      <w:proofErr w:type="spellStart"/>
      <w:r w:rsidRPr="006333C5">
        <w:rPr>
          <w:lang w:val="ru-RU"/>
        </w:rPr>
        <w:t>түзуде</w:t>
      </w:r>
      <w:proofErr w:type="spellEnd"/>
      <w:r w:rsidRPr="006333C5">
        <w:rPr>
          <w:lang w:val="ru-RU"/>
        </w:rPr>
        <w:t xml:space="preserve"> </w:t>
      </w:r>
      <w:proofErr w:type="spellStart"/>
      <w:r w:rsidRPr="006333C5">
        <w:rPr>
          <w:lang w:val="ru-RU"/>
        </w:rPr>
        <w:t>электрондар</w:t>
      </w:r>
      <w:proofErr w:type="spellEnd"/>
      <w:r w:rsidRPr="006333C5">
        <w:rPr>
          <w:lang w:val="ru-RU"/>
        </w:rPr>
        <w:t xml:space="preserve"> </w:t>
      </w:r>
      <w:proofErr w:type="spellStart"/>
      <w:r w:rsidRPr="006333C5">
        <w:rPr>
          <w:lang w:val="ru-RU"/>
        </w:rPr>
        <w:t>қайдан</w:t>
      </w:r>
      <w:proofErr w:type="spellEnd"/>
      <w:r w:rsidRPr="006333C5">
        <w:rPr>
          <w:lang w:val="ru-RU"/>
        </w:rPr>
        <w:t xml:space="preserve"> </w:t>
      </w:r>
      <w:proofErr w:type="spellStart"/>
      <w:r w:rsidRPr="006333C5">
        <w:rPr>
          <w:lang w:val="ru-RU"/>
        </w:rPr>
        <w:t>алынады</w:t>
      </w:r>
      <w:proofErr w:type="spellEnd"/>
      <w:r w:rsidRPr="006333C5">
        <w:rPr>
          <w:lang w:val="ru-RU"/>
        </w:rPr>
        <w:t xml:space="preserve">? </w:t>
      </w:r>
      <w:proofErr w:type="spellStart"/>
      <w:r w:rsidRPr="006333C5">
        <w:rPr>
          <w:lang w:val="ru-RU"/>
        </w:rPr>
        <w:t>Сыртқы</w:t>
      </w:r>
      <w:proofErr w:type="spellEnd"/>
      <w:r w:rsidRPr="006333C5">
        <w:rPr>
          <w:lang w:val="ru-RU"/>
        </w:rPr>
        <w:t xml:space="preserve"> </w:t>
      </w:r>
      <w:proofErr w:type="spellStart"/>
      <w:r w:rsidRPr="006333C5">
        <w:rPr>
          <w:lang w:val="ru-RU"/>
        </w:rPr>
        <w:t>немесе</w:t>
      </w:r>
      <w:proofErr w:type="spellEnd"/>
      <w:r w:rsidRPr="006333C5">
        <w:rPr>
          <w:lang w:val="ru-RU"/>
        </w:rPr>
        <w:t xml:space="preserve"> </w:t>
      </w:r>
      <w:proofErr w:type="spellStart"/>
      <w:r w:rsidRPr="006333C5">
        <w:rPr>
          <w:lang w:val="ru-RU"/>
        </w:rPr>
        <w:t>ішкі</w:t>
      </w:r>
      <w:proofErr w:type="spellEnd"/>
      <w:r w:rsidRPr="006333C5">
        <w:rPr>
          <w:lang w:val="ru-RU"/>
        </w:rPr>
        <w:t xml:space="preserve"> </w:t>
      </w:r>
      <w:proofErr w:type="spellStart"/>
      <w:r w:rsidRPr="006333C5">
        <w:rPr>
          <w:lang w:val="ru-RU"/>
        </w:rPr>
        <w:t>қабаттағы</w:t>
      </w:r>
      <w:proofErr w:type="spellEnd"/>
      <w:r w:rsidRPr="006333C5">
        <w:rPr>
          <w:lang w:val="ru-RU"/>
        </w:rPr>
        <w:t xml:space="preserve"> </w:t>
      </w:r>
      <w:proofErr w:type="spellStart"/>
      <w:r w:rsidRPr="006333C5">
        <w:rPr>
          <w:lang w:val="ru-RU"/>
        </w:rPr>
        <w:t>электрондардың</w:t>
      </w:r>
      <w:proofErr w:type="spellEnd"/>
      <w:r w:rsidRPr="006333C5">
        <w:rPr>
          <w:lang w:val="ru-RU"/>
        </w:rPr>
        <w:t xml:space="preserve"> </w:t>
      </w:r>
      <w:proofErr w:type="spellStart"/>
      <w:r w:rsidRPr="006333C5">
        <w:rPr>
          <w:lang w:val="ru-RU"/>
        </w:rPr>
        <w:t>қайсысы</w:t>
      </w:r>
      <w:proofErr w:type="spellEnd"/>
      <w:r w:rsidRPr="006333C5">
        <w:rPr>
          <w:lang w:val="ru-RU"/>
        </w:rPr>
        <w:t xml:space="preserve"> </w:t>
      </w:r>
      <w:proofErr w:type="spellStart"/>
      <w:r w:rsidRPr="006333C5">
        <w:rPr>
          <w:lang w:val="ru-RU"/>
        </w:rPr>
        <w:t>қолданылады</w:t>
      </w:r>
      <w:proofErr w:type="spellEnd"/>
      <w:r w:rsidRPr="006333C5">
        <w:rPr>
          <w:lang w:val="ru-RU"/>
        </w:rPr>
        <w:t xml:space="preserve">? </w:t>
      </w:r>
    </w:p>
    <w:p w:rsidR="00E03878" w:rsidRPr="006333C5" w:rsidRDefault="00E03878" w:rsidP="00E03878">
      <w:pPr>
        <w:pStyle w:val="bs-number"/>
        <w:numPr>
          <w:ilvl w:val="0"/>
          <w:numId w:val="5"/>
        </w:numPr>
        <w:shd w:val="clear" w:color="auto" w:fill="FFFFFF"/>
        <w:spacing w:before="0" w:beforeAutospacing="0" w:after="0" w:line="360" w:lineRule="auto"/>
        <w:rPr>
          <w:lang w:val="ru-RU"/>
        </w:rPr>
      </w:pPr>
      <w:proofErr w:type="spellStart"/>
      <w:r w:rsidRPr="006333C5">
        <w:rPr>
          <w:lang w:val="ru-RU"/>
        </w:rPr>
        <w:t>Берілген</w:t>
      </w:r>
      <w:proofErr w:type="spellEnd"/>
      <w:r w:rsidRPr="006333C5">
        <w:rPr>
          <w:lang w:val="ru-RU"/>
        </w:rPr>
        <w:t xml:space="preserve"> </w:t>
      </w:r>
      <w:proofErr w:type="spellStart"/>
      <w:r w:rsidRPr="006333C5">
        <w:rPr>
          <w:lang w:val="ru-RU"/>
        </w:rPr>
        <w:t>элементтердің</w:t>
      </w:r>
      <w:proofErr w:type="spellEnd"/>
      <w:r w:rsidRPr="006333C5">
        <w:rPr>
          <w:lang w:val="ru-RU"/>
        </w:rPr>
        <w:t xml:space="preserve"> </w:t>
      </w:r>
      <w:proofErr w:type="spellStart"/>
      <w:r w:rsidRPr="006333C5">
        <w:rPr>
          <w:lang w:val="ru-RU"/>
        </w:rPr>
        <w:t>қайсысы</w:t>
      </w:r>
      <w:proofErr w:type="spellEnd"/>
      <w:r w:rsidRPr="006333C5">
        <w:rPr>
          <w:lang w:val="ru-RU"/>
        </w:rPr>
        <w:t>: (</w:t>
      </w:r>
      <w:proofErr w:type="spellStart"/>
      <w:r w:rsidRPr="006333C5">
        <w:rPr>
          <w:lang w:val="ru-RU"/>
        </w:rPr>
        <w:t>көміртек</w:t>
      </w:r>
      <w:proofErr w:type="spellEnd"/>
      <w:r w:rsidRPr="006333C5">
        <w:rPr>
          <w:lang w:val="ru-RU"/>
        </w:rPr>
        <w:t xml:space="preserve">, азот, хлор) </w:t>
      </w:r>
      <w:proofErr w:type="spellStart"/>
      <w:r w:rsidRPr="006333C5">
        <w:rPr>
          <w:lang w:val="ru-RU"/>
        </w:rPr>
        <w:t>төрт</w:t>
      </w:r>
      <w:proofErr w:type="spellEnd"/>
      <w:r w:rsidRPr="006333C5">
        <w:rPr>
          <w:lang w:val="ru-RU"/>
        </w:rPr>
        <w:t xml:space="preserve"> </w:t>
      </w:r>
      <w:proofErr w:type="spellStart"/>
      <w:r w:rsidRPr="006333C5">
        <w:rPr>
          <w:lang w:val="ru-RU"/>
        </w:rPr>
        <w:t>коваленттік</w:t>
      </w:r>
      <w:proofErr w:type="spellEnd"/>
      <w:r w:rsidRPr="006333C5">
        <w:rPr>
          <w:lang w:val="ru-RU"/>
        </w:rPr>
        <w:t xml:space="preserve"> </w:t>
      </w:r>
      <w:proofErr w:type="spellStart"/>
      <w:r w:rsidRPr="006333C5">
        <w:rPr>
          <w:lang w:val="ru-RU"/>
        </w:rPr>
        <w:t>байланыс</w:t>
      </w:r>
      <w:proofErr w:type="spellEnd"/>
      <w:r w:rsidRPr="006333C5">
        <w:rPr>
          <w:lang w:val="ru-RU"/>
        </w:rPr>
        <w:t xml:space="preserve"> </w:t>
      </w:r>
      <w:proofErr w:type="spellStart"/>
      <w:r w:rsidRPr="006333C5">
        <w:rPr>
          <w:lang w:val="ru-RU"/>
        </w:rPr>
        <w:t>түзе</w:t>
      </w:r>
      <w:proofErr w:type="spellEnd"/>
      <w:r w:rsidRPr="006333C5">
        <w:rPr>
          <w:lang w:val="ru-RU"/>
        </w:rPr>
        <w:t xml:space="preserve"> </w:t>
      </w:r>
      <w:proofErr w:type="spellStart"/>
      <w:r w:rsidRPr="006333C5">
        <w:rPr>
          <w:lang w:val="ru-RU"/>
        </w:rPr>
        <w:t>алады</w:t>
      </w:r>
      <w:proofErr w:type="spellEnd"/>
      <w:r w:rsidRPr="006333C5">
        <w:rPr>
          <w:lang w:val="ru-RU"/>
        </w:rPr>
        <w:t xml:space="preserve">? </w:t>
      </w:r>
      <w:r>
        <w:rPr>
          <w:lang w:val="ru-RU"/>
        </w:rPr>
        <w:t xml:space="preserve"> </w:t>
      </w:r>
    </w:p>
    <w:p w:rsidR="00E03878" w:rsidRDefault="00E03878" w:rsidP="00E03878">
      <w:pPr>
        <w:pStyle w:val="bs-number"/>
        <w:shd w:val="clear" w:color="auto" w:fill="FFFFFF"/>
        <w:spacing w:before="0" w:beforeAutospacing="0" w:after="0" w:line="360" w:lineRule="auto"/>
        <w:rPr>
          <w:sz w:val="28"/>
          <w:szCs w:val="28"/>
          <w:lang w:val="ru-RU"/>
        </w:rPr>
      </w:pPr>
    </w:p>
    <w:p w:rsidR="00E03878" w:rsidRDefault="00E03878" w:rsidP="00E03878">
      <w:pPr>
        <w:pStyle w:val="bs-number"/>
        <w:shd w:val="clear" w:color="auto" w:fill="FFFFFF"/>
        <w:spacing w:after="0" w:line="480" w:lineRule="auto"/>
        <w:rPr>
          <w:sz w:val="28"/>
          <w:szCs w:val="28"/>
          <w:lang w:val="ru-RU"/>
        </w:rPr>
      </w:pPr>
      <w:r>
        <w:rPr>
          <w:sz w:val="28"/>
          <w:szCs w:val="28"/>
          <w:lang w:val="ru-RU"/>
        </w:rPr>
        <w:t xml:space="preserve">   </w:t>
      </w:r>
    </w:p>
    <w:p w:rsidR="00E03878" w:rsidRPr="003B6956" w:rsidRDefault="00E03878" w:rsidP="00E03878">
      <w:pPr>
        <w:pStyle w:val="bs-number"/>
        <w:shd w:val="clear" w:color="auto" w:fill="FFFFFF"/>
        <w:spacing w:after="0" w:line="480" w:lineRule="auto"/>
        <w:rPr>
          <w:sz w:val="28"/>
          <w:szCs w:val="28"/>
          <w:lang w:val="ru-RU"/>
        </w:rPr>
      </w:pPr>
    </w:p>
    <w:p w:rsidR="00E03878" w:rsidRDefault="00E03878" w:rsidP="00E03878">
      <w:pPr>
        <w:pStyle w:val="bs-number"/>
        <w:shd w:val="clear" w:color="auto" w:fill="FFFFFF"/>
        <w:spacing w:after="0" w:line="480" w:lineRule="auto"/>
        <w:rPr>
          <w:sz w:val="28"/>
          <w:szCs w:val="28"/>
          <w:lang w:val="kk-KZ"/>
        </w:rPr>
      </w:pPr>
    </w:p>
    <w:p w:rsidR="005918C9" w:rsidRPr="00E03878" w:rsidRDefault="005918C9" w:rsidP="00E03878">
      <w:pPr>
        <w:ind w:left="-426"/>
        <w:rPr>
          <w:lang w:val="kk-KZ"/>
        </w:rPr>
      </w:pPr>
    </w:p>
    <w:sectPr w:rsidR="005918C9" w:rsidRPr="00E03878" w:rsidSect="00A3381B">
      <w:pgSz w:w="11906" w:h="16838"/>
      <w:pgMar w:top="568"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25" w:rsidRDefault="00C57425" w:rsidP="00E03878">
      <w:pPr>
        <w:spacing w:after="0" w:line="240" w:lineRule="auto"/>
      </w:pPr>
      <w:r>
        <w:separator/>
      </w:r>
    </w:p>
  </w:endnote>
  <w:endnote w:type="continuationSeparator" w:id="0">
    <w:p w:rsidR="00C57425" w:rsidRDefault="00C57425" w:rsidP="00E0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25" w:rsidRDefault="00C57425" w:rsidP="00E03878">
      <w:pPr>
        <w:spacing w:after="0" w:line="240" w:lineRule="auto"/>
      </w:pPr>
      <w:r>
        <w:separator/>
      </w:r>
    </w:p>
  </w:footnote>
  <w:footnote w:type="continuationSeparator" w:id="0">
    <w:p w:rsidR="00C57425" w:rsidRDefault="00C57425" w:rsidP="00E03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6D7"/>
    <w:multiLevelType w:val="hybridMultilevel"/>
    <w:tmpl w:val="1CA65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304DA"/>
    <w:multiLevelType w:val="hybridMultilevel"/>
    <w:tmpl w:val="58D68FBC"/>
    <w:lvl w:ilvl="0" w:tplc="A57C2E3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357AD0"/>
    <w:multiLevelType w:val="hybridMultilevel"/>
    <w:tmpl w:val="909C2790"/>
    <w:lvl w:ilvl="0" w:tplc="CEC62F9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3EEE7886"/>
    <w:multiLevelType w:val="hybridMultilevel"/>
    <w:tmpl w:val="EF1A60EA"/>
    <w:lvl w:ilvl="0" w:tplc="F03E455A">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5D4E3F10"/>
    <w:multiLevelType w:val="hybridMultilevel"/>
    <w:tmpl w:val="1AF8FDAE"/>
    <w:lvl w:ilvl="0" w:tplc="BCAA4450">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5">
    <w:nsid w:val="6FA55C61"/>
    <w:multiLevelType w:val="hybridMultilevel"/>
    <w:tmpl w:val="BD1A2FE0"/>
    <w:lvl w:ilvl="0" w:tplc="04090001">
      <w:start w:val="1"/>
      <w:numFmt w:val="bullet"/>
      <w:lvlText w:val=""/>
      <w:lvlJc w:val="left"/>
      <w:pPr>
        <w:tabs>
          <w:tab w:val="num" w:pos="720"/>
        </w:tabs>
        <w:ind w:left="720" w:hanging="360"/>
      </w:pPr>
      <w:rPr>
        <w:rFonts w:ascii="Symbol" w:hAnsi="Symbol" w:hint="default"/>
        <w:sz w:val="16"/>
      </w:rPr>
    </w:lvl>
    <w:lvl w:ilvl="1" w:tplc="3214984E" w:tentative="1">
      <w:start w:val="1"/>
      <w:numFmt w:val="bullet"/>
      <w:lvlText w:val="o"/>
      <w:lvlJc w:val="left"/>
      <w:pPr>
        <w:tabs>
          <w:tab w:val="num" w:pos="1440"/>
        </w:tabs>
        <w:ind w:left="1440" w:hanging="360"/>
      </w:pPr>
      <w:rPr>
        <w:rFonts w:ascii="Courier New" w:hAnsi="Courier New" w:hint="default"/>
      </w:rPr>
    </w:lvl>
    <w:lvl w:ilvl="2" w:tplc="9392E1CA" w:tentative="1">
      <w:start w:val="1"/>
      <w:numFmt w:val="bullet"/>
      <w:lvlText w:val=""/>
      <w:lvlJc w:val="left"/>
      <w:pPr>
        <w:tabs>
          <w:tab w:val="num" w:pos="2160"/>
        </w:tabs>
        <w:ind w:left="2160" w:hanging="360"/>
      </w:pPr>
      <w:rPr>
        <w:rFonts w:ascii="Wingdings" w:hAnsi="Wingdings" w:hint="default"/>
      </w:rPr>
    </w:lvl>
    <w:lvl w:ilvl="3" w:tplc="86FE3988" w:tentative="1">
      <w:start w:val="1"/>
      <w:numFmt w:val="bullet"/>
      <w:lvlText w:val=""/>
      <w:lvlJc w:val="left"/>
      <w:pPr>
        <w:tabs>
          <w:tab w:val="num" w:pos="2880"/>
        </w:tabs>
        <w:ind w:left="2880" w:hanging="360"/>
      </w:pPr>
      <w:rPr>
        <w:rFonts w:ascii="Symbol" w:hAnsi="Symbol" w:hint="default"/>
      </w:rPr>
    </w:lvl>
    <w:lvl w:ilvl="4" w:tplc="88607478" w:tentative="1">
      <w:start w:val="1"/>
      <w:numFmt w:val="bullet"/>
      <w:lvlText w:val="o"/>
      <w:lvlJc w:val="left"/>
      <w:pPr>
        <w:tabs>
          <w:tab w:val="num" w:pos="3600"/>
        </w:tabs>
        <w:ind w:left="3600" w:hanging="360"/>
      </w:pPr>
      <w:rPr>
        <w:rFonts w:ascii="Courier New" w:hAnsi="Courier New" w:hint="default"/>
      </w:rPr>
    </w:lvl>
    <w:lvl w:ilvl="5" w:tplc="A922F46E" w:tentative="1">
      <w:start w:val="1"/>
      <w:numFmt w:val="bullet"/>
      <w:lvlText w:val=""/>
      <w:lvlJc w:val="left"/>
      <w:pPr>
        <w:tabs>
          <w:tab w:val="num" w:pos="4320"/>
        </w:tabs>
        <w:ind w:left="4320" w:hanging="360"/>
      </w:pPr>
      <w:rPr>
        <w:rFonts w:ascii="Wingdings" w:hAnsi="Wingdings" w:hint="default"/>
      </w:rPr>
    </w:lvl>
    <w:lvl w:ilvl="6" w:tplc="D458B092" w:tentative="1">
      <w:start w:val="1"/>
      <w:numFmt w:val="bullet"/>
      <w:lvlText w:val=""/>
      <w:lvlJc w:val="left"/>
      <w:pPr>
        <w:tabs>
          <w:tab w:val="num" w:pos="5040"/>
        </w:tabs>
        <w:ind w:left="5040" w:hanging="360"/>
      </w:pPr>
      <w:rPr>
        <w:rFonts w:ascii="Symbol" w:hAnsi="Symbol" w:hint="default"/>
      </w:rPr>
    </w:lvl>
    <w:lvl w:ilvl="7" w:tplc="4D3A1262" w:tentative="1">
      <w:start w:val="1"/>
      <w:numFmt w:val="bullet"/>
      <w:lvlText w:val="o"/>
      <w:lvlJc w:val="left"/>
      <w:pPr>
        <w:tabs>
          <w:tab w:val="num" w:pos="5760"/>
        </w:tabs>
        <w:ind w:left="5760" w:hanging="360"/>
      </w:pPr>
      <w:rPr>
        <w:rFonts w:ascii="Courier New" w:hAnsi="Courier New" w:hint="default"/>
      </w:rPr>
    </w:lvl>
    <w:lvl w:ilvl="8" w:tplc="7F600BA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78"/>
    <w:rsid w:val="005918C9"/>
    <w:rsid w:val="009341E2"/>
    <w:rsid w:val="00A3381B"/>
    <w:rsid w:val="00C57425"/>
    <w:rsid w:val="00E0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BC014-FC3D-477A-8C53-9C53FFF1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3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3878"/>
    <w:pPr>
      <w:ind w:left="720"/>
      <w:contextualSpacing/>
    </w:pPr>
  </w:style>
  <w:style w:type="character" w:styleId="a5">
    <w:name w:val="Hyperlink"/>
    <w:basedOn w:val="a0"/>
    <w:uiPriority w:val="99"/>
    <w:unhideWhenUsed/>
    <w:rsid w:val="00E03878"/>
    <w:rPr>
      <w:color w:val="0563C1" w:themeColor="hyperlink"/>
      <w:u w:val="single"/>
    </w:rPr>
  </w:style>
  <w:style w:type="paragraph" w:customStyle="1" w:styleId="bs-number">
    <w:name w:val="bs-number"/>
    <w:basedOn w:val="a"/>
    <w:rsid w:val="00E0387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6">
    <w:name w:val="header"/>
    <w:basedOn w:val="a"/>
    <w:link w:val="a7"/>
    <w:uiPriority w:val="99"/>
    <w:unhideWhenUsed/>
    <w:rsid w:val="00E038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3878"/>
  </w:style>
  <w:style w:type="paragraph" w:styleId="a8">
    <w:name w:val="footer"/>
    <w:basedOn w:val="a"/>
    <w:link w:val="a9"/>
    <w:uiPriority w:val="99"/>
    <w:unhideWhenUsed/>
    <w:rsid w:val="00E038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g-bilim.kz/kz/film/covalent-bonding" TargetMode="External"/><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hyperlink" Target="https://twig-bilim.kz/kz/film/introduction-to-chemical-bond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ATR-HB-WS-GK208-C1</dc:creator>
  <cp:keywords/>
  <dc:description/>
  <cp:lastModifiedBy>Nis</cp:lastModifiedBy>
  <cp:revision>2</cp:revision>
  <dcterms:created xsi:type="dcterms:W3CDTF">2023-06-08T10:54:00Z</dcterms:created>
  <dcterms:modified xsi:type="dcterms:W3CDTF">2023-06-08T10:54:00Z</dcterms:modified>
</cp:coreProperties>
</file>