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E389" w14:textId="68866549" w:rsidR="008E2F54" w:rsidRPr="008E2F54" w:rsidRDefault="008E2F54" w:rsidP="0083593B">
      <w:pPr>
        <w:spacing w:after="0" w:line="285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8E2F54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                        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4"/>
        <w:gridCol w:w="3530"/>
        <w:gridCol w:w="4875"/>
      </w:tblGrid>
      <w:tr w:rsidR="0083593B" w:rsidRPr="008E2F54" w14:paraId="40F89CDF" w14:textId="77777777" w:rsidTr="0083593B">
        <w:tc>
          <w:tcPr>
            <w:tcW w:w="148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7BFEA9" w14:textId="709E4E61" w:rsidR="0083593B" w:rsidRDefault="0083593B" w:rsidP="0083593B">
            <w:pPr>
              <w:spacing w:after="0" w:line="285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</w:rPr>
            </w:pPr>
            <w:r w:rsidRPr="0083593B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</w:rPr>
              <w:t xml:space="preserve">КГУ «Общеобразовательная школа №9» Абайского района </w:t>
            </w:r>
          </w:p>
          <w:p w14:paraId="0B87AF65" w14:textId="77777777" w:rsidR="0083593B" w:rsidRPr="0083593B" w:rsidRDefault="0083593B" w:rsidP="0083593B">
            <w:pPr>
              <w:spacing w:after="0" w:line="285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</w:pPr>
            <w:r w:rsidRPr="0043757E">
              <w:rPr>
                <w:rFonts w:asciiTheme="majorBidi" w:hAnsiTheme="majorBidi" w:cstheme="majorBidi"/>
                <w:sz w:val="28"/>
                <w:szCs w:val="28"/>
              </w:rPr>
              <w:t>управления образования Карагандинской области</w:t>
            </w:r>
            <w:r w:rsidRPr="0083593B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</w:rPr>
              <w:br/>
            </w:r>
            <w:r w:rsidRPr="0083593B">
              <w:rPr>
                <w:rFonts w:asciiTheme="majorBidi" w:eastAsia="Times New Roman" w:hAnsiTheme="majorBidi" w:cstheme="majorBidi"/>
                <w:b/>
                <w:bCs/>
                <w:color w:val="000000"/>
                <w:spacing w:val="2"/>
                <w:sz w:val="28"/>
                <w:szCs w:val="28"/>
                <w:bdr w:val="none" w:sz="0" w:space="0" w:color="auto" w:frame="1"/>
              </w:rPr>
              <w:t>Краткосрочный (поурочный) план</w:t>
            </w:r>
          </w:p>
          <w:p w14:paraId="63369B81" w14:textId="36BB1274" w:rsidR="0083593B" w:rsidRDefault="0083593B" w:rsidP="0083593B">
            <w:pPr>
              <w:spacing w:after="0" w:line="285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83593B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</w:rPr>
              <w:t>__</w:t>
            </w:r>
            <w:r w:rsidRPr="0083593B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  <w:u w:val="single"/>
              </w:rPr>
              <w:t>Экологические проблемы Казахстана</w:t>
            </w:r>
            <w:r w:rsidRPr="0083593B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</w:rPr>
              <w:br/>
              <w:t>    </w:t>
            </w:r>
            <w:proofErr w:type="gramStart"/>
            <w:r w:rsidRPr="0083593B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</w:rPr>
              <w:t>   (</w:t>
            </w:r>
            <w:proofErr w:type="gramEnd"/>
            <w:r w:rsidRPr="0083593B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</w:rPr>
              <w:t>тема урока</w:t>
            </w:r>
            <w:r w:rsidRPr="008E2F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)   </w:t>
            </w:r>
          </w:p>
        </w:tc>
      </w:tr>
      <w:tr w:rsidR="008E2F54" w:rsidRPr="008E2F54" w14:paraId="02C4C25D" w14:textId="77777777" w:rsidTr="0083593B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1BA80D" w14:textId="77777777" w:rsidR="008E2F54" w:rsidRPr="008E2F54" w:rsidRDefault="008E2F54" w:rsidP="008E2F54">
            <w:pPr>
              <w:spacing w:after="0" w:line="285" w:lineRule="atLeast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/>
                <w:spacing w:val="2"/>
                <w:sz w:val="28"/>
                <w:szCs w:val="28"/>
              </w:rPr>
            </w:pPr>
            <w:bookmarkStart w:id="0" w:name="z1919"/>
            <w:bookmarkStart w:id="1" w:name="z1918"/>
            <w:bookmarkEnd w:id="0"/>
            <w:bookmarkEnd w:id="1"/>
            <w:r w:rsidRPr="008E2F54">
              <w:rPr>
                <w:rFonts w:asciiTheme="majorBidi" w:eastAsia="Times New Roman" w:hAnsiTheme="majorBidi" w:cstheme="majorBidi"/>
                <w:b/>
                <w:bCs/>
                <w:color w:val="000000"/>
                <w:spacing w:val="2"/>
                <w:sz w:val="28"/>
                <w:szCs w:val="28"/>
              </w:rPr>
              <w:t>Раздел</w:t>
            </w:r>
          </w:p>
        </w:tc>
        <w:tc>
          <w:tcPr>
            <w:tcW w:w="840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0AFE26" w14:textId="77777777" w:rsidR="008E2F54" w:rsidRPr="00F76721" w:rsidRDefault="00F76721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геоэкологических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исследований</w:t>
            </w:r>
          </w:p>
        </w:tc>
      </w:tr>
      <w:tr w:rsidR="008E2F54" w:rsidRPr="008E2F54" w14:paraId="0DFD6977" w14:textId="77777777" w:rsidTr="0083593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6112FF" w14:textId="77777777" w:rsidR="008E2F54" w:rsidRPr="008E2F54" w:rsidRDefault="008E2F54" w:rsidP="008E2F54">
            <w:pPr>
              <w:spacing w:after="0" w:line="285" w:lineRule="atLeast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/>
                <w:spacing w:val="2"/>
                <w:sz w:val="28"/>
                <w:szCs w:val="28"/>
              </w:rPr>
            </w:pPr>
            <w:bookmarkStart w:id="2" w:name="z1922"/>
            <w:bookmarkStart w:id="3" w:name="z1921"/>
            <w:bookmarkEnd w:id="2"/>
            <w:bookmarkEnd w:id="3"/>
            <w:r w:rsidRPr="008E2F54">
              <w:rPr>
                <w:rFonts w:asciiTheme="majorBidi" w:eastAsia="Times New Roman" w:hAnsiTheme="majorBidi" w:cstheme="majorBidi"/>
                <w:b/>
                <w:bCs/>
                <w:color w:val="000000"/>
                <w:spacing w:val="2"/>
                <w:sz w:val="28"/>
                <w:szCs w:val="28"/>
              </w:rPr>
              <w:t>Ф.И.О (при его наличии) педагога</w:t>
            </w:r>
          </w:p>
        </w:tc>
        <w:tc>
          <w:tcPr>
            <w:tcW w:w="840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2296BC" w14:textId="137354D8" w:rsidR="008E2F54" w:rsidRPr="00F76721" w:rsidRDefault="00F76721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Оразбек</w:t>
            </w:r>
            <w:proofErr w:type="spellEnd"/>
            <w:r w:rsidR="006C7C05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Сания</w:t>
            </w:r>
            <w:proofErr w:type="spellEnd"/>
            <w:r w:rsidR="006C7C05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Нуржановна</w:t>
            </w:r>
            <w:proofErr w:type="spellEnd"/>
          </w:p>
        </w:tc>
      </w:tr>
      <w:tr w:rsidR="008E2F54" w:rsidRPr="008E2F54" w14:paraId="2215A01A" w14:textId="77777777" w:rsidTr="0083593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C3B26D" w14:textId="77777777" w:rsidR="008E2F54" w:rsidRPr="008E2F54" w:rsidRDefault="008E2F54" w:rsidP="008E2F54">
            <w:pPr>
              <w:spacing w:after="0" w:line="285" w:lineRule="atLeast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/>
                <w:spacing w:val="2"/>
                <w:sz w:val="28"/>
                <w:szCs w:val="28"/>
              </w:rPr>
            </w:pPr>
            <w:bookmarkStart w:id="4" w:name="z1925"/>
            <w:bookmarkStart w:id="5" w:name="z1924"/>
            <w:bookmarkEnd w:id="4"/>
            <w:bookmarkEnd w:id="5"/>
            <w:r w:rsidRPr="008E2F54">
              <w:rPr>
                <w:rFonts w:asciiTheme="majorBidi" w:eastAsia="Times New Roman" w:hAnsiTheme="majorBidi" w:cstheme="majorBidi"/>
                <w:b/>
                <w:bCs/>
                <w:color w:val="000000"/>
                <w:spacing w:val="2"/>
                <w:sz w:val="28"/>
                <w:szCs w:val="28"/>
              </w:rPr>
              <w:t>Дата</w:t>
            </w:r>
          </w:p>
        </w:tc>
        <w:tc>
          <w:tcPr>
            <w:tcW w:w="840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A0E247" w14:textId="77777777" w:rsidR="008E2F54" w:rsidRPr="00F76721" w:rsidRDefault="008E2F54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8E2F54" w:rsidRPr="008E2F54" w14:paraId="063658A9" w14:textId="77777777" w:rsidTr="008E2F5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ABC4E9" w14:textId="77777777" w:rsidR="008E2F54" w:rsidRPr="008E2F54" w:rsidRDefault="008E2F54" w:rsidP="008E2F54">
            <w:pPr>
              <w:spacing w:after="0" w:line="285" w:lineRule="atLeast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/>
                <w:spacing w:val="2"/>
                <w:sz w:val="28"/>
                <w:szCs w:val="28"/>
              </w:rPr>
            </w:pPr>
            <w:bookmarkStart w:id="6" w:name="z1929"/>
            <w:bookmarkStart w:id="7" w:name="z1928"/>
            <w:bookmarkStart w:id="8" w:name="z1927"/>
            <w:bookmarkEnd w:id="6"/>
            <w:bookmarkEnd w:id="7"/>
            <w:bookmarkEnd w:id="8"/>
            <w:r w:rsidRPr="008E2F54">
              <w:rPr>
                <w:rFonts w:asciiTheme="majorBidi" w:eastAsia="Times New Roman" w:hAnsiTheme="majorBidi" w:cstheme="majorBidi"/>
                <w:b/>
                <w:bCs/>
                <w:color w:val="000000"/>
                <w:spacing w:val="2"/>
                <w:sz w:val="28"/>
                <w:szCs w:val="28"/>
              </w:rPr>
              <w:t>Класс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ADF2B8" w14:textId="77777777" w:rsidR="008E2F54" w:rsidRPr="008E2F54" w:rsidRDefault="008E2F54" w:rsidP="008E2F54">
            <w:pPr>
              <w:spacing w:after="360" w:line="285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</w:rPr>
            </w:pPr>
            <w:r w:rsidRPr="008E2F54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</w:rPr>
              <w:t>Количество присутствующих</w:t>
            </w:r>
          </w:p>
        </w:tc>
        <w:tc>
          <w:tcPr>
            <w:tcW w:w="4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4528AD" w14:textId="77777777" w:rsidR="008E2F54" w:rsidRPr="008E2F54" w:rsidRDefault="008E2F54" w:rsidP="008E2F54">
            <w:pPr>
              <w:spacing w:after="360" w:line="285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</w:rPr>
            </w:pPr>
            <w:r w:rsidRPr="008E2F54">
              <w:rPr>
                <w:rFonts w:asciiTheme="majorBidi" w:eastAsia="Times New Roman" w:hAnsiTheme="majorBidi" w:cstheme="majorBidi"/>
                <w:color w:val="000000"/>
                <w:spacing w:val="2"/>
                <w:sz w:val="28"/>
                <w:szCs w:val="28"/>
              </w:rPr>
              <w:t>Количество отсутствующих</w:t>
            </w:r>
          </w:p>
        </w:tc>
      </w:tr>
      <w:tr w:rsidR="008E2F54" w:rsidRPr="008E2F54" w14:paraId="72DCEC83" w14:textId="77777777" w:rsidTr="0083593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F3ED69" w14:textId="77777777" w:rsidR="008E2F54" w:rsidRPr="008E2F54" w:rsidRDefault="008E2F54" w:rsidP="008E2F54">
            <w:pPr>
              <w:spacing w:after="0" w:line="285" w:lineRule="atLeast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/>
                <w:spacing w:val="2"/>
                <w:sz w:val="28"/>
                <w:szCs w:val="28"/>
              </w:rPr>
            </w:pPr>
            <w:bookmarkStart w:id="9" w:name="z1932"/>
            <w:bookmarkStart w:id="10" w:name="z1931"/>
            <w:bookmarkEnd w:id="9"/>
            <w:bookmarkEnd w:id="10"/>
            <w:r w:rsidRPr="008E2F54">
              <w:rPr>
                <w:rFonts w:asciiTheme="majorBidi" w:eastAsia="Times New Roman" w:hAnsiTheme="majorBidi" w:cstheme="majorBidi"/>
                <w:b/>
                <w:bCs/>
                <w:color w:val="000000"/>
                <w:spacing w:val="2"/>
                <w:sz w:val="28"/>
                <w:szCs w:val="28"/>
              </w:rPr>
              <w:t>Тема урока</w:t>
            </w:r>
          </w:p>
        </w:tc>
        <w:tc>
          <w:tcPr>
            <w:tcW w:w="840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E7C0D1" w14:textId="77777777" w:rsidR="008E2F54" w:rsidRPr="00F76721" w:rsidRDefault="00F76721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Экологические проблемы Казахстана</w:t>
            </w:r>
          </w:p>
        </w:tc>
      </w:tr>
      <w:tr w:rsidR="008E2F54" w:rsidRPr="008E2F54" w14:paraId="50361875" w14:textId="77777777" w:rsidTr="0083593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6A4E95" w14:textId="77777777" w:rsidR="008E2F54" w:rsidRPr="008E2F54" w:rsidRDefault="008E2F54" w:rsidP="008E2F54">
            <w:pPr>
              <w:spacing w:after="0" w:line="285" w:lineRule="atLeast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/>
                <w:spacing w:val="2"/>
                <w:sz w:val="28"/>
                <w:szCs w:val="28"/>
              </w:rPr>
            </w:pPr>
            <w:bookmarkStart w:id="11" w:name="z1935"/>
            <w:bookmarkStart w:id="12" w:name="z1934"/>
            <w:bookmarkEnd w:id="11"/>
            <w:bookmarkEnd w:id="12"/>
            <w:r w:rsidRPr="008E2F54">
              <w:rPr>
                <w:rFonts w:asciiTheme="majorBidi" w:eastAsia="Times New Roman" w:hAnsiTheme="majorBidi" w:cstheme="majorBidi"/>
                <w:b/>
                <w:bCs/>
                <w:color w:val="000000"/>
                <w:spacing w:val="2"/>
                <w:sz w:val="28"/>
                <w:szCs w:val="28"/>
              </w:rPr>
              <w:t>Цели обучения в соответствии с учебной программой</w:t>
            </w:r>
          </w:p>
        </w:tc>
        <w:tc>
          <w:tcPr>
            <w:tcW w:w="840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5580AC" w14:textId="77777777" w:rsidR="008E2F54" w:rsidRPr="009003E3" w:rsidRDefault="00020C05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003E3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10.3.2.12- предлагать пути решения экологических проблем Казахстана</w:t>
            </w:r>
          </w:p>
        </w:tc>
      </w:tr>
      <w:tr w:rsidR="008E2F54" w:rsidRPr="008E2F54" w14:paraId="04043E21" w14:textId="77777777" w:rsidTr="0083593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550F67" w14:textId="77777777" w:rsidR="008E2F54" w:rsidRPr="008E2F54" w:rsidRDefault="008E2F54" w:rsidP="008E2F54">
            <w:pPr>
              <w:spacing w:after="0" w:line="285" w:lineRule="atLeast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/>
                <w:spacing w:val="2"/>
                <w:sz w:val="28"/>
                <w:szCs w:val="28"/>
              </w:rPr>
            </w:pPr>
            <w:bookmarkStart w:id="13" w:name="z1938"/>
            <w:bookmarkStart w:id="14" w:name="z1937"/>
            <w:bookmarkEnd w:id="13"/>
            <w:bookmarkEnd w:id="14"/>
            <w:r w:rsidRPr="008E2F54">
              <w:rPr>
                <w:rFonts w:asciiTheme="majorBidi" w:eastAsia="Times New Roman" w:hAnsiTheme="majorBidi" w:cstheme="majorBidi"/>
                <w:b/>
                <w:bCs/>
                <w:color w:val="000000"/>
                <w:spacing w:val="2"/>
                <w:sz w:val="28"/>
                <w:szCs w:val="28"/>
              </w:rPr>
              <w:t>Цели урока</w:t>
            </w:r>
          </w:p>
        </w:tc>
        <w:tc>
          <w:tcPr>
            <w:tcW w:w="840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502A1B" w14:textId="77105661" w:rsidR="006C7C05" w:rsidRPr="006C7C05" w:rsidRDefault="006C7C05" w:rsidP="006C7C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C05">
              <w:rPr>
                <w:rFonts w:ascii="Times New Roman" w:hAnsi="Times New Roman"/>
                <w:sz w:val="28"/>
                <w:szCs w:val="28"/>
              </w:rPr>
              <w:t>- Называют экологические проблемы Казахстана.</w:t>
            </w:r>
          </w:p>
          <w:p w14:paraId="276C0B1B" w14:textId="13E65F3E" w:rsidR="006C7C05" w:rsidRPr="006C7C05" w:rsidRDefault="006C7C05" w:rsidP="006C7C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C05">
              <w:rPr>
                <w:rFonts w:ascii="Times New Roman" w:hAnsi="Times New Roman"/>
                <w:sz w:val="28"/>
                <w:szCs w:val="28"/>
              </w:rPr>
              <w:t>- Определяют причины формирования экологических проблем.</w:t>
            </w:r>
          </w:p>
          <w:p w14:paraId="6EFBD021" w14:textId="07C8E3C2" w:rsidR="007D12B3" w:rsidRDefault="006C7C05" w:rsidP="0083593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6C7C05">
              <w:rPr>
                <w:rFonts w:ascii="Times New Roman" w:hAnsi="Times New Roman"/>
                <w:sz w:val="28"/>
                <w:szCs w:val="28"/>
              </w:rPr>
              <w:t>- Предлагают пути решения экологических проблем.</w:t>
            </w:r>
          </w:p>
          <w:p w14:paraId="636A6727" w14:textId="2FCDF69E" w:rsidR="008120C0" w:rsidRPr="008E2F54" w:rsidRDefault="008120C0" w:rsidP="000F5D5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6C7C05" w:rsidRPr="008E2F54" w14:paraId="043EC69F" w14:textId="77777777" w:rsidTr="0083593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91BCBB" w14:textId="7BDC3DCA" w:rsidR="006C7C05" w:rsidRPr="008E2F54" w:rsidRDefault="006C7C05" w:rsidP="008E2F54">
            <w:pPr>
              <w:spacing w:after="0" w:line="285" w:lineRule="atLeast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pacing w:val="2"/>
                <w:sz w:val="28"/>
                <w:szCs w:val="28"/>
              </w:rPr>
              <w:t>Критерии оценивания</w:t>
            </w:r>
          </w:p>
        </w:tc>
        <w:tc>
          <w:tcPr>
            <w:tcW w:w="840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39152A" w14:textId="320AF272" w:rsidR="000C132B" w:rsidRPr="00C653E0" w:rsidRDefault="000C132B" w:rsidP="006C7C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3E0">
              <w:rPr>
                <w:rFonts w:ascii="Times New Roman" w:hAnsi="Times New Roman"/>
                <w:sz w:val="28"/>
                <w:szCs w:val="28"/>
              </w:rPr>
              <w:t>- перечисляют экологические проблемы Казахстана</w:t>
            </w:r>
          </w:p>
          <w:p w14:paraId="4F505C6A" w14:textId="774F3728" w:rsidR="000C132B" w:rsidRPr="00C653E0" w:rsidRDefault="000C132B" w:rsidP="000C13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3E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3757E">
              <w:rPr>
                <w:rFonts w:ascii="Times New Roman" w:hAnsi="Times New Roman"/>
                <w:sz w:val="28"/>
                <w:szCs w:val="28"/>
              </w:rPr>
              <w:t>о</w:t>
            </w:r>
            <w:r w:rsidRPr="00C653E0">
              <w:rPr>
                <w:rFonts w:ascii="Times New Roman" w:hAnsi="Times New Roman"/>
                <w:sz w:val="28"/>
                <w:szCs w:val="28"/>
              </w:rPr>
              <w:t>пределяют причины формирования экологических проблем.</w:t>
            </w:r>
          </w:p>
          <w:p w14:paraId="24023883" w14:textId="7179F688" w:rsidR="000C132B" w:rsidRPr="006C7C05" w:rsidRDefault="000C132B" w:rsidP="00C65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53E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3757E">
              <w:rPr>
                <w:rFonts w:ascii="Times New Roman" w:hAnsi="Times New Roman"/>
                <w:sz w:val="28"/>
                <w:szCs w:val="28"/>
              </w:rPr>
              <w:t>п</w:t>
            </w:r>
            <w:r w:rsidRPr="00C653E0">
              <w:rPr>
                <w:rFonts w:ascii="Times New Roman" w:hAnsi="Times New Roman"/>
                <w:sz w:val="28"/>
                <w:szCs w:val="28"/>
              </w:rPr>
              <w:t>редлагают пути решения экологических проблем.</w:t>
            </w:r>
          </w:p>
        </w:tc>
      </w:tr>
      <w:tr w:rsidR="00C62391" w:rsidRPr="008E2F54" w14:paraId="35616980" w14:textId="77777777" w:rsidTr="0083593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548570" w14:textId="4858FC29" w:rsidR="00C62391" w:rsidRDefault="00C62391" w:rsidP="008E2F54">
            <w:pPr>
              <w:spacing w:after="0" w:line="285" w:lineRule="atLeast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pacing w:val="2"/>
                <w:sz w:val="28"/>
                <w:szCs w:val="28"/>
              </w:rPr>
              <w:t xml:space="preserve">Уровни мыслительных навыков </w:t>
            </w:r>
          </w:p>
        </w:tc>
        <w:tc>
          <w:tcPr>
            <w:tcW w:w="840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8FF972" w14:textId="73CA91B0" w:rsidR="00C62391" w:rsidRDefault="00CF5B76" w:rsidP="006C7C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Навыки высокого порядка</w:t>
            </w:r>
          </w:p>
        </w:tc>
      </w:tr>
      <w:tr w:rsidR="008C489E" w:rsidRPr="008E2F54" w14:paraId="5353D643" w14:textId="77777777" w:rsidTr="0083593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D02E3D" w14:textId="77777777" w:rsidR="008C489E" w:rsidRPr="008C489E" w:rsidRDefault="006F1EE6" w:rsidP="008E2F54">
            <w:pPr>
              <w:spacing w:after="0" w:line="285" w:lineRule="atLeast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/>
                <w:spacing w:val="2"/>
                <w:sz w:val="28"/>
                <w:szCs w:val="28"/>
              </w:rPr>
            </w:pPr>
            <w:r w:rsidRPr="009003E3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***</w:t>
            </w:r>
            <w:r w:rsidR="008C489E">
              <w:rPr>
                <w:rFonts w:asciiTheme="majorBidi" w:eastAsia="Times New Roman" w:hAnsiTheme="majorBidi" w:cstheme="majorBidi"/>
                <w:b/>
                <w:bCs/>
                <w:color w:val="000000"/>
                <w:spacing w:val="2"/>
                <w:sz w:val="28"/>
                <w:szCs w:val="28"/>
              </w:rPr>
              <w:t>Характеристика ученика с ООП</w:t>
            </w:r>
          </w:p>
        </w:tc>
        <w:tc>
          <w:tcPr>
            <w:tcW w:w="840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8AA11F" w14:textId="2BCA56AD" w:rsidR="008C489E" w:rsidRPr="006F1EE6" w:rsidRDefault="006F1EE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6F1EE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</w:rPr>
              <w:t>Психологический диагноз- гиперактивность. Гиперактивность расстройство поведения у ребенка, характеризующееся повышенной активностью и возбудимостью. Ребенок с синдромом гиперактивности неусидчив, не слушается, ему очень трудно хоть сколько-то посидеть спокойно и заниматься дел</w:t>
            </w:r>
            <w:r w:rsidR="00CF5B7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</w:rPr>
              <w:t>ом.</w:t>
            </w:r>
            <w:r w:rsidR="00C62391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0F5D5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14:paraId="13A941B7" w14:textId="12D1A776" w:rsidR="006F1EE6" w:rsidRDefault="006F1EE6" w:rsidP="00CF5B76">
      <w:pPr>
        <w:spacing w:after="360" w:line="285" w:lineRule="atLeast"/>
        <w:textAlignment w:val="baseline"/>
        <w:rPr>
          <w:rFonts w:asciiTheme="majorBidi" w:eastAsia="Times New Roman" w:hAnsiTheme="majorBidi" w:cstheme="majorBidi"/>
          <w:b/>
          <w:bCs/>
          <w:color w:val="000000"/>
          <w:spacing w:val="2"/>
          <w:sz w:val="28"/>
          <w:szCs w:val="28"/>
        </w:rPr>
      </w:pPr>
    </w:p>
    <w:p w14:paraId="101207F4" w14:textId="77777777" w:rsidR="001D7D02" w:rsidRDefault="001D7D02" w:rsidP="00CF5B76">
      <w:pPr>
        <w:spacing w:after="360" w:line="285" w:lineRule="atLeast"/>
        <w:textAlignment w:val="baseline"/>
        <w:rPr>
          <w:rFonts w:asciiTheme="majorBidi" w:eastAsia="Times New Roman" w:hAnsiTheme="majorBidi" w:cstheme="majorBidi"/>
          <w:b/>
          <w:bCs/>
          <w:color w:val="000000"/>
          <w:spacing w:val="2"/>
          <w:sz w:val="28"/>
          <w:szCs w:val="28"/>
        </w:rPr>
      </w:pPr>
    </w:p>
    <w:p w14:paraId="5F4ABC94" w14:textId="77777777" w:rsidR="008E2F54" w:rsidRPr="008E2F54" w:rsidRDefault="008E2F54" w:rsidP="008E2F54">
      <w:pPr>
        <w:spacing w:after="360" w:line="285" w:lineRule="atLeast"/>
        <w:jc w:val="center"/>
        <w:textAlignment w:val="baseline"/>
        <w:rPr>
          <w:rFonts w:asciiTheme="majorBidi" w:eastAsia="Times New Roman" w:hAnsiTheme="majorBidi" w:cstheme="majorBidi"/>
          <w:b/>
          <w:bCs/>
          <w:color w:val="000000"/>
          <w:spacing w:val="2"/>
          <w:sz w:val="28"/>
          <w:szCs w:val="28"/>
        </w:rPr>
      </w:pPr>
      <w:r w:rsidRPr="008E2F54">
        <w:rPr>
          <w:rFonts w:asciiTheme="majorBidi" w:eastAsia="Times New Roman" w:hAnsiTheme="majorBidi" w:cstheme="majorBidi"/>
          <w:b/>
          <w:bCs/>
          <w:color w:val="000000"/>
          <w:spacing w:val="2"/>
          <w:sz w:val="28"/>
          <w:szCs w:val="28"/>
        </w:rPr>
        <w:t>Ход урока</w:t>
      </w: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5554"/>
        <w:gridCol w:w="2426"/>
        <w:gridCol w:w="5046"/>
        <w:gridCol w:w="1559"/>
      </w:tblGrid>
      <w:tr w:rsidR="00D95C9E" w:rsidRPr="008E2F54" w14:paraId="21CE3571" w14:textId="77777777" w:rsidTr="009C5B83">
        <w:tc>
          <w:tcPr>
            <w:tcW w:w="12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317552" w14:textId="77777777" w:rsidR="008E2F54" w:rsidRPr="008E2F54" w:rsidRDefault="008E2F54" w:rsidP="00B032F8">
            <w:pPr>
              <w:spacing w:after="0" w:line="285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/>
                <w:spacing w:val="2"/>
                <w:sz w:val="28"/>
                <w:szCs w:val="28"/>
              </w:rPr>
            </w:pPr>
            <w:bookmarkStart w:id="15" w:name="z1945"/>
            <w:bookmarkStart w:id="16" w:name="z1944"/>
            <w:bookmarkStart w:id="17" w:name="z1943"/>
            <w:bookmarkStart w:id="18" w:name="z1942"/>
            <w:bookmarkStart w:id="19" w:name="z1941"/>
            <w:bookmarkEnd w:id="15"/>
            <w:bookmarkEnd w:id="16"/>
            <w:bookmarkEnd w:id="17"/>
            <w:bookmarkEnd w:id="18"/>
            <w:bookmarkEnd w:id="19"/>
            <w:r w:rsidRPr="008E2F54">
              <w:rPr>
                <w:rFonts w:asciiTheme="majorBidi" w:eastAsia="Times New Roman" w:hAnsiTheme="majorBidi" w:cstheme="majorBidi"/>
                <w:b/>
                <w:bCs/>
                <w:color w:val="000000"/>
                <w:spacing w:val="2"/>
                <w:sz w:val="28"/>
                <w:szCs w:val="28"/>
              </w:rPr>
              <w:t>Этап урока/ Время</w:t>
            </w:r>
          </w:p>
        </w:tc>
        <w:tc>
          <w:tcPr>
            <w:tcW w:w="55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6EB8C8" w14:textId="77777777" w:rsidR="008E2F54" w:rsidRPr="008E2F54" w:rsidRDefault="008E2F54" w:rsidP="00B032F8">
            <w:pPr>
              <w:spacing w:after="360" w:line="285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/>
                <w:spacing w:val="2"/>
                <w:sz w:val="28"/>
                <w:szCs w:val="28"/>
              </w:rPr>
            </w:pPr>
            <w:r w:rsidRPr="008E2F54">
              <w:rPr>
                <w:rFonts w:asciiTheme="majorBidi" w:eastAsia="Times New Roman" w:hAnsiTheme="majorBidi" w:cstheme="majorBidi"/>
                <w:b/>
                <w:bCs/>
                <w:color w:val="000000"/>
                <w:spacing w:val="2"/>
                <w:sz w:val="28"/>
                <w:szCs w:val="28"/>
              </w:rPr>
              <w:t>Действия педагога</w:t>
            </w:r>
          </w:p>
        </w:tc>
        <w:tc>
          <w:tcPr>
            <w:tcW w:w="2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B3C35F" w14:textId="77777777" w:rsidR="008E2F54" w:rsidRPr="008E2F54" w:rsidRDefault="008E2F54" w:rsidP="00B032F8">
            <w:pPr>
              <w:spacing w:after="360" w:line="285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/>
                <w:spacing w:val="2"/>
                <w:sz w:val="28"/>
                <w:szCs w:val="28"/>
              </w:rPr>
            </w:pPr>
            <w:r w:rsidRPr="008E2F54">
              <w:rPr>
                <w:rFonts w:asciiTheme="majorBidi" w:eastAsia="Times New Roman" w:hAnsiTheme="majorBidi" w:cstheme="majorBidi"/>
                <w:b/>
                <w:bCs/>
                <w:color w:val="000000"/>
                <w:spacing w:val="2"/>
                <w:sz w:val="28"/>
                <w:szCs w:val="28"/>
              </w:rPr>
              <w:t>Действия ученика</w:t>
            </w:r>
          </w:p>
        </w:tc>
        <w:tc>
          <w:tcPr>
            <w:tcW w:w="50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5AF0F2" w14:textId="77777777" w:rsidR="008E2F54" w:rsidRPr="008E2F54" w:rsidRDefault="008E2F54" w:rsidP="00B032F8">
            <w:pPr>
              <w:spacing w:after="360" w:line="285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/>
                <w:spacing w:val="2"/>
                <w:sz w:val="28"/>
                <w:szCs w:val="28"/>
              </w:rPr>
            </w:pPr>
            <w:r w:rsidRPr="008E2F54">
              <w:rPr>
                <w:rFonts w:asciiTheme="majorBidi" w:eastAsia="Times New Roman" w:hAnsiTheme="majorBidi" w:cstheme="majorBidi"/>
                <w:b/>
                <w:bCs/>
                <w:color w:val="000000"/>
                <w:spacing w:val="2"/>
                <w:sz w:val="28"/>
                <w:szCs w:val="28"/>
              </w:rPr>
              <w:t>Оценивание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DA6129" w14:textId="77777777" w:rsidR="008E2F54" w:rsidRPr="008E2F54" w:rsidRDefault="008E2F54" w:rsidP="00B032F8">
            <w:pPr>
              <w:spacing w:after="360" w:line="285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/>
                <w:spacing w:val="2"/>
                <w:sz w:val="28"/>
                <w:szCs w:val="28"/>
              </w:rPr>
            </w:pPr>
            <w:r w:rsidRPr="008E2F54">
              <w:rPr>
                <w:rFonts w:asciiTheme="majorBidi" w:eastAsia="Times New Roman" w:hAnsiTheme="majorBidi" w:cstheme="majorBidi"/>
                <w:b/>
                <w:bCs/>
                <w:color w:val="000000"/>
                <w:spacing w:val="2"/>
                <w:sz w:val="28"/>
                <w:szCs w:val="28"/>
              </w:rPr>
              <w:t>Ресурсы</w:t>
            </w:r>
          </w:p>
        </w:tc>
      </w:tr>
      <w:tr w:rsidR="00CF5B76" w:rsidRPr="008E2F54" w14:paraId="1F7ADFEB" w14:textId="77777777" w:rsidTr="009C5B83">
        <w:tc>
          <w:tcPr>
            <w:tcW w:w="1292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4F7D4" w14:textId="77777777" w:rsidR="00CF5B76" w:rsidRPr="00FB26C6" w:rsidRDefault="00CF5B7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Начало урока (5 минут)</w:t>
            </w:r>
          </w:p>
        </w:tc>
        <w:tc>
          <w:tcPr>
            <w:tcW w:w="55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0480AB" w14:textId="77777777" w:rsidR="00CF5B76" w:rsidRDefault="00CF5B76" w:rsidP="001A2F5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- Создание позитивного настроя учащихся на уроке</w:t>
            </w:r>
          </w:p>
          <w:p w14:paraId="14C8F551" w14:textId="77777777" w:rsidR="00CF5B76" w:rsidRDefault="00CF5B76" w:rsidP="001A2F5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14:paraId="7C77EC0E" w14:textId="77777777" w:rsidR="00CF5B76" w:rsidRDefault="00CF5B76" w:rsidP="001A2F5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14:paraId="1FA7C7CE" w14:textId="77777777" w:rsidR="00CF5B76" w:rsidRDefault="00CF5B76" w:rsidP="001A2F5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«Географическая разминка»</w:t>
            </w:r>
          </w:p>
          <w:p w14:paraId="02A8E0EA" w14:textId="77777777" w:rsidR="00CF5B76" w:rsidRPr="00164661" w:rsidRDefault="00CF5B7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На карте «Природные зоны мира», созданной в программе </w:t>
            </w: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  <w:lang w:val="en-US"/>
              </w:rPr>
              <w:t>Pictochart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распределите предложенные картинки по природным зонам.</w:t>
            </w:r>
          </w:p>
          <w:p w14:paraId="23C91187" w14:textId="77777777" w:rsidR="00CF5B76" w:rsidRDefault="00CF5B7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5EE965CA" wp14:editId="3AF2D877">
                  <wp:extent cx="941070" cy="742950"/>
                  <wp:effectExtent l="0" t="0" r="0" b="0"/>
                  <wp:docPr id="1" name="Рисунок 1" descr="Иллюстрированный альбом классификаций &amp;quot;Растительный и животный мир раз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ллюстрированный альбом классификаций &amp;quot;Растительный и животный мир раз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97" t="16297" r="63360" b="50369"/>
                          <a:stretch/>
                        </pic:blipFill>
                        <pic:spPr bwMode="auto">
                          <a:xfrm>
                            <a:off x="0" y="0"/>
                            <a:ext cx="944812" cy="745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 w:bidi="ar-SA"/>
              </w:rPr>
              <w:drawing>
                <wp:inline distT="0" distB="0" distL="0" distR="0" wp14:anchorId="11671E28" wp14:editId="3BFC9E9A">
                  <wp:extent cx="1028700" cy="757570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4" t="24403" r="58919" b="40473"/>
                          <a:stretch/>
                        </pic:blipFill>
                        <pic:spPr bwMode="auto">
                          <a:xfrm>
                            <a:off x="0" y="0"/>
                            <a:ext cx="1031800" cy="759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 w:bidi="ar-SA"/>
              </w:rPr>
              <w:drawing>
                <wp:inline distT="0" distB="0" distL="0" distR="0" wp14:anchorId="655D4B04" wp14:editId="4713C6D3">
                  <wp:extent cx="947811" cy="733425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83" t="29608" r="54201" b="46336"/>
                          <a:stretch/>
                        </pic:blipFill>
                        <pic:spPr bwMode="auto">
                          <a:xfrm>
                            <a:off x="0" y="0"/>
                            <a:ext cx="958234" cy="741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B23B70" w14:textId="77777777" w:rsidR="00CF5B76" w:rsidRDefault="00CF5B7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14:paraId="179F2EE7" w14:textId="77777777" w:rsidR="00CF5B76" w:rsidRDefault="00CF5B7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Пустыня, тундра, лес</w:t>
            </w:r>
          </w:p>
          <w:p w14:paraId="50D70718" w14:textId="77777777" w:rsidR="00CF5B76" w:rsidRDefault="00CF5B7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14:paraId="6437FFE1" w14:textId="77777777" w:rsidR="00CF5B76" w:rsidRPr="001D0DF5" w:rsidRDefault="00CF5B76" w:rsidP="00155F9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</w:pPr>
            <w:r w:rsidRPr="001D0DF5"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t xml:space="preserve">Критерий оценивания: </w:t>
            </w:r>
          </w:p>
          <w:p w14:paraId="5360449C" w14:textId="59301A1B" w:rsidR="00CF5B76" w:rsidRDefault="00CF5B76" w:rsidP="00155F9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- определяет фауну природной зоны</w:t>
            </w:r>
          </w:p>
          <w:p w14:paraId="2F3507C3" w14:textId="77777777" w:rsidR="00CF5B76" w:rsidRPr="001D0DF5" w:rsidRDefault="00CF5B76" w:rsidP="00155F9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</w:pPr>
            <w:r w:rsidRPr="001D0DF5"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t>Дескриптор:</w:t>
            </w:r>
          </w:p>
          <w:p w14:paraId="20779DAE" w14:textId="77777777" w:rsidR="00CF5B76" w:rsidRPr="003422DF" w:rsidRDefault="00CF5B76" w:rsidP="00155F9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3422DF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- соотносит 1 животное с природной зоной;</w:t>
            </w:r>
          </w:p>
          <w:p w14:paraId="27E8EDE2" w14:textId="77777777" w:rsidR="00CF5B76" w:rsidRPr="003422DF" w:rsidRDefault="00CF5B76" w:rsidP="00155F9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3422DF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- соотносит 2 животное с природной зоной;</w:t>
            </w:r>
          </w:p>
          <w:p w14:paraId="2DFAD07E" w14:textId="77777777" w:rsidR="00CF5B76" w:rsidRDefault="00CF5B76" w:rsidP="00155F9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3422DF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- соотносит 3 животное с природной зоной</w:t>
            </w:r>
            <w:r w:rsidRPr="003422DF"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</w:p>
          <w:p w14:paraId="1F2D0BC1" w14:textId="77777777" w:rsidR="00CF5B76" w:rsidRDefault="00CF5B7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14:paraId="7BA08F79" w14:textId="77777777" w:rsidR="00CF5B76" w:rsidRPr="00FB26C6" w:rsidRDefault="00CF5B76" w:rsidP="00B351E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AD09B2" w14:textId="77777777" w:rsidR="00CF5B76" w:rsidRDefault="00CF5B7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Учащийся устанавливает соответствие предложенных картинок природным зонам мира</w:t>
            </w:r>
          </w:p>
          <w:p w14:paraId="5E59CB80" w14:textId="77777777" w:rsidR="00CF5B76" w:rsidRDefault="00CF5B7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14:paraId="35E0E589" w14:textId="77777777" w:rsidR="00CF5B76" w:rsidRDefault="00CF5B7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14:paraId="0FD2922A" w14:textId="77777777" w:rsidR="00CF5B76" w:rsidRDefault="00CF5B7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14:paraId="1C3DFD1F" w14:textId="77777777" w:rsidR="00CF5B76" w:rsidRDefault="00CF5B7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14:paraId="11245A04" w14:textId="77777777" w:rsidR="00CF5B76" w:rsidRDefault="00CF5B7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14:paraId="3A9E176E" w14:textId="77777777" w:rsidR="00CF5B76" w:rsidRDefault="00CF5B7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14:paraId="5DF5B7D7" w14:textId="77777777" w:rsidR="00CF5B76" w:rsidRDefault="00CF5B7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14:paraId="369AADFD" w14:textId="77777777" w:rsidR="00CF5B76" w:rsidRDefault="00CF5B7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14:paraId="6711988D" w14:textId="77777777" w:rsidR="00CF5B76" w:rsidRPr="00D95C9E" w:rsidRDefault="00CF5B76" w:rsidP="00AA66A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50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164AAA" w14:textId="77777777" w:rsidR="00CF5B76" w:rsidRDefault="00CF5B7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Сигнал поднятой руки</w:t>
            </w:r>
          </w:p>
          <w:p w14:paraId="573B35BF" w14:textId="77777777" w:rsidR="00CF5B76" w:rsidRDefault="00CF5B7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0A52C590" wp14:editId="2471E048">
                  <wp:extent cx="1467368" cy="1496291"/>
                  <wp:effectExtent l="0" t="0" r="0" b="889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17" t="10392" r="13995" b="20555"/>
                          <a:stretch/>
                        </pic:blipFill>
                        <pic:spPr bwMode="auto">
                          <a:xfrm>
                            <a:off x="0" y="0"/>
                            <a:ext cx="1474771" cy="150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89C000" w14:textId="77777777" w:rsidR="00CF5B76" w:rsidRDefault="00CF5B7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14:paraId="60976AC8" w14:textId="77777777" w:rsidR="00CF5B76" w:rsidRDefault="00CF5B7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14:paraId="2BE86FFF" w14:textId="77777777" w:rsidR="00CF5B76" w:rsidRDefault="00CF5B7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14:paraId="0F1D4E59" w14:textId="77777777" w:rsidR="00CF5B76" w:rsidRPr="002B6546" w:rsidRDefault="00CF5B7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A4384E" w14:textId="1529C22C" w:rsidR="00CF5B76" w:rsidRDefault="00CF5B76" w:rsidP="002C37C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  <w:lang w:val="en-US"/>
              </w:rPr>
              <w:t>Pictochart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, картинки</w:t>
            </w:r>
            <w:r w:rsidR="002C37C4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(</w:t>
            </w:r>
            <w:hyperlink r:id="rId9" w:history="1">
              <w:r w:rsidR="002C37C4" w:rsidRPr="00350130">
                <w:rPr>
                  <w:rStyle w:val="a4"/>
                  <w:rFonts w:asciiTheme="majorBidi" w:eastAsia="Times New Roman" w:hAnsiTheme="majorBidi" w:cstheme="majorBidi"/>
                  <w:sz w:val="28"/>
                  <w:szCs w:val="28"/>
                </w:rPr>
                <w:t>https://web-zoopark.ru/wp-content/uploads/2018/07/5-74.jpg</w:t>
              </w:r>
            </w:hyperlink>
            <w:r w:rsidR="002C37C4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</w:t>
            </w:r>
            <w:hyperlink r:id="rId10" w:history="1">
              <w:r w:rsidR="002C37C4" w:rsidRPr="00350130">
                <w:rPr>
                  <w:rStyle w:val="a4"/>
                  <w:rFonts w:asciiTheme="majorBidi" w:eastAsia="Times New Roman" w:hAnsiTheme="majorBidi" w:cstheme="majorBidi"/>
                  <w:sz w:val="28"/>
                  <w:szCs w:val="28"/>
                </w:rPr>
                <w:t>https://avatars.mds.yandex.net/get-zen_doc/1565406/pub_6131ff073df852715df95e1e_613201f671c8776747707b8e/scale_1200</w:t>
              </w:r>
            </w:hyperlink>
            <w:r w:rsidR="002C37C4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</w:t>
            </w:r>
            <w:hyperlink r:id="rId11" w:history="1">
              <w:r w:rsidR="002C37C4" w:rsidRPr="00350130">
                <w:rPr>
                  <w:rStyle w:val="a4"/>
                  <w:rFonts w:asciiTheme="majorBidi" w:eastAsia="Times New Roman" w:hAnsiTheme="majorBidi" w:cstheme="majorBidi"/>
                  <w:sz w:val="28"/>
                  <w:szCs w:val="28"/>
                </w:rPr>
                <w:t>https://on-desktop.com/wps/2017</w:t>
              </w:r>
              <w:r w:rsidR="002C37C4" w:rsidRPr="00350130">
                <w:rPr>
                  <w:rStyle w:val="a4"/>
                  <w:rFonts w:asciiTheme="majorBidi" w:eastAsia="Times New Roman" w:hAnsiTheme="majorBidi" w:cstheme="majorBidi"/>
                  <w:sz w:val="28"/>
                  <w:szCs w:val="28"/>
                </w:rPr>
                <w:lastRenderedPageBreak/>
                <w:t>Animals___Bears_Big_brown_bear_walking_on_grass_117430_.jpg</w:t>
              </w:r>
            </w:hyperlink>
            <w:r w:rsidR="002C37C4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) </w:t>
            </w:r>
          </w:p>
          <w:p w14:paraId="0710D13F" w14:textId="77777777" w:rsidR="00CF5B76" w:rsidRDefault="00CF5B76" w:rsidP="00B351E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14:paraId="2B380740" w14:textId="77777777" w:rsidR="00CF5B76" w:rsidRPr="008E2F54" w:rsidRDefault="00CF5B76" w:rsidP="00B351E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CF5B76" w:rsidRPr="008E2F54" w14:paraId="6D41C126" w14:textId="77777777" w:rsidTr="009C5B83">
        <w:tc>
          <w:tcPr>
            <w:tcW w:w="129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ED00A7" w14:textId="77777777" w:rsidR="00CF5B76" w:rsidRDefault="00CF5B7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3EEF0A" w14:textId="77777777" w:rsidR="00CF5B76" w:rsidRDefault="00CF5B76" w:rsidP="00CA786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- </w:t>
            </w:r>
            <w:r w:rsidRPr="001D0DF5"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t>Распределение на группы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(стратегия «Собери картинку» по картинкам «Деградация земель», «Дефицит воды», «Загрязнение воздуха»)</w:t>
            </w:r>
          </w:p>
          <w:p w14:paraId="0B6553D0" w14:textId="77777777" w:rsidR="00CF5B76" w:rsidRDefault="00CF5B76" w:rsidP="00CA786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3FB6021F" wp14:editId="447C428B">
                  <wp:extent cx="908714" cy="604520"/>
                  <wp:effectExtent l="0" t="0" r="5715" b="508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560" cy="61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 w:bidi="ar-SA"/>
              </w:rPr>
              <w:drawing>
                <wp:inline distT="0" distB="0" distL="0" distR="0" wp14:anchorId="6E119BD2" wp14:editId="3493B283">
                  <wp:extent cx="987303" cy="639445"/>
                  <wp:effectExtent l="0" t="0" r="3810" b="825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6" cy="645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 w:bidi="ar-SA"/>
              </w:rPr>
              <w:drawing>
                <wp:inline distT="0" distB="0" distL="0" distR="0" wp14:anchorId="213422BC" wp14:editId="68254349">
                  <wp:extent cx="1097280" cy="697476"/>
                  <wp:effectExtent l="0" t="0" r="7620" b="762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509" cy="70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4D0BBC" w14:textId="77777777" w:rsidR="00CF5B76" w:rsidRDefault="00CF5B7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C7F57A" w14:textId="77777777" w:rsidR="00CF5B76" w:rsidRDefault="00CF5B7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Собирают картинку, объединяются </w:t>
            </w:r>
            <w:proofErr w:type="gramStart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в  группы</w:t>
            </w:r>
            <w:proofErr w:type="gramEnd"/>
          </w:p>
        </w:tc>
        <w:tc>
          <w:tcPr>
            <w:tcW w:w="50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211C6B" w14:textId="77777777" w:rsidR="00CF5B76" w:rsidRPr="008E2F54" w:rsidRDefault="00CF5B7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4BF934" w14:textId="33C66D8F" w:rsidR="00CF5B76" w:rsidRDefault="00CF5B76" w:rsidP="00CA786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Картинки</w:t>
            </w:r>
            <w:r w:rsidR="002C37C4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(</w:t>
            </w:r>
            <w:hyperlink r:id="rId15" w:history="1">
              <w:r w:rsidR="002C37C4" w:rsidRPr="00350130">
                <w:rPr>
                  <w:rStyle w:val="a4"/>
                  <w:rFonts w:asciiTheme="majorBidi" w:eastAsia="Times New Roman" w:hAnsiTheme="majorBidi" w:cstheme="majorBidi"/>
                  <w:sz w:val="28"/>
                  <w:szCs w:val="28"/>
                </w:rPr>
                <w:t>https://culturavrn.ru/datas/users/vlagmx_1.jpg</w:t>
              </w:r>
            </w:hyperlink>
            <w:r w:rsidR="002C37C4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</w:t>
            </w:r>
            <w:hyperlink r:id="rId16" w:history="1">
              <w:r w:rsidR="00CD0430" w:rsidRPr="00350130">
                <w:rPr>
                  <w:rStyle w:val="a4"/>
                  <w:rFonts w:asciiTheme="majorBidi" w:eastAsia="Times New Roman" w:hAnsiTheme="majorBidi" w:cstheme="majorBidi"/>
                  <w:sz w:val="28"/>
                  <w:szCs w:val="28"/>
                </w:rPr>
                <w:t>https://avatars.mds.yandex.net/get-zen_doc/3472576/pub_600acdc741733326eb204ba7_600ad3bc41733326eb2de3ec/scale_1200</w:t>
              </w:r>
            </w:hyperlink>
            <w:r w:rsidR="00CD0430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. </w:t>
            </w:r>
            <w:r w:rsidR="00CD0430" w:rsidRPr="00CD0430">
              <w:rPr>
                <w:rFonts w:asciiTheme="majorBidi" w:eastAsia="Times New Roman" w:hAnsiTheme="majorBidi" w:cstheme="majorBidi"/>
                <w:sz w:val="28"/>
                <w:szCs w:val="28"/>
              </w:rPr>
              <w:t>https://dolgo-jv.ru/wp-content/uploads/2019/11/img.jpg</w:t>
            </w:r>
            <w:r w:rsidR="00CD0430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)</w:t>
            </w:r>
          </w:p>
          <w:p w14:paraId="23A432E8" w14:textId="77777777" w:rsidR="00CF5B76" w:rsidRDefault="00CF5B76" w:rsidP="00B351E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D95C9E" w:rsidRPr="008E2F54" w14:paraId="70B8902A" w14:textId="77777777" w:rsidTr="009C5B83">
        <w:tc>
          <w:tcPr>
            <w:tcW w:w="12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9BCAF7" w14:textId="77777777" w:rsidR="008E2F54" w:rsidRPr="00AA66A7" w:rsidRDefault="00AA66A7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 xml:space="preserve">Середина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урока</w:t>
            </w:r>
            <w:r w:rsidR="00CC1B4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(</w:t>
            </w:r>
            <w:proofErr w:type="gramEnd"/>
            <w:r w:rsidR="002B654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25 минут</w:t>
            </w:r>
            <w:r w:rsidR="00CC1B4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)</w:t>
            </w:r>
          </w:p>
        </w:tc>
        <w:tc>
          <w:tcPr>
            <w:tcW w:w="555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C61876" w14:textId="77777777" w:rsidR="00AA66A7" w:rsidRPr="00435B99" w:rsidRDefault="00435B99" w:rsidP="00AA66A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435B9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(Г) </w:t>
            </w:r>
            <w:r w:rsidR="00AA66A7" w:rsidRPr="00435B9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Задание</w:t>
            </w:r>
            <w:r w:rsidRPr="00435B9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1</w:t>
            </w:r>
            <w:r w:rsidR="00AA66A7" w:rsidRPr="00435B9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. </w:t>
            </w:r>
          </w:p>
          <w:p w14:paraId="0FA51939" w14:textId="5776F9A1" w:rsidR="007B3566" w:rsidRDefault="00435B99" w:rsidP="00AA66A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Прочитайте предложенный текст,</w:t>
            </w:r>
            <w:r w:rsidR="00C653E0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proofErr w:type="gramStart"/>
            <w:r w:rsidR="00C653E0">
              <w:rPr>
                <w:rFonts w:asciiTheme="majorBidi" w:eastAsia="Times New Roman" w:hAnsiTheme="majorBidi" w:cstheme="majorBidi"/>
                <w:sz w:val="28"/>
                <w:szCs w:val="28"/>
              </w:rPr>
              <w:t>назовите  экологическ</w:t>
            </w:r>
            <w:r w:rsidR="007F14D8">
              <w:rPr>
                <w:rFonts w:asciiTheme="majorBidi" w:eastAsia="Times New Roman" w:hAnsiTheme="majorBidi" w:cstheme="majorBidi"/>
                <w:sz w:val="28"/>
                <w:szCs w:val="28"/>
              </w:rPr>
              <w:t>ую</w:t>
            </w:r>
            <w:proofErr w:type="gramEnd"/>
            <w:r w:rsidR="00C653E0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проблем</w:t>
            </w:r>
            <w:r w:rsidR="007F14D8">
              <w:rPr>
                <w:rFonts w:asciiTheme="majorBidi" w:eastAsia="Times New Roman" w:hAnsiTheme="majorBidi" w:cstheme="majorBidi"/>
                <w:sz w:val="28"/>
                <w:szCs w:val="28"/>
              </w:rPr>
              <w:t>у</w:t>
            </w:r>
            <w:r w:rsidR="00C653E0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Арала.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="00C653E0">
              <w:rPr>
                <w:rFonts w:asciiTheme="majorBidi" w:eastAsia="Times New Roman" w:hAnsiTheme="majorBidi" w:cstheme="majorBidi"/>
                <w:sz w:val="28"/>
                <w:szCs w:val="28"/>
              </w:rPr>
              <w:t>И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спользуя </w:t>
            </w:r>
            <w:proofErr w:type="gramStart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карту</w:t>
            </w:r>
            <w:proofErr w:type="gramEnd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перечислите какие государства пересекают реки и притоки Амударьи и Сырдарьи.</w:t>
            </w:r>
            <w:r w:rsidR="0073776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(</w:t>
            </w:r>
            <w:r w:rsidR="0073776B" w:rsidRPr="002378A7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</w:rPr>
              <w:t>сборник тестовых заданий для оценивания уровня естественно-научной грамотности учащихся «</w:t>
            </w:r>
            <w:proofErr w:type="spellStart"/>
            <w:r w:rsidR="0073776B" w:rsidRPr="002378A7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</w:rPr>
              <w:t>Шеберл</w:t>
            </w:r>
            <w:proofErr w:type="spellEnd"/>
            <w:r w:rsidR="0073776B" w:rsidRPr="002378A7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  <w:lang w:val="kk-KZ"/>
              </w:rPr>
              <w:t>ік</w:t>
            </w:r>
            <w:r w:rsidR="0073776B" w:rsidRPr="002378A7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</w:rPr>
              <w:t>»)</w:t>
            </w:r>
          </w:p>
          <w:p w14:paraId="7113322A" w14:textId="77777777" w:rsidR="0073776B" w:rsidRDefault="0073776B" w:rsidP="00AA66A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14:paraId="4BC55595" w14:textId="77777777" w:rsidR="007B3566" w:rsidRPr="00435B99" w:rsidRDefault="007B3566" w:rsidP="007B35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435B9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Проблемы Аральского моря</w:t>
            </w:r>
          </w:p>
          <w:p w14:paraId="6C70FF9B" w14:textId="11D38D13" w:rsidR="007B3566" w:rsidRDefault="007B3566" w:rsidP="007B356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 Когда-то Аральское море было четвертым по величине соленым озером</w:t>
            </w:r>
            <w:r w:rsidR="00ED5C80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. </w:t>
            </w:r>
            <w:r w:rsidR="00AD27B1">
              <w:rPr>
                <w:rFonts w:asciiTheme="majorBidi" w:eastAsia="Times New Roman" w:hAnsiTheme="majorBidi" w:cstheme="majorBidi"/>
                <w:sz w:val="28"/>
                <w:szCs w:val="28"/>
              </w:rPr>
              <w:t>Озеро отличалось богатой фауной и флорой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. Н</w:t>
            </w:r>
            <w:r w:rsidR="00435B9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о,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потом началось активное развитие орошаемого земледелия. Арал, окруженный пустынями, питающийся </w:t>
            </w:r>
            <w:proofErr w:type="gramStart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водами</w:t>
            </w:r>
            <w:r w:rsidR="00C653E0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рек Амударья</w:t>
            </w:r>
            <w:proofErr w:type="gramEnd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и Сырдарья начал мелеть. </w:t>
            </w:r>
          </w:p>
          <w:p w14:paraId="460ACC47" w14:textId="77777777" w:rsidR="007B3566" w:rsidRDefault="007B3566" w:rsidP="007B356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14:paraId="274B9A15" w14:textId="77777777" w:rsidR="007B3566" w:rsidRDefault="007B3566" w:rsidP="001D7D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7893422D" wp14:editId="021653D7">
                  <wp:extent cx="2978727" cy="174382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119" cy="1752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62ECC0" w14:textId="77777777" w:rsidR="007B3566" w:rsidRDefault="007B3566" w:rsidP="007B356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14:paraId="60214269" w14:textId="77777777" w:rsidR="001D0DF5" w:rsidRDefault="003D6D39" w:rsidP="007B356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D0DF5"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t>Критерий оценивания: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</w:p>
          <w:p w14:paraId="76FDACFA" w14:textId="238F8298" w:rsidR="003D6D39" w:rsidRPr="001D0DF5" w:rsidRDefault="00C653E0" w:rsidP="007B356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Называют экологическ</w:t>
            </w:r>
            <w:r w:rsidR="007F14D8">
              <w:rPr>
                <w:rFonts w:asciiTheme="majorBidi" w:eastAsia="Times New Roman" w:hAnsiTheme="majorBidi" w:cstheme="majorBidi"/>
                <w:sz w:val="28"/>
                <w:szCs w:val="28"/>
              </w:rPr>
              <w:t>ую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проблем</w:t>
            </w:r>
            <w:r w:rsidR="007F14D8">
              <w:rPr>
                <w:rFonts w:asciiTheme="majorBidi" w:eastAsia="Times New Roman" w:hAnsiTheme="majorBidi" w:cstheme="majorBidi"/>
                <w:sz w:val="28"/>
                <w:szCs w:val="28"/>
              </w:rPr>
              <w:t>у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Арала. </w:t>
            </w:r>
            <w:r w:rsidR="0073776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Определяют по карте государства </w:t>
            </w:r>
            <w:r w:rsidR="0073776B">
              <w:rPr>
                <w:rFonts w:asciiTheme="majorBidi" w:eastAsia="Times New Roman" w:hAnsiTheme="majorBidi" w:cstheme="majorBidi"/>
                <w:sz w:val="28"/>
                <w:szCs w:val="28"/>
              </w:rPr>
              <w:lastRenderedPageBreak/>
              <w:t>пересекающие реки и притоки Амударьи и Сырдарьи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.</w:t>
            </w:r>
          </w:p>
          <w:p w14:paraId="7CE1F62B" w14:textId="77777777" w:rsidR="003D6D39" w:rsidRDefault="003D6D39" w:rsidP="007B356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14:paraId="03ADB980" w14:textId="69ECE662" w:rsidR="003D6D39" w:rsidRDefault="003D6D39" w:rsidP="007B356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</w:pPr>
            <w:r w:rsidRPr="001D0DF5"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t>Дескрипторы:</w:t>
            </w:r>
          </w:p>
          <w:p w14:paraId="404F3EC7" w14:textId="471AB38D" w:rsidR="00C653E0" w:rsidRPr="00C653E0" w:rsidRDefault="00C653E0" w:rsidP="007B356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t xml:space="preserve">- </w:t>
            </w:r>
            <w:r w:rsidRPr="00C653E0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называю</w:t>
            </w:r>
            <w:r w:rsidR="007F14D8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т</w:t>
            </w:r>
            <w:r w:rsidRPr="00C653E0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 xml:space="preserve"> экологическ</w:t>
            </w:r>
            <w:r w:rsidR="007F14D8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ую</w:t>
            </w:r>
            <w:r w:rsidRPr="00C653E0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 xml:space="preserve"> проблем</w:t>
            </w:r>
            <w:r w:rsidR="007F14D8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у</w:t>
            </w:r>
            <w:r w:rsidRPr="00C653E0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 xml:space="preserve"> Арала</w:t>
            </w:r>
          </w:p>
          <w:p w14:paraId="3AB209F0" w14:textId="77777777" w:rsidR="003D6D39" w:rsidRDefault="003D6D39" w:rsidP="007B356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653E0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- определяют по карте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1 государство </w:t>
            </w:r>
          </w:p>
          <w:p w14:paraId="5B341CFE" w14:textId="77777777" w:rsidR="003D6D39" w:rsidRDefault="003D6D39" w:rsidP="007B356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- определяют по карте 2 государство</w:t>
            </w:r>
          </w:p>
          <w:p w14:paraId="7949302F" w14:textId="77777777" w:rsidR="003D6D39" w:rsidRDefault="003D6D39" w:rsidP="007B356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- определяют по карте 3 государство</w:t>
            </w:r>
          </w:p>
          <w:p w14:paraId="07CA7B35" w14:textId="77777777" w:rsidR="003D6D39" w:rsidRDefault="003D6D39" w:rsidP="007B356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- определяют по карте 4 государство</w:t>
            </w:r>
          </w:p>
          <w:p w14:paraId="7DE544BE" w14:textId="77777777" w:rsidR="00AD27B1" w:rsidRDefault="00AD27B1" w:rsidP="00897CF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5F8B1878" w14:textId="4C8151B3" w:rsidR="002873B2" w:rsidRDefault="00ED5C80" w:rsidP="00AD27B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277C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***</w:t>
            </w:r>
            <w:r w:rsidR="003D6D39" w:rsidRPr="006277CD">
              <w:rPr>
                <w:rFonts w:asciiTheme="majorBidi" w:eastAsia="Times New Roman" w:hAnsiTheme="majorBidi" w:cstheme="majorBidi"/>
                <w:sz w:val="28"/>
                <w:szCs w:val="28"/>
              </w:rPr>
              <w:t>Прочитайте предложенный текст, используя карту</w:t>
            </w:r>
            <w:r w:rsidR="001D7D02">
              <w:rPr>
                <w:rFonts w:asciiTheme="majorBidi" w:eastAsia="Times New Roman" w:hAnsiTheme="majorBidi" w:cstheme="majorBidi"/>
                <w:sz w:val="28"/>
                <w:szCs w:val="28"/>
              </w:rPr>
              <w:t>,</w:t>
            </w:r>
            <w:r w:rsidR="003D6D39" w:rsidRPr="006277C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="007F14D8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назовите экологическую проблему Арала, </w:t>
            </w:r>
            <w:r w:rsidR="003D6D39" w:rsidRPr="006277CD">
              <w:rPr>
                <w:rFonts w:asciiTheme="majorBidi" w:eastAsia="Times New Roman" w:hAnsiTheme="majorBidi" w:cstheme="majorBidi"/>
                <w:sz w:val="28"/>
                <w:szCs w:val="28"/>
              </w:rPr>
              <w:t>перечислите какие государства пересекают реки и притоки Амударьи и Сырдарьи.</w:t>
            </w:r>
            <w:r w:rsidR="00F06CDA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</w:p>
          <w:p w14:paraId="04920264" w14:textId="58AF38D2" w:rsidR="00F06CDA" w:rsidRDefault="00F06CDA" w:rsidP="00AD27B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   </w:t>
            </w:r>
          </w:p>
          <w:p w14:paraId="5523BB5C" w14:textId="76738E48" w:rsidR="00F06CDA" w:rsidRPr="00F06CDA" w:rsidRDefault="00F06CDA" w:rsidP="00AD27B1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  Учащемуся предлагается выполнить задание по карточке. На карточке изображены 2 карты</w:t>
            </w:r>
            <w:r w:rsidR="001D7D02">
              <w:rPr>
                <w:rFonts w:asciiTheme="majorBidi" w:eastAsia="Times New Roman" w:hAnsiTheme="majorBidi" w:cstheme="majorBidi"/>
                <w:sz w:val="28"/>
                <w:szCs w:val="28"/>
              </w:rPr>
              <w:t>: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Политическая карта Азии </w:t>
            </w:r>
            <w:proofErr w:type="gramStart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и  карта</w:t>
            </w:r>
            <w:proofErr w:type="gramEnd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созданная в программе </w:t>
            </w: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  <w:lang w:val="en-US"/>
              </w:rPr>
              <w:t>Pictochart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. По наводящим вопросам, указанным в карточке, учащийся выполняет задание</w:t>
            </w:r>
          </w:p>
          <w:p w14:paraId="18FAE637" w14:textId="701A5910" w:rsidR="00BC0966" w:rsidRPr="0028687A" w:rsidRDefault="0028687A" w:rsidP="002868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95697D6" wp14:editId="0C2E87BF">
                  <wp:extent cx="1565031" cy="1591843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16142" t="35555" r="54388" b="11126"/>
                          <a:stretch/>
                        </pic:blipFill>
                        <pic:spPr bwMode="auto">
                          <a:xfrm>
                            <a:off x="0" y="0"/>
                            <a:ext cx="1580144" cy="1607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5E89CB" w14:textId="77777777" w:rsidR="00BC0966" w:rsidRDefault="00BC096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01D92B55" w14:textId="77777777" w:rsidR="003B4F15" w:rsidRPr="00B351EE" w:rsidRDefault="003B4F15" w:rsidP="00CA786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6015A7" w14:textId="77777777" w:rsidR="00AA66A7" w:rsidRPr="00155F9D" w:rsidRDefault="00935105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55F9D">
              <w:rPr>
                <w:rFonts w:asciiTheme="majorBidi" w:eastAsia="Times New Roman" w:hAnsiTheme="majorBidi" w:cstheme="majorBidi"/>
                <w:sz w:val="28"/>
                <w:szCs w:val="28"/>
              </w:rPr>
              <w:lastRenderedPageBreak/>
              <w:t xml:space="preserve">Знакомятся с предложенным текстом, </w:t>
            </w:r>
            <w:r w:rsidR="00435B99" w:rsidRPr="00155F9D">
              <w:rPr>
                <w:rFonts w:asciiTheme="majorBidi" w:eastAsia="Times New Roman" w:hAnsiTheme="majorBidi" w:cstheme="majorBidi"/>
                <w:sz w:val="28"/>
                <w:szCs w:val="28"/>
              </w:rPr>
              <w:t>перечисляют</w:t>
            </w:r>
            <w:r w:rsidRPr="00155F9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страны пересекающие реки и притоки Амударьи и Сырдарьи</w:t>
            </w:r>
          </w:p>
          <w:p w14:paraId="182B5CDF" w14:textId="77777777" w:rsidR="00AA66A7" w:rsidRPr="004C1948" w:rsidRDefault="00AA66A7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highlight w:val="yellow"/>
              </w:rPr>
            </w:pPr>
          </w:p>
          <w:p w14:paraId="5296A022" w14:textId="77777777" w:rsidR="00AA66A7" w:rsidRPr="004C1948" w:rsidRDefault="00AA66A7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highlight w:val="yellow"/>
              </w:rPr>
            </w:pPr>
          </w:p>
          <w:p w14:paraId="778A0DBB" w14:textId="77777777" w:rsidR="00AA66A7" w:rsidRPr="004C1948" w:rsidRDefault="00AA66A7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highlight w:val="yellow"/>
              </w:rPr>
            </w:pPr>
          </w:p>
          <w:p w14:paraId="063DAB22" w14:textId="77777777" w:rsidR="00AA66A7" w:rsidRPr="004C1948" w:rsidRDefault="00AA66A7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highlight w:val="yellow"/>
              </w:rPr>
            </w:pPr>
          </w:p>
          <w:p w14:paraId="06DAF5EC" w14:textId="77777777" w:rsidR="00AA66A7" w:rsidRPr="004C1948" w:rsidRDefault="00AA66A7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highlight w:val="yellow"/>
              </w:rPr>
            </w:pPr>
          </w:p>
          <w:p w14:paraId="1919058D" w14:textId="77777777" w:rsidR="00AA66A7" w:rsidRPr="004C1948" w:rsidRDefault="00AA66A7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highlight w:val="yellow"/>
              </w:rPr>
            </w:pPr>
          </w:p>
          <w:p w14:paraId="6FF6A924" w14:textId="77777777" w:rsidR="00AA66A7" w:rsidRPr="004C1948" w:rsidRDefault="00AA66A7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highlight w:val="yellow"/>
              </w:rPr>
            </w:pPr>
          </w:p>
          <w:p w14:paraId="64C3CFC0" w14:textId="77777777" w:rsidR="00AA66A7" w:rsidRPr="004C1948" w:rsidRDefault="00AA66A7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highlight w:val="yellow"/>
              </w:rPr>
            </w:pPr>
          </w:p>
          <w:p w14:paraId="4705D463" w14:textId="77777777" w:rsidR="00AA66A7" w:rsidRPr="004C1948" w:rsidRDefault="00AA66A7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highlight w:val="yellow"/>
              </w:rPr>
            </w:pPr>
          </w:p>
          <w:p w14:paraId="45B1B96C" w14:textId="77777777" w:rsidR="00AA66A7" w:rsidRPr="004C1948" w:rsidRDefault="00AA66A7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highlight w:val="yellow"/>
              </w:rPr>
            </w:pPr>
          </w:p>
          <w:p w14:paraId="4E234DCF" w14:textId="77777777" w:rsidR="00AA66A7" w:rsidRPr="004C1948" w:rsidRDefault="00AA66A7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highlight w:val="yellow"/>
              </w:rPr>
            </w:pPr>
          </w:p>
          <w:p w14:paraId="3B6CD56B" w14:textId="77777777" w:rsidR="00AA66A7" w:rsidRPr="004C1948" w:rsidRDefault="00AA66A7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highlight w:val="yellow"/>
              </w:rPr>
            </w:pPr>
          </w:p>
          <w:p w14:paraId="59442DD4" w14:textId="77777777" w:rsidR="00AA66A7" w:rsidRPr="004C1948" w:rsidRDefault="00AA66A7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highlight w:val="yellow"/>
              </w:rPr>
            </w:pPr>
          </w:p>
          <w:p w14:paraId="279F148E" w14:textId="77777777" w:rsidR="00AA66A7" w:rsidRPr="004C1948" w:rsidRDefault="00AA66A7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highlight w:val="yellow"/>
              </w:rPr>
            </w:pPr>
          </w:p>
          <w:p w14:paraId="1CE44CB3" w14:textId="77777777" w:rsidR="00AA66A7" w:rsidRPr="004C1948" w:rsidRDefault="00AA66A7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highlight w:val="yellow"/>
              </w:rPr>
            </w:pPr>
          </w:p>
          <w:p w14:paraId="7D5F42F2" w14:textId="77777777" w:rsidR="00AA66A7" w:rsidRPr="004C1948" w:rsidRDefault="00AA66A7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highlight w:val="yellow"/>
              </w:rPr>
            </w:pPr>
          </w:p>
          <w:p w14:paraId="4A982889" w14:textId="77777777" w:rsidR="00AA66A7" w:rsidRPr="004C1948" w:rsidRDefault="00AA66A7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highlight w:val="yellow"/>
              </w:rPr>
            </w:pPr>
          </w:p>
          <w:p w14:paraId="4A57FBE4" w14:textId="77777777" w:rsidR="00AA66A7" w:rsidRPr="004C1948" w:rsidRDefault="00AA66A7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highlight w:val="yellow"/>
              </w:rPr>
            </w:pPr>
          </w:p>
          <w:p w14:paraId="2C6737CA" w14:textId="77777777" w:rsidR="00AA66A7" w:rsidRPr="004C1948" w:rsidRDefault="00AA66A7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highlight w:val="yellow"/>
              </w:rPr>
            </w:pPr>
          </w:p>
          <w:p w14:paraId="0ED411AF" w14:textId="77777777" w:rsidR="00AA66A7" w:rsidRPr="004C1948" w:rsidRDefault="00AA66A7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highlight w:val="yellow"/>
              </w:rPr>
            </w:pPr>
          </w:p>
          <w:p w14:paraId="78B71D1E" w14:textId="77777777" w:rsidR="00AA66A7" w:rsidRPr="004C1948" w:rsidRDefault="00AA66A7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highlight w:val="yellow"/>
              </w:rPr>
            </w:pPr>
          </w:p>
          <w:p w14:paraId="23E51118" w14:textId="77777777" w:rsidR="003422DF" w:rsidRDefault="003422DF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25CD8FAD" w14:textId="77777777" w:rsidR="003422DF" w:rsidRDefault="003422DF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5A0D9E09" w14:textId="77777777" w:rsidR="003422DF" w:rsidRDefault="003422DF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5774B654" w14:textId="77777777" w:rsidR="003422DF" w:rsidRDefault="003422DF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3383A668" w14:textId="77777777" w:rsidR="003422DF" w:rsidRDefault="003422DF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5C93C137" w14:textId="77777777" w:rsidR="003422DF" w:rsidRDefault="003422DF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2B68483A" w14:textId="77777777" w:rsidR="003422DF" w:rsidRDefault="003422DF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5AA7AC77" w14:textId="77777777" w:rsidR="003422DF" w:rsidRDefault="003422DF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6D903170" w14:textId="77777777" w:rsidR="003422DF" w:rsidRDefault="003422DF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4FC57838" w14:textId="77777777" w:rsidR="003422DF" w:rsidRDefault="003422DF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65A1D0C9" w14:textId="77777777" w:rsidR="003422DF" w:rsidRDefault="003422DF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00CCC02D" w14:textId="77777777" w:rsidR="001D7D02" w:rsidRDefault="001D7D02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5E010346" w14:textId="77777777" w:rsidR="001D7D02" w:rsidRDefault="001D7D02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0BD3A410" w14:textId="3EBE8551" w:rsidR="00AA66A7" w:rsidRPr="003D6D39" w:rsidRDefault="004C1948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3D6D3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 выполняет задания, следуя инструкции</w:t>
            </w:r>
          </w:p>
          <w:p w14:paraId="5149A2A6" w14:textId="77777777" w:rsidR="00AA66A7" w:rsidRPr="004C1948" w:rsidRDefault="00AA66A7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highlight w:val="yellow"/>
              </w:rPr>
            </w:pPr>
          </w:p>
          <w:p w14:paraId="10F193EC" w14:textId="77777777" w:rsidR="00AA66A7" w:rsidRPr="004C1948" w:rsidRDefault="00AA66A7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highlight w:val="yellow"/>
              </w:rPr>
            </w:pPr>
          </w:p>
          <w:p w14:paraId="1EC48181" w14:textId="77777777" w:rsidR="00AA66A7" w:rsidRPr="004C1948" w:rsidRDefault="00AA66A7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highlight w:val="yellow"/>
              </w:rPr>
            </w:pPr>
          </w:p>
          <w:p w14:paraId="73A8F140" w14:textId="77777777" w:rsidR="00AA66A7" w:rsidRPr="004C1948" w:rsidRDefault="00AA66A7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highlight w:val="yellow"/>
              </w:rPr>
            </w:pPr>
          </w:p>
          <w:p w14:paraId="333C17B7" w14:textId="77777777" w:rsidR="008E2F54" w:rsidRPr="004C1948" w:rsidRDefault="008E2F54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04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669DE0" w14:textId="77777777" w:rsidR="00C27FEF" w:rsidRPr="00155F9D" w:rsidRDefault="00C27FEF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55F9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Учащиеся проверяют свои ответы по обр</w:t>
            </w:r>
            <w:r w:rsidR="00155F9D" w:rsidRPr="00155F9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азцу выведенному на доске</w:t>
            </w:r>
          </w:p>
          <w:p w14:paraId="32C35E69" w14:textId="77777777" w:rsidR="00C27FEF" w:rsidRPr="00155F9D" w:rsidRDefault="00C27FEF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0C09B94A" w14:textId="77777777" w:rsidR="00C27FEF" w:rsidRDefault="00C27FEF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6C1608DF" w14:textId="77777777" w:rsidR="00984AE9" w:rsidRDefault="00984AE9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245F4DAC" w14:textId="77777777" w:rsidR="00984AE9" w:rsidRDefault="00984AE9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7733804B" w14:textId="77777777" w:rsidR="00984AE9" w:rsidRDefault="00984AE9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0DCDC206" w14:textId="77777777" w:rsidR="00984AE9" w:rsidRPr="00155F9D" w:rsidRDefault="00984AE9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29990E90" w14:textId="77777777" w:rsidR="008E2F54" w:rsidRPr="00155F9D" w:rsidRDefault="006B3ABB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55F9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Светофор</w:t>
            </w:r>
          </w:p>
          <w:p w14:paraId="6FD06E7F" w14:textId="77777777" w:rsidR="00D92EF8" w:rsidRPr="00155F9D" w:rsidRDefault="00D92EF8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55F9D">
              <w:rPr>
                <w:noProof/>
                <w:lang w:eastAsia="ru-RU" w:bidi="ar-SA"/>
              </w:rPr>
              <w:drawing>
                <wp:inline distT="0" distB="0" distL="0" distR="0" wp14:anchorId="138F0A95" wp14:editId="71959FF0">
                  <wp:extent cx="2327275" cy="15436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275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E0C9E2" w14:textId="7FA34E0C" w:rsidR="002378A7" w:rsidRDefault="00897CF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Политическая карта Азии</w:t>
            </w:r>
            <w:r w:rsidR="002378A7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(</w:t>
            </w:r>
            <w:hyperlink r:id="rId20" w:history="1">
              <w:r w:rsidR="002378A7" w:rsidRPr="00350130">
                <w:rPr>
                  <w:rStyle w:val="a4"/>
                  <w:rFonts w:asciiTheme="majorBidi" w:eastAsia="Times New Roman" w:hAnsiTheme="majorBidi" w:cstheme="majorBidi"/>
                  <w:sz w:val="28"/>
                  <w:szCs w:val="28"/>
                </w:rPr>
                <w:t>https://www.sharada.ru/_mod_files/ce_images/eshop/4msaeq.jpg)</w:t>
              </w:r>
            </w:hyperlink>
          </w:p>
          <w:p w14:paraId="2A2BE337" w14:textId="13BBFCE0" w:rsidR="008E2F54" w:rsidRPr="008E2F54" w:rsidRDefault="001D7D02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, карточка</w:t>
            </w:r>
            <w:r w:rsidR="008E2F54" w:rsidRPr="008E2F54">
              <w:rPr>
                <w:rFonts w:asciiTheme="majorBidi" w:eastAsia="Times New Roman" w:hAnsiTheme="majorBidi" w:cstheme="majorBidi"/>
                <w:sz w:val="28"/>
                <w:szCs w:val="28"/>
              </w:rPr>
              <w:br/>
            </w:r>
          </w:p>
        </w:tc>
      </w:tr>
      <w:tr w:rsidR="00D95C9E" w:rsidRPr="008E2F54" w14:paraId="196AF764" w14:textId="77777777" w:rsidTr="009C5B83">
        <w:tc>
          <w:tcPr>
            <w:tcW w:w="12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7F9DA1" w14:textId="77777777" w:rsidR="008E2F54" w:rsidRPr="008E2F54" w:rsidRDefault="008E2F54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CF2BCB" w14:textId="77777777" w:rsidR="005E4084" w:rsidRPr="005E4084" w:rsidRDefault="005E4084" w:rsidP="005E408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E408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(Г) Задание 2</w:t>
            </w:r>
          </w:p>
          <w:p w14:paraId="03CFB96E" w14:textId="77777777" w:rsidR="00CA7860" w:rsidRDefault="005E4084" w:rsidP="005E408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Прочитайте </w:t>
            </w:r>
            <w:r w:rsidR="00955E7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текст </w:t>
            </w:r>
            <w:r w:rsidR="00CA786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учебника с пометками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,</w:t>
            </w:r>
          </w:p>
          <w:p w14:paraId="53096AA8" w14:textId="77777777" w:rsidR="00CA7860" w:rsidRDefault="00CA7860" w:rsidP="007464E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постро</w:t>
            </w:r>
            <w:r w:rsidR="005E408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йте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концептуальную карту</w:t>
            </w:r>
            <w:r w:rsidR="005E408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в виде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блок-схем</w:t>
            </w:r>
            <w:r w:rsidR="005E408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ы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«Причины экологическ</w:t>
            </w:r>
            <w:r w:rsidR="00FD5BA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ой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проблем</w:t>
            </w:r>
            <w:r w:rsidR="00FD5BA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ы ____________</w:t>
            </w:r>
            <w:proofErr w:type="gramStart"/>
            <w:r w:rsidR="00FD5BA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_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»</w:t>
            </w:r>
            <w:proofErr w:type="gramEnd"/>
          </w:p>
          <w:p w14:paraId="2B4D9A9F" w14:textId="77777777" w:rsidR="008E2F54" w:rsidRDefault="008E2F54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5B318A05" w14:textId="77777777" w:rsidR="00AA528B" w:rsidRPr="00AA528B" w:rsidRDefault="005E4084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AA528B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Критерий оценивания</w:t>
            </w:r>
            <w:r w:rsidR="00FD5BAE" w:rsidRPr="00AA528B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 xml:space="preserve">: </w:t>
            </w:r>
          </w:p>
          <w:p w14:paraId="194E6E48" w14:textId="3DD7C13C" w:rsidR="005E4084" w:rsidRDefault="0073776B" w:rsidP="0028687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Определяют причины экологической проблемы</w:t>
            </w:r>
          </w:p>
          <w:p w14:paraId="2FC9C6A3" w14:textId="77777777" w:rsidR="001D7D02" w:rsidRDefault="001D7D02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70E96F35" w14:textId="77777777" w:rsidR="005E4084" w:rsidRPr="00AA528B" w:rsidRDefault="005E4084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AA528B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Дескрипторы</w:t>
            </w:r>
            <w:r w:rsidR="00FD5BAE" w:rsidRPr="00AA528B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:</w:t>
            </w:r>
          </w:p>
          <w:p w14:paraId="465C4727" w14:textId="77777777" w:rsidR="00FD5BAE" w:rsidRDefault="00FD5BAE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- определяют </w:t>
            </w:r>
            <w:r w:rsidR="007528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процесс, послуживший причиной появления проблемы</w:t>
            </w:r>
          </w:p>
          <w:p w14:paraId="5D228998" w14:textId="5A6DEBAD" w:rsidR="00FD5BAE" w:rsidRDefault="00FD5BAE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3776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- </w:t>
            </w:r>
            <w:r w:rsidR="007528B8" w:rsidRPr="0073776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называют причин</w:t>
            </w:r>
            <w:r w:rsidR="0073776B" w:rsidRPr="0073776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ы</w:t>
            </w:r>
            <w:r w:rsidR="007528B8" w:rsidRPr="0073776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возник</w:t>
            </w:r>
            <w:r w:rsidR="008D6C83" w:rsidRPr="0073776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но</w:t>
            </w:r>
            <w:r w:rsidR="007528B8" w:rsidRPr="0073776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вения проблемы</w:t>
            </w:r>
          </w:p>
          <w:p w14:paraId="110571AD" w14:textId="77777777" w:rsidR="00FD5BAE" w:rsidRPr="00FB1BDF" w:rsidRDefault="00FD5BAE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E6AB14" w14:textId="77777777" w:rsidR="008E2F54" w:rsidRPr="008E2F54" w:rsidRDefault="0051407B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Знакомятся с </w:t>
            </w:r>
            <w:r w:rsidR="00955E7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текст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ом</w:t>
            </w:r>
            <w:r w:rsidR="00AA528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A786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учебник</w:t>
            </w:r>
            <w:r w:rsidR="00955E7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а</w:t>
            </w:r>
            <w:r w:rsidR="00CA786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, обсуждают причины возникновения экологических проблем</w:t>
            </w:r>
            <w:r w:rsidR="005E408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, строят концептуальную карту «Причины экологическ</w:t>
            </w:r>
            <w:r w:rsidR="00FD5BA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ой</w:t>
            </w:r>
            <w:r w:rsidR="005E408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проблем</w:t>
            </w:r>
            <w:r w:rsidR="00FD5BA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ы______</w:t>
            </w:r>
            <w:r w:rsidR="005E408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04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3DDEB4" w14:textId="77777777" w:rsidR="00D92EF8" w:rsidRDefault="00B918C8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«Мудрые совы»</w:t>
            </w:r>
          </w:p>
          <w:p w14:paraId="34958153" w14:textId="77777777" w:rsidR="008E2F54" w:rsidRPr="00526006" w:rsidRDefault="00D92EF8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1425A1AB" wp14:editId="02B7CAC2">
                  <wp:extent cx="736270" cy="971682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801" cy="977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8F1023" w14:textId="77777777" w:rsidR="008E2F54" w:rsidRPr="00275895" w:rsidRDefault="00897CF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Учебник</w:t>
            </w:r>
          </w:p>
        </w:tc>
      </w:tr>
      <w:tr w:rsidR="00D95C9E" w:rsidRPr="008E2F54" w14:paraId="7E8C6272" w14:textId="77777777" w:rsidTr="00E960FB">
        <w:tc>
          <w:tcPr>
            <w:tcW w:w="12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A187A7" w14:textId="77777777" w:rsidR="008E2F54" w:rsidRPr="008E2F54" w:rsidRDefault="008E2F54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DDE0B8" w14:textId="77777777" w:rsidR="001A2F5B" w:rsidRDefault="00F867C5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1A2F5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(Г) </w:t>
            </w:r>
            <w:r w:rsidR="007464E1" w:rsidRPr="001A2F5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Задание</w:t>
            </w:r>
            <w:r w:rsidRPr="001A2F5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  <w:p w14:paraId="3D02BE86" w14:textId="77777777" w:rsidR="008E2F54" w:rsidRDefault="001A2F5B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</w:t>
            </w:r>
            <w:r w:rsidR="007464E1" w:rsidRPr="00410EC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азработа</w:t>
            </w:r>
            <w:r w:rsidR="00F867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йте</w:t>
            </w:r>
            <w:r w:rsidR="007464E1" w:rsidRPr="00410EC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исследовательский </w:t>
            </w:r>
            <w:r w:rsidR="00B918C8" w:rsidRPr="00410EC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мини-</w:t>
            </w:r>
            <w:r w:rsidR="007464E1" w:rsidRPr="00410EC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проект на тему: «Пути </w:t>
            </w:r>
            <w:proofErr w:type="gramStart"/>
            <w:r w:rsidR="007464E1" w:rsidRPr="00410EC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решения  экологических</w:t>
            </w:r>
            <w:proofErr w:type="gramEnd"/>
            <w:r w:rsidR="007464E1" w:rsidRPr="00410EC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проблем» </w:t>
            </w:r>
          </w:p>
          <w:p w14:paraId="2D53DFB1" w14:textId="77777777" w:rsidR="006277CD" w:rsidRDefault="004D7575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(предлагается план работы при составлении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исследовательского  мини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-проекта</w:t>
            </w:r>
            <w:r w:rsidR="00155F9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и критерии оценки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)</w:t>
            </w:r>
            <w:r w:rsidR="001B0D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  <w:p w14:paraId="05B947F2" w14:textId="77777777" w:rsidR="006277CD" w:rsidRDefault="006277CD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3009BCB2" w14:textId="77777777" w:rsidR="006277CD" w:rsidRPr="00E960FB" w:rsidRDefault="006277CD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1D7D02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Критер</w:t>
            </w:r>
            <w:r w:rsidR="00E960FB" w:rsidRPr="001D7D02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и</w:t>
            </w:r>
            <w:r w:rsidRPr="001D7D02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й оценивания:</w:t>
            </w:r>
          </w:p>
          <w:p w14:paraId="0098D1D5" w14:textId="70FA0508" w:rsidR="00155F9D" w:rsidRPr="00155F9D" w:rsidRDefault="001D7D02" w:rsidP="00155F9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Предлагают пути решения экологической проблемы</w:t>
            </w:r>
          </w:p>
          <w:p w14:paraId="01B691B4" w14:textId="77777777" w:rsidR="00155F9D" w:rsidRDefault="00155F9D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54005825" w14:textId="77777777" w:rsidR="002F092B" w:rsidRPr="00AA528B" w:rsidRDefault="004D7575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AA528B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Дескрипторы:</w:t>
            </w:r>
          </w:p>
          <w:p w14:paraId="2C4259CC" w14:textId="77777777" w:rsidR="004D7575" w:rsidRDefault="004D7575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- </w:t>
            </w:r>
            <w:r w:rsidR="00B20C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определяют цель проекта;</w:t>
            </w:r>
          </w:p>
          <w:p w14:paraId="087BA3E1" w14:textId="77777777" w:rsidR="00B20CFE" w:rsidRDefault="00B20CFE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 определяют задачи проекта;</w:t>
            </w:r>
          </w:p>
          <w:p w14:paraId="0A4AAE22" w14:textId="77777777" w:rsidR="00B20CFE" w:rsidRDefault="00B20CFE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 xml:space="preserve">- </w:t>
            </w:r>
            <w:r w:rsidR="00D722B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формулируют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актуальность проекта</w:t>
            </w:r>
          </w:p>
          <w:p w14:paraId="6E06F516" w14:textId="77777777" w:rsidR="00B20CFE" w:rsidRDefault="00B20CFE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</w:t>
            </w:r>
            <w:r w:rsidR="00AE484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предлагают </w:t>
            </w:r>
            <w:r w:rsidR="00E057C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 путь решения проблемы</w:t>
            </w:r>
          </w:p>
          <w:p w14:paraId="1BF549AD" w14:textId="77777777" w:rsidR="00AE4840" w:rsidRDefault="00AE4840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- </w:t>
            </w:r>
            <w:r w:rsidR="00E057C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предлагают 2 путь решения проблемы</w:t>
            </w:r>
          </w:p>
          <w:p w14:paraId="2C182EEA" w14:textId="77777777" w:rsidR="00E057CA" w:rsidRDefault="00E057CA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 представляют работу в виде презентации</w:t>
            </w:r>
          </w:p>
          <w:p w14:paraId="36CCA245" w14:textId="77777777" w:rsidR="001B0DB6" w:rsidRDefault="001B0DB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637A140B" w14:textId="77777777" w:rsidR="00155F9D" w:rsidRDefault="00155F9D" w:rsidP="00155F9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5D5FE82D" w14:textId="77777777" w:rsidR="00155F9D" w:rsidRDefault="00155F9D" w:rsidP="00155F9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Учитель распределяет роли в группе, кто за что отвечает. Работы представляются в виде презентации</w:t>
            </w:r>
            <w:r w:rsidR="00A603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. </w:t>
            </w:r>
          </w:p>
          <w:p w14:paraId="435ADBB1" w14:textId="77777777" w:rsidR="001B0DB6" w:rsidRDefault="001B0DB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</w:p>
          <w:p w14:paraId="0FAAEADF" w14:textId="77777777" w:rsidR="001B0DB6" w:rsidRDefault="001B0DB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2B013120" w14:textId="77777777" w:rsidR="002F092B" w:rsidRDefault="002F092B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67C6505F" w14:textId="77777777" w:rsidR="002B6546" w:rsidRPr="00563CC5" w:rsidRDefault="002B654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42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062BBF" w14:textId="77777777" w:rsidR="008E2F54" w:rsidRDefault="002B654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Разрабатывают исследовательский проект</w:t>
            </w:r>
          </w:p>
          <w:p w14:paraId="0DC9130F" w14:textId="77777777" w:rsidR="001B0DB6" w:rsidRDefault="001B0DB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75ECE3AA" w14:textId="77777777" w:rsidR="001B0DB6" w:rsidRDefault="001B0DB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1BE6D9F6" w14:textId="77777777" w:rsidR="001B0DB6" w:rsidRDefault="001B0DB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024466BF" w14:textId="77777777" w:rsidR="001B0DB6" w:rsidRDefault="001B0DB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15265F97" w14:textId="77777777" w:rsidR="001B0DB6" w:rsidRDefault="001B0DB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7C2DF228" w14:textId="77777777" w:rsidR="001B0DB6" w:rsidRDefault="001B0DB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09AFD242" w14:textId="77777777" w:rsidR="001B0DB6" w:rsidRDefault="001B0DB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3921ECD8" w14:textId="77777777" w:rsidR="001B0DB6" w:rsidRDefault="001B0DB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6587DD27" w14:textId="77777777" w:rsidR="001B0DB6" w:rsidRDefault="001B0DB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283C1456" w14:textId="77777777" w:rsidR="001B0DB6" w:rsidRDefault="001B0DB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23E4E1B0" w14:textId="77777777" w:rsidR="001B0DB6" w:rsidRDefault="001B0DB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1EB2EA7E" w14:textId="77777777" w:rsidR="001B0DB6" w:rsidRDefault="001B0DB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50DA972C" w14:textId="77777777" w:rsidR="001B0DB6" w:rsidRDefault="001B0DB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6CE6640C" w14:textId="77777777" w:rsidR="001B0DB6" w:rsidRDefault="001B0DB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5D99243B" w14:textId="77777777" w:rsidR="001B0DB6" w:rsidRDefault="001B0DB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570FDFA5" w14:textId="77777777" w:rsidR="001B0DB6" w:rsidRDefault="001B0DB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1703B295" w14:textId="77777777" w:rsidR="001B0DB6" w:rsidRDefault="001B0DB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14:paraId="17EBE9C3" w14:textId="77777777" w:rsidR="001D7D02" w:rsidRDefault="001D7D02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</w:p>
          <w:p w14:paraId="03E6B85A" w14:textId="2E51EC88" w:rsidR="001B0DB6" w:rsidRPr="002B6546" w:rsidRDefault="001B0DB6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9003E3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***</w:t>
            </w:r>
            <w:r w:rsidR="00A73E7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обсуждает в группе работу над проектом, занимается оформлением презентации</w:t>
            </w:r>
          </w:p>
        </w:tc>
        <w:tc>
          <w:tcPr>
            <w:tcW w:w="504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3B0D57" w14:textId="77777777" w:rsidR="006277CD" w:rsidRDefault="00526006" w:rsidP="006277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410EC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 xml:space="preserve">По критериям </w:t>
            </w:r>
            <w:proofErr w:type="gramStart"/>
            <w:r w:rsidRPr="00410EC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оценивания</w:t>
            </w:r>
            <w:proofErr w:type="gramEnd"/>
            <w:r w:rsidR="00A6034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предложенным в оценочном листе</w:t>
            </w:r>
            <w:r w:rsidR="00E960F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(приложение</w:t>
            </w:r>
            <w:r w:rsidR="006277C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</w:t>
            </w:r>
            <w:r w:rsidR="00E960F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)    </w:t>
            </w:r>
            <w:r w:rsidR="00E960FB" w:rsidRPr="00E960FB">
              <w:rPr>
                <w:rFonts w:asciiTheme="majorBidi" w:eastAsia="Times New Roman" w:hAnsiTheme="majorBidi" w:cstheme="majorBidi"/>
                <w:i/>
                <w:color w:val="000000"/>
                <w:sz w:val="28"/>
                <w:szCs w:val="28"/>
              </w:rPr>
              <w:t>см. ниже</w:t>
            </w:r>
          </w:p>
          <w:p w14:paraId="057BA8BD" w14:textId="77777777" w:rsidR="00D571FB" w:rsidRPr="00526006" w:rsidRDefault="006277CD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6277CD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</w:rPr>
              <w:drawing>
                <wp:inline distT="0" distB="0" distL="0" distR="0" wp14:anchorId="5FEA1957" wp14:editId="32DB0689">
                  <wp:extent cx="3059785" cy="1810108"/>
                  <wp:effectExtent l="19050" t="0" r="7265" b="0"/>
                  <wp:docPr id="1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/>
                          <a:srcRect l="19262" t="35418" r="19077" b="28615"/>
                          <a:stretch/>
                        </pic:blipFill>
                        <pic:spPr bwMode="auto">
                          <a:xfrm>
                            <a:off x="0" y="0"/>
                            <a:ext cx="3094882" cy="1830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7404FDE0" w14:textId="77777777" w:rsidR="008E2F54" w:rsidRPr="009F486A" w:rsidRDefault="00897CF6" w:rsidP="00E960FB">
            <w:pPr>
              <w:spacing w:after="0" w:line="240" w:lineRule="auto"/>
              <w:ind w:left="8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ИКТ</w:t>
            </w:r>
            <w:r w:rsidR="00CC1B4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презентация </w:t>
            </w:r>
            <w:r w:rsidR="00CC1B4B">
              <w:rPr>
                <w:rFonts w:asciiTheme="majorBidi" w:eastAsia="Times New Roman" w:hAnsiTheme="majorBidi" w:cstheme="majorBidi"/>
                <w:sz w:val="28"/>
                <w:szCs w:val="28"/>
                <w:lang w:val="en-US"/>
              </w:rPr>
              <w:t>Power Point</w:t>
            </w:r>
          </w:p>
        </w:tc>
      </w:tr>
      <w:tr w:rsidR="00CC1B4B" w:rsidRPr="008E2F54" w14:paraId="36901DAE" w14:textId="77777777" w:rsidTr="00EC3245">
        <w:tc>
          <w:tcPr>
            <w:tcW w:w="1292" w:type="dxa"/>
            <w:vMerge w:val="restar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A9BB27" w14:textId="77777777" w:rsidR="00CC1B4B" w:rsidRPr="00526006" w:rsidRDefault="00CC1B4B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Конец урока 15 минут</w:t>
            </w:r>
          </w:p>
        </w:tc>
        <w:tc>
          <w:tcPr>
            <w:tcW w:w="555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DBE3C" w14:textId="77777777" w:rsidR="00CC1B4B" w:rsidRDefault="00CC1B4B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Подведение итогов выполненных работ. Защита проектов. </w:t>
            </w:r>
          </w:p>
          <w:p w14:paraId="4EF7A8F6" w14:textId="77777777" w:rsidR="00CC1B4B" w:rsidRPr="00526006" w:rsidRDefault="00CC1B4B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Рефлексия «Вопросник»</w:t>
            </w:r>
          </w:p>
        </w:tc>
        <w:tc>
          <w:tcPr>
            <w:tcW w:w="242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9C2CE" w14:textId="77777777" w:rsidR="00CC1B4B" w:rsidRPr="00716C35" w:rsidRDefault="00CC1B4B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Выступление учеников</w:t>
            </w:r>
          </w:p>
        </w:tc>
        <w:tc>
          <w:tcPr>
            <w:tcW w:w="504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531FB9" w14:textId="77777777" w:rsidR="00CC1B4B" w:rsidRDefault="00CC1B4B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Вопросник</w:t>
            </w:r>
          </w:p>
          <w:p w14:paraId="48F4A93D" w14:textId="77777777" w:rsidR="00CC1B4B" w:rsidRPr="00716C35" w:rsidRDefault="00CC1B4B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17967DC7" wp14:editId="03640421">
                  <wp:extent cx="1257300" cy="1257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335" cy="127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6D0D695E" w14:textId="77777777" w:rsidR="00CC1B4B" w:rsidRPr="008F5B11" w:rsidRDefault="00CC1B4B" w:rsidP="00EC3245">
            <w:pPr>
              <w:spacing w:after="0" w:line="240" w:lineRule="auto"/>
              <w:ind w:left="8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ИКТ, презентация</w:t>
            </w:r>
          </w:p>
        </w:tc>
      </w:tr>
      <w:tr w:rsidR="00CC1B4B" w:rsidRPr="008E2F54" w14:paraId="4BEDF444" w14:textId="77777777" w:rsidTr="00EC3245">
        <w:tc>
          <w:tcPr>
            <w:tcW w:w="1292" w:type="dxa"/>
            <w:vMerge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CF70A8" w14:textId="77777777" w:rsidR="00CC1B4B" w:rsidRPr="008E2F54" w:rsidRDefault="00CC1B4B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21ABB5" w14:textId="77777777" w:rsidR="00CC1B4B" w:rsidRPr="00D81A4C" w:rsidRDefault="00CC1B4B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Рефлексия «Чемодан. Мясорубка. Корзина»</w:t>
            </w:r>
          </w:p>
        </w:tc>
        <w:tc>
          <w:tcPr>
            <w:tcW w:w="242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C50DF5" w14:textId="77777777" w:rsidR="00CC1B4B" w:rsidRPr="00AD27B1" w:rsidRDefault="00CC1B4B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Учащийся выбирает как поступит с полученной информацией на уроке</w:t>
            </w:r>
          </w:p>
        </w:tc>
        <w:tc>
          <w:tcPr>
            <w:tcW w:w="504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B52340" w14:textId="77777777" w:rsidR="00CC1B4B" w:rsidRDefault="00CC1B4B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«Чемодан. Мясорубка. Корзина»</w:t>
            </w:r>
          </w:p>
          <w:p w14:paraId="061657BF" w14:textId="77777777" w:rsidR="00CC1B4B" w:rsidRPr="008E2F54" w:rsidRDefault="00CC1B4B" w:rsidP="008E26D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2EFF0862" wp14:editId="08F15964">
                  <wp:extent cx="1866900" cy="1136431"/>
                  <wp:effectExtent l="0" t="0" r="0" b="698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2" t="18819" r="-1"/>
                          <a:stretch/>
                        </pic:blipFill>
                        <pic:spPr bwMode="auto">
                          <a:xfrm>
                            <a:off x="0" y="0"/>
                            <a:ext cx="1886083" cy="1148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2230F9DA" w14:textId="77777777" w:rsidR="00CC1B4B" w:rsidRPr="00124423" w:rsidRDefault="00CC1B4B" w:rsidP="00EC3245">
            <w:pPr>
              <w:spacing w:after="0" w:line="240" w:lineRule="auto"/>
              <w:ind w:left="8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ИКТ</w:t>
            </w:r>
          </w:p>
        </w:tc>
      </w:tr>
      <w:tr w:rsidR="00D95C9E" w:rsidRPr="008E2F54" w14:paraId="3D17F3AA" w14:textId="77777777" w:rsidTr="009C5B83">
        <w:tc>
          <w:tcPr>
            <w:tcW w:w="129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C0A6E7" w14:textId="77777777" w:rsidR="008E2F54" w:rsidRPr="008E2F54" w:rsidRDefault="008E2F54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55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CFA95C" w14:textId="77777777" w:rsidR="008E2F54" w:rsidRPr="008E2F54" w:rsidRDefault="008E2F54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A1062A" w14:textId="77777777" w:rsidR="008E2F54" w:rsidRPr="008E2F54" w:rsidRDefault="008E2F54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04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765EA2" w14:textId="77777777" w:rsidR="008E2F54" w:rsidRPr="008E2F54" w:rsidRDefault="008E2F54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1963D6" w14:textId="77777777" w:rsidR="008E2F54" w:rsidRPr="008E2F54" w:rsidRDefault="008E2F54" w:rsidP="008E2F54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</w:tbl>
    <w:p w14:paraId="5AEBA250" w14:textId="77777777" w:rsidR="00984AE9" w:rsidRDefault="00B032F8" w:rsidP="00FD0993">
      <w:pP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При наличии в классе обучающихся с особыми образовательными потребностями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предусматриваются действия по адаптации и реализации индивидуальных программ,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одобренных методическими объединениями.</w:t>
      </w:r>
    </w:p>
    <w:p w14:paraId="1CBEC3F0" w14:textId="77777777" w:rsidR="00984AE9" w:rsidRDefault="00984AE9">
      <w:pP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</w:p>
    <w:p w14:paraId="3D47C119" w14:textId="77777777" w:rsidR="007D12B3" w:rsidRPr="001B0DB6" w:rsidRDefault="001B0DB6">
      <w:pP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lastRenderedPageBreak/>
        <w:t>Приложение 1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9C5B83" w:rsidRPr="009C5B83" w14:paraId="37E24E04" w14:textId="77777777" w:rsidTr="00D722BF">
        <w:tc>
          <w:tcPr>
            <w:tcW w:w="1250" w:type="pct"/>
          </w:tcPr>
          <w:p w14:paraId="04C7A60A" w14:textId="77777777" w:rsidR="00D722BF" w:rsidRPr="006277CD" w:rsidRDefault="00D722BF" w:rsidP="009620EC">
            <w:pPr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6277CD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Критерий</w:t>
            </w:r>
          </w:p>
        </w:tc>
        <w:tc>
          <w:tcPr>
            <w:tcW w:w="1250" w:type="pct"/>
          </w:tcPr>
          <w:p w14:paraId="7A398BD2" w14:textId="77777777" w:rsidR="00D722BF" w:rsidRPr="006277CD" w:rsidRDefault="00D722BF" w:rsidP="009620EC">
            <w:pPr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6277CD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0 баллов</w:t>
            </w:r>
          </w:p>
        </w:tc>
        <w:tc>
          <w:tcPr>
            <w:tcW w:w="1250" w:type="pct"/>
          </w:tcPr>
          <w:p w14:paraId="0CB5EE5B" w14:textId="77777777" w:rsidR="00D722BF" w:rsidRPr="006277CD" w:rsidRDefault="00D722BF" w:rsidP="009620EC">
            <w:pPr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6277CD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1 балл</w:t>
            </w:r>
          </w:p>
        </w:tc>
        <w:tc>
          <w:tcPr>
            <w:tcW w:w="1250" w:type="pct"/>
          </w:tcPr>
          <w:p w14:paraId="3A85BE4C" w14:textId="77777777" w:rsidR="00D722BF" w:rsidRPr="006277CD" w:rsidRDefault="00D722BF" w:rsidP="009620EC">
            <w:pPr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6277CD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2 балла</w:t>
            </w:r>
          </w:p>
        </w:tc>
      </w:tr>
      <w:tr w:rsidR="009C5B83" w:rsidRPr="009C5B83" w14:paraId="0B668836" w14:textId="77777777" w:rsidTr="00D722BF">
        <w:tc>
          <w:tcPr>
            <w:tcW w:w="1250" w:type="pct"/>
          </w:tcPr>
          <w:p w14:paraId="7FD7B236" w14:textId="77777777" w:rsidR="00D722BF" w:rsidRPr="006277CD" w:rsidRDefault="00D722BF" w:rsidP="00D722BF">
            <w:pPr>
              <w:pStyle w:val="a6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6277C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Постановка цели проекта</w:t>
            </w:r>
          </w:p>
        </w:tc>
        <w:tc>
          <w:tcPr>
            <w:tcW w:w="1250" w:type="pct"/>
          </w:tcPr>
          <w:p w14:paraId="10DCBBC1" w14:textId="77777777" w:rsidR="00D722BF" w:rsidRPr="006277CD" w:rsidRDefault="00D722BF" w:rsidP="00D722BF">
            <w:pPr>
              <w:pStyle w:val="a6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6277C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Цель не сформулирована</w:t>
            </w:r>
          </w:p>
        </w:tc>
        <w:tc>
          <w:tcPr>
            <w:tcW w:w="1250" w:type="pct"/>
          </w:tcPr>
          <w:p w14:paraId="7F1B9195" w14:textId="77777777" w:rsidR="00D722BF" w:rsidRPr="006277CD" w:rsidRDefault="00D722BF" w:rsidP="00D722BF">
            <w:pPr>
              <w:pStyle w:val="a6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6277C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Цель сформулирована не точно</w:t>
            </w:r>
          </w:p>
        </w:tc>
        <w:tc>
          <w:tcPr>
            <w:tcW w:w="1250" w:type="pct"/>
          </w:tcPr>
          <w:p w14:paraId="5FAD035A" w14:textId="77777777" w:rsidR="00D722BF" w:rsidRPr="006277CD" w:rsidRDefault="00D722BF" w:rsidP="00D722BF">
            <w:pPr>
              <w:pStyle w:val="a6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6277C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Цель сформулирована четко</w:t>
            </w:r>
          </w:p>
        </w:tc>
      </w:tr>
      <w:tr w:rsidR="009C5B83" w:rsidRPr="009C5B83" w14:paraId="0311C0CB" w14:textId="77777777" w:rsidTr="00D722BF">
        <w:tc>
          <w:tcPr>
            <w:tcW w:w="1250" w:type="pct"/>
          </w:tcPr>
          <w:p w14:paraId="77844466" w14:textId="77777777" w:rsidR="00D722BF" w:rsidRPr="009C5B83" w:rsidRDefault="00D722BF" w:rsidP="00D722BF">
            <w:pPr>
              <w:pStyle w:val="a6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9C5B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Актуальность  темы</w:t>
            </w:r>
            <w:proofErr w:type="gramEnd"/>
          </w:p>
        </w:tc>
        <w:tc>
          <w:tcPr>
            <w:tcW w:w="1250" w:type="pct"/>
          </w:tcPr>
          <w:p w14:paraId="2840F385" w14:textId="77777777" w:rsidR="00D722BF" w:rsidRPr="009C5B83" w:rsidRDefault="00D722BF" w:rsidP="00D722BF">
            <w:pPr>
              <w:pStyle w:val="a6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C5B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Тема всем известна и не нова</w:t>
            </w:r>
          </w:p>
        </w:tc>
        <w:tc>
          <w:tcPr>
            <w:tcW w:w="1250" w:type="pct"/>
          </w:tcPr>
          <w:p w14:paraId="5ECAEF89" w14:textId="77777777" w:rsidR="00D722BF" w:rsidRPr="009C5B83" w:rsidRDefault="00D722BF" w:rsidP="00D722BF">
            <w:pPr>
              <w:pStyle w:val="a6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C5B8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Выбранная тема актуальна, но без четкого обоснования.</w:t>
            </w:r>
          </w:p>
        </w:tc>
        <w:tc>
          <w:tcPr>
            <w:tcW w:w="1250" w:type="pct"/>
          </w:tcPr>
          <w:p w14:paraId="2A5439C8" w14:textId="77777777" w:rsidR="00D722BF" w:rsidRPr="009C5B83" w:rsidRDefault="00D722BF" w:rsidP="00D722BF">
            <w:pPr>
              <w:pStyle w:val="a6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C5B83">
              <w:rPr>
                <w:rStyle w:val="c0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Тема актуальна в современных условиях, что обоснованно</w:t>
            </w:r>
          </w:p>
          <w:p w14:paraId="7C396D6B" w14:textId="77777777" w:rsidR="00D722BF" w:rsidRPr="009C5B83" w:rsidRDefault="00D722BF" w:rsidP="00D722BF">
            <w:pPr>
              <w:pStyle w:val="a6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C5B83">
              <w:rPr>
                <w:rStyle w:val="c0"/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фактическими данными и примерами</w:t>
            </w:r>
          </w:p>
          <w:p w14:paraId="422791D0" w14:textId="77777777" w:rsidR="00D722BF" w:rsidRPr="009C5B83" w:rsidRDefault="00D722BF" w:rsidP="00D722BF">
            <w:pPr>
              <w:pStyle w:val="a6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C5B83" w:rsidRPr="009C5B83" w14:paraId="3BB43BFE" w14:textId="77777777" w:rsidTr="00D722BF">
        <w:tc>
          <w:tcPr>
            <w:tcW w:w="1250" w:type="pct"/>
          </w:tcPr>
          <w:p w14:paraId="5B1DD242" w14:textId="77777777" w:rsidR="00D722BF" w:rsidRPr="009C5B83" w:rsidRDefault="00D722BF" w:rsidP="009620E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5B8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Глубина исследования</w:t>
            </w:r>
          </w:p>
          <w:p w14:paraId="221815C2" w14:textId="77777777" w:rsidR="00D722BF" w:rsidRPr="009C5B83" w:rsidRDefault="00D722BF" w:rsidP="009620EC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1076D8D" w14:textId="77777777" w:rsidR="00D722BF" w:rsidRPr="009C5B83" w:rsidRDefault="00D722BF" w:rsidP="009620EC">
            <w:pPr>
              <w:pStyle w:val="c76"/>
              <w:shd w:val="clear" w:color="auto" w:fill="FFFFFF"/>
              <w:spacing w:before="0" w:beforeAutospacing="0" w:after="0" w:afterAutospacing="0"/>
              <w:ind w:left="198" w:right="194" w:firstLine="2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C5B83">
              <w:rPr>
                <w:rStyle w:val="c0"/>
                <w:rFonts w:asciiTheme="majorBidi" w:hAnsiTheme="majorBidi" w:cstheme="majorBidi"/>
                <w:color w:val="000000" w:themeColor="text1"/>
              </w:rPr>
              <w:t>Нет подтверждения достоверности информации.</w:t>
            </w:r>
          </w:p>
          <w:p w14:paraId="650264EE" w14:textId="77777777" w:rsidR="00D722BF" w:rsidRPr="009C5B83" w:rsidRDefault="00D722BF" w:rsidP="009620EC">
            <w:pPr>
              <w:pStyle w:val="c30"/>
              <w:shd w:val="clear" w:color="auto" w:fill="FFFFFF"/>
              <w:spacing w:before="0" w:beforeAutospacing="0" w:after="0" w:afterAutospacing="0"/>
              <w:ind w:left="330" w:right="324" w:hanging="2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C5B83">
              <w:rPr>
                <w:rStyle w:val="c0"/>
                <w:rFonts w:asciiTheme="majorBidi" w:hAnsiTheme="majorBidi" w:cstheme="majorBidi"/>
                <w:color w:val="000000" w:themeColor="text1"/>
              </w:rPr>
              <w:t>Методы исследования применены не грамотно.</w:t>
            </w:r>
          </w:p>
          <w:p w14:paraId="27E6ECD5" w14:textId="77777777" w:rsidR="00D722BF" w:rsidRPr="009C5B83" w:rsidRDefault="00D722BF" w:rsidP="009620EC">
            <w:pPr>
              <w:pStyle w:val="c45"/>
              <w:shd w:val="clear" w:color="auto" w:fill="FFFFFF"/>
              <w:spacing w:before="0" w:beforeAutospacing="0" w:after="0" w:afterAutospacing="0"/>
              <w:ind w:left="114" w:right="108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C5B83">
              <w:rPr>
                <w:rStyle w:val="c0"/>
                <w:rFonts w:asciiTheme="majorBidi" w:hAnsiTheme="majorBidi" w:cstheme="majorBidi"/>
                <w:color w:val="000000" w:themeColor="text1"/>
              </w:rPr>
              <w:t>Положения и выводы работы не обоснованы.</w:t>
            </w:r>
          </w:p>
          <w:p w14:paraId="61187035" w14:textId="77777777" w:rsidR="00D722BF" w:rsidRPr="009C5B83" w:rsidRDefault="00D722BF" w:rsidP="009620EC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1959060" w14:textId="77777777" w:rsidR="00D722BF" w:rsidRPr="009C5B83" w:rsidRDefault="00D722BF" w:rsidP="009620EC">
            <w:pPr>
              <w:pStyle w:val="c96"/>
              <w:shd w:val="clear" w:color="auto" w:fill="FFFFFF"/>
              <w:spacing w:before="0" w:beforeAutospacing="0" w:after="0" w:afterAutospacing="0"/>
              <w:ind w:left="270" w:right="260" w:hanging="2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C5B83">
              <w:rPr>
                <w:rStyle w:val="c0"/>
                <w:rFonts w:asciiTheme="majorBidi" w:hAnsiTheme="majorBidi" w:cstheme="majorBidi"/>
                <w:color w:val="000000" w:themeColor="text1"/>
              </w:rPr>
              <w:t>Положения и выводы работы обоснованы частично.</w:t>
            </w:r>
          </w:p>
          <w:p w14:paraId="61D074A9" w14:textId="77777777" w:rsidR="00D722BF" w:rsidRPr="009C5B83" w:rsidRDefault="00D722BF" w:rsidP="009620EC">
            <w:pPr>
              <w:pStyle w:val="c113"/>
              <w:shd w:val="clear" w:color="auto" w:fill="FFFFFF"/>
              <w:spacing w:before="0" w:beforeAutospacing="0" w:after="0" w:afterAutospacing="0"/>
              <w:ind w:left="296" w:right="286" w:hanging="2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C5B83">
              <w:rPr>
                <w:rStyle w:val="c0"/>
                <w:rFonts w:asciiTheme="majorBidi" w:hAnsiTheme="majorBidi" w:cstheme="majorBidi"/>
                <w:color w:val="000000" w:themeColor="text1"/>
              </w:rPr>
              <w:t>Применены разнообразные методы</w:t>
            </w:r>
          </w:p>
          <w:p w14:paraId="151863AC" w14:textId="77777777" w:rsidR="00D722BF" w:rsidRPr="009C5B83" w:rsidRDefault="00D722BF" w:rsidP="009620EC">
            <w:pPr>
              <w:pStyle w:val="c31"/>
              <w:shd w:val="clear" w:color="auto" w:fill="FFFFFF"/>
              <w:spacing w:before="0" w:beforeAutospacing="0" w:after="0" w:afterAutospacing="0"/>
              <w:ind w:left="110" w:right="102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C5B83">
              <w:rPr>
                <w:rStyle w:val="c0"/>
                <w:rFonts w:asciiTheme="majorBidi" w:hAnsiTheme="majorBidi" w:cstheme="majorBidi"/>
                <w:color w:val="000000" w:themeColor="text1"/>
              </w:rPr>
              <w:t>исследования</w:t>
            </w:r>
          </w:p>
          <w:p w14:paraId="63B4681E" w14:textId="77777777" w:rsidR="00D722BF" w:rsidRPr="009C5B83" w:rsidRDefault="00D722BF" w:rsidP="009620EC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B0B2E4D" w14:textId="77777777" w:rsidR="00D722BF" w:rsidRPr="009C5B83" w:rsidRDefault="00D722BF" w:rsidP="009620EC">
            <w:pPr>
              <w:pStyle w:val="c107"/>
              <w:shd w:val="clear" w:color="auto" w:fill="FFFFFF"/>
              <w:spacing w:before="0" w:beforeAutospacing="0" w:after="0" w:afterAutospacing="0"/>
              <w:ind w:left="236" w:right="198" w:hanging="4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C5B83">
              <w:rPr>
                <w:rStyle w:val="c0"/>
                <w:rFonts w:asciiTheme="majorBidi" w:hAnsiTheme="majorBidi" w:cstheme="majorBidi"/>
                <w:color w:val="000000" w:themeColor="text1"/>
              </w:rPr>
              <w:t>Перечень источников исследования достаточен и полон.</w:t>
            </w:r>
          </w:p>
          <w:p w14:paraId="16FC0CED" w14:textId="77777777" w:rsidR="00D722BF" w:rsidRPr="009C5B83" w:rsidRDefault="00D722BF" w:rsidP="009620EC">
            <w:pPr>
              <w:pStyle w:val="c112"/>
              <w:shd w:val="clear" w:color="auto" w:fill="FFFFFF"/>
              <w:spacing w:before="0" w:beforeAutospacing="0" w:after="0" w:afterAutospacing="0"/>
              <w:ind w:left="194" w:right="156" w:hanging="2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C5B83">
              <w:rPr>
                <w:rStyle w:val="c0"/>
                <w:rFonts w:asciiTheme="majorBidi" w:hAnsiTheme="majorBidi" w:cstheme="majorBidi"/>
                <w:color w:val="000000" w:themeColor="text1"/>
              </w:rPr>
              <w:t>Грамотно применены различные методы исследования;</w:t>
            </w:r>
          </w:p>
          <w:p w14:paraId="5E88A87A" w14:textId="77777777" w:rsidR="00D722BF" w:rsidRPr="009C5B83" w:rsidRDefault="00D722BF" w:rsidP="009620EC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C5B83" w:rsidRPr="009C5B83" w14:paraId="16EBC35A" w14:textId="77777777" w:rsidTr="00D722BF">
        <w:tc>
          <w:tcPr>
            <w:tcW w:w="1250" w:type="pct"/>
          </w:tcPr>
          <w:p w14:paraId="0C6E59CA" w14:textId="77777777" w:rsidR="00D722BF" w:rsidRPr="009C5B83" w:rsidRDefault="00D722BF" w:rsidP="00155F9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C5B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Разнообразие источников информации, целесообразность их использования</w:t>
            </w:r>
          </w:p>
          <w:p w14:paraId="00775E0C" w14:textId="77777777" w:rsidR="00D722BF" w:rsidRPr="009C5B83" w:rsidRDefault="00D722BF" w:rsidP="009620E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E5FA6A8" w14:textId="77777777" w:rsidR="00D722BF" w:rsidRPr="009C5B83" w:rsidRDefault="00D722BF" w:rsidP="009620E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C5B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Использована не соответствующая теме и цели проекта</w:t>
            </w:r>
          </w:p>
          <w:p w14:paraId="368972FE" w14:textId="77777777" w:rsidR="00D722BF" w:rsidRPr="009C5B83" w:rsidRDefault="00D722BF" w:rsidP="009620E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C5B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информация</w:t>
            </w:r>
          </w:p>
          <w:p w14:paraId="520D584F" w14:textId="77777777" w:rsidR="00D722BF" w:rsidRPr="009C5B83" w:rsidRDefault="00D722BF" w:rsidP="009620E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501A6F6" w14:textId="77777777" w:rsidR="00D722BF" w:rsidRPr="009C5B83" w:rsidRDefault="00D722BF" w:rsidP="009620E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C5B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Работа содержит незначительный объем</w:t>
            </w:r>
          </w:p>
          <w:p w14:paraId="0B6F2A86" w14:textId="77777777" w:rsidR="00D722BF" w:rsidRPr="009C5B83" w:rsidRDefault="00D722BF" w:rsidP="009620E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C5B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подходящей информации из ограниченного</w:t>
            </w:r>
          </w:p>
          <w:p w14:paraId="42BF1386" w14:textId="77777777" w:rsidR="00D722BF" w:rsidRPr="009C5B83" w:rsidRDefault="00D722BF" w:rsidP="009620E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C5B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числа однотипных источников</w:t>
            </w:r>
          </w:p>
          <w:p w14:paraId="375CC20A" w14:textId="77777777" w:rsidR="00D722BF" w:rsidRPr="009C5B83" w:rsidRDefault="00D722BF" w:rsidP="009620E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C8CC29C" w14:textId="77777777" w:rsidR="00D722BF" w:rsidRPr="009C5B83" w:rsidRDefault="00D722BF" w:rsidP="009620E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C5B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Работа содержит достаточно</w:t>
            </w:r>
          </w:p>
          <w:p w14:paraId="3F12D7BA" w14:textId="77777777" w:rsidR="00D722BF" w:rsidRPr="009C5B83" w:rsidRDefault="00D722BF" w:rsidP="009620E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C5B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полную информацию из разнообразных</w:t>
            </w:r>
          </w:p>
          <w:p w14:paraId="50EADA8E" w14:textId="77777777" w:rsidR="00D722BF" w:rsidRPr="009C5B83" w:rsidRDefault="00D722BF" w:rsidP="009620E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C5B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источников</w:t>
            </w:r>
          </w:p>
          <w:p w14:paraId="5CCF4736" w14:textId="77777777" w:rsidR="00D722BF" w:rsidRPr="009C5B83" w:rsidRDefault="00D722BF" w:rsidP="009620E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9C5B83" w:rsidRPr="009C5B83" w14:paraId="2FA3ADFF" w14:textId="77777777" w:rsidTr="00D722BF">
        <w:tc>
          <w:tcPr>
            <w:tcW w:w="1250" w:type="pct"/>
          </w:tcPr>
          <w:p w14:paraId="6DB21A46" w14:textId="77777777" w:rsidR="00D722BF" w:rsidRPr="009C5B83" w:rsidRDefault="00D722BF" w:rsidP="009620E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C5B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творческий подход к</w:t>
            </w:r>
          </w:p>
          <w:p w14:paraId="64A6F3AD" w14:textId="77777777" w:rsidR="00D722BF" w:rsidRPr="009C5B83" w:rsidRDefault="00D722BF" w:rsidP="009620E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C5B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работе в проектах, защита проекта</w:t>
            </w:r>
          </w:p>
          <w:p w14:paraId="73DF249D" w14:textId="77777777" w:rsidR="00D722BF" w:rsidRPr="009C5B83" w:rsidRDefault="00D722BF" w:rsidP="009620E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28C8309" w14:textId="77777777" w:rsidR="00D722BF" w:rsidRPr="009C5B83" w:rsidRDefault="00D722BF" w:rsidP="009620E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C5B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Работа шаблонная, показывающая формальное</w:t>
            </w:r>
          </w:p>
          <w:p w14:paraId="738BCE9A" w14:textId="77777777" w:rsidR="00D722BF" w:rsidRPr="009C5B83" w:rsidRDefault="00D722BF" w:rsidP="009620E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C5B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отношение автора</w:t>
            </w:r>
          </w:p>
          <w:p w14:paraId="5581DE15" w14:textId="77777777" w:rsidR="00D722BF" w:rsidRPr="009C5B83" w:rsidRDefault="00D722BF" w:rsidP="009620E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231BA72" w14:textId="77777777" w:rsidR="00D722BF" w:rsidRPr="009C5B83" w:rsidRDefault="00D722BF" w:rsidP="009620E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C5B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проявил значительный интерес к теме проекта, но не продемонстрировал</w:t>
            </w:r>
          </w:p>
          <w:p w14:paraId="78CA9A0D" w14:textId="77777777" w:rsidR="00D722BF" w:rsidRPr="009C5B83" w:rsidRDefault="00D722BF" w:rsidP="009620E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C5B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самостоятельност</w:t>
            </w:r>
            <w:r w:rsidR="00155F9D" w:rsidRPr="009C5B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ь</w:t>
            </w:r>
            <w:r w:rsidRPr="009C5B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и в работе, не использовал возможности творческого</w:t>
            </w:r>
          </w:p>
          <w:p w14:paraId="0F84E1A2" w14:textId="77777777" w:rsidR="00D722BF" w:rsidRPr="009C5B83" w:rsidRDefault="00D722BF" w:rsidP="009620E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C5B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подхода</w:t>
            </w:r>
          </w:p>
          <w:p w14:paraId="77D0AF88" w14:textId="77777777" w:rsidR="00D722BF" w:rsidRPr="009C5B83" w:rsidRDefault="00D722BF" w:rsidP="009620E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BEAF0A4" w14:textId="77777777" w:rsidR="00D722BF" w:rsidRPr="009C5B83" w:rsidRDefault="00D722BF" w:rsidP="009620E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C5B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Работа самостоятельна я,</w:t>
            </w:r>
          </w:p>
          <w:p w14:paraId="1F1E7D5A" w14:textId="77777777" w:rsidR="00D722BF" w:rsidRPr="009C5B83" w:rsidRDefault="00D722BF" w:rsidP="009620E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C5B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демонстрирующая серьезную заинтересованность, предпринята попытка</w:t>
            </w:r>
          </w:p>
          <w:p w14:paraId="6FBB9AE4" w14:textId="77777777" w:rsidR="00D722BF" w:rsidRPr="009C5B83" w:rsidRDefault="00D722BF" w:rsidP="009620E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C5B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представить личный взгляд на тему проекта, применены элементы</w:t>
            </w:r>
          </w:p>
          <w:p w14:paraId="0B321BAF" w14:textId="77777777" w:rsidR="00D722BF" w:rsidRPr="009C5B83" w:rsidRDefault="00D722BF" w:rsidP="009620E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C5B8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творчества</w:t>
            </w:r>
          </w:p>
          <w:p w14:paraId="1C5CCFFC" w14:textId="77777777" w:rsidR="00D722BF" w:rsidRPr="009C5B83" w:rsidRDefault="00D722BF" w:rsidP="009620E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3556D300" w14:textId="77777777" w:rsidR="007D12B3" w:rsidRDefault="007D12B3">
      <w:pP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</w:p>
    <w:sectPr w:rsidR="007D12B3" w:rsidSect="008E2F5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EE"/>
    <w:rsid w:val="000015F4"/>
    <w:rsid w:val="00020C05"/>
    <w:rsid w:val="00022DB8"/>
    <w:rsid w:val="00066C7B"/>
    <w:rsid w:val="000B1C72"/>
    <w:rsid w:val="000C132B"/>
    <w:rsid w:val="000C7744"/>
    <w:rsid w:val="000F5D5E"/>
    <w:rsid w:val="00124423"/>
    <w:rsid w:val="001445FA"/>
    <w:rsid w:val="00155F9D"/>
    <w:rsid w:val="00164661"/>
    <w:rsid w:val="001A2F5B"/>
    <w:rsid w:val="001B0DB6"/>
    <w:rsid w:val="001D0DF5"/>
    <w:rsid w:val="001D7D02"/>
    <w:rsid w:val="002370A3"/>
    <w:rsid w:val="002378A7"/>
    <w:rsid w:val="00275895"/>
    <w:rsid w:val="0028687A"/>
    <w:rsid w:val="002873B2"/>
    <w:rsid w:val="002B6546"/>
    <w:rsid w:val="002B6B0B"/>
    <w:rsid w:val="002C37C4"/>
    <w:rsid w:val="002F092B"/>
    <w:rsid w:val="00301A62"/>
    <w:rsid w:val="003422DF"/>
    <w:rsid w:val="0036321C"/>
    <w:rsid w:val="00396960"/>
    <w:rsid w:val="003B4F15"/>
    <w:rsid w:val="003D23EE"/>
    <w:rsid w:val="003D6D39"/>
    <w:rsid w:val="003F2F6A"/>
    <w:rsid w:val="00410EC0"/>
    <w:rsid w:val="00435B99"/>
    <w:rsid w:val="0043702D"/>
    <w:rsid w:val="0043757E"/>
    <w:rsid w:val="004C1948"/>
    <w:rsid w:val="004C6D85"/>
    <w:rsid w:val="004D7575"/>
    <w:rsid w:val="0051407B"/>
    <w:rsid w:val="00526006"/>
    <w:rsid w:val="00563CC5"/>
    <w:rsid w:val="00576741"/>
    <w:rsid w:val="005E4084"/>
    <w:rsid w:val="006277CD"/>
    <w:rsid w:val="00634E67"/>
    <w:rsid w:val="006B3ABB"/>
    <w:rsid w:val="006C7C05"/>
    <w:rsid w:val="006F1EE6"/>
    <w:rsid w:val="006F7D25"/>
    <w:rsid w:val="00716C35"/>
    <w:rsid w:val="00726884"/>
    <w:rsid w:val="0073776B"/>
    <w:rsid w:val="007464E1"/>
    <w:rsid w:val="007528B8"/>
    <w:rsid w:val="007B3566"/>
    <w:rsid w:val="007D03F4"/>
    <w:rsid w:val="007D12B3"/>
    <w:rsid w:val="007D504A"/>
    <w:rsid w:val="007F14D8"/>
    <w:rsid w:val="008013A4"/>
    <w:rsid w:val="008120C0"/>
    <w:rsid w:val="00813391"/>
    <w:rsid w:val="00814C64"/>
    <w:rsid w:val="0083593B"/>
    <w:rsid w:val="00876879"/>
    <w:rsid w:val="00876A3D"/>
    <w:rsid w:val="00886DF5"/>
    <w:rsid w:val="00897CF6"/>
    <w:rsid w:val="008B1EB3"/>
    <w:rsid w:val="008C1107"/>
    <w:rsid w:val="008C489E"/>
    <w:rsid w:val="008D61B9"/>
    <w:rsid w:val="008D6C83"/>
    <w:rsid w:val="008E26DF"/>
    <w:rsid w:val="008E2F54"/>
    <w:rsid w:val="008F5B11"/>
    <w:rsid w:val="009003E3"/>
    <w:rsid w:val="00922678"/>
    <w:rsid w:val="00935105"/>
    <w:rsid w:val="00955E74"/>
    <w:rsid w:val="00960410"/>
    <w:rsid w:val="00984AE9"/>
    <w:rsid w:val="009C5B83"/>
    <w:rsid w:val="009F486A"/>
    <w:rsid w:val="00A6034A"/>
    <w:rsid w:val="00A73E79"/>
    <w:rsid w:val="00AA528B"/>
    <w:rsid w:val="00AA66A7"/>
    <w:rsid w:val="00AC7F99"/>
    <w:rsid w:val="00AD27B1"/>
    <w:rsid w:val="00AE4840"/>
    <w:rsid w:val="00B00C85"/>
    <w:rsid w:val="00B032F8"/>
    <w:rsid w:val="00B04934"/>
    <w:rsid w:val="00B20CFE"/>
    <w:rsid w:val="00B2426C"/>
    <w:rsid w:val="00B351EE"/>
    <w:rsid w:val="00B918C8"/>
    <w:rsid w:val="00BC0966"/>
    <w:rsid w:val="00BC4F61"/>
    <w:rsid w:val="00C01CB9"/>
    <w:rsid w:val="00C12482"/>
    <w:rsid w:val="00C27FEF"/>
    <w:rsid w:val="00C351A8"/>
    <w:rsid w:val="00C369B5"/>
    <w:rsid w:val="00C543A2"/>
    <w:rsid w:val="00C62391"/>
    <w:rsid w:val="00C6360D"/>
    <w:rsid w:val="00C653E0"/>
    <w:rsid w:val="00CA7860"/>
    <w:rsid w:val="00CC1B4B"/>
    <w:rsid w:val="00CD0430"/>
    <w:rsid w:val="00CF00ED"/>
    <w:rsid w:val="00CF5B76"/>
    <w:rsid w:val="00D571FB"/>
    <w:rsid w:val="00D722BF"/>
    <w:rsid w:val="00D81A4C"/>
    <w:rsid w:val="00D92EF8"/>
    <w:rsid w:val="00D95C9E"/>
    <w:rsid w:val="00E057CA"/>
    <w:rsid w:val="00E667E4"/>
    <w:rsid w:val="00E672B1"/>
    <w:rsid w:val="00E90DDE"/>
    <w:rsid w:val="00E960FB"/>
    <w:rsid w:val="00EB3EF0"/>
    <w:rsid w:val="00EC3245"/>
    <w:rsid w:val="00ED5C80"/>
    <w:rsid w:val="00F06CDA"/>
    <w:rsid w:val="00F12963"/>
    <w:rsid w:val="00F72E7F"/>
    <w:rsid w:val="00F76721"/>
    <w:rsid w:val="00F867C5"/>
    <w:rsid w:val="00FB1BDF"/>
    <w:rsid w:val="00FB26C6"/>
    <w:rsid w:val="00FC54F9"/>
    <w:rsid w:val="00FD0993"/>
    <w:rsid w:val="00FD5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865C"/>
  <w15:docId w15:val="{A4A9819F-3235-4410-AF42-9C14FC5F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E2F54"/>
    <w:pPr>
      <w:widowControl w:val="0"/>
      <w:autoSpaceDE w:val="0"/>
      <w:autoSpaceDN w:val="0"/>
      <w:spacing w:after="0" w:line="240" w:lineRule="auto"/>
    </w:pPr>
    <w:rPr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2F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bidi="ar-SA"/>
    </w:rPr>
  </w:style>
  <w:style w:type="character" w:styleId="a4">
    <w:name w:val="Hyperlink"/>
    <w:basedOn w:val="a0"/>
    <w:uiPriority w:val="99"/>
    <w:unhideWhenUsed/>
    <w:rsid w:val="007D12B3"/>
    <w:rPr>
      <w:color w:val="0000FF"/>
      <w:u w:val="single"/>
    </w:rPr>
  </w:style>
  <w:style w:type="table" w:styleId="a5">
    <w:name w:val="Table Grid"/>
    <w:basedOn w:val="a1"/>
    <w:uiPriority w:val="39"/>
    <w:rsid w:val="003F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1">
    <w:name w:val="c81"/>
    <w:basedOn w:val="a"/>
    <w:rsid w:val="00876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76879"/>
  </w:style>
  <w:style w:type="paragraph" w:customStyle="1" w:styleId="c48">
    <w:name w:val="c48"/>
    <w:basedOn w:val="a"/>
    <w:rsid w:val="00876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0B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0B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0B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">
    <w:name w:val="c96"/>
    <w:basedOn w:val="a"/>
    <w:rsid w:val="000B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3">
    <w:name w:val="c113"/>
    <w:basedOn w:val="a"/>
    <w:rsid w:val="000B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0B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7">
    <w:name w:val="c107"/>
    <w:basedOn w:val="a"/>
    <w:rsid w:val="000B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">
    <w:name w:val="c112"/>
    <w:basedOn w:val="a"/>
    <w:rsid w:val="000B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B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B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0B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0B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0B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0B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"/>
    <w:rsid w:val="000B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0B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4D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4D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">
    <w:name w:val="c95"/>
    <w:basedOn w:val="a"/>
    <w:rsid w:val="004D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4D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4D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D722B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6D85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23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vatars.mds.yandex.net/get-zen_doc/3472576/pub_600acdc741733326eb204ba7_600ad3bc41733326eb2de3ec/scale_1200" TargetMode="External"/><Relationship Id="rId20" Type="http://schemas.openxmlformats.org/officeDocument/2006/relationships/hyperlink" Target="https://www.sharada.ru/_mod_files/ce_images/eshop/4msaeq.jpg)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on-desktop.com/wps/2017Animals___Bears_Big_brown_bear_walking_on_grass_117430_.jpg" TargetMode="External"/><Relationship Id="rId24" Type="http://schemas.openxmlformats.org/officeDocument/2006/relationships/image" Target="media/image14.jpeg"/><Relationship Id="rId5" Type="http://schemas.openxmlformats.org/officeDocument/2006/relationships/image" Target="media/image1.jpeg"/><Relationship Id="rId15" Type="http://schemas.openxmlformats.org/officeDocument/2006/relationships/hyperlink" Target="https://culturavrn.ru/datas/users/vlagmx_1.jpg" TargetMode="External"/><Relationship Id="rId23" Type="http://schemas.openxmlformats.org/officeDocument/2006/relationships/image" Target="media/image13.jpeg"/><Relationship Id="rId10" Type="http://schemas.openxmlformats.org/officeDocument/2006/relationships/hyperlink" Target="https://avatars.mds.yandex.net/get-zen_doc/1565406/pub_6131ff073df852715df95e1e_613201f671c8776747707b8e/scale_1200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web-zoopark.ru/wp-content/uploads/2018/07/5-74.jpg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D8AA7-0AB6-4E96-B383-EBE7B9DD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student</cp:lastModifiedBy>
  <cp:revision>2</cp:revision>
  <dcterms:created xsi:type="dcterms:W3CDTF">2022-07-13T03:22:00Z</dcterms:created>
  <dcterms:modified xsi:type="dcterms:W3CDTF">2022-07-13T03:22:00Z</dcterms:modified>
</cp:coreProperties>
</file>