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38A" w:rsidRDefault="0093338A" w:rsidP="009333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338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Тема: </w:t>
      </w:r>
      <w:r w:rsidRPr="00933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«Полезные ископаемые»</w:t>
      </w:r>
    </w:p>
    <w:p w:rsidR="00D02F4E" w:rsidRPr="00D02F4E" w:rsidRDefault="00D02F4E" w:rsidP="009333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Группа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предшкольной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подготовки</w:t>
      </w:r>
    </w:p>
    <w:p w:rsidR="0093338A" w:rsidRPr="00224588" w:rsidRDefault="00224588" w:rsidP="009333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Раздел: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ознакомление с окружающим, развитие речи (развитие коммуникативных навыков, формирование социально-эмоциональных навыков)</w:t>
      </w:r>
    </w:p>
    <w:p w:rsidR="0093338A" w:rsidRPr="0093338A" w:rsidRDefault="0093338A" w:rsidP="009333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338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Цель: </w:t>
      </w:r>
      <w:r w:rsidRPr="00933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познакомить детей с полезными ископаемыми и их ролью в жизни человека: учить узнавать полезные  ископаемых; развивать стремление к поисково-познавательной деятельности, мыслительную активность, умение наблюдать, анализировать, делать выводы.</w:t>
      </w:r>
    </w:p>
    <w:p w:rsidR="0093338A" w:rsidRPr="0093338A" w:rsidRDefault="0093338A" w:rsidP="009333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3338A" w:rsidRPr="0093338A" w:rsidRDefault="0093338A" w:rsidP="0093338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3338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Ход </w:t>
      </w:r>
      <w:r w:rsidR="00D02F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ОД</w:t>
      </w:r>
      <w:r w:rsidRPr="0093338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93338A" w:rsidRPr="0093338A" w:rsidRDefault="0093338A" w:rsidP="0093338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3338A" w:rsidRPr="0093338A" w:rsidRDefault="0093338A" w:rsidP="009333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3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Что такое природа?</w:t>
      </w:r>
    </w:p>
    <w:p w:rsidR="0093338A" w:rsidRDefault="00AD1409" w:rsidP="009333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3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«Мы хозяева нашей природы и она для нас кладовая солнца с великими сокровищами жизни. Рыба – вода, птицы – воздух, звери – лес и горы, а человеку нужна Родина. И охранять природу – значит охранять Родину». </w:t>
      </w:r>
    </w:p>
    <w:p w:rsidR="00DB6175" w:rsidRPr="0093338A" w:rsidRDefault="0093338A" w:rsidP="009333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AD1409" w:rsidRPr="00933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как называется наша Родина? Посмотрите на карту, какая страна на ней изображена?</w:t>
      </w:r>
    </w:p>
    <w:p w:rsidR="00AD1409" w:rsidRPr="0093338A" w:rsidRDefault="00AD1409" w:rsidP="0093338A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338A">
        <w:rPr>
          <w:color w:val="000000"/>
        </w:rPr>
        <w:t>Наша страна не такая уже и большая, но богатств у неё много. Видите сколько на карте зелёного цвета, значит много зелёных лесов. Синий цвет показывает реки и озёра. В лесу много </w:t>
      </w:r>
      <w:hyperlink r:id="rId6" w:history="1">
        <w:r w:rsidRPr="00E02C43">
          <w:rPr>
            <w:rStyle w:val="a3"/>
            <w:color w:val="auto"/>
            <w:u w:val="none"/>
          </w:rPr>
          <w:t>зверей</w:t>
        </w:r>
      </w:hyperlink>
      <w:r w:rsidRPr="00E02C43">
        <w:t>, </w:t>
      </w:r>
      <w:hyperlink r:id="rId7" w:history="1">
        <w:r w:rsidRPr="00E02C43">
          <w:rPr>
            <w:rStyle w:val="a3"/>
            <w:color w:val="auto"/>
            <w:u w:val="none"/>
          </w:rPr>
          <w:t>ягод</w:t>
        </w:r>
      </w:hyperlink>
      <w:r w:rsidRPr="00E02C43">
        <w:t>, </w:t>
      </w:r>
      <w:hyperlink r:id="rId8" w:history="1">
        <w:r w:rsidRPr="00E02C43">
          <w:rPr>
            <w:rStyle w:val="a3"/>
            <w:color w:val="auto"/>
            <w:u w:val="none"/>
          </w:rPr>
          <w:t>грибов</w:t>
        </w:r>
      </w:hyperlink>
      <w:r w:rsidRPr="00E02C43">
        <w:t>,</w:t>
      </w:r>
      <w:r w:rsidRPr="0093338A">
        <w:rPr>
          <w:color w:val="000000"/>
        </w:rPr>
        <w:t xml:space="preserve"> в реках и озёрах много рыбы. Но есть ещё богатства и внутри земли, в её недрах. Эти богатства называются полезными ископаемыми. Ищут и находят эти полезные ископаемые люди, профессия которых – геологи.</w:t>
      </w:r>
    </w:p>
    <w:p w:rsidR="00AD1409" w:rsidRPr="0093338A" w:rsidRDefault="00AD1409" w:rsidP="0093338A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338A">
        <w:rPr>
          <w:color w:val="000000"/>
        </w:rPr>
        <w:t>Представьте себе, что мы с вами геологи, и мы в лаборатории, и будем изучать полезные ископаемые. Лаборатория – это там, где рассматривают, изучают, исследуют разные предметы, делают опыты. Давайте пройдём за столы, там будет наша лаборатория. (Дети садятся за столы.)</w:t>
      </w:r>
    </w:p>
    <w:p w:rsidR="0093338A" w:rsidRDefault="0093338A" w:rsidP="00933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337C91" w:rsidRPr="00337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 ископаемые привёз паровозик, хоть он и игрушечный, но полезные ископаемые самые настоящие. В первом вагоне находятся белые камушки. Возьмите их в руки, и скажите, что это? (Мел.) Для чего нужен мел? Откуда же он взялся? Оказывается давно там, где мы живём, было море, в котором было много улиток в раковинах, время шло, улитки погибали, а их раковины падали на дно моря. Их заносило песком и илом, их раковина превращалась в мел. Люди научились добывать мел и использовать его. Очищенный мел врачи приписывают людям, чтобы у них были здоровые зубы и крепкие кости. </w:t>
      </w:r>
    </w:p>
    <w:p w:rsidR="00337C91" w:rsidRPr="00337C91" w:rsidRDefault="00337C91" w:rsidP="00933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Давайте, мы попробуем, что во втором вагончике. (Соль.) Соль – это тоже полезное ископаемое, её добывают в нашем государстве. Сначала она называется каменной. Как вы думаете, почему? А потом её размалывают, очищают, и она становится пищевой. Почему её называют пищевой? Добывают соль возле таких городов, как… (показывает эти города на карте)</w:t>
      </w:r>
      <w:proofErr w:type="gramStart"/>
      <w:r w:rsidRPr="00337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37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37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337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вспомните, что мы с вами геологи, а они ищут полезные ископаемые по горам, болотам, лесам, преодолевая любые препятствия.</w:t>
      </w:r>
      <w:r w:rsidR="0093338A" w:rsidRPr="00933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это пищевая соль. Соль – это тоже камень. Поэтому ее называют каменной. И используем в приготовлении еды именно пищевую соль. Ее добывают в горах, в специальных шахтах. Затем очищают, дробят, упаковывают и везут в магазин, где мы ее покупаем. Продают ее не в виде камня, а уже рассыпчатую и в пакетах, бывает крупная и мелкая</w:t>
      </w:r>
      <w:r w:rsidR="00D02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3338A" w:rsidRPr="00933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для этого, я уже говорила, ее дробят. (Воспитатель показывает, как от большого куска можно отделить маленькие). На заводах это делают большими дробильными машинами. А потом специальными жерновами размалывают. Поэтому и получается мелкая соль, а если правильно говорить – соль мелкого помола. </w:t>
      </w:r>
    </w:p>
    <w:p w:rsidR="00337C91" w:rsidRPr="0093338A" w:rsidRDefault="00337C91" w:rsidP="0093338A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338A">
        <w:rPr>
          <w:color w:val="000000"/>
        </w:rPr>
        <w:t>Ребятам предлагается взять чашку с подноса, и отпить немного воды. Что это? (Минеральная вода.) Минеральная вода очень полезна для человека, и она тоже находится в глубине нашей земли. У нас еще много полезных ископаемых, таких как…, но о них мы поговорим на следующем занятии.</w:t>
      </w:r>
    </w:p>
    <w:p w:rsidR="00C97871" w:rsidRPr="0093338A" w:rsidRDefault="00C97871" w:rsidP="0093338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338A">
        <w:rPr>
          <w:color w:val="000000"/>
        </w:rPr>
        <w:t xml:space="preserve">Рассматривают образец угля. </w:t>
      </w:r>
      <w:r w:rsidR="00D02F4E">
        <w:rPr>
          <w:color w:val="000000"/>
        </w:rPr>
        <w:t>Рассказывают при помощи воспита</w:t>
      </w:r>
      <w:r w:rsidRPr="0093338A">
        <w:rPr>
          <w:color w:val="000000"/>
        </w:rPr>
        <w:t>теля его назначение. Уголь черного цвета, твердый. Он образуется из-за за</w:t>
      </w:r>
      <w:r w:rsidR="00D02F4E">
        <w:rPr>
          <w:color w:val="000000"/>
        </w:rPr>
        <w:t>твердения разных веществ: разло</w:t>
      </w:r>
      <w:r w:rsidRPr="0093338A">
        <w:rPr>
          <w:color w:val="000000"/>
        </w:rPr>
        <w:t xml:space="preserve">жившиеся остатки древних растений превратились в глину, затвердели в недрах земли и превратились в каменный уголь. Его применят для обогрева жилья, больших печей. </w:t>
      </w:r>
      <w:r w:rsidR="00D02F4E">
        <w:rPr>
          <w:color w:val="000000"/>
        </w:rPr>
        <w:t>Уголь добывают в Караганде, Эки</w:t>
      </w:r>
      <w:r w:rsidRPr="0093338A">
        <w:rPr>
          <w:color w:val="000000"/>
        </w:rPr>
        <w:t>бастузе.</w:t>
      </w:r>
    </w:p>
    <w:p w:rsidR="00C97871" w:rsidRPr="0093338A" w:rsidRDefault="00C97871" w:rsidP="0093338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338A">
        <w:rPr>
          <w:color w:val="000000"/>
        </w:rPr>
        <w:t>Рассказывают вместе с воспитателем о значении нефти. Цвет нефти темно-коричневый, иногда светло-желтый. Его также называют «черное золото». Наша страна занимает одно из первых мест по запасам нефти. Наряду с горюче-смазочными материалами из нефти также производят парафин, духи, крема, лекарства, пластмассу и т.д. Даже производят шины для колес машин. Нефть образовалась и з многолетних накоплений остатков ра</w:t>
      </w:r>
      <w:r w:rsidR="00D02F4E">
        <w:rPr>
          <w:color w:val="000000"/>
        </w:rPr>
        <w:t>стений и останков животных. Неф</w:t>
      </w:r>
      <w:r w:rsidRPr="0093338A">
        <w:rPr>
          <w:color w:val="000000"/>
        </w:rPr>
        <w:t xml:space="preserve">тедобычу производят в Атырау, Актау, </w:t>
      </w:r>
      <w:proofErr w:type="spellStart"/>
      <w:r w:rsidRPr="0093338A">
        <w:rPr>
          <w:color w:val="000000"/>
        </w:rPr>
        <w:t>Актобе</w:t>
      </w:r>
      <w:proofErr w:type="spellEnd"/>
      <w:r w:rsidRPr="0093338A">
        <w:rPr>
          <w:color w:val="000000"/>
        </w:rPr>
        <w:t xml:space="preserve">, </w:t>
      </w:r>
      <w:proofErr w:type="spellStart"/>
      <w:r w:rsidRPr="0093338A">
        <w:rPr>
          <w:color w:val="000000"/>
        </w:rPr>
        <w:t>Кызылорде</w:t>
      </w:r>
      <w:proofErr w:type="spellEnd"/>
      <w:r w:rsidRPr="0093338A">
        <w:rPr>
          <w:color w:val="000000"/>
        </w:rPr>
        <w:t>.</w:t>
      </w:r>
    </w:p>
    <w:p w:rsidR="00C97871" w:rsidRPr="0093338A" w:rsidRDefault="00C97871" w:rsidP="0093338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338A">
        <w:rPr>
          <w:color w:val="000000"/>
        </w:rPr>
        <w:lastRenderedPageBreak/>
        <w:t xml:space="preserve">Рассматривают образец соли. Рассказывают, что детям известно о </w:t>
      </w:r>
      <w:r w:rsidR="00D02F4E">
        <w:rPr>
          <w:color w:val="000000"/>
        </w:rPr>
        <w:t>соли. Соль необходима для приго</w:t>
      </w:r>
      <w:r w:rsidRPr="0093338A">
        <w:rPr>
          <w:color w:val="000000"/>
        </w:rPr>
        <w:t>товления пищи, как вкусовая добавка. Пищевая соль добывается на Аральском море, на озере Балхаш, на реках Иртыш и Ишим.</w:t>
      </w:r>
    </w:p>
    <w:p w:rsidR="00F95812" w:rsidRPr="00F95812" w:rsidRDefault="00F95812" w:rsidP="00933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говорят: «Подземные богатства», «Сокровища недр», «Кладовые земли» - речь идет о полезных ископаемых. Если бы нам удалось собрать все закопанные клады с золотом, серебром, драгоценными камнями, то в сравнении с богатствами, которые запасла сама природа, наши находки оказались бы сущим пустяком. Без сундуков, шкатулок, ларцов с сокровищами можно обойтись. А вот без полезных ископаемых людям пришлось бы плохо.</w:t>
      </w:r>
      <w:r w:rsidR="00D02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3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когда-то давным-давно, на земле очень многого не было. Не было чайников, карандашей, велосипедов, телевизоров. Ну, раз на земле ничего не было, пришлось добывать из-под земли.</w:t>
      </w:r>
    </w:p>
    <w:p w:rsidR="00F95812" w:rsidRPr="00F95812" w:rsidRDefault="00F95812" w:rsidP="00933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Сначала стали добывать чайники, сковородки, ключи, а потом паровозы и пароходы…, самолеты и звездолеты. Космические корабли летают в космос, но добывали-то их из-под земли! </w:t>
      </w:r>
      <w:proofErr w:type="gramStart"/>
      <w:r w:rsidRPr="00933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</w:t>
      </w:r>
      <w:proofErr w:type="gramEnd"/>
      <w:r w:rsidRPr="00933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 готовом виде. В готовом виде под землей даже простого гвоздя не найдешь – разве что его туда зароешь.</w:t>
      </w:r>
    </w:p>
    <w:p w:rsidR="00F95812" w:rsidRPr="00F95812" w:rsidRDefault="00F95812" w:rsidP="00933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они называются, полезными? А почему и ископаемыми?</w:t>
      </w:r>
    </w:p>
    <w:p w:rsidR="00F95812" w:rsidRPr="00F95812" w:rsidRDefault="00F95812" w:rsidP="00933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потому что приходится очень много земли копать, чтобы добыть то, что для нас на земле полезно.</w:t>
      </w:r>
    </w:p>
    <w:p w:rsidR="00F95812" w:rsidRPr="00F95812" w:rsidRDefault="00F95812" w:rsidP="00933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изготовить стекло и сделать стакан, нужен специальный…</w:t>
      </w:r>
      <w:r w:rsidRPr="009333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– песок). </w:t>
      </w:r>
      <w:r w:rsidRPr="00933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это…</w:t>
      </w:r>
      <w:r w:rsidRPr="009333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– полезное ископаемое). </w:t>
      </w:r>
      <w:r w:rsidRPr="00933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суп был соленый, нужна </w:t>
      </w:r>
      <w:r w:rsidRPr="009333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– соль).</w:t>
      </w:r>
      <w:r w:rsidRPr="00933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это… </w:t>
      </w:r>
      <w:r w:rsidRPr="009333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– полезное ископаемое).</w:t>
      </w:r>
      <w:r w:rsidRPr="00933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Чтобы сделать фарфоровую тарелку для супа, нужна особая… </w:t>
      </w:r>
      <w:r w:rsidRPr="009333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– глина). </w:t>
      </w:r>
      <w:r w:rsidRPr="00933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это… </w:t>
      </w:r>
      <w:r w:rsidRPr="009333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– полезное ископаемое).</w:t>
      </w:r>
    </w:p>
    <w:p w:rsidR="00F95812" w:rsidRPr="00F95812" w:rsidRDefault="00F95812" w:rsidP="0093338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назвать одним словом: нефть, уголь, газ… </w:t>
      </w:r>
      <w:r w:rsidRPr="00933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(ископаемое)</w:t>
      </w:r>
    </w:p>
    <w:p w:rsidR="00F95812" w:rsidRPr="00F95812" w:rsidRDefault="00F95812" w:rsidP="0093338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не едят и без нее мало что едят </w:t>
      </w:r>
      <w:r w:rsidRPr="00933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(соль)</w:t>
      </w:r>
    </w:p>
    <w:p w:rsidR="00F95812" w:rsidRPr="00F95812" w:rsidRDefault="00F95812" w:rsidP="0093338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Слой земли, который используется при изготовлении стекла </w:t>
      </w:r>
      <w:r w:rsidRPr="00933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(песок)</w:t>
      </w:r>
    </w:p>
    <w:p w:rsidR="00F95812" w:rsidRPr="00F95812" w:rsidRDefault="00F95812" w:rsidP="0093338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доске он бегает.</w:t>
      </w:r>
    </w:p>
    <w:p w:rsidR="00F95812" w:rsidRPr="00F95812" w:rsidRDefault="00F95812" w:rsidP="0093338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Нужное дело делает</w:t>
      </w:r>
    </w:p>
    <w:p w:rsidR="00F95812" w:rsidRPr="00F95812" w:rsidRDefault="00F95812" w:rsidP="0093338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Порешал, пописал,</w:t>
      </w:r>
    </w:p>
    <w:p w:rsidR="00F95812" w:rsidRPr="00F95812" w:rsidRDefault="00F95812" w:rsidP="0093338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Раскрошился и пропал </w:t>
      </w:r>
      <w:r w:rsidRPr="00933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(мел)</w:t>
      </w:r>
    </w:p>
    <w:p w:rsidR="00F95812" w:rsidRPr="00F95812" w:rsidRDefault="00F95812" w:rsidP="0093338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Жидкое горючее полезное ископаемое </w:t>
      </w:r>
      <w:r w:rsidRPr="00933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(нефть)</w:t>
      </w:r>
    </w:p>
    <w:p w:rsidR="00F95812" w:rsidRPr="0093338A" w:rsidRDefault="00224588" w:rsidP="0093338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Рефлексия.</w:t>
      </w:r>
      <w:bookmarkStart w:id="0" w:name="_GoBack"/>
      <w:bookmarkEnd w:id="0"/>
    </w:p>
    <w:p w:rsidR="00AD1409" w:rsidRPr="0093338A" w:rsidRDefault="00AD1409" w:rsidP="00933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1409" w:rsidRPr="0093338A" w:rsidSect="00AD140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8262A"/>
    <w:multiLevelType w:val="multilevel"/>
    <w:tmpl w:val="A57AA8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7773C9"/>
    <w:multiLevelType w:val="multilevel"/>
    <w:tmpl w:val="5BE86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C1A"/>
    <w:rsid w:val="00224588"/>
    <w:rsid w:val="00337C91"/>
    <w:rsid w:val="0093338A"/>
    <w:rsid w:val="00AB4C1A"/>
    <w:rsid w:val="00AD1409"/>
    <w:rsid w:val="00C97871"/>
    <w:rsid w:val="00D02F4E"/>
    <w:rsid w:val="00DB6175"/>
    <w:rsid w:val="00E02C43"/>
    <w:rsid w:val="00F9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37C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D1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D140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337C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37C91"/>
    <w:rPr>
      <w:i/>
      <w:iCs/>
    </w:rPr>
  </w:style>
  <w:style w:type="character" w:styleId="a5">
    <w:name w:val="Strong"/>
    <w:basedOn w:val="a0"/>
    <w:uiPriority w:val="22"/>
    <w:qFormat/>
    <w:rsid w:val="00337C91"/>
    <w:rPr>
      <w:b/>
      <w:bCs/>
    </w:rPr>
  </w:style>
  <w:style w:type="paragraph" w:styleId="a6">
    <w:name w:val="Normal (Web)"/>
    <w:basedOn w:val="a"/>
    <w:uiPriority w:val="99"/>
    <w:semiHidden/>
    <w:unhideWhenUsed/>
    <w:rsid w:val="00C97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95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95812"/>
  </w:style>
  <w:style w:type="character" w:customStyle="1" w:styleId="c15">
    <w:name w:val="c15"/>
    <w:basedOn w:val="a0"/>
    <w:rsid w:val="00F95812"/>
  </w:style>
  <w:style w:type="character" w:customStyle="1" w:styleId="c3">
    <w:name w:val="c3"/>
    <w:basedOn w:val="a0"/>
    <w:rsid w:val="00F95812"/>
  </w:style>
  <w:style w:type="character" w:customStyle="1" w:styleId="c4">
    <w:name w:val="c4"/>
    <w:basedOn w:val="a0"/>
    <w:rsid w:val="00F95812"/>
  </w:style>
  <w:style w:type="character" w:customStyle="1" w:styleId="c2">
    <w:name w:val="c2"/>
    <w:basedOn w:val="a0"/>
    <w:rsid w:val="00F95812"/>
  </w:style>
  <w:style w:type="paragraph" w:customStyle="1" w:styleId="c6">
    <w:name w:val="c6"/>
    <w:basedOn w:val="a"/>
    <w:rsid w:val="00F95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95812"/>
  </w:style>
  <w:style w:type="paragraph" w:customStyle="1" w:styleId="c7">
    <w:name w:val="c7"/>
    <w:basedOn w:val="a"/>
    <w:rsid w:val="00F95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37C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D1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D140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337C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37C91"/>
    <w:rPr>
      <w:i/>
      <w:iCs/>
    </w:rPr>
  </w:style>
  <w:style w:type="character" w:styleId="a5">
    <w:name w:val="Strong"/>
    <w:basedOn w:val="a0"/>
    <w:uiPriority w:val="22"/>
    <w:qFormat/>
    <w:rsid w:val="00337C91"/>
    <w:rPr>
      <w:b/>
      <w:bCs/>
    </w:rPr>
  </w:style>
  <w:style w:type="paragraph" w:styleId="a6">
    <w:name w:val="Normal (Web)"/>
    <w:basedOn w:val="a"/>
    <w:uiPriority w:val="99"/>
    <w:semiHidden/>
    <w:unhideWhenUsed/>
    <w:rsid w:val="00C97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95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95812"/>
  </w:style>
  <w:style w:type="character" w:customStyle="1" w:styleId="c15">
    <w:name w:val="c15"/>
    <w:basedOn w:val="a0"/>
    <w:rsid w:val="00F95812"/>
  </w:style>
  <w:style w:type="character" w:customStyle="1" w:styleId="c3">
    <w:name w:val="c3"/>
    <w:basedOn w:val="a0"/>
    <w:rsid w:val="00F95812"/>
  </w:style>
  <w:style w:type="character" w:customStyle="1" w:styleId="c4">
    <w:name w:val="c4"/>
    <w:basedOn w:val="a0"/>
    <w:rsid w:val="00F95812"/>
  </w:style>
  <w:style w:type="character" w:customStyle="1" w:styleId="c2">
    <w:name w:val="c2"/>
    <w:basedOn w:val="a0"/>
    <w:rsid w:val="00F95812"/>
  </w:style>
  <w:style w:type="paragraph" w:customStyle="1" w:styleId="c6">
    <w:name w:val="c6"/>
    <w:basedOn w:val="a"/>
    <w:rsid w:val="00F95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95812"/>
  </w:style>
  <w:style w:type="paragraph" w:customStyle="1" w:styleId="c7">
    <w:name w:val="c7"/>
    <w:basedOn w:val="a"/>
    <w:rsid w:val="00F95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kz/turbo?parent-reqid=1582551031682169-772773698518846985800067-vla1-0281&amp;utm_source=turbo_turbo&amp;text=https%3A//vscolu.ru/razdatochnyj-material/razdatochnyj-material-po-teme-griby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kz/turbo?parent-reqid=1582551031682169-772773698518846985800067-vla1-0281&amp;utm_source=turbo_turbo&amp;text=https%3A//vscolu.ru/razdatochnyj-material/predmetnye-i-demonstracionnye-kartinki-dlya-detej-po-teme-yagod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kz/turbo?parent-reqid=1582551031682169-772773698518846985800067-vla1-0281&amp;utm_source=turbo_turbo&amp;text=https%3A//vscolu.ru/razdatochnyj-material/razdatochnyj-material-po-teme-dikie-zhivotnye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8</cp:revision>
  <dcterms:created xsi:type="dcterms:W3CDTF">2020-02-24T14:48:00Z</dcterms:created>
  <dcterms:modified xsi:type="dcterms:W3CDTF">2023-03-30T13:59:00Z</dcterms:modified>
</cp:coreProperties>
</file>