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2A" w:rsidRDefault="002B44E7" w:rsidP="009429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РОЛЬ ИННОВАЦИОННЫХ ТЕХНОЛОГИЙ                                                                               В ПОВЫШЕНИИ КАЧЕСТВА ЗНАНИЙ</w:t>
      </w:r>
    </w:p>
    <w:p w:rsidR="0094292A" w:rsidRDefault="0094292A" w:rsidP="0094292A">
      <w:pPr>
        <w:pStyle w:val="a3"/>
        <w:jc w:val="center"/>
        <w:rPr>
          <w:sz w:val="28"/>
          <w:szCs w:val="28"/>
        </w:rPr>
      </w:pPr>
      <w:r w:rsidRPr="00092789">
        <w:rPr>
          <w:b/>
          <w:sz w:val="28"/>
          <w:szCs w:val="28"/>
        </w:rPr>
        <w:t>МОЛДАХАНОВА НАЗГУЛЬ МАКЕЕВНА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3635A2">
        <w:rPr>
          <w:sz w:val="28"/>
          <w:szCs w:val="28"/>
        </w:rPr>
        <w:t xml:space="preserve">КГУ « Средняя школа имени М.В.Ломоносова»                                                                               отдела образования по </w:t>
      </w:r>
      <w:proofErr w:type="spellStart"/>
      <w:r w:rsidRPr="003635A2">
        <w:rPr>
          <w:sz w:val="28"/>
          <w:szCs w:val="28"/>
        </w:rPr>
        <w:t>Зайсанскому</w:t>
      </w:r>
      <w:proofErr w:type="spellEnd"/>
      <w:r w:rsidRPr="003635A2">
        <w:rPr>
          <w:sz w:val="28"/>
          <w:szCs w:val="28"/>
        </w:rPr>
        <w:t xml:space="preserve"> району                                                                Управления образования Восточно-Казахстанской области</w:t>
      </w:r>
    </w:p>
    <w:p w:rsidR="0094292A" w:rsidRPr="00F21D76" w:rsidRDefault="0094292A" w:rsidP="0094292A">
      <w:pPr>
        <w:pStyle w:val="a3"/>
        <w:spacing w:before="12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br/>
      </w:r>
      <w:r w:rsidRPr="00F21D76">
        <w:rPr>
          <w:color w:val="000000"/>
          <w:sz w:val="28"/>
          <w:szCs w:val="28"/>
        </w:rPr>
        <w:t xml:space="preserve">    </w:t>
      </w:r>
    </w:p>
    <w:p w:rsidR="0094292A" w:rsidRPr="00F21D76" w:rsidRDefault="0094292A" w:rsidP="009429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                                                    </w:t>
      </w:r>
      <w:r w:rsidRPr="00F21D7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Одним из возможных путей развития </w:t>
      </w:r>
      <w:r w:rsidRPr="00F21D76">
        <w:rPr>
          <w:rFonts w:ascii="Times New Roman" w:hAnsi="Times New Roman" w:cs="Times New Roman"/>
          <w:color w:val="040C28"/>
          <w:sz w:val="28"/>
          <w:szCs w:val="28"/>
        </w:rPr>
        <w:t>образования</w:t>
      </w:r>
      <w:r w:rsidRPr="00F21D7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являются </w:t>
      </w:r>
      <w:r w:rsidRPr="00F21D76">
        <w:rPr>
          <w:rFonts w:ascii="Times New Roman" w:hAnsi="Times New Roman" w:cs="Times New Roman"/>
          <w:color w:val="040C28"/>
          <w:sz w:val="28"/>
          <w:szCs w:val="28"/>
        </w:rPr>
        <w:t>инновации</w:t>
      </w:r>
      <w:r w:rsidRPr="00F21D7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– педагогические новшества, направленные на содержание </w:t>
      </w:r>
      <w:r w:rsidRPr="00F21D76">
        <w:rPr>
          <w:rFonts w:ascii="Times New Roman" w:hAnsi="Times New Roman" w:cs="Times New Roman"/>
          <w:color w:val="040C28"/>
          <w:sz w:val="28"/>
          <w:szCs w:val="28"/>
        </w:rPr>
        <w:t>образования</w:t>
      </w:r>
      <w:r w:rsidRPr="00F21D7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организацию и управление учебным процессом, повышение его качества, совершенствование технологий обучения, воспитания и оценки.                       </w:t>
      </w:r>
      <w:r w:rsidRPr="00F21D76">
        <w:rPr>
          <w:rFonts w:ascii="Times New Roman" w:hAnsi="Times New Roman" w:cs="Times New Roman"/>
          <w:sz w:val="28"/>
          <w:szCs w:val="28"/>
        </w:rPr>
        <w:t>Основными целями инновационного обучения являются:</w:t>
      </w:r>
    </w:p>
    <w:p w:rsidR="0094292A" w:rsidRPr="00F21D76" w:rsidRDefault="0094292A" w:rsidP="009429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1D76">
        <w:rPr>
          <w:rFonts w:ascii="Times New Roman" w:hAnsi="Times New Roman" w:cs="Times New Roman"/>
          <w:sz w:val="28"/>
          <w:szCs w:val="28"/>
        </w:rPr>
        <w:t>– развитие интеллектуальных, коммуникативных, лингвистических и творческих способностей учащихся;</w:t>
      </w:r>
    </w:p>
    <w:p w:rsidR="0094292A" w:rsidRPr="00F21D76" w:rsidRDefault="0094292A" w:rsidP="009429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1D76">
        <w:rPr>
          <w:rFonts w:ascii="Times New Roman" w:hAnsi="Times New Roman" w:cs="Times New Roman"/>
          <w:sz w:val="28"/>
          <w:szCs w:val="28"/>
        </w:rPr>
        <w:t>– выработка умений, влияющих на учебно-познавательную деятельность и переход на уровень продуктивного творчества;</w:t>
      </w:r>
    </w:p>
    <w:p w:rsidR="0094292A" w:rsidRPr="00F21D76" w:rsidRDefault="0094292A" w:rsidP="0094292A">
      <w:pPr>
        <w:pStyle w:val="a5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21D76">
        <w:rPr>
          <w:rFonts w:ascii="Times New Roman" w:hAnsi="Times New Roman" w:cs="Times New Roman"/>
          <w:sz w:val="28"/>
          <w:szCs w:val="28"/>
        </w:rPr>
        <w:t>– формирование ключевых компетентностей учащихся.</w:t>
      </w:r>
    </w:p>
    <w:p w:rsidR="002C7235" w:rsidRPr="00F21D76" w:rsidRDefault="0094292A" w:rsidP="00F16870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21D76">
        <w:rPr>
          <w:color w:val="1A1A1A"/>
          <w:sz w:val="28"/>
          <w:szCs w:val="28"/>
        </w:rPr>
        <w:t xml:space="preserve">Чтобы развивать у учащихся внутреннюю мотивацию к изучению русского языка и литературы, использую различные инновационные </w:t>
      </w:r>
      <w:r w:rsidRPr="00F21D76">
        <w:rPr>
          <w:sz w:val="28"/>
          <w:szCs w:val="28"/>
        </w:rPr>
        <w:t>технологии:</w:t>
      </w:r>
      <w:r w:rsidR="007130C6" w:rsidRPr="00F21D76">
        <w:rPr>
          <w:sz w:val="28"/>
          <w:szCs w:val="28"/>
        </w:rPr>
        <w:t xml:space="preserve"> и</w:t>
      </w:r>
      <w:r w:rsidRPr="00F21D76">
        <w:rPr>
          <w:sz w:val="28"/>
          <w:szCs w:val="28"/>
          <w:shd w:val="clear" w:color="auto" w:fill="FFFFFF"/>
        </w:rPr>
        <w:t>нформационн</w:t>
      </w:r>
      <w:r w:rsidR="00164C91" w:rsidRPr="00F21D76">
        <w:rPr>
          <w:sz w:val="28"/>
          <w:szCs w:val="28"/>
          <w:shd w:val="clear" w:color="auto" w:fill="FFFFFF"/>
        </w:rPr>
        <w:t>о-коммуникационные технологии, т</w:t>
      </w:r>
      <w:r w:rsidRPr="00F21D76">
        <w:rPr>
          <w:sz w:val="28"/>
          <w:szCs w:val="28"/>
          <w:shd w:val="clear" w:color="auto" w:fill="FFFFFF"/>
        </w:rPr>
        <w:t xml:space="preserve">ехнологии </w:t>
      </w:r>
      <w:proofErr w:type="spellStart"/>
      <w:r w:rsidRPr="00F21D76">
        <w:rPr>
          <w:sz w:val="28"/>
          <w:szCs w:val="28"/>
          <w:shd w:val="clear" w:color="auto" w:fill="FFFFFF"/>
        </w:rPr>
        <w:t>разноуровневого</w:t>
      </w:r>
      <w:proofErr w:type="spellEnd"/>
      <w:r w:rsidRPr="00F21D76">
        <w:rPr>
          <w:sz w:val="28"/>
          <w:szCs w:val="28"/>
          <w:shd w:val="clear" w:color="auto" w:fill="FFFFFF"/>
        </w:rPr>
        <w:t xml:space="preserve"> и д</w:t>
      </w:r>
      <w:r w:rsidR="00164C91" w:rsidRPr="00F21D76">
        <w:rPr>
          <w:sz w:val="28"/>
          <w:szCs w:val="28"/>
          <w:shd w:val="clear" w:color="auto" w:fill="FFFFFF"/>
        </w:rPr>
        <w:t>ифференцированного обучения, т</w:t>
      </w:r>
      <w:r w:rsidRPr="00F21D76">
        <w:rPr>
          <w:sz w:val="28"/>
          <w:szCs w:val="28"/>
          <w:shd w:val="clear" w:color="auto" w:fill="FFFFFF"/>
        </w:rPr>
        <w:t>ехнологии проектного обучения и исследовательской деятельности,</w:t>
      </w:r>
      <w:r w:rsidRPr="00F21D76">
        <w:rPr>
          <w:sz w:val="28"/>
          <w:szCs w:val="28"/>
        </w:rPr>
        <w:t xml:space="preserve"> технологии развития критического мышления.</w:t>
      </w:r>
    </w:p>
    <w:p w:rsidR="00F16870" w:rsidRPr="00F21D76" w:rsidRDefault="00164C91" w:rsidP="00F16870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color w:val="111115"/>
          <w:sz w:val="28"/>
          <w:szCs w:val="28"/>
        </w:rPr>
      </w:pPr>
      <w:r w:rsidRPr="00F21D76">
        <w:rPr>
          <w:sz w:val="28"/>
          <w:szCs w:val="28"/>
          <w:shd w:val="clear" w:color="auto" w:fill="FFFFFF"/>
        </w:rPr>
        <w:t xml:space="preserve">    </w:t>
      </w:r>
      <w:r w:rsidR="00F16870" w:rsidRPr="00F21D76">
        <w:rPr>
          <w:color w:val="000000"/>
          <w:sz w:val="28"/>
          <w:szCs w:val="28"/>
          <w:bdr w:val="none" w:sz="0" w:space="0" w:color="auto" w:frame="1"/>
        </w:rPr>
        <w:t>Использование информационных и коммуникационных технологий в учебном процессе является актуальной проблемой современного школьного образования. ИКТ - это большое поле деятельности для проявления творчества педагогов, которые ищут новые формы работы с детьми, хотят идти в ногу со временем, развивают ребенка всесторонне. Необходимо расширять кругозор учащихся, повышать уровень их культурного образования, развивать языковые и коммуникативные навыки и умения.</w:t>
      </w:r>
    </w:p>
    <w:p w:rsidR="00F16870" w:rsidRPr="00F21D76" w:rsidRDefault="00F16870" w:rsidP="00F168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5"/>
          <w:sz w:val="28"/>
          <w:szCs w:val="28"/>
        </w:rPr>
      </w:pPr>
      <w:r w:rsidRPr="00F21D76">
        <w:rPr>
          <w:color w:val="000000"/>
          <w:sz w:val="28"/>
          <w:szCs w:val="28"/>
          <w:bdr w:val="none" w:sz="0" w:space="0" w:color="auto" w:frame="1"/>
        </w:rPr>
        <w:t xml:space="preserve">Итак, можно сказать, что информационно-коммуникационные технологии  целесообразно использовать на всех этапах урока. Изменяется не только содержание учебного процесса, но и содержание деятельности учителя: педагог перестает быть просто источником знаний, а становится путеводительной звездой для внедрения новых технологий обучения, что, конечно же, повышает его творческую активность, но и  требует высокого уровня методической подготовленности. Урок с использованием ИКТ вызывает у детей мотивацию к изучению гуманитарных предметов. </w:t>
      </w:r>
      <w:r w:rsidRPr="00F21D76">
        <w:rPr>
          <w:color w:val="000000"/>
          <w:sz w:val="28"/>
          <w:szCs w:val="28"/>
          <w:bdr w:val="none" w:sz="0" w:space="0" w:color="auto" w:frame="1"/>
        </w:rPr>
        <w:lastRenderedPageBreak/>
        <w:t>Именно новые компьютерные технологии помогают сделать урок современным.</w:t>
      </w:r>
    </w:p>
    <w:p w:rsidR="0094292A" w:rsidRPr="00F21D76" w:rsidRDefault="0094292A" w:rsidP="009429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 </w:t>
      </w:r>
      <w:proofErr w:type="spellStart"/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разноуровневого</w:t>
      </w:r>
      <w:proofErr w:type="spellEnd"/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дифференцированного обучения.</w:t>
      </w:r>
      <w:r w:rsidRPr="00F21D76">
        <w:rPr>
          <w:rFonts w:ascii="Times New Roman" w:hAnsi="Times New Roman" w:cs="Times New Roman"/>
          <w:sz w:val="28"/>
          <w:szCs w:val="28"/>
        </w:rPr>
        <w:br/>
      </w:r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“дифференцированное обучение” в переводе с латинского “</w:t>
      </w:r>
      <w:proofErr w:type="spellStart"/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different</w:t>
      </w:r>
      <w:proofErr w:type="spellEnd"/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означает разделение, разложение целого на различные части, формы, </w:t>
      </w:r>
      <w:proofErr w:type="spellStart"/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ступени</w:t>
      </w:r>
      <w:proofErr w:type="gramStart"/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gramEnd"/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ифференцированное</w:t>
      </w:r>
      <w:proofErr w:type="spellEnd"/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- это 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качеств.</w:t>
      </w:r>
      <w:r w:rsidRPr="00F21D76">
        <w:rPr>
          <w:rFonts w:ascii="Times New Roman" w:hAnsi="Times New Roman" w:cs="Times New Roman"/>
          <w:sz w:val="28"/>
          <w:szCs w:val="28"/>
        </w:rPr>
        <w:br/>
      </w:r>
      <w:r w:rsidR="00164C91"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дифференцированного обучения является организация учебного процесса с учетом индивидуальных способностей и особенностей ученика или, иными словами, обучение каждого на уровне его возможностей и способностей, что дает ребенку возможность получить максимальные по его способностям знания и реализовать свой личностный потенциал. Данная технология позволяет сделать учебный процесс более эффективным.</w:t>
      </w:r>
      <w:r w:rsidRPr="00F21D76">
        <w:rPr>
          <w:rFonts w:ascii="Times New Roman" w:hAnsi="Times New Roman" w:cs="Times New Roman"/>
          <w:sz w:val="28"/>
          <w:szCs w:val="28"/>
        </w:rPr>
        <w:br/>
      </w:r>
      <w:r w:rsidR="00164C91"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дифференцированного обучения: понять, увидеть и сохранить индивидуальность ученика, помочь ребенку поверить в свои силы, обеспечить его максимальное развитие.</w:t>
      </w:r>
      <w:r w:rsidRPr="00F21D76">
        <w:rPr>
          <w:rFonts w:ascii="Times New Roman" w:hAnsi="Times New Roman" w:cs="Times New Roman"/>
          <w:sz w:val="28"/>
          <w:szCs w:val="28"/>
        </w:rPr>
        <w:br/>
      </w:r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Дифференцированный подход организационно состоит в сочетании индивидуальной, групповой и фронтальной работы. Он подходит на всех этапах обучения, а также на всех этапах усвоения знаний, умений. Чтобы добиться правильного дифференцированного подхода в обучении, необходимо правильно подбирать дифференцированные задания. Они должны отличаться простотой, краткостью и точностью.</w:t>
      </w:r>
    </w:p>
    <w:p w:rsidR="002C7235" w:rsidRPr="00F21D76" w:rsidRDefault="00164C91" w:rsidP="0094292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4292A"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 проектного обучения и исследовательской деятельности.</w:t>
      </w:r>
      <w:r w:rsidR="0094292A" w:rsidRPr="00F21D76">
        <w:rPr>
          <w:rFonts w:ascii="Times New Roman" w:hAnsi="Times New Roman" w:cs="Times New Roman"/>
          <w:sz w:val="28"/>
          <w:szCs w:val="28"/>
        </w:rPr>
        <w:br/>
      </w:r>
      <w:r w:rsidR="0094292A"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проектов считается одним из ведущих при формировании речевых компетенций учащихся, умению использовать иностранный язык как инструмент межкультурного общения и взаимодействия</w:t>
      </w:r>
      <w:proofErr w:type="gramStart"/>
      <w:r w:rsidR="0094292A"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4292A" w:rsidRPr="00F21D7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4292A"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94292A"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езультата.</w:t>
      </w:r>
      <w:r w:rsidR="0094292A" w:rsidRPr="00F21D76">
        <w:rPr>
          <w:rFonts w:ascii="Times New Roman" w:hAnsi="Times New Roman" w:cs="Times New Roman"/>
          <w:sz w:val="28"/>
          <w:szCs w:val="28"/>
        </w:rPr>
        <w:br/>
      </w:r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4292A"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</w:t>
      </w:r>
      <w:r w:rsidR="0094292A" w:rsidRPr="00F21D76">
        <w:rPr>
          <w:rFonts w:ascii="Times New Roman" w:hAnsi="Times New Roman" w:cs="Times New Roman"/>
          <w:sz w:val="28"/>
          <w:szCs w:val="28"/>
        </w:rPr>
        <w:br/>
      </w:r>
      <w:r w:rsidR="0094292A"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проектной деятельности является понимание и применение учащимися знаний, умений и навыков, приобретённых при изучении различных предметов.</w:t>
      </w:r>
    </w:p>
    <w:p w:rsidR="006D4BEA" w:rsidRPr="00F21D76" w:rsidRDefault="002C7235" w:rsidP="0094292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292A"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Проектная работа является одной из форм организации исследовательской познавательной деятельности учащихся, в которой они занимают активную субъективную позицию. Тема проекта может быть связана с какой-то одной предметной областью. При подборе темы проекта учитель ориентируется на интересы и потребности учащихся, их возможности и личную значимость предстоящей работы. Выполненный проект может быть представлен</w:t>
      </w:r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самых разных формах: </w:t>
      </w:r>
      <w:r w:rsidR="0094292A"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статья, альбом, коллаж, рекомендации и многие другие. Разнообразны и формы презентации проекта: доклад, конференция, конкурс, праздник, спектакль. Главным результатом работы над проектом будут </w:t>
      </w:r>
      <w:r w:rsidR="0094292A"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актуализация имеющихся и приобретение новых знаний, навыков и умений, их творческое применение в новых условиях.                                                     </w:t>
      </w:r>
      <w:r w:rsidR="00164C91"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D4BEA"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2C7235" w:rsidRPr="00F21D76" w:rsidRDefault="006D4BEA" w:rsidP="009429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gramStart"/>
      <w:r w:rsidR="0094292A" w:rsidRPr="00F21D76">
        <w:rPr>
          <w:rFonts w:ascii="Times New Roman" w:hAnsi="Times New Roman" w:cs="Times New Roman"/>
          <w:sz w:val="28"/>
          <w:szCs w:val="28"/>
        </w:rPr>
        <w:t xml:space="preserve">Применение приемов технологии критического мышления дает возможность вырабатывать у обучающихся </w:t>
      </w:r>
      <w:proofErr w:type="spellStart"/>
      <w:r w:rsidR="0094292A" w:rsidRPr="00F21D76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="0094292A" w:rsidRPr="00F21D76">
        <w:rPr>
          <w:rFonts w:ascii="Times New Roman" w:hAnsi="Times New Roman" w:cs="Times New Roman"/>
          <w:sz w:val="28"/>
          <w:szCs w:val="28"/>
        </w:rPr>
        <w:t xml:space="preserve"> умения, такие как:</w:t>
      </w:r>
      <w:r w:rsidRPr="00F21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4292A" w:rsidRPr="00F21D76" w:rsidRDefault="002C7235" w:rsidP="009429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1D76">
        <w:rPr>
          <w:rFonts w:ascii="Times New Roman" w:hAnsi="Times New Roman" w:cs="Times New Roman"/>
          <w:sz w:val="28"/>
          <w:szCs w:val="28"/>
        </w:rPr>
        <w:t xml:space="preserve">- </w:t>
      </w:r>
      <w:r w:rsidR="0094292A" w:rsidRPr="00F21D76">
        <w:rPr>
          <w:rFonts w:ascii="Times New Roman" w:hAnsi="Times New Roman" w:cs="Times New Roman"/>
          <w:sz w:val="28"/>
          <w:szCs w:val="28"/>
        </w:rPr>
        <w:t>умение работать в группе;</w:t>
      </w:r>
    </w:p>
    <w:p w:rsidR="0094292A" w:rsidRPr="00F21D76" w:rsidRDefault="0094292A" w:rsidP="009429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1D76">
        <w:rPr>
          <w:rFonts w:ascii="Times New Roman" w:hAnsi="Times New Roman" w:cs="Times New Roman"/>
          <w:sz w:val="28"/>
          <w:szCs w:val="28"/>
        </w:rPr>
        <w:t>-умение графически оформить текстовый материал; умение творчески интерпретировать имеющуюся информацию;</w:t>
      </w:r>
    </w:p>
    <w:p w:rsidR="0094292A" w:rsidRPr="00F21D76" w:rsidRDefault="0094292A" w:rsidP="009429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1D76">
        <w:rPr>
          <w:rFonts w:ascii="Times New Roman" w:hAnsi="Times New Roman" w:cs="Times New Roman"/>
          <w:sz w:val="28"/>
          <w:szCs w:val="28"/>
        </w:rPr>
        <w:t>-умение распределить информацию по степени новизны и значимости; умение обобщить полученные знания;</w:t>
      </w:r>
    </w:p>
    <w:p w:rsidR="0094292A" w:rsidRPr="00F21D76" w:rsidRDefault="0094292A" w:rsidP="009429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1D76">
        <w:rPr>
          <w:rFonts w:ascii="Times New Roman" w:hAnsi="Times New Roman" w:cs="Times New Roman"/>
          <w:sz w:val="28"/>
          <w:szCs w:val="28"/>
        </w:rPr>
        <w:t>-формирование культуры чтения, включающей в себя умение ориентироваться в источниках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</w:t>
      </w:r>
    </w:p>
    <w:p w:rsidR="0094292A" w:rsidRPr="00F21D76" w:rsidRDefault="0094292A" w:rsidP="0094292A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1D76">
        <w:rPr>
          <w:rFonts w:ascii="Times New Roman" w:hAnsi="Times New Roman" w:cs="Times New Roman"/>
          <w:color w:val="333333"/>
          <w:sz w:val="28"/>
          <w:szCs w:val="28"/>
        </w:rPr>
        <w:t xml:space="preserve">     Современное общество заинтересованно в том, чтобы его граждане были способны самостоятельно действовать, принимать решения, гибко адаптироваться к изменяющимся условиям жизни. Технология развития критического мышления позволяет реализовать эти задачи через включение в урок разнообразных методов и приёмов, которые могут быть применены в различных предметных областях.</w:t>
      </w:r>
    </w:p>
    <w:p w:rsidR="0094292A" w:rsidRPr="00F21D76" w:rsidRDefault="0094292A" w:rsidP="0094292A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1D76">
        <w:rPr>
          <w:rFonts w:ascii="Times New Roman" w:hAnsi="Times New Roman" w:cs="Times New Roman"/>
          <w:color w:val="333333"/>
          <w:sz w:val="28"/>
          <w:szCs w:val="28"/>
        </w:rPr>
        <w:t xml:space="preserve">   Использование приемов технологии развития критического мышления делает уроки разнообразнее, обеспечивает деятельность учащихся на каждом этапе урока. Мне обычно в ходе урока удаётся применить несколько видов деятельности учащихся. При составлении кластера, </w:t>
      </w:r>
      <w:proofErr w:type="spellStart"/>
      <w:r w:rsidRPr="00F21D76">
        <w:rPr>
          <w:rFonts w:ascii="Times New Roman" w:hAnsi="Times New Roman" w:cs="Times New Roman"/>
          <w:color w:val="333333"/>
          <w:sz w:val="28"/>
          <w:szCs w:val="28"/>
        </w:rPr>
        <w:t>синквейна</w:t>
      </w:r>
      <w:proofErr w:type="spellEnd"/>
      <w:r w:rsidRPr="00F21D76">
        <w:rPr>
          <w:rFonts w:ascii="Times New Roman" w:hAnsi="Times New Roman" w:cs="Times New Roman"/>
          <w:color w:val="333333"/>
          <w:sz w:val="28"/>
          <w:szCs w:val="28"/>
        </w:rPr>
        <w:t xml:space="preserve">, написании эссе школьники имеют возможность общаться через парную или групповую работу, проявлять своё творчество. Выполняя задания самоконтроля и самооценки, работая с инструктивными карточками, ученики развивают навыки самоорганизации и </w:t>
      </w:r>
      <w:proofErr w:type="spellStart"/>
      <w:r w:rsidRPr="00F21D76">
        <w:rPr>
          <w:rFonts w:ascii="Times New Roman" w:hAnsi="Times New Roman" w:cs="Times New Roman"/>
          <w:color w:val="333333"/>
          <w:sz w:val="28"/>
          <w:szCs w:val="28"/>
        </w:rPr>
        <w:t>саморегуляции</w:t>
      </w:r>
      <w:proofErr w:type="spellEnd"/>
      <w:r w:rsidRPr="00F21D76">
        <w:rPr>
          <w:rFonts w:ascii="Times New Roman" w:hAnsi="Times New Roman" w:cs="Times New Roman"/>
          <w:color w:val="333333"/>
          <w:sz w:val="28"/>
          <w:szCs w:val="28"/>
        </w:rPr>
        <w:t>, навыки самоанализа, критического отношения к себе.</w:t>
      </w:r>
    </w:p>
    <w:p w:rsidR="0094292A" w:rsidRPr="00F21D76" w:rsidRDefault="0094292A" w:rsidP="0094292A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  <w:r w:rsidRPr="00F21D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6D4BEA" w:rsidRPr="00F21D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Применение на уроках</w:t>
      </w:r>
      <w:r w:rsidRPr="00F21D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инновационных технологии позволяют мне </w:t>
      </w:r>
      <w:r w:rsidRPr="00F21D76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 xml:space="preserve"> отработать глубину и прочность знаний, умения самостоятельно планировать учебную и  самооб</w:t>
      </w:r>
      <w:r w:rsidR="006D4BEA" w:rsidRPr="00F21D76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 xml:space="preserve">разовательную деятельность, </w:t>
      </w:r>
      <w:r w:rsidR="0008730F" w:rsidRPr="00F2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эффективность учебного процесса,</w:t>
      </w:r>
      <w:r w:rsidR="0008730F" w:rsidRPr="00F21D76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r w:rsidRPr="00F21D76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 xml:space="preserve">добиваться высоких результатов </w:t>
      </w:r>
      <w:proofErr w:type="spellStart"/>
      <w:r w:rsidRPr="00F21D76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обученности</w:t>
      </w:r>
      <w:proofErr w:type="spellEnd"/>
      <w:r w:rsidRPr="00F21D76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 xml:space="preserve"> учащихся.</w:t>
      </w:r>
    </w:p>
    <w:p w:rsidR="0094292A" w:rsidRPr="00F21D76" w:rsidRDefault="0094292A" w:rsidP="0094292A">
      <w:pPr>
        <w:pStyle w:val="a3"/>
        <w:shd w:val="clear" w:color="auto" w:fill="FFFFFF"/>
        <w:spacing w:before="0" w:beforeAutospacing="0" w:after="153" w:afterAutospacing="0"/>
        <w:jc w:val="both"/>
        <w:rPr>
          <w:rStyle w:val="a4"/>
          <w:sz w:val="28"/>
          <w:szCs w:val="28"/>
        </w:rPr>
      </w:pPr>
    </w:p>
    <w:p w:rsidR="00503DB6" w:rsidRPr="00F21D76" w:rsidRDefault="00503DB6">
      <w:pPr>
        <w:rPr>
          <w:rFonts w:ascii="Times New Roman" w:hAnsi="Times New Roman" w:cs="Times New Roman"/>
          <w:sz w:val="28"/>
          <w:szCs w:val="28"/>
        </w:rPr>
      </w:pPr>
    </w:p>
    <w:p w:rsidR="00E064A5" w:rsidRPr="00F21D76" w:rsidRDefault="00E064A5">
      <w:pPr>
        <w:rPr>
          <w:rFonts w:ascii="Times New Roman" w:hAnsi="Times New Roman" w:cs="Times New Roman"/>
          <w:sz w:val="28"/>
          <w:szCs w:val="28"/>
        </w:rPr>
      </w:pPr>
    </w:p>
    <w:sectPr w:rsidR="00E064A5" w:rsidRPr="00F21D76" w:rsidSect="0050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2D8"/>
    <w:multiLevelType w:val="multilevel"/>
    <w:tmpl w:val="9E8A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1487C"/>
    <w:multiLevelType w:val="hybridMultilevel"/>
    <w:tmpl w:val="64325B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292A"/>
    <w:rsid w:val="00000EC8"/>
    <w:rsid w:val="000415F6"/>
    <w:rsid w:val="0008730F"/>
    <w:rsid w:val="00164C91"/>
    <w:rsid w:val="002B44E7"/>
    <w:rsid w:val="002C7235"/>
    <w:rsid w:val="003042CE"/>
    <w:rsid w:val="0032356F"/>
    <w:rsid w:val="00503DB6"/>
    <w:rsid w:val="00514E7C"/>
    <w:rsid w:val="006D14B7"/>
    <w:rsid w:val="006D4BEA"/>
    <w:rsid w:val="007130C6"/>
    <w:rsid w:val="0094292A"/>
    <w:rsid w:val="009B718E"/>
    <w:rsid w:val="00DD309A"/>
    <w:rsid w:val="00E064A5"/>
    <w:rsid w:val="00F16870"/>
    <w:rsid w:val="00F2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292A"/>
    <w:rPr>
      <w:i/>
      <w:iCs/>
    </w:rPr>
  </w:style>
  <w:style w:type="paragraph" w:styleId="a5">
    <w:name w:val="No Spacing"/>
    <w:uiPriority w:val="1"/>
    <w:qFormat/>
    <w:rsid w:val="009429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админ</cp:lastModifiedBy>
  <cp:revision>6</cp:revision>
  <dcterms:created xsi:type="dcterms:W3CDTF">2023-08-17T17:24:00Z</dcterms:created>
  <dcterms:modified xsi:type="dcterms:W3CDTF">2024-01-16T09:28:00Z</dcterms:modified>
</cp:coreProperties>
</file>