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3A" w:rsidRPr="0001113A" w:rsidRDefault="00594C55" w:rsidP="0001113A">
      <w:pPr>
        <w:spacing w:before="100" w:beforeAutospacing="1" w:after="100" w:afterAutospacing="1" w:line="240" w:lineRule="auto"/>
        <w:ind w:firstLine="567"/>
        <w:jc w:val="center"/>
        <w:rPr>
          <w:rFonts w:ascii="Times New Roman" w:hAnsi="Times New Roman" w:cs="Times New Roman"/>
          <w:b/>
          <w:sz w:val="28"/>
          <w:szCs w:val="28"/>
          <w:lang w:val="kk-KZ"/>
        </w:rPr>
      </w:pPr>
      <w:r w:rsidRPr="00594C55">
        <w:rPr>
          <w:rFonts w:ascii="Times New Roman" w:hAnsi="Times New Roman" w:cs="Times New Roman"/>
          <w:b/>
          <w:sz w:val="28"/>
          <w:szCs w:val="28"/>
        </w:rPr>
        <w:t xml:space="preserve">Влияние SMS на </w:t>
      </w:r>
      <w:r>
        <w:rPr>
          <w:rFonts w:ascii="Times New Roman" w:hAnsi="Times New Roman" w:cs="Times New Roman"/>
          <w:b/>
          <w:sz w:val="28"/>
          <w:szCs w:val="28"/>
        </w:rPr>
        <w:t xml:space="preserve">русский </w:t>
      </w:r>
      <w:r w:rsidRPr="00594C55">
        <w:rPr>
          <w:rFonts w:ascii="Times New Roman" w:hAnsi="Times New Roman" w:cs="Times New Roman"/>
          <w:b/>
          <w:sz w:val="28"/>
          <w:szCs w:val="28"/>
        </w:rPr>
        <w:t>язык: развитие эпистолярного жанра или деградация правописания в сети?</w:t>
      </w:r>
    </w:p>
    <w:p w:rsidR="0001113A" w:rsidRPr="0001113A" w:rsidRDefault="0001113A" w:rsidP="0001113A">
      <w:pPr>
        <w:pStyle w:val="a3"/>
        <w:spacing w:before="0" w:beforeAutospacing="0" w:after="0" w:afterAutospacing="0"/>
        <w:ind w:firstLine="426"/>
        <w:jc w:val="both"/>
        <w:rPr>
          <w:sz w:val="28"/>
          <w:szCs w:val="28"/>
        </w:rPr>
      </w:pPr>
      <w:r w:rsidRPr="0001113A">
        <w:rPr>
          <w:sz w:val="28"/>
          <w:szCs w:val="28"/>
        </w:rPr>
        <w:t xml:space="preserve">В последние десятилетия стремительное развитие цифровых технологий и массовое распространение мобильных устройств существенно изменили способы коммуникации. Одним из самых ярких феноменов стало появление коротких текстовых сообщений (SMS), которые повлияли на устоявшиеся нормы письменной речи. Этот формат общения, требующий лаконичности и оперативности, привел к формированию особого стиля изложения, где сокращения, транслитерация и </w:t>
      </w:r>
      <w:proofErr w:type="spellStart"/>
      <w:r w:rsidRPr="0001113A">
        <w:rPr>
          <w:sz w:val="28"/>
          <w:szCs w:val="28"/>
        </w:rPr>
        <w:t>эмотиконы</w:t>
      </w:r>
      <w:proofErr w:type="spellEnd"/>
      <w:r w:rsidRPr="0001113A">
        <w:rPr>
          <w:sz w:val="28"/>
          <w:szCs w:val="28"/>
        </w:rPr>
        <w:t xml:space="preserve"> стали неотъемлемой частью повседневной коммуникации.</w:t>
      </w:r>
    </w:p>
    <w:p w:rsidR="0001113A" w:rsidRPr="0001113A" w:rsidRDefault="0001113A" w:rsidP="0001113A">
      <w:pPr>
        <w:pStyle w:val="a3"/>
        <w:spacing w:before="0" w:beforeAutospacing="0" w:after="0" w:afterAutospacing="0"/>
        <w:ind w:firstLine="426"/>
        <w:jc w:val="both"/>
        <w:rPr>
          <w:sz w:val="28"/>
          <w:szCs w:val="28"/>
        </w:rPr>
      </w:pPr>
      <w:r w:rsidRPr="0001113A">
        <w:rPr>
          <w:sz w:val="28"/>
          <w:szCs w:val="28"/>
        </w:rPr>
        <w:t>С одной стороны, использование SMS можно рассматривать как эволюцию эпистолярного жанра, адаптированную к требованиям цифровой эпохи. Пользователи осваивают новые способы самовыражения, создавая уникальные языковые формы, способные передавать эмоции и смысл с минимальным количеством символов. Так формируется особая цифровая культура, обогащающая язык новыми лексическими единицами и стилистическими приемами.</w:t>
      </w:r>
    </w:p>
    <w:p w:rsidR="0001113A" w:rsidRPr="0001113A" w:rsidRDefault="0001113A" w:rsidP="0001113A">
      <w:pPr>
        <w:pStyle w:val="a3"/>
        <w:spacing w:before="0" w:beforeAutospacing="0" w:after="0" w:afterAutospacing="0"/>
        <w:ind w:firstLine="426"/>
        <w:jc w:val="both"/>
        <w:rPr>
          <w:sz w:val="28"/>
          <w:szCs w:val="28"/>
        </w:rPr>
      </w:pPr>
      <w:r w:rsidRPr="0001113A">
        <w:rPr>
          <w:sz w:val="28"/>
          <w:szCs w:val="28"/>
        </w:rPr>
        <w:t>С другой стороны, распространение SMS-коммуникации нередко рассматривается как угроза языковой норме. Упрощение синтаксических конструкций, игнорирование орфографических и пунктуационных правил может привести к деградации правописания, особенно у молодых носителей языка. Возникает опасение, что частое использование разговорных и упрощенных форм в повседневной переписке снижает грамотность и притупляет языковую интуицию.</w:t>
      </w:r>
    </w:p>
    <w:p w:rsidR="0001113A" w:rsidRPr="0001113A" w:rsidRDefault="0001113A" w:rsidP="0001113A">
      <w:pPr>
        <w:pStyle w:val="a3"/>
        <w:spacing w:before="0" w:beforeAutospacing="0" w:after="0" w:afterAutospacing="0"/>
        <w:ind w:firstLine="426"/>
        <w:jc w:val="both"/>
        <w:rPr>
          <w:sz w:val="28"/>
          <w:szCs w:val="28"/>
        </w:rPr>
      </w:pPr>
      <w:r w:rsidRPr="0001113A">
        <w:rPr>
          <w:sz w:val="28"/>
          <w:szCs w:val="28"/>
        </w:rPr>
        <w:t>Настоящая статья ставит своей целью исследовать двоякий эффект SMS-коммуникации на русский язык, анализируя, в какой степени данный феномен способствует развитию письменной культуры или, напротив, подрывает устоявшиеся языковые стандарты. В фокусе внимания будут примеры языковых трансформаций, социолингвистические факторы и потенциальные перспективы дальнейшего развития цифровой письменности в контексте русскоязычной коммуникации.</w:t>
      </w:r>
    </w:p>
    <w:p w:rsidR="0001113A" w:rsidRPr="0001113A" w:rsidRDefault="0001113A" w:rsidP="00BB1DB1">
      <w:pPr>
        <w:pStyle w:val="a3"/>
        <w:spacing w:before="0" w:beforeAutospacing="0" w:after="0" w:afterAutospacing="0"/>
        <w:ind w:firstLine="426"/>
        <w:jc w:val="both"/>
        <w:rPr>
          <w:sz w:val="28"/>
          <w:szCs w:val="28"/>
        </w:rPr>
      </w:pPr>
      <w:r w:rsidRPr="0001113A">
        <w:rPr>
          <w:sz w:val="28"/>
          <w:szCs w:val="28"/>
        </w:rPr>
        <w:t>Влияние цифровых технологий на язык неизбежно, и SMS-сообщения, как одна из первых форм мобильной текстовой коммуникации, стали катализатором значительных изменений в русской письменной речи. С одной стороны, SMS способствовали развитию новых форм самовыражения и стилистических решений, с другой — породили волну нарушений норм правописания, что породило дискуссии о деградации языковой культуры.</w:t>
      </w:r>
    </w:p>
    <w:p w:rsidR="0001113A" w:rsidRPr="0001113A" w:rsidRDefault="0001113A" w:rsidP="00BB1DB1">
      <w:pPr>
        <w:pStyle w:val="a3"/>
        <w:spacing w:before="0" w:beforeAutospacing="0" w:after="0" w:afterAutospacing="0"/>
        <w:jc w:val="both"/>
        <w:rPr>
          <w:sz w:val="28"/>
          <w:szCs w:val="28"/>
        </w:rPr>
      </w:pPr>
      <w:r w:rsidRPr="0001113A">
        <w:rPr>
          <w:sz w:val="28"/>
          <w:szCs w:val="28"/>
        </w:rPr>
        <w:t xml:space="preserve">Эпистолярный жанр, традиционно ассоциируемый с личной и официальной перепиской, претерпел значительные изменения в эпоху цифровых коммуникаций. С появлением SMS, </w:t>
      </w:r>
      <w:proofErr w:type="spellStart"/>
      <w:r w:rsidRPr="0001113A">
        <w:rPr>
          <w:sz w:val="28"/>
          <w:szCs w:val="28"/>
        </w:rPr>
        <w:t>мессенджеров</w:t>
      </w:r>
      <w:proofErr w:type="spellEnd"/>
      <w:r w:rsidRPr="0001113A">
        <w:rPr>
          <w:sz w:val="28"/>
          <w:szCs w:val="28"/>
        </w:rPr>
        <w:t xml:space="preserve"> и социальных сетей границы жанра расширились, адаптируясь к новым форматам и скорости обмена сообщениями. Краткость SMS вынудила пользователей упрощать язык, сокращая слова («</w:t>
      </w:r>
      <w:proofErr w:type="spellStart"/>
      <w:r w:rsidRPr="0001113A">
        <w:rPr>
          <w:sz w:val="28"/>
          <w:szCs w:val="28"/>
        </w:rPr>
        <w:t>щас</w:t>
      </w:r>
      <w:proofErr w:type="spellEnd"/>
      <w:r w:rsidRPr="0001113A">
        <w:rPr>
          <w:sz w:val="28"/>
          <w:szCs w:val="28"/>
        </w:rPr>
        <w:t>» вместо «сейчас», «</w:t>
      </w:r>
      <w:proofErr w:type="spellStart"/>
      <w:r w:rsidRPr="0001113A">
        <w:rPr>
          <w:sz w:val="28"/>
          <w:szCs w:val="28"/>
        </w:rPr>
        <w:t>спс</w:t>
      </w:r>
      <w:proofErr w:type="spellEnd"/>
      <w:r w:rsidRPr="0001113A">
        <w:rPr>
          <w:sz w:val="28"/>
          <w:szCs w:val="28"/>
        </w:rPr>
        <w:t>» вместо «спасибо»), что породило феномен цифрового сленга.</w:t>
      </w:r>
    </w:p>
    <w:p w:rsidR="0001113A" w:rsidRPr="0001113A" w:rsidRDefault="0001113A" w:rsidP="00BB1DB1">
      <w:pPr>
        <w:pStyle w:val="a3"/>
        <w:spacing w:before="0" w:beforeAutospacing="0" w:after="0" w:afterAutospacing="0"/>
        <w:ind w:firstLine="426"/>
        <w:jc w:val="both"/>
        <w:rPr>
          <w:sz w:val="28"/>
          <w:szCs w:val="28"/>
        </w:rPr>
      </w:pPr>
      <w:r w:rsidRPr="0001113A">
        <w:rPr>
          <w:sz w:val="28"/>
          <w:szCs w:val="28"/>
        </w:rPr>
        <w:lastRenderedPageBreak/>
        <w:t xml:space="preserve">Однако эти процессы нельзя однозначно рассматривать как деградацию языка. Сжатый формат общения способствовал появлению новых выразительных средств: </w:t>
      </w:r>
      <w:proofErr w:type="spellStart"/>
      <w:r w:rsidRPr="0001113A">
        <w:rPr>
          <w:sz w:val="28"/>
          <w:szCs w:val="28"/>
        </w:rPr>
        <w:t>эмодзи</w:t>
      </w:r>
      <w:proofErr w:type="spellEnd"/>
      <w:r w:rsidRPr="0001113A">
        <w:rPr>
          <w:sz w:val="28"/>
          <w:szCs w:val="28"/>
        </w:rPr>
        <w:t xml:space="preserve">, аббревиатур, </w:t>
      </w:r>
      <w:proofErr w:type="spellStart"/>
      <w:r w:rsidRPr="0001113A">
        <w:rPr>
          <w:sz w:val="28"/>
          <w:szCs w:val="28"/>
        </w:rPr>
        <w:t>мемов</w:t>
      </w:r>
      <w:proofErr w:type="spellEnd"/>
      <w:r w:rsidRPr="0001113A">
        <w:rPr>
          <w:sz w:val="28"/>
          <w:szCs w:val="28"/>
        </w:rPr>
        <w:t xml:space="preserve"> и гибридных форм текста, передающих эмоции и интонации. Это обогатило письменную коммуникацию, делая её более гибкой и многослойной.</w:t>
      </w:r>
    </w:p>
    <w:p w:rsidR="0001113A" w:rsidRPr="0001113A" w:rsidRDefault="0001113A" w:rsidP="00BB1DB1">
      <w:pPr>
        <w:pStyle w:val="a3"/>
        <w:spacing w:before="0" w:beforeAutospacing="0" w:after="0" w:afterAutospacing="0"/>
        <w:jc w:val="both"/>
        <w:rPr>
          <w:sz w:val="28"/>
          <w:szCs w:val="28"/>
        </w:rPr>
      </w:pPr>
      <w:r w:rsidRPr="0001113A">
        <w:rPr>
          <w:sz w:val="28"/>
          <w:szCs w:val="28"/>
        </w:rPr>
        <w:t>В то же время снижение орфографической и пунктуационной нормы в цифровых текстах вызывает беспокойство лингвистов. Упрощение правописания в неформальной переписке может привести к снижению грамотности в официальных текстах. Таким образом, цифровое пространство стало ареной, где сосуществуют два противоположных вектора: развитие жанра и эрозия норм языка. Исследование этого баланса позволяет глубже понять эволюцию русского языка в условиях цифровой эпохи.</w:t>
      </w:r>
    </w:p>
    <w:p w:rsidR="00BB1DB1" w:rsidRDefault="0001113A" w:rsidP="00BB1DB1">
      <w:pPr>
        <w:pStyle w:val="a3"/>
        <w:spacing w:before="0" w:beforeAutospacing="0" w:after="0" w:afterAutospacing="0"/>
        <w:ind w:firstLine="426"/>
        <w:jc w:val="both"/>
        <w:rPr>
          <w:sz w:val="28"/>
          <w:szCs w:val="28"/>
        </w:rPr>
      </w:pPr>
      <w:r w:rsidRPr="0001113A">
        <w:rPr>
          <w:sz w:val="28"/>
          <w:szCs w:val="28"/>
        </w:rPr>
        <w:t>Кроме того, SMS стали пространством для творческих экспериментов с языком. Игры со словами, намеренные нарушения орфографии ради стилизации ("</w:t>
      </w:r>
      <w:proofErr w:type="spellStart"/>
      <w:r w:rsidRPr="0001113A">
        <w:rPr>
          <w:sz w:val="28"/>
          <w:szCs w:val="28"/>
        </w:rPr>
        <w:t>превед</w:t>
      </w:r>
      <w:proofErr w:type="spellEnd"/>
      <w:r w:rsidRPr="0001113A">
        <w:rPr>
          <w:sz w:val="28"/>
          <w:szCs w:val="28"/>
        </w:rPr>
        <w:t xml:space="preserve"> </w:t>
      </w:r>
      <w:proofErr w:type="spellStart"/>
      <w:r w:rsidRPr="0001113A">
        <w:rPr>
          <w:sz w:val="28"/>
          <w:szCs w:val="28"/>
        </w:rPr>
        <w:t>медвед</w:t>
      </w:r>
      <w:proofErr w:type="spellEnd"/>
      <w:r w:rsidRPr="0001113A">
        <w:rPr>
          <w:sz w:val="28"/>
          <w:szCs w:val="28"/>
        </w:rPr>
        <w:t xml:space="preserve">"), возникновение </w:t>
      </w:r>
      <w:proofErr w:type="spellStart"/>
      <w:r w:rsidRPr="0001113A">
        <w:rPr>
          <w:sz w:val="28"/>
          <w:szCs w:val="28"/>
        </w:rPr>
        <w:t>меметических</w:t>
      </w:r>
      <w:proofErr w:type="spellEnd"/>
      <w:r w:rsidRPr="0001113A">
        <w:rPr>
          <w:sz w:val="28"/>
          <w:szCs w:val="28"/>
        </w:rPr>
        <w:t xml:space="preserve"> выражений — всё это обогатило язык новыми формами самовыражения. Исследователи отмечают, что такие явления напоминают фольклорные процессы, где язык постоянно изменяется и адаптируется к новым условиям.</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 xml:space="preserve">С распространением цифровых коммуникаций, особенно через SMS и </w:t>
      </w:r>
      <w:proofErr w:type="spellStart"/>
      <w:r w:rsidRPr="00BB1DB1">
        <w:rPr>
          <w:sz w:val="28"/>
          <w:szCs w:val="28"/>
        </w:rPr>
        <w:t>мессенджеры</w:t>
      </w:r>
      <w:proofErr w:type="spellEnd"/>
      <w:r w:rsidRPr="00BB1DB1">
        <w:rPr>
          <w:sz w:val="28"/>
          <w:szCs w:val="28"/>
        </w:rPr>
        <w:t>, правила орфографии и пунктуации всё чаще игнорируются в пользу скорости и удобства общения. Это явление, с одной стороны, способствует развитию новых форм языка, но с другой — вызывает обеспокоенность относительно общего уровня грамотности носителей русского языка.</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 xml:space="preserve">Главным фактором упрощения правописания в цифровой среде является стремление к лаконичности. </w:t>
      </w:r>
      <w:proofErr w:type="gramStart"/>
      <w:r w:rsidRPr="00BB1DB1">
        <w:rPr>
          <w:sz w:val="28"/>
          <w:szCs w:val="28"/>
        </w:rPr>
        <w:t>Ограничение по количеству символов в ранних SMS-сообщениях стимулировало сокращение слов («</w:t>
      </w:r>
      <w:proofErr w:type="spellStart"/>
      <w:r w:rsidRPr="00BB1DB1">
        <w:rPr>
          <w:sz w:val="28"/>
          <w:szCs w:val="28"/>
        </w:rPr>
        <w:t>пжл</w:t>
      </w:r>
      <w:proofErr w:type="spellEnd"/>
      <w:r w:rsidRPr="00BB1DB1">
        <w:rPr>
          <w:sz w:val="28"/>
          <w:szCs w:val="28"/>
        </w:rPr>
        <w:t>» вместо «пожалуйста», «</w:t>
      </w:r>
      <w:proofErr w:type="spellStart"/>
      <w:r w:rsidRPr="00BB1DB1">
        <w:rPr>
          <w:sz w:val="28"/>
          <w:szCs w:val="28"/>
        </w:rPr>
        <w:t>спс</w:t>
      </w:r>
      <w:proofErr w:type="spellEnd"/>
      <w:r w:rsidRPr="00BB1DB1">
        <w:rPr>
          <w:sz w:val="28"/>
          <w:szCs w:val="28"/>
        </w:rPr>
        <w:t>» вместо «спасибо»), замену букв цифрами («4то» вместо «что») и намеренное пренебрежение заглавными буквами и знаками препинания.</w:t>
      </w:r>
      <w:proofErr w:type="gramEnd"/>
      <w:r w:rsidRPr="00BB1DB1">
        <w:rPr>
          <w:sz w:val="28"/>
          <w:szCs w:val="28"/>
        </w:rPr>
        <w:t xml:space="preserve"> Со временем такие тенденции закрепились как часть </w:t>
      </w:r>
      <w:proofErr w:type="spellStart"/>
      <w:proofErr w:type="gramStart"/>
      <w:r w:rsidRPr="00BB1DB1">
        <w:rPr>
          <w:sz w:val="28"/>
          <w:szCs w:val="28"/>
        </w:rPr>
        <w:t>интернет-коммуникации</w:t>
      </w:r>
      <w:proofErr w:type="spellEnd"/>
      <w:proofErr w:type="gramEnd"/>
      <w:r w:rsidRPr="00BB1DB1">
        <w:rPr>
          <w:sz w:val="28"/>
          <w:szCs w:val="28"/>
        </w:rPr>
        <w:t>, переносясь и в другие форматы, включая деловую переписку и учебные тексты.</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Исследования показывают, что систематическое использование упрощённых форм в неформальной переписке может негативно сказываться на способности правильно писать в формальной среде. Учащиеся, привыкшие к «</w:t>
      </w:r>
      <w:proofErr w:type="spellStart"/>
      <w:r w:rsidRPr="00BB1DB1">
        <w:rPr>
          <w:sz w:val="28"/>
          <w:szCs w:val="28"/>
        </w:rPr>
        <w:t>смс-языку</w:t>
      </w:r>
      <w:proofErr w:type="spellEnd"/>
      <w:r w:rsidRPr="00BB1DB1">
        <w:rPr>
          <w:sz w:val="28"/>
          <w:szCs w:val="28"/>
        </w:rPr>
        <w:t xml:space="preserve">», чаще допускают ошибки в академических работах, поскольку границы между условностями </w:t>
      </w:r>
      <w:proofErr w:type="spellStart"/>
      <w:r w:rsidRPr="00BB1DB1">
        <w:rPr>
          <w:sz w:val="28"/>
          <w:szCs w:val="28"/>
        </w:rPr>
        <w:t>онлайн-общения</w:t>
      </w:r>
      <w:proofErr w:type="spellEnd"/>
      <w:r w:rsidRPr="00BB1DB1">
        <w:rPr>
          <w:sz w:val="28"/>
          <w:szCs w:val="28"/>
        </w:rPr>
        <w:t xml:space="preserve"> и стандартами литературного языка размываются. Это подтверждают и лингвисты: постоянное нарушение норм ведёт к их постепенному размыванию, особенно у молодёжи, чьё языковое сознание ещё формируется.</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 xml:space="preserve">Однако следует учитывать, что язык — динамичная система, подверженная изменениям. Если одни учёные говорят о деградации, другие отмечают, что цифровая коммуникация стимулирует языковое творчество, обогащая лексику и развивая гибкость выражения мыслей. Важным </w:t>
      </w:r>
      <w:r w:rsidRPr="00BB1DB1">
        <w:rPr>
          <w:sz w:val="28"/>
          <w:szCs w:val="28"/>
        </w:rPr>
        <w:lastRenderedPageBreak/>
        <w:t>становится вопрос баланса: умение различать регистры общения и сознательно выбирать стиль в зависимости от ситуации.</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В итоге, влияние SMS на русский язык нельзя однозначно охарактеризовать как исключительно негативное. Тем не менее, очевидно, что массовое игнорирование норм орфографии и пунктуации в сетевом пространстве создаёт вызовы для сохранения языковой культуры, требующие внимания со стороны педагогов, лингвистов и общества в целом. Только осознанное отношение к языку и его нормам позволит минимизировать риски снижения грамотности в эпоху цифровой коммуникации.</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Влияние SMS на русский язык – это не односторонний процесс. Как и любой новый способ коммуникации, SMS не только меняет язык, но и сам подвергается изменениям под его влиянием. С одной стороны, ограниченность символов и скорость передачи информации приводят к появлению сокращений, аббревиатур и смайликов, что, несомненно, влияет на орфографию и пунктуацию. С другой стороны, стремление к выразительности и эмоциональности приводит к появлению новых языковых форм и конструкций, которые могут обогатить язык.</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 xml:space="preserve">Важно отметить, что влияние SMS на русский язык не ограничивается только негативными аспектами. Сокращения и аббревиатуры, которые часто критикуют за «порчу» языка, могут быть рассмотрены как проявление языковой </w:t>
      </w:r>
      <w:proofErr w:type="spellStart"/>
      <w:r w:rsidRPr="00BB1DB1">
        <w:rPr>
          <w:sz w:val="28"/>
          <w:szCs w:val="28"/>
        </w:rPr>
        <w:t>креативности</w:t>
      </w:r>
      <w:proofErr w:type="spellEnd"/>
      <w:r w:rsidRPr="00BB1DB1">
        <w:rPr>
          <w:sz w:val="28"/>
          <w:szCs w:val="28"/>
        </w:rPr>
        <w:t xml:space="preserve"> и адаптации к новым условиям. Смайлики и </w:t>
      </w:r>
      <w:proofErr w:type="spellStart"/>
      <w:r w:rsidRPr="00BB1DB1">
        <w:rPr>
          <w:sz w:val="28"/>
          <w:szCs w:val="28"/>
        </w:rPr>
        <w:t>эмодзи</w:t>
      </w:r>
      <w:proofErr w:type="spellEnd"/>
      <w:r w:rsidRPr="00BB1DB1">
        <w:rPr>
          <w:sz w:val="28"/>
          <w:szCs w:val="28"/>
        </w:rPr>
        <w:t>, в свою очередь, позволяют передавать эмоции и нюансы, которые сложно выразить словами, что особенно важно в условиях ограниченности символов.</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Однако</w:t>
      </w:r>
      <w:proofErr w:type="gramStart"/>
      <w:r w:rsidRPr="00BB1DB1">
        <w:rPr>
          <w:sz w:val="28"/>
          <w:szCs w:val="28"/>
        </w:rPr>
        <w:t>,</w:t>
      </w:r>
      <w:proofErr w:type="gramEnd"/>
      <w:r w:rsidRPr="00BB1DB1">
        <w:rPr>
          <w:sz w:val="28"/>
          <w:szCs w:val="28"/>
        </w:rPr>
        <w:t xml:space="preserve"> необходимо признать, что чрезмерное увлечение SMS-языком может привести к снижению грамотности и затруднить понимание текстов, написанных в традиционной форме. Поэтому важно искать баланс между использованием новых возможностей, которые предоставляет SMS, и сохранением традиционных норм русского языка.</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Одним из способов достижения этого баланса может быть разделение сфер использования языка. Для SMS и других форм неформального общения можно допустить использование сокращений и смайликов, в то время как для официальных документов и деловой переписки необходимо соблюдать строгие нормы правописания.</w:t>
      </w:r>
    </w:p>
    <w:p w:rsidR="00BB1DB1" w:rsidRPr="00BB1DB1" w:rsidRDefault="00BB1DB1" w:rsidP="00BB1DB1">
      <w:pPr>
        <w:pStyle w:val="a3"/>
        <w:spacing w:before="0" w:beforeAutospacing="0" w:after="0" w:afterAutospacing="0"/>
        <w:ind w:firstLine="426"/>
        <w:jc w:val="both"/>
        <w:rPr>
          <w:sz w:val="28"/>
          <w:szCs w:val="28"/>
        </w:rPr>
      </w:pPr>
      <w:r w:rsidRPr="00BB1DB1">
        <w:rPr>
          <w:sz w:val="28"/>
          <w:szCs w:val="28"/>
        </w:rPr>
        <w:t>Кроме того, важно развивать критическое мышление и языковое чутье, чтобы уметь различать уместное и неуместное использование SMS-языка. Это позволит не только сохранить грамотность, но и обогатить русский язык, используя новые возможности, которые предоставляет SMS.</w:t>
      </w:r>
    </w:p>
    <w:p w:rsidR="00BB1DB1" w:rsidRDefault="00BB1DB1" w:rsidP="00BB1DB1">
      <w:pPr>
        <w:pStyle w:val="a3"/>
        <w:spacing w:before="0" w:beforeAutospacing="0" w:after="0" w:afterAutospacing="0"/>
        <w:ind w:firstLine="426"/>
        <w:jc w:val="both"/>
        <w:rPr>
          <w:sz w:val="28"/>
          <w:szCs w:val="28"/>
        </w:rPr>
      </w:pPr>
      <w:r w:rsidRPr="00BB1DB1">
        <w:rPr>
          <w:sz w:val="28"/>
          <w:szCs w:val="28"/>
        </w:rPr>
        <w:t>В заключение, влияние SMS на русский язык – это сложный и многогранный процесс, который требует внимательного изучения и анализа. Важно не только критиковать негативные аспекты, но и видеть положительные стороны, а также искать пути для достижения баланса между новыми возможностями и традиционными нормами языка.</w:t>
      </w:r>
    </w:p>
    <w:p w:rsidR="00442428" w:rsidRPr="00442428" w:rsidRDefault="00442428" w:rsidP="00442428">
      <w:pPr>
        <w:pStyle w:val="a3"/>
        <w:spacing w:before="0" w:beforeAutospacing="0" w:after="0" w:afterAutospacing="0"/>
        <w:ind w:firstLine="426"/>
        <w:jc w:val="both"/>
        <w:rPr>
          <w:sz w:val="28"/>
          <w:szCs w:val="28"/>
        </w:rPr>
      </w:pPr>
      <w:r w:rsidRPr="00442428">
        <w:rPr>
          <w:sz w:val="28"/>
          <w:szCs w:val="28"/>
        </w:rPr>
        <w:t xml:space="preserve">В результате проведенного исследования можно сделать вывод, что влияние SMS на русский язык – это сложный и противоречивый процесс. С одной стороны, SMS способствуют развитию нового эпистолярного жанра, </w:t>
      </w:r>
      <w:r w:rsidRPr="00442428">
        <w:rPr>
          <w:sz w:val="28"/>
          <w:szCs w:val="28"/>
        </w:rPr>
        <w:lastRenderedPageBreak/>
        <w:t>характеризующегося лаконичностью, эмоциональностью и использованием новых языковых средств. С другой стороны, чрезмерное увлечение SMS-языком может привести к снижению грамотности и затруднить понимание текстов, написанных в традиционной форме.</w:t>
      </w:r>
    </w:p>
    <w:p w:rsidR="00442428" w:rsidRPr="00442428" w:rsidRDefault="00442428" w:rsidP="00442428">
      <w:pPr>
        <w:pStyle w:val="a3"/>
        <w:spacing w:before="0" w:beforeAutospacing="0" w:after="0" w:afterAutospacing="0"/>
        <w:ind w:firstLine="426"/>
        <w:jc w:val="both"/>
        <w:rPr>
          <w:sz w:val="28"/>
          <w:szCs w:val="28"/>
        </w:rPr>
      </w:pPr>
      <w:r w:rsidRPr="00442428">
        <w:rPr>
          <w:sz w:val="28"/>
          <w:szCs w:val="28"/>
        </w:rPr>
        <w:t xml:space="preserve">Важно отметить, что влияние SMS на русский язык не ограничивается только негативными аспектами. Сокращения и аббревиатуры, которые часто критикуют за «порчу» языка, могут быть рассмотрены как проявление языковой </w:t>
      </w:r>
      <w:proofErr w:type="spellStart"/>
      <w:r w:rsidRPr="00442428">
        <w:rPr>
          <w:sz w:val="28"/>
          <w:szCs w:val="28"/>
        </w:rPr>
        <w:t>креативности</w:t>
      </w:r>
      <w:proofErr w:type="spellEnd"/>
      <w:r w:rsidRPr="00442428">
        <w:rPr>
          <w:sz w:val="28"/>
          <w:szCs w:val="28"/>
        </w:rPr>
        <w:t xml:space="preserve"> и адаптации к новым условиям. Смайлики и </w:t>
      </w:r>
      <w:proofErr w:type="spellStart"/>
      <w:r w:rsidRPr="00442428">
        <w:rPr>
          <w:sz w:val="28"/>
          <w:szCs w:val="28"/>
        </w:rPr>
        <w:t>эмодзи</w:t>
      </w:r>
      <w:proofErr w:type="spellEnd"/>
      <w:r w:rsidRPr="00442428">
        <w:rPr>
          <w:sz w:val="28"/>
          <w:szCs w:val="28"/>
        </w:rPr>
        <w:t>, в свою очередь, позволяют передавать эмоции и нюансы, которые сложно выразить словами, что особенно важно в условиях ограниченности символов.</w:t>
      </w:r>
    </w:p>
    <w:p w:rsidR="00442428" w:rsidRPr="00442428" w:rsidRDefault="00442428" w:rsidP="00442428">
      <w:pPr>
        <w:pStyle w:val="a3"/>
        <w:spacing w:before="0" w:beforeAutospacing="0" w:after="0" w:afterAutospacing="0"/>
        <w:ind w:firstLine="426"/>
        <w:jc w:val="both"/>
        <w:rPr>
          <w:sz w:val="28"/>
          <w:szCs w:val="28"/>
        </w:rPr>
      </w:pPr>
      <w:r w:rsidRPr="00442428">
        <w:rPr>
          <w:sz w:val="28"/>
          <w:szCs w:val="28"/>
        </w:rPr>
        <w:t>Таким образом, необходимо искать баланс между использованием новых возможностей, которые предоставляет SMS, и сохранением традиционных норм русского языка. Одним из способов достижения этого баланса может быть разделение сфер использования языка. Для SMS и других форм неформального общения можно допустить использование сокращений и смайликов, в то время как для официальных документов и деловой переписки необходимо соблюдать строгие нормы правописания.</w:t>
      </w:r>
    </w:p>
    <w:p w:rsidR="00442428" w:rsidRPr="00442428" w:rsidRDefault="00442428" w:rsidP="00442428">
      <w:pPr>
        <w:pStyle w:val="a3"/>
        <w:spacing w:before="0" w:beforeAutospacing="0" w:after="0" w:afterAutospacing="0"/>
        <w:ind w:firstLine="426"/>
        <w:jc w:val="both"/>
        <w:rPr>
          <w:sz w:val="28"/>
          <w:szCs w:val="28"/>
        </w:rPr>
      </w:pPr>
      <w:r w:rsidRPr="00442428">
        <w:rPr>
          <w:sz w:val="28"/>
          <w:szCs w:val="28"/>
        </w:rPr>
        <w:t>В заключение, влияние SMS на русский язык – это динамичный и развивающийся процесс, который требует дальнейшего изучения и анализа. Важно не только критиковать негативные аспекты, но и видеть положительные стороны, а также искать пути для гармоничного сосуществования новых и традиционных форм языка.</w:t>
      </w:r>
    </w:p>
    <w:p w:rsidR="00442428" w:rsidRPr="00442428" w:rsidRDefault="00442428" w:rsidP="00442428">
      <w:pPr>
        <w:pStyle w:val="a3"/>
        <w:spacing w:before="0" w:beforeAutospacing="0" w:after="0" w:afterAutospacing="0"/>
        <w:ind w:firstLine="426"/>
        <w:jc w:val="both"/>
        <w:rPr>
          <w:sz w:val="28"/>
          <w:szCs w:val="28"/>
        </w:rPr>
      </w:pPr>
    </w:p>
    <w:p w:rsidR="00BB1DB1" w:rsidRPr="00442428" w:rsidRDefault="00BB1DB1" w:rsidP="00442428">
      <w:pPr>
        <w:pStyle w:val="a3"/>
        <w:spacing w:before="0" w:beforeAutospacing="0" w:after="0" w:afterAutospacing="0"/>
        <w:ind w:firstLine="426"/>
        <w:rPr>
          <w:sz w:val="28"/>
          <w:szCs w:val="28"/>
        </w:rPr>
      </w:pPr>
    </w:p>
    <w:p w:rsidR="00594C55" w:rsidRPr="00442428" w:rsidRDefault="00594C55" w:rsidP="0001113A">
      <w:pPr>
        <w:ind w:firstLine="426"/>
        <w:jc w:val="both"/>
        <w:rPr>
          <w:sz w:val="28"/>
          <w:szCs w:val="28"/>
        </w:rPr>
      </w:pPr>
    </w:p>
    <w:p w:rsidR="00594C55" w:rsidRPr="00442428" w:rsidRDefault="00594C55" w:rsidP="00594C55">
      <w:pPr>
        <w:jc w:val="both"/>
        <w:rPr>
          <w:sz w:val="28"/>
          <w:szCs w:val="28"/>
        </w:rPr>
      </w:pPr>
    </w:p>
    <w:p w:rsidR="00594C55" w:rsidRPr="00442428" w:rsidRDefault="00594C55">
      <w:pPr>
        <w:rPr>
          <w:sz w:val="28"/>
          <w:szCs w:val="28"/>
        </w:rPr>
      </w:pPr>
    </w:p>
    <w:p w:rsidR="00594C55" w:rsidRPr="00442428" w:rsidRDefault="00594C55">
      <w:pPr>
        <w:rPr>
          <w:sz w:val="28"/>
          <w:szCs w:val="28"/>
        </w:rPr>
      </w:pPr>
    </w:p>
    <w:p w:rsidR="00594C55" w:rsidRPr="00442428" w:rsidRDefault="00594C55">
      <w:pPr>
        <w:rPr>
          <w:sz w:val="28"/>
          <w:szCs w:val="28"/>
        </w:rPr>
      </w:pPr>
    </w:p>
    <w:p w:rsidR="00594C55" w:rsidRPr="00442428" w:rsidRDefault="00594C55">
      <w:pPr>
        <w:rPr>
          <w:sz w:val="28"/>
          <w:szCs w:val="28"/>
        </w:rPr>
      </w:pPr>
    </w:p>
    <w:p w:rsidR="00594C55" w:rsidRPr="00442428" w:rsidRDefault="00594C55">
      <w:pPr>
        <w:rPr>
          <w:sz w:val="28"/>
          <w:szCs w:val="28"/>
        </w:rPr>
      </w:pPr>
    </w:p>
    <w:p w:rsidR="00594C55" w:rsidRPr="00442428" w:rsidRDefault="00594C55">
      <w:pPr>
        <w:rPr>
          <w:sz w:val="28"/>
          <w:szCs w:val="28"/>
        </w:rPr>
      </w:pPr>
    </w:p>
    <w:p w:rsidR="00594C55" w:rsidRPr="00442428" w:rsidRDefault="00594C55">
      <w:pPr>
        <w:rPr>
          <w:sz w:val="28"/>
          <w:szCs w:val="28"/>
        </w:rPr>
      </w:pPr>
    </w:p>
    <w:p w:rsidR="00594C55" w:rsidRDefault="00594C55"/>
    <w:p w:rsidR="00594C55" w:rsidRDefault="00594C55"/>
    <w:p w:rsidR="00594C55" w:rsidRDefault="00594C55"/>
    <w:p w:rsidR="00594C55" w:rsidRPr="00442428" w:rsidRDefault="00594C55" w:rsidP="00594C55">
      <w:pPr>
        <w:jc w:val="center"/>
        <w:rPr>
          <w:rFonts w:ascii="Times New Roman" w:hAnsi="Times New Roman" w:cs="Times New Roman"/>
          <w:b/>
          <w:sz w:val="28"/>
          <w:szCs w:val="28"/>
        </w:rPr>
      </w:pPr>
      <w:r w:rsidRPr="00442428">
        <w:rPr>
          <w:rFonts w:ascii="Times New Roman" w:hAnsi="Times New Roman" w:cs="Times New Roman"/>
          <w:b/>
          <w:sz w:val="28"/>
          <w:szCs w:val="28"/>
        </w:rPr>
        <w:lastRenderedPageBreak/>
        <w:t>Список использованной литературы</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proofErr w:type="spellStart"/>
      <w:r w:rsidRPr="00442428">
        <w:rPr>
          <w:rFonts w:ascii="Times New Roman" w:eastAsia="Times New Roman" w:hAnsi="Times New Roman" w:cs="Times New Roman"/>
          <w:sz w:val="28"/>
          <w:szCs w:val="28"/>
          <w:lang w:eastAsia="ru-RU"/>
        </w:rPr>
        <w:t>Кронгауз</w:t>
      </w:r>
      <w:proofErr w:type="spellEnd"/>
      <w:r w:rsidRPr="00442428">
        <w:rPr>
          <w:rFonts w:ascii="Times New Roman" w:eastAsia="Times New Roman" w:hAnsi="Times New Roman" w:cs="Times New Roman"/>
          <w:sz w:val="28"/>
          <w:szCs w:val="28"/>
          <w:lang w:eastAsia="ru-RU"/>
        </w:rPr>
        <w:t xml:space="preserve">, М. А. (2001). Русский язык на грани нервного срыва. М.: Языки славянской культуры. </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sidRPr="00442428">
        <w:rPr>
          <w:rFonts w:ascii="Times New Roman" w:eastAsia="Times New Roman" w:hAnsi="Times New Roman" w:cs="Times New Roman"/>
          <w:sz w:val="28"/>
          <w:szCs w:val="28"/>
          <w:lang w:eastAsia="ru-RU"/>
        </w:rPr>
        <w:t xml:space="preserve">Крысин, Л. П. (2008). Русское слово, свое и чужое: Исследования по современному русскому языку и социолингвистике. М.: Языки славянских культур. </w:t>
      </w:r>
    </w:p>
    <w:p w:rsidR="00594C55"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sidRPr="00442428">
        <w:rPr>
          <w:rFonts w:ascii="Times New Roman" w:eastAsia="Times New Roman" w:hAnsi="Times New Roman" w:cs="Times New Roman"/>
          <w:sz w:val="28"/>
          <w:szCs w:val="28"/>
          <w:lang w:eastAsia="ru-RU"/>
        </w:rPr>
        <w:t>Лотман, Ю. М. (1996). Беседы о русской культуре: Быт и традиции русского дворянства (XVIII-начало XIX века). СПб</w:t>
      </w:r>
      <w:proofErr w:type="gramStart"/>
      <w:r w:rsidRPr="00442428">
        <w:rPr>
          <w:rFonts w:ascii="Times New Roman" w:eastAsia="Times New Roman" w:hAnsi="Times New Roman" w:cs="Times New Roman"/>
          <w:sz w:val="28"/>
          <w:szCs w:val="28"/>
          <w:lang w:eastAsia="ru-RU"/>
        </w:rPr>
        <w:t xml:space="preserve">.: </w:t>
      </w:r>
      <w:proofErr w:type="gramEnd"/>
      <w:r w:rsidRPr="00442428">
        <w:rPr>
          <w:rFonts w:ascii="Times New Roman" w:eastAsia="Times New Roman" w:hAnsi="Times New Roman" w:cs="Times New Roman"/>
          <w:sz w:val="28"/>
          <w:szCs w:val="28"/>
          <w:lang w:eastAsia="ru-RU"/>
        </w:rPr>
        <w:t>Искусство-СПб.</w:t>
      </w:r>
    </w:p>
    <w:p w:rsid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sidRPr="00442428">
        <w:rPr>
          <w:rFonts w:ascii="Times New Roman" w:eastAsia="Times New Roman" w:hAnsi="Times New Roman" w:cs="Times New Roman"/>
          <w:sz w:val="28"/>
          <w:szCs w:val="28"/>
          <w:lang w:eastAsia="ru-RU"/>
        </w:rPr>
        <w:t>Демидова Т. В. «SMS-сообщение как особый жанр письменной речевой культуры русского языка»</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ресурс:</w:t>
      </w:r>
      <w:r w:rsidRPr="00442428">
        <w:rPr>
          <w:rFonts w:ascii="Times New Roman" w:eastAsia="Times New Roman" w:hAnsi="Times New Roman" w:cs="Times New Roman"/>
          <w:sz w:val="28"/>
          <w:szCs w:val="28"/>
          <w:lang w:eastAsia="ru-RU"/>
        </w:rPr>
        <w:t xml:space="preserve"> // «</w:t>
      </w:r>
      <w:proofErr w:type="spellStart"/>
      <w:r w:rsidRPr="00442428">
        <w:rPr>
          <w:rFonts w:ascii="Times New Roman" w:eastAsia="Times New Roman" w:hAnsi="Times New Roman" w:cs="Times New Roman"/>
          <w:sz w:val="28"/>
          <w:szCs w:val="28"/>
          <w:lang w:eastAsia="ru-RU"/>
        </w:rPr>
        <w:t>Киберленинка</w:t>
      </w:r>
      <w:proofErr w:type="spellEnd"/>
      <w:r w:rsidRPr="00442428">
        <w:rPr>
          <w:rFonts w:ascii="Times New Roman" w:eastAsia="Times New Roman" w:hAnsi="Times New Roman" w:cs="Times New Roman"/>
          <w:sz w:val="28"/>
          <w:szCs w:val="28"/>
          <w:lang w:eastAsia="ru-RU"/>
        </w:rPr>
        <w:t xml:space="preserve">» URL: </w:t>
      </w:r>
      <w:hyperlink r:id="rId5" w:tgtFrame="_blank" w:history="1">
        <w:r w:rsidRPr="00442428">
          <w:rPr>
            <w:rFonts w:ascii="Times New Roman" w:eastAsia="Times New Roman" w:hAnsi="Times New Roman" w:cs="Times New Roman"/>
            <w:color w:val="0000FF"/>
            <w:sz w:val="28"/>
            <w:szCs w:val="28"/>
            <w:u w:val="single"/>
            <w:lang w:eastAsia="ru-RU"/>
          </w:rPr>
          <w:t>https://cyberleninka.ru/article/n/sms-soobschenie-kak-osobyy-zhanr-pismennoy-rechevoy-kultury-russkogo-yazyka</w:t>
        </w:r>
      </w:hyperlink>
      <w:r w:rsidRPr="00442428">
        <w:rPr>
          <w:rFonts w:ascii="Times New Roman" w:eastAsia="Times New Roman" w:hAnsi="Times New Roman" w:cs="Times New Roman"/>
          <w:sz w:val="28"/>
          <w:szCs w:val="28"/>
          <w:lang w:eastAsia="ru-RU"/>
        </w:rPr>
        <w:t xml:space="preserve"> </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proofErr w:type="spellStart"/>
      <w:r w:rsidRPr="00442428">
        <w:rPr>
          <w:rFonts w:ascii="Times New Roman" w:eastAsia="Times New Roman" w:hAnsi="Times New Roman" w:cs="Times New Roman"/>
          <w:sz w:val="28"/>
          <w:szCs w:val="28"/>
          <w:lang w:eastAsia="ru-RU"/>
        </w:rPr>
        <w:t>Лагошина</w:t>
      </w:r>
      <w:proofErr w:type="spellEnd"/>
      <w:r w:rsidRPr="00442428">
        <w:rPr>
          <w:rFonts w:ascii="Times New Roman" w:eastAsia="Times New Roman" w:hAnsi="Times New Roman" w:cs="Times New Roman"/>
          <w:sz w:val="28"/>
          <w:szCs w:val="28"/>
          <w:lang w:eastAsia="ru-RU"/>
        </w:rPr>
        <w:t xml:space="preserve">, М. С. (2017). Как влияет SMS сообщение и интернет общение на грамотность школьников. Юный ученый, (2), 83-85. </w:t>
      </w:r>
    </w:p>
    <w:p w:rsid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sidRPr="00442428">
        <w:rPr>
          <w:rFonts w:ascii="Times New Roman" w:eastAsia="Times New Roman" w:hAnsi="Times New Roman" w:cs="Times New Roman"/>
          <w:sz w:val="28"/>
          <w:szCs w:val="28"/>
          <w:lang w:eastAsia="ru-RU"/>
        </w:rPr>
        <w:t xml:space="preserve">Филиппова А. К. «СМС как новый речевой жанр» </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ресурс:</w:t>
      </w:r>
      <w:r w:rsidRPr="00442428">
        <w:rPr>
          <w:rFonts w:ascii="Times New Roman" w:eastAsia="Times New Roman" w:hAnsi="Times New Roman" w:cs="Times New Roman"/>
          <w:sz w:val="28"/>
          <w:szCs w:val="28"/>
          <w:lang w:eastAsia="ru-RU"/>
        </w:rPr>
        <w:t xml:space="preserve"> // «Молодой ученый» URL: </w:t>
      </w:r>
      <w:hyperlink r:id="rId6" w:tgtFrame="_blank" w:history="1">
        <w:r w:rsidRPr="00442428">
          <w:rPr>
            <w:rFonts w:ascii="Times New Roman" w:eastAsia="Times New Roman" w:hAnsi="Times New Roman" w:cs="Times New Roman"/>
            <w:color w:val="0000FF"/>
            <w:sz w:val="28"/>
            <w:szCs w:val="28"/>
            <w:u w:val="single"/>
            <w:lang w:eastAsia="ru-RU"/>
          </w:rPr>
          <w:t>https://moluch.ru/young/archive/27/1642/</w:t>
        </w:r>
      </w:hyperlink>
      <w:r w:rsidRPr="00442428">
        <w:rPr>
          <w:rFonts w:ascii="Times New Roman" w:eastAsia="Times New Roman" w:hAnsi="Times New Roman" w:cs="Times New Roman"/>
          <w:sz w:val="28"/>
          <w:szCs w:val="28"/>
          <w:lang w:eastAsia="ru-RU"/>
        </w:rPr>
        <w:t xml:space="preserve"> </w:t>
      </w:r>
    </w:p>
    <w:p w:rsid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sidRPr="00442428">
        <w:rPr>
          <w:rFonts w:ascii="Times New Roman" w:eastAsia="Times New Roman" w:hAnsi="Times New Roman" w:cs="Times New Roman"/>
          <w:sz w:val="28"/>
          <w:szCs w:val="28"/>
          <w:lang w:eastAsia="ru-RU"/>
        </w:rPr>
        <w:t xml:space="preserve">Сидорова М. Ю. «Засоряют ли </w:t>
      </w:r>
      <w:proofErr w:type="spellStart"/>
      <w:r w:rsidRPr="00442428">
        <w:rPr>
          <w:rFonts w:ascii="Times New Roman" w:eastAsia="Times New Roman" w:hAnsi="Times New Roman" w:cs="Times New Roman"/>
          <w:sz w:val="28"/>
          <w:szCs w:val="28"/>
          <w:lang w:eastAsia="ru-RU"/>
        </w:rPr>
        <w:t>смс-сообщения</w:t>
      </w:r>
      <w:proofErr w:type="spellEnd"/>
      <w:r w:rsidRPr="00442428">
        <w:rPr>
          <w:rFonts w:ascii="Times New Roman" w:eastAsia="Times New Roman" w:hAnsi="Times New Roman" w:cs="Times New Roman"/>
          <w:sz w:val="28"/>
          <w:szCs w:val="28"/>
          <w:lang w:eastAsia="ru-RU"/>
        </w:rPr>
        <w:t xml:space="preserve"> русский язык?» или «На зеркало </w:t>
      </w:r>
      <w:proofErr w:type="spellStart"/>
      <w:r w:rsidRPr="00442428">
        <w:rPr>
          <w:rFonts w:ascii="Times New Roman" w:eastAsia="Times New Roman" w:hAnsi="Times New Roman" w:cs="Times New Roman"/>
          <w:sz w:val="28"/>
          <w:szCs w:val="28"/>
          <w:lang w:eastAsia="ru-RU"/>
        </w:rPr>
        <w:t>неча</w:t>
      </w:r>
      <w:proofErr w:type="spellEnd"/>
      <w:r w:rsidRPr="00442428">
        <w:rPr>
          <w:rFonts w:ascii="Times New Roman" w:eastAsia="Times New Roman" w:hAnsi="Times New Roman" w:cs="Times New Roman"/>
          <w:sz w:val="28"/>
          <w:szCs w:val="28"/>
          <w:lang w:eastAsia="ru-RU"/>
        </w:rPr>
        <w:t xml:space="preserve"> пенять…». / М. Ю. Сидорова (МГУ им.)</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ресурс:</w:t>
      </w:r>
      <w:r w:rsidRPr="00442428">
        <w:rPr>
          <w:rFonts w:ascii="Times New Roman" w:eastAsia="Times New Roman" w:hAnsi="Times New Roman" w:cs="Times New Roman"/>
          <w:sz w:val="28"/>
          <w:szCs w:val="28"/>
          <w:lang w:eastAsia="ru-RU"/>
        </w:rPr>
        <w:t xml:space="preserve"> // «Молодой ученый» URL: </w:t>
      </w:r>
      <w:hyperlink r:id="rId7" w:tgtFrame="_blank" w:history="1">
        <w:r w:rsidRPr="00442428">
          <w:rPr>
            <w:rFonts w:ascii="Times New Roman" w:eastAsia="Times New Roman" w:hAnsi="Times New Roman" w:cs="Times New Roman"/>
            <w:color w:val="0000FF"/>
            <w:sz w:val="28"/>
            <w:szCs w:val="28"/>
            <w:u w:val="single"/>
            <w:lang w:eastAsia="ru-RU"/>
          </w:rPr>
          <w:t>https://moluch.ru/young/archive/27/1642/</w:t>
        </w:r>
      </w:hyperlink>
      <w:r>
        <w:rPr>
          <w:rFonts w:ascii="Times New Roman" w:eastAsia="Times New Roman" w:hAnsi="Times New Roman" w:cs="Times New Roman"/>
          <w:sz w:val="28"/>
          <w:szCs w:val="28"/>
          <w:lang w:eastAsia="ru-RU"/>
        </w:rPr>
        <w:t xml:space="preserve"> </w:t>
      </w:r>
    </w:p>
    <w:p w:rsidR="00442428" w:rsidRPr="00442428" w:rsidRDefault="00442428" w:rsidP="00442428">
      <w:pPr>
        <w:pStyle w:val="a4"/>
        <w:numPr>
          <w:ilvl w:val="0"/>
          <w:numId w:val="3"/>
        </w:numPr>
        <w:spacing w:after="0"/>
        <w:jc w:val="both"/>
        <w:rPr>
          <w:rFonts w:ascii="Times New Roman" w:eastAsia="Times New Roman" w:hAnsi="Times New Roman" w:cs="Times New Roman"/>
          <w:sz w:val="28"/>
          <w:szCs w:val="28"/>
          <w:lang w:eastAsia="ru-RU"/>
        </w:rPr>
      </w:pPr>
      <w:proofErr w:type="spellStart"/>
      <w:r w:rsidRPr="00442428">
        <w:rPr>
          <w:rFonts w:ascii="Times New Roman" w:hAnsi="Times New Roman" w:cs="Times New Roman"/>
          <w:sz w:val="28"/>
          <w:szCs w:val="28"/>
        </w:rPr>
        <w:t>Грамота</w:t>
      </w:r>
      <w:proofErr w:type="gramStart"/>
      <w:r w:rsidRPr="00442428">
        <w:rPr>
          <w:rFonts w:ascii="Times New Roman" w:hAnsi="Times New Roman" w:cs="Times New Roman"/>
          <w:sz w:val="28"/>
          <w:szCs w:val="28"/>
        </w:rPr>
        <w:t>.р</w:t>
      </w:r>
      <w:proofErr w:type="gramEnd"/>
      <w:r w:rsidRPr="00442428">
        <w:rPr>
          <w:rFonts w:ascii="Times New Roman" w:hAnsi="Times New Roman" w:cs="Times New Roman"/>
          <w:sz w:val="28"/>
          <w:szCs w:val="28"/>
        </w:rPr>
        <w:t>у</w:t>
      </w:r>
      <w:proofErr w:type="spellEnd"/>
      <w:r w:rsidRPr="00442428">
        <w:rPr>
          <w:rFonts w:ascii="Times New Roman" w:hAnsi="Times New Roman" w:cs="Times New Roman"/>
          <w:sz w:val="28"/>
          <w:szCs w:val="28"/>
        </w:rPr>
        <w:t>: Справочно-информационный портал «Русский язык» (</w:t>
      </w:r>
      <w:proofErr w:type="spellStart"/>
      <w:r w:rsidRPr="00442428">
        <w:rPr>
          <w:rFonts w:ascii="Times New Roman" w:hAnsi="Times New Roman" w:cs="Times New Roman"/>
          <w:sz w:val="28"/>
          <w:szCs w:val="28"/>
        </w:rPr>
        <w:t>gramota.ru</w:t>
      </w:r>
      <w:proofErr w:type="spellEnd"/>
      <w:r w:rsidRPr="00442428">
        <w:rPr>
          <w:rFonts w:ascii="Times New Roman" w:hAnsi="Times New Roman" w:cs="Times New Roman"/>
          <w:sz w:val="28"/>
          <w:szCs w:val="28"/>
        </w:rPr>
        <w:t>).</w:t>
      </w:r>
    </w:p>
    <w:sectPr w:rsidR="00442428" w:rsidRPr="00442428" w:rsidSect="008B6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73F"/>
    <w:multiLevelType w:val="hybridMultilevel"/>
    <w:tmpl w:val="E97E0EB4"/>
    <w:lvl w:ilvl="0" w:tplc="433237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C3A16"/>
    <w:multiLevelType w:val="hybridMultilevel"/>
    <w:tmpl w:val="21A06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62F6D"/>
    <w:multiLevelType w:val="hybridMultilevel"/>
    <w:tmpl w:val="2E365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594C55"/>
    <w:rsid w:val="0001113A"/>
    <w:rsid w:val="003F595D"/>
    <w:rsid w:val="00442428"/>
    <w:rsid w:val="00594C55"/>
    <w:rsid w:val="008B6A3D"/>
    <w:rsid w:val="008B7AE8"/>
    <w:rsid w:val="00B851B5"/>
    <w:rsid w:val="00BB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3D"/>
  </w:style>
  <w:style w:type="paragraph" w:styleId="3">
    <w:name w:val="heading 3"/>
    <w:basedOn w:val="a"/>
    <w:link w:val="30"/>
    <w:uiPriority w:val="9"/>
    <w:qFormat/>
    <w:rsid w:val="00594C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94C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4C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94C5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94C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4C55"/>
    <w:pPr>
      <w:ind w:left="720"/>
      <w:contextualSpacing/>
    </w:pPr>
  </w:style>
  <w:style w:type="character" w:styleId="a5">
    <w:name w:val="Strong"/>
    <w:basedOn w:val="a0"/>
    <w:uiPriority w:val="22"/>
    <w:qFormat/>
    <w:rsid w:val="0001113A"/>
    <w:rPr>
      <w:b/>
      <w:bCs/>
    </w:rPr>
  </w:style>
  <w:style w:type="character" w:styleId="a6">
    <w:name w:val="Hyperlink"/>
    <w:basedOn w:val="a0"/>
    <w:uiPriority w:val="99"/>
    <w:semiHidden/>
    <w:unhideWhenUsed/>
    <w:rsid w:val="00442428"/>
    <w:rPr>
      <w:color w:val="0000FF"/>
      <w:u w:val="single"/>
    </w:rPr>
  </w:style>
</w:styles>
</file>

<file path=word/webSettings.xml><?xml version="1.0" encoding="utf-8"?>
<w:webSettings xmlns:r="http://schemas.openxmlformats.org/officeDocument/2006/relationships" xmlns:w="http://schemas.openxmlformats.org/wordprocessingml/2006/main">
  <w:divs>
    <w:div w:id="106199770">
      <w:bodyDiv w:val="1"/>
      <w:marLeft w:val="0"/>
      <w:marRight w:val="0"/>
      <w:marTop w:val="0"/>
      <w:marBottom w:val="0"/>
      <w:divBdr>
        <w:top w:val="none" w:sz="0" w:space="0" w:color="auto"/>
        <w:left w:val="none" w:sz="0" w:space="0" w:color="auto"/>
        <w:bottom w:val="none" w:sz="0" w:space="0" w:color="auto"/>
        <w:right w:val="none" w:sz="0" w:space="0" w:color="auto"/>
      </w:divBdr>
    </w:div>
    <w:div w:id="514540589">
      <w:bodyDiv w:val="1"/>
      <w:marLeft w:val="0"/>
      <w:marRight w:val="0"/>
      <w:marTop w:val="0"/>
      <w:marBottom w:val="0"/>
      <w:divBdr>
        <w:top w:val="none" w:sz="0" w:space="0" w:color="auto"/>
        <w:left w:val="none" w:sz="0" w:space="0" w:color="auto"/>
        <w:bottom w:val="none" w:sz="0" w:space="0" w:color="auto"/>
        <w:right w:val="none" w:sz="0" w:space="0" w:color="auto"/>
      </w:divBdr>
    </w:div>
    <w:div w:id="615524193">
      <w:bodyDiv w:val="1"/>
      <w:marLeft w:val="0"/>
      <w:marRight w:val="0"/>
      <w:marTop w:val="0"/>
      <w:marBottom w:val="0"/>
      <w:divBdr>
        <w:top w:val="none" w:sz="0" w:space="0" w:color="auto"/>
        <w:left w:val="none" w:sz="0" w:space="0" w:color="auto"/>
        <w:bottom w:val="none" w:sz="0" w:space="0" w:color="auto"/>
        <w:right w:val="none" w:sz="0" w:space="0" w:color="auto"/>
      </w:divBdr>
    </w:div>
    <w:div w:id="774977912">
      <w:bodyDiv w:val="1"/>
      <w:marLeft w:val="0"/>
      <w:marRight w:val="0"/>
      <w:marTop w:val="0"/>
      <w:marBottom w:val="0"/>
      <w:divBdr>
        <w:top w:val="none" w:sz="0" w:space="0" w:color="auto"/>
        <w:left w:val="none" w:sz="0" w:space="0" w:color="auto"/>
        <w:bottom w:val="none" w:sz="0" w:space="0" w:color="auto"/>
        <w:right w:val="none" w:sz="0" w:space="0" w:color="auto"/>
      </w:divBdr>
    </w:div>
    <w:div w:id="1142843926">
      <w:bodyDiv w:val="1"/>
      <w:marLeft w:val="0"/>
      <w:marRight w:val="0"/>
      <w:marTop w:val="0"/>
      <w:marBottom w:val="0"/>
      <w:divBdr>
        <w:top w:val="none" w:sz="0" w:space="0" w:color="auto"/>
        <w:left w:val="none" w:sz="0" w:space="0" w:color="auto"/>
        <w:bottom w:val="none" w:sz="0" w:space="0" w:color="auto"/>
        <w:right w:val="none" w:sz="0" w:space="0" w:color="auto"/>
      </w:divBdr>
    </w:div>
    <w:div w:id="1178739600">
      <w:bodyDiv w:val="1"/>
      <w:marLeft w:val="0"/>
      <w:marRight w:val="0"/>
      <w:marTop w:val="0"/>
      <w:marBottom w:val="0"/>
      <w:divBdr>
        <w:top w:val="none" w:sz="0" w:space="0" w:color="auto"/>
        <w:left w:val="none" w:sz="0" w:space="0" w:color="auto"/>
        <w:bottom w:val="none" w:sz="0" w:space="0" w:color="auto"/>
        <w:right w:val="none" w:sz="0" w:space="0" w:color="auto"/>
      </w:divBdr>
    </w:div>
    <w:div w:id="1452548846">
      <w:bodyDiv w:val="1"/>
      <w:marLeft w:val="0"/>
      <w:marRight w:val="0"/>
      <w:marTop w:val="0"/>
      <w:marBottom w:val="0"/>
      <w:divBdr>
        <w:top w:val="none" w:sz="0" w:space="0" w:color="auto"/>
        <w:left w:val="none" w:sz="0" w:space="0" w:color="auto"/>
        <w:bottom w:val="none" w:sz="0" w:space="0" w:color="auto"/>
        <w:right w:val="none" w:sz="0" w:space="0" w:color="auto"/>
      </w:divBdr>
    </w:div>
    <w:div w:id="1527523027">
      <w:bodyDiv w:val="1"/>
      <w:marLeft w:val="0"/>
      <w:marRight w:val="0"/>
      <w:marTop w:val="0"/>
      <w:marBottom w:val="0"/>
      <w:divBdr>
        <w:top w:val="none" w:sz="0" w:space="0" w:color="auto"/>
        <w:left w:val="none" w:sz="0" w:space="0" w:color="auto"/>
        <w:bottom w:val="none" w:sz="0" w:space="0" w:color="auto"/>
        <w:right w:val="none" w:sz="0" w:space="0" w:color="auto"/>
      </w:divBdr>
    </w:div>
    <w:div w:id="1658807283">
      <w:bodyDiv w:val="1"/>
      <w:marLeft w:val="0"/>
      <w:marRight w:val="0"/>
      <w:marTop w:val="0"/>
      <w:marBottom w:val="0"/>
      <w:divBdr>
        <w:top w:val="none" w:sz="0" w:space="0" w:color="auto"/>
        <w:left w:val="none" w:sz="0" w:space="0" w:color="auto"/>
        <w:bottom w:val="none" w:sz="0" w:space="0" w:color="auto"/>
        <w:right w:val="none" w:sz="0" w:space="0" w:color="auto"/>
      </w:divBdr>
    </w:div>
    <w:div w:id="2003966293">
      <w:bodyDiv w:val="1"/>
      <w:marLeft w:val="0"/>
      <w:marRight w:val="0"/>
      <w:marTop w:val="0"/>
      <w:marBottom w:val="0"/>
      <w:divBdr>
        <w:top w:val="none" w:sz="0" w:space="0" w:color="auto"/>
        <w:left w:val="none" w:sz="0" w:space="0" w:color="auto"/>
        <w:bottom w:val="none" w:sz="0" w:space="0" w:color="auto"/>
        <w:right w:val="none" w:sz="0" w:space="0" w:color="auto"/>
      </w:divBdr>
    </w:div>
    <w:div w:id="21167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luch.ru/young/archive/27/16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young/archive/27/1642/" TargetMode="External"/><Relationship Id="rId5" Type="http://schemas.openxmlformats.org/officeDocument/2006/relationships/hyperlink" Target="https://cyberleninka.ru/article/n/sms-soobschenie-kak-osobyy-zhanr-pismennoy-rechevoy-kultury-russkogo-yazy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2025-02-22T14:02:00Z</dcterms:created>
  <dcterms:modified xsi:type="dcterms:W3CDTF">2025-02-22T14:02:00Z</dcterms:modified>
</cp:coreProperties>
</file>