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55" w:rsidRDefault="00933EBD" w:rsidP="00D16BFD">
      <w:pPr>
        <w:spacing w:after="0" w:line="240" w:lineRule="auto"/>
        <w:ind w:firstLine="709"/>
        <w:jc w:val="right"/>
        <w:rPr>
          <w:rFonts w:ascii="Times New Roman" w:hAnsi="Times New Roman" w:cs="Times New Roman"/>
          <w:i/>
          <w:sz w:val="28"/>
          <w:szCs w:val="28"/>
          <w:lang w:val="kk-KZ"/>
        </w:rPr>
      </w:pPr>
      <w:r>
        <w:rPr>
          <w:rFonts w:ascii="Times New Roman" w:hAnsi="Times New Roman" w:cs="Times New Roman"/>
          <w:i/>
          <w:sz w:val="28"/>
          <w:szCs w:val="28"/>
          <w:lang w:val="kk-KZ"/>
        </w:rPr>
        <w:t>Байгазинова Дана Кыдырбековна</w:t>
      </w:r>
    </w:p>
    <w:p w:rsidR="00933EBD" w:rsidRPr="00933EBD" w:rsidRDefault="00933EBD" w:rsidP="00D16BFD">
      <w:pPr>
        <w:spacing w:after="0" w:line="240" w:lineRule="auto"/>
        <w:ind w:firstLine="709"/>
        <w:jc w:val="right"/>
        <w:rPr>
          <w:rFonts w:ascii="Times New Roman" w:hAnsi="Times New Roman" w:cs="Times New Roman"/>
          <w:i/>
          <w:sz w:val="28"/>
          <w:szCs w:val="28"/>
          <w:lang w:val="kk-KZ"/>
        </w:rPr>
      </w:pPr>
      <w:r>
        <w:rPr>
          <w:rFonts w:ascii="Times New Roman" w:hAnsi="Times New Roman" w:cs="Times New Roman"/>
          <w:i/>
          <w:sz w:val="28"/>
          <w:szCs w:val="28"/>
          <w:lang w:val="kk-KZ"/>
        </w:rPr>
        <w:t>Магистр Экономических наук</w:t>
      </w:r>
      <w:bookmarkStart w:id="0" w:name="_GoBack"/>
      <w:bookmarkEnd w:id="0"/>
    </w:p>
    <w:p w:rsidR="00D16BFD" w:rsidRDefault="00D16BFD" w:rsidP="00D16BFD">
      <w:pPr>
        <w:spacing w:after="0" w:line="240" w:lineRule="auto"/>
        <w:ind w:firstLine="709"/>
        <w:jc w:val="right"/>
        <w:rPr>
          <w:rFonts w:ascii="Times New Roman" w:hAnsi="Times New Roman" w:cs="Times New Roman"/>
          <w:i/>
          <w:sz w:val="28"/>
          <w:szCs w:val="28"/>
        </w:rPr>
      </w:pPr>
    </w:p>
    <w:p w:rsidR="00D16BFD" w:rsidRPr="00D16BFD" w:rsidRDefault="00D16BFD" w:rsidP="00D16BFD">
      <w:pPr>
        <w:spacing w:after="0" w:line="240" w:lineRule="auto"/>
        <w:ind w:firstLine="709"/>
        <w:jc w:val="right"/>
        <w:rPr>
          <w:rFonts w:ascii="Times New Roman" w:hAnsi="Times New Roman" w:cs="Times New Roman"/>
          <w:i/>
          <w:sz w:val="28"/>
          <w:szCs w:val="28"/>
        </w:rPr>
      </w:pPr>
    </w:p>
    <w:p w:rsidR="00A95255" w:rsidRDefault="00A95255" w:rsidP="00A9525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ПРОБЛЕМ</w:t>
      </w:r>
      <w:r w:rsidR="006B71F9">
        <w:rPr>
          <w:rFonts w:ascii="Times New Roman" w:hAnsi="Times New Roman" w:cs="Times New Roman"/>
          <w:b/>
          <w:sz w:val="28"/>
          <w:szCs w:val="28"/>
        </w:rPr>
        <w:t>Ы ФИНАНСОВОГО ОБЕСПЕЧЕНИЯ РЕГИ</w:t>
      </w:r>
      <w:r w:rsidR="006B71F9">
        <w:rPr>
          <w:rFonts w:ascii="Times New Roman" w:hAnsi="Times New Roman" w:cs="Times New Roman"/>
          <w:b/>
          <w:sz w:val="28"/>
          <w:szCs w:val="28"/>
          <w:lang w:val="kk-KZ"/>
        </w:rPr>
        <w:t>О</w:t>
      </w:r>
      <w:r w:rsidR="006B71F9">
        <w:rPr>
          <w:rFonts w:ascii="Times New Roman" w:hAnsi="Times New Roman" w:cs="Times New Roman"/>
          <w:b/>
          <w:sz w:val="28"/>
          <w:szCs w:val="28"/>
        </w:rPr>
        <w:t>Н</w:t>
      </w:r>
      <w:r w:rsidR="006B71F9">
        <w:rPr>
          <w:rFonts w:ascii="Times New Roman" w:hAnsi="Times New Roman" w:cs="Times New Roman"/>
          <w:b/>
          <w:sz w:val="28"/>
          <w:szCs w:val="28"/>
          <w:lang w:val="kk-KZ"/>
        </w:rPr>
        <w:t>А</w:t>
      </w:r>
      <w:r>
        <w:rPr>
          <w:rFonts w:ascii="Times New Roman" w:hAnsi="Times New Roman" w:cs="Times New Roman"/>
          <w:b/>
          <w:sz w:val="28"/>
          <w:szCs w:val="28"/>
        </w:rPr>
        <w:t>ЛЬНОГО РАЗВИТИЯ РЕСПУБЛИКИ КАЗАХСТАН.</w:t>
      </w:r>
    </w:p>
    <w:p w:rsidR="00A95255" w:rsidRDefault="00A95255" w:rsidP="00A95255">
      <w:pPr>
        <w:spacing w:after="0" w:line="240" w:lineRule="auto"/>
        <w:ind w:firstLine="709"/>
        <w:jc w:val="center"/>
        <w:rPr>
          <w:rFonts w:ascii="Times New Roman" w:hAnsi="Times New Roman" w:cs="Times New Roman"/>
          <w:b/>
          <w:sz w:val="28"/>
          <w:szCs w:val="28"/>
        </w:rPr>
      </w:pPr>
    </w:p>
    <w:p w:rsidR="00A9051B" w:rsidRPr="00DE03FE" w:rsidRDefault="00A9051B" w:rsidP="00A9051B">
      <w:pPr>
        <w:spacing w:after="0" w:line="240" w:lineRule="auto"/>
        <w:ind w:firstLine="450"/>
        <w:jc w:val="both"/>
        <w:rPr>
          <w:rFonts w:ascii="Times New Roman" w:hAnsi="Times New Roman"/>
          <w:bCs/>
          <w:sz w:val="28"/>
          <w:szCs w:val="28"/>
        </w:rPr>
      </w:pPr>
      <w:r w:rsidRPr="00DE03FE">
        <w:rPr>
          <w:rFonts w:ascii="Times New Roman" w:hAnsi="Times New Roman"/>
          <w:bCs/>
          <w:sz w:val="28"/>
          <w:szCs w:val="28"/>
        </w:rPr>
        <w:t xml:space="preserve">На современном этапе региональная политика Казахстана призвана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 </w:t>
      </w:r>
    </w:p>
    <w:p w:rsidR="00A9051B" w:rsidRPr="00DE03FE" w:rsidRDefault="00A9051B" w:rsidP="00A9051B">
      <w:pPr>
        <w:spacing w:after="0" w:line="240" w:lineRule="auto"/>
        <w:ind w:firstLine="450"/>
        <w:jc w:val="both"/>
        <w:rPr>
          <w:rFonts w:ascii="Times New Roman" w:hAnsi="Times New Roman"/>
          <w:bCs/>
          <w:sz w:val="28"/>
          <w:szCs w:val="28"/>
        </w:rPr>
      </w:pPr>
      <w:r w:rsidRPr="00DE03FE">
        <w:rPr>
          <w:rFonts w:ascii="Times New Roman" w:hAnsi="Times New Roman"/>
          <w:bCs/>
          <w:sz w:val="28"/>
          <w:szCs w:val="28"/>
        </w:rPr>
        <w:t xml:space="preserve">Конкурентоспособность региона определяется степенью и эффективностью использования потенциала региона (природного, сырьевого, трудового, инфраструктурного) для формирования и функционирования в регионе производств, создающих постоянную и продуктивную занятость населения. Поскольку регионы друг от друга отличаются своим потенциалом, то и политика по повышению конкурентоспособности в каждом регионе будет различной. </w:t>
      </w:r>
    </w:p>
    <w:p w:rsidR="00A9051B" w:rsidRPr="00DE03FE" w:rsidRDefault="00A9051B" w:rsidP="00A9051B">
      <w:pPr>
        <w:spacing w:after="0" w:line="240" w:lineRule="auto"/>
        <w:ind w:firstLine="450"/>
        <w:jc w:val="both"/>
        <w:rPr>
          <w:rFonts w:ascii="Times New Roman" w:hAnsi="Times New Roman"/>
          <w:bCs/>
          <w:sz w:val="28"/>
          <w:szCs w:val="28"/>
        </w:rPr>
      </w:pPr>
      <w:r w:rsidRPr="00DE03FE">
        <w:rPr>
          <w:rFonts w:ascii="Times New Roman" w:hAnsi="Times New Roman"/>
          <w:bCs/>
          <w:sz w:val="28"/>
          <w:szCs w:val="28"/>
        </w:rPr>
        <w:t xml:space="preserve">Регион может быть конкурентоспособным только тогда, когда он создает действующим или новым предприятиям такие условия, которые способствуют реализации и повышению их рыночной конкурентоспособности. Причем регион должен быть привлекательным не только для предприятий, но и для населения, являющегося одним из важнейших ресурсов. </w:t>
      </w:r>
    </w:p>
    <w:p w:rsidR="00A9051B" w:rsidRPr="00DE03FE" w:rsidRDefault="00A9051B" w:rsidP="00A9051B">
      <w:pPr>
        <w:spacing w:after="0" w:line="240" w:lineRule="auto"/>
        <w:ind w:firstLine="450"/>
        <w:jc w:val="both"/>
        <w:rPr>
          <w:rFonts w:ascii="Times New Roman" w:hAnsi="Times New Roman"/>
          <w:bCs/>
          <w:sz w:val="28"/>
          <w:szCs w:val="28"/>
        </w:rPr>
      </w:pPr>
      <w:r w:rsidRPr="00DE03FE">
        <w:rPr>
          <w:rFonts w:ascii="Times New Roman" w:hAnsi="Times New Roman"/>
          <w:bCs/>
          <w:sz w:val="28"/>
          <w:szCs w:val="28"/>
        </w:rPr>
        <w:t>Одной из задач новой р</w:t>
      </w:r>
      <w:r w:rsidR="000C2606">
        <w:rPr>
          <w:rFonts w:ascii="Times New Roman" w:hAnsi="Times New Roman"/>
          <w:bCs/>
          <w:sz w:val="28"/>
          <w:szCs w:val="28"/>
        </w:rPr>
        <w:t>егиональной политики являе</w:t>
      </w:r>
      <w:r w:rsidR="000C2606" w:rsidRPr="00DE03FE">
        <w:rPr>
          <w:rFonts w:ascii="Times New Roman" w:hAnsi="Times New Roman"/>
          <w:bCs/>
          <w:sz w:val="28"/>
          <w:szCs w:val="28"/>
        </w:rPr>
        <w:t>тся</w:t>
      </w:r>
      <w:r w:rsidRPr="00DE03FE">
        <w:rPr>
          <w:rFonts w:ascii="Times New Roman" w:hAnsi="Times New Roman"/>
          <w:bCs/>
          <w:sz w:val="28"/>
          <w:szCs w:val="28"/>
        </w:rPr>
        <w:t xml:space="preserve"> развитие и поддержка городов и крупных СНП с высоким потенциалом развития. В этой связи в дальнейшем потребуется проведение комплексного обследования поселений всех уровней на предмет перспектив их развития. </w:t>
      </w:r>
    </w:p>
    <w:p w:rsidR="00A9051B" w:rsidRPr="00DE03FE" w:rsidRDefault="00A9051B" w:rsidP="00A9051B">
      <w:pPr>
        <w:spacing w:after="0" w:line="240" w:lineRule="auto"/>
        <w:ind w:firstLine="450"/>
        <w:jc w:val="both"/>
        <w:rPr>
          <w:rFonts w:ascii="Times New Roman" w:hAnsi="Times New Roman"/>
          <w:bCs/>
          <w:sz w:val="28"/>
          <w:szCs w:val="28"/>
        </w:rPr>
      </w:pPr>
      <w:r w:rsidRPr="00DE03FE">
        <w:rPr>
          <w:rFonts w:ascii="Times New Roman" w:hAnsi="Times New Roman"/>
          <w:bCs/>
          <w:sz w:val="28"/>
          <w:szCs w:val="28"/>
        </w:rPr>
        <w:t xml:space="preserve">В настоящее время финансирование регионов в республике происходит в рамках сложившейся системы межбюджетных отношений, которая основана на перераспределении бюджетных средств из регионов-доноров в регионы-реципиенты (предоставление бюджетных субвенций отстающим в экономическом плане областям. Такая система межбюджетных отношений в республике не стимулирует местные исполнительные органы (как регионов доноров, так и реципиентов) к увеличению темпов роста социально-экономического развития своих территорий. Данная ситуация, во многом, сложилась из-за отсутствия единой системы расчета трансфертов(за исключением трансфертов общего характера) и четких приоритетов при формировании целевых трансфертов. </w:t>
      </w:r>
    </w:p>
    <w:p w:rsidR="000C2606" w:rsidRPr="00DE03FE" w:rsidRDefault="000C2606" w:rsidP="000C2606">
      <w:pPr>
        <w:pStyle w:val="31"/>
        <w:ind w:firstLine="567"/>
        <w:rPr>
          <w:szCs w:val="28"/>
        </w:rPr>
      </w:pPr>
      <w:r w:rsidRPr="00DE03FE">
        <w:rPr>
          <w:szCs w:val="28"/>
          <w:lang w:val="kk-KZ"/>
        </w:rPr>
        <w:t>В</w:t>
      </w:r>
      <w:r w:rsidRPr="00DE03FE">
        <w:rPr>
          <w:szCs w:val="28"/>
        </w:rPr>
        <w:t xml:space="preserve"> Республике Казахстан </w:t>
      </w:r>
      <w:r w:rsidRPr="00DE03FE">
        <w:rPr>
          <w:szCs w:val="28"/>
          <w:lang w:val="kk-KZ"/>
        </w:rPr>
        <w:t xml:space="preserve">была </w:t>
      </w:r>
      <w:r w:rsidRPr="00DE03FE">
        <w:rPr>
          <w:szCs w:val="28"/>
        </w:rPr>
        <w:t xml:space="preserve">принята кооперативная модель межбюджетных отношений, характеризующаяся наличием собственных и регулируемых налогов для каждого уровня бюджетной системы, повышенной ответственностью центра за состояние местных бюджетов и </w:t>
      </w:r>
      <w:r w:rsidRPr="00DE03FE">
        <w:rPr>
          <w:szCs w:val="28"/>
          <w:lang w:val="kk-KZ"/>
        </w:rPr>
        <w:t xml:space="preserve">допустимо-оправданное </w:t>
      </w:r>
      <w:r w:rsidRPr="00DE03FE">
        <w:rPr>
          <w:szCs w:val="28"/>
        </w:rPr>
        <w:t xml:space="preserve">ограничение фактической самостоятельности местных органов </w:t>
      </w:r>
      <w:r w:rsidRPr="00DE03FE">
        <w:rPr>
          <w:szCs w:val="28"/>
        </w:rPr>
        <w:lastRenderedPageBreak/>
        <w:t xml:space="preserve">власти в вопросах внешних заимствований. Также, </w:t>
      </w:r>
      <w:r w:rsidRPr="00DE03FE">
        <w:rPr>
          <w:szCs w:val="28"/>
          <w:lang w:val="kk-KZ"/>
        </w:rPr>
        <w:t>установлен</w:t>
      </w:r>
      <w:r w:rsidRPr="00DE03FE">
        <w:rPr>
          <w:szCs w:val="28"/>
        </w:rPr>
        <w:t xml:space="preserve"> развит</w:t>
      </w:r>
      <w:r w:rsidRPr="00DE03FE">
        <w:rPr>
          <w:szCs w:val="28"/>
          <w:lang w:val="kk-KZ"/>
        </w:rPr>
        <w:t xml:space="preserve">ой </w:t>
      </w:r>
      <w:r w:rsidRPr="00DE03FE">
        <w:rPr>
          <w:szCs w:val="28"/>
        </w:rPr>
        <w:t xml:space="preserve">механизм перераспределения финансовых средств между уровнями бюджетной системы через трансферты. </w:t>
      </w:r>
    </w:p>
    <w:p w:rsidR="000C2606" w:rsidRPr="00DE03FE" w:rsidRDefault="000C2606" w:rsidP="000C2606">
      <w:pPr>
        <w:pStyle w:val="31"/>
        <w:ind w:firstLine="567"/>
        <w:rPr>
          <w:szCs w:val="28"/>
        </w:rPr>
      </w:pPr>
      <w:r w:rsidRPr="00DE03FE">
        <w:rPr>
          <w:szCs w:val="28"/>
        </w:rPr>
        <w:t xml:space="preserve">В Казахстане межбюджетные отношения основываются на следующих принципах: </w:t>
      </w:r>
    </w:p>
    <w:p w:rsidR="000C2606" w:rsidRPr="00DE03FE" w:rsidRDefault="000C2606" w:rsidP="000C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DE03FE">
        <w:rPr>
          <w:rFonts w:ascii="Times New Roman" w:hAnsi="Times New Roman"/>
          <w:sz w:val="28"/>
          <w:szCs w:val="28"/>
        </w:rPr>
        <w:t>-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w:t>
      </w:r>
    </w:p>
    <w:p w:rsidR="000C2606" w:rsidRPr="00DE03FE" w:rsidRDefault="000C2606" w:rsidP="000C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DE03FE">
        <w:rPr>
          <w:rFonts w:ascii="Times New Roman" w:hAnsi="Times New Roman"/>
          <w:sz w:val="28"/>
          <w:szCs w:val="28"/>
        </w:rPr>
        <w:t xml:space="preserve">- эффективное распределение поступлений, учитывающее одновременное соблюдение следующих критериев их разграничения: </w:t>
      </w:r>
    </w:p>
    <w:p w:rsidR="000C2606" w:rsidRPr="00DE03FE" w:rsidRDefault="000C2606" w:rsidP="000C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DE03FE">
        <w:rPr>
          <w:rFonts w:ascii="Times New Roman" w:hAnsi="Times New Roman"/>
          <w:sz w:val="28"/>
          <w:szCs w:val="28"/>
        </w:rPr>
        <w:t>- выравнивание уровней бюджетной обеспеченности административно-территориальных единиц Республики Казахстан;</w:t>
      </w:r>
    </w:p>
    <w:p w:rsidR="000C2606" w:rsidRPr="00DE03FE" w:rsidRDefault="000C2606" w:rsidP="000C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DE03FE">
        <w:rPr>
          <w:rFonts w:ascii="Times New Roman" w:hAnsi="Times New Roman"/>
          <w:sz w:val="28"/>
          <w:szCs w:val="28"/>
        </w:rPr>
        <w:t>- обеспечение предоставления местными исполнительными органами одинакового уровня государственных услуг;</w:t>
      </w:r>
    </w:p>
    <w:p w:rsidR="000C2606" w:rsidRPr="00DE03FE" w:rsidRDefault="000C2606" w:rsidP="000C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DE03FE">
        <w:rPr>
          <w:rFonts w:ascii="Times New Roman" w:hAnsi="Times New Roman"/>
          <w:sz w:val="28"/>
          <w:szCs w:val="28"/>
        </w:rPr>
        <w:t>- максимальная эффективность и результативность предоставления государственных услуг, закрепление государственных услуг за тем уровнем государственного управления, который может обеспечить наиболее эффективное и результативное производство и предоставление государственных услуг</w:t>
      </w:r>
      <w:r w:rsidRPr="00DE03FE">
        <w:rPr>
          <w:rFonts w:ascii="Times New Roman" w:hAnsi="Times New Roman"/>
          <w:sz w:val="28"/>
          <w:szCs w:val="28"/>
          <w:lang w:val="kk-KZ"/>
        </w:rPr>
        <w:t xml:space="preserve"> и др.</w:t>
      </w:r>
    </w:p>
    <w:p w:rsidR="000C2606" w:rsidRPr="003B5353" w:rsidRDefault="000C2606" w:rsidP="000C2606">
      <w:pPr>
        <w:spacing w:after="0" w:line="240" w:lineRule="auto"/>
        <w:ind w:firstLine="567"/>
        <w:jc w:val="both"/>
        <w:rPr>
          <w:rFonts w:ascii="Times New Roman" w:hAnsi="Times New Roman"/>
          <w:sz w:val="28"/>
          <w:szCs w:val="28"/>
        </w:rPr>
      </w:pPr>
      <w:r w:rsidRPr="00DE03FE">
        <w:rPr>
          <w:rFonts w:ascii="Times New Roman" w:hAnsi="Times New Roman"/>
          <w:sz w:val="28"/>
          <w:szCs w:val="28"/>
          <w:lang w:val="kk-KZ"/>
        </w:rPr>
        <w:t xml:space="preserve">Вышеперечисленные </w:t>
      </w:r>
      <w:r w:rsidRPr="00DE03FE">
        <w:rPr>
          <w:rFonts w:ascii="Times New Roman" w:hAnsi="Times New Roman"/>
          <w:sz w:val="28"/>
          <w:szCs w:val="28"/>
        </w:rPr>
        <w:t>принцип</w:t>
      </w:r>
      <w:r w:rsidRPr="00DE03FE">
        <w:rPr>
          <w:rFonts w:ascii="Times New Roman" w:hAnsi="Times New Roman"/>
          <w:sz w:val="28"/>
          <w:szCs w:val="28"/>
          <w:lang w:val="kk-KZ"/>
        </w:rPr>
        <w:t>ы, особенно в части формирования доходной части местных бюджетов, с целью</w:t>
      </w:r>
      <w:r w:rsidRPr="00DE03FE">
        <w:rPr>
          <w:rFonts w:ascii="Times New Roman" w:hAnsi="Times New Roman"/>
          <w:sz w:val="28"/>
          <w:szCs w:val="28"/>
        </w:rPr>
        <w:t xml:space="preserve"> повышения заинтересованности местных органов власти в увеличении доходов, имеют </w:t>
      </w:r>
      <w:r w:rsidRPr="00DE03FE">
        <w:rPr>
          <w:rFonts w:ascii="Times New Roman" w:hAnsi="Times New Roman"/>
          <w:sz w:val="28"/>
          <w:szCs w:val="28"/>
          <w:lang w:val="kk-KZ"/>
        </w:rPr>
        <w:t xml:space="preserve">определенные </w:t>
      </w:r>
      <w:r w:rsidRPr="00DE03FE">
        <w:rPr>
          <w:rFonts w:ascii="Times New Roman" w:hAnsi="Times New Roman"/>
          <w:sz w:val="28"/>
          <w:szCs w:val="28"/>
        </w:rPr>
        <w:t xml:space="preserve">сложности при их реализации. </w:t>
      </w:r>
    </w:p>
    <w:p w:rsidR="000C2606" w:rsidRPr="00DE03FE" w:rsidRDefault="000C2606" w:rsidP="000C2606">
      <w:pPr>
        <w:spacing w:after="0" w:line="240" w:lineRule="auto"/>
        <w:ind w:firstLine="567"/>
        <w:jc w:val="both"/>
        <w:rPr>
          <w:rFonts w:ascii="Times New Roman" w:hAnsi="Times New Roman"/>
          <w:sz w:val="28"/>
          <w:szCs w:val="28"/>
          <w:lang w:eastAsia="ko-KR"/>
        </w:rPr>
      </w:pPr>
      <w:r w:rsidRPr="00DE03FE">
        <w:rPr>
          <w:rFonts w:ascii="Times New Roman" w:hAnsi="Times New Roman"/>
          <w:sz w:val="28"/>
          <w:szCs w:val="28"/>
        </w:rPr>
        <w:t xml:space="preserve">Целью межбюджетных отношений является создание </w:t>
      </w:r>
      <w:r w:rsidRPr="00DE03FE">
        <w:rPr>
          <w:rFonts w:ascii="Times New Roman" w:hAnsi="Times New Roman"/>
          <w:sz w:val="28"/>
          <w:szCs w:val="28"/>
          <w:lang w:val="kk-KZ"/>
        </w:rPr>
        <w:t>необходимых</w:t>
      </w:r>
      <w:r w:rsidRPr="00DE03FE">
        <w:rPr>
          <w:rFonts w:ascii="Times New Roman" w:hAnsi="Times New Roman"/>
          <w:sz w:val="28"/>
          <w:szCs w:val="28"/>
        </w:rPr>
        <w:t xml:space="preserve"> условий для </w:t>
      </w:r>
      <w:r w:rsidRPr="00DE03FE">
        <w:rPr>
          <w:rFonts w:ascii="Times New Roman" w:hAnsi="Times New Roman"/>
          <w:sz w:val="28"/>
          <w:szCs w:val="28"/>
          <w:lang w:val="kk-KZ"/>
        </w:rPr>
        <w:t xml:space="preserve">бюджетного выравнивания, минимальных государственных социальных стандартов на всей территории страны, </w:t>
      </w:r>
      <w:r w:rsidRPr="00DE03FE">
        <w:rPr>
          <w:rFonts w:ascii="Times New Roman" w:hAnsi="Times New Roman"/>
          <w:sz w:val="28"/>
          <w:szCs w:val="28"/>
        </w:rPr>
        <w:t>сбалансирован</w:t>
      </w:r>
      <w:r w:rsidRPr="00DE03FE">
        <w:rPr>
          <w:rFonts w:ascii="Times New Roman" w:hAnsi="Times New Roman"/>
          <w:sz w:val="28"/>
          <w:szCs w:val="28"/>
          <w:lang w:val="kk-KZ"/>
        </w:rPr>
        <w:t>ия</w:t>
      </w:r>
      <w:r w:rsidRPr="00DE03FE">
        <w:rPr>
          <w:rFonts w:ascii="Times New Roman" w:hAnsi="Times New Roman"/>
          <w:sz w:val="28"/>
          <w:szCs w:val="28"/>
        </w:rPr>
        <w:t xml:space="preserve"> бюджетов на каждом уровне с учетом возл</w:t>
      </w:r>
      <w:r w:rsidRPr="00DE03FE">
        <w:rPr>
          <w:rFonts w:ascii="Times New Roman" w:hAnsi="Times New Roman"/>
          <w:sz w:val="28"/>
          <w:szCs w:val="28"/>
          <w:lang w:val="kk-KZ"/>
        </w:rPr>
        <w:t>а</w:t>
      </w:r>
      <w:r w:rsidRPr="00DE03FE">
        <w:rPr>
          <w:rFonts w:ascii="Times New Roman" w:hAnsi="Times New Roman"/>
          <w:sz w:val="28"/>
          <w:szCs w:val="28"/>
        </w:rPr>
        <w:t>г</w:t>
      </w:r>
      <w:r w:rsidRPr="00DE03FE">
        <w:rPr>
          <w:rFonts w:ascii="Times New Roman" w:hAnsi="Times New Roman"/>
          <w:sz w:val="28"/>
          <w:szCs w:val="28"/>
          <w:lang w:val="kk-KZ"/>
        </w:rPr>
        <w:t>аемых на них задач и функций исходя из имеющегося налогового потенциала на соответствующих территориях</w:t>
      </w:r>
    </w:p>
    <w:p w:rsidR="000C2606" w:rsidRPr="00DE03FE" w:rsidRDefault="000C2606" w:rsidP="000C2606">
      <w:pPr>
        <w:pStyle w:val="2"/>
        <w:shd w:val="clear" w:color="auto" w:fill="auto"/>
        <w:spacing w:before="0" w:line="240" w:lineRule="auto"/>
        <w:ind w:firstLine="567"/>
        <w:jc w:val="both"/>
        <w:rPr>
          <w:sz w:val="28"/>
          <w:szCs w:val="28"/>
        </w:rPr>
      </w:pPr>
      <w:r w:rsidRPr="00DE03FE">
        <w:rPr>
          <w:sz w:val="28"/>
          <w:szCs w:val="28"/>
        </w:rPr>
        <w:t xml:space="preserve">На сегодняшний день 13 из </w:t>
      </w:r>
      <w:r w:rsidR="00D16BFD">
        <w:rPr>
          <w:sz w:val="28"/>
          <w:szCs w:val="28"/>
        </w:rPr>
        <w:t>17</w:t>
      </w:r>
      <w:r w:rsidRPr="00DE03FE">
        <w:rPr>
          <w:sz w:val="28"/>
          <w:szCs w:val="28"/>
        </w:rPr>
        <w:t xml:space="preserve"> регионов Республики Казахстан являются зависимыми от субвенций республиканского бюджета, то есть неспособны решать задачи по социально-экономическому развитию территории за счет внутренних финансовых источников. С каждым годом данная зависимость только усиливается, что снижает стимулы местных государственных органов к развитию собственной налогооблагаемой базы, что, в первую очередь, негативно отражается на активности малого и среднего бизнеса.</w:t>
      </w:r>
    </w:p>
    <w:p w:rsidR="00B05850" w:rsidRPr="00542343" w:rsidRDefault="00B05850" w:rsidP="00B05850">
      <w:pPr>
        <w:shd w:val="clear" w:color="auto" w:fill="FFFFFF"/>
        <w:spacing w:after="0" w:line="240" w:lineRule="auto"/>
        <w:ind w:firstLine="567"/>
        <w:jc w:val="both"/>
        <w:rPr>
          <w:rFonts w:ascii="Times New Roman" w:hAnsi="Times New Roman"/>
          <w:sz w:val="28"/>
          <w:szCs w:val="28"/>
        </w:rPr>
      </w:pPr>
      <w:r w:rsidRPr="00DE03FE">
        <w:rPr>
          <w:rFonts w:ascii="Times New Roman" w:hAnsi="Times New Roman"/>
          <w:sz w:val="28"/>
          <w:szCs w:val="28"/>
          <w:lang w:val="kk-KZ"/>
        </w:rPr>
        <w:t xml:space="preserve">В соответствии с закономи Республики Казахстан «О республиканском бюджете на </w:t>
      </w:r>
      <w:r w:rsidR="006607E1">
        <w:rPr>
          <w:rFonts w:ascii="Times New Roman" w:hAnsi="Times New Roman"/>
          <w:sz w:val="28"/>
          <w:szCs w:val="28"/>
          <w:lang w:val="kk-KZ"/>
        </w:rPr>
        <w:t>2019</w:t>
      </w:r>
      <w:r w:rsidRPr="00DE03FE">
        <w:rPr>
          <w:rFonts w:ascii="Times New Roman" w:hAnsi="Times New Roman"/>
          <w:sz w:val="28"/>
          <w:szCs w:val="28"/>
          <w:lang w:val="kk-KZ"/>
        </w:rPr>
        <w:t>-</w:t>
      </w:r>
      <w:r w:rsidR="006607E1">
        <w:rPr>
          <w:rFonts w:ascii="Times New Roman" w:hAnsi="Times New Roman"/>
          <w:sz w:val="28"/>
          <w:szCs w:val="28"/>
          <w:lang w:val="kk-KZ"/>
        </w:rPr>
        <w:t>2021</w:t>
      </w:r>
      <w:r w:rsidRPr="00DE03FE">
        <w:rPr>
          <w:rFonts w:ascii="Times New Roman" w:hAnsi="Times New Roman"/>
          <w:sz w:val="28"/>
          <w:szCs w:val="28"/>
          <w:lang w:val="kk-KZ"/>
        </w:rPr>
        <w:t xml:space="preserve"> годы», «Об объемах трансфертов общего характера между республиканским и областными бюджетами, бюджетами города республиканского значения, столицы на </w:t>
      </w:r>
      <w:r w:rsidR="006607E1">
        <w:rPr>
          <w:rFonts w:ascii="Times New Roman" w:hAnsi="Times New Roman"/>
          <w:sz w:val="28"/>
          <w:szCs w:val="28"/>
          <w:lang w:val="kk-KZ"/>
        </w:rPr>
        <w:t>2017</w:t>
      </w:r>
      <w:r w:rsidRPr="00DE03FE">
        <w:rPr>
          <w:rFonts w:ascii="Times New Roman" w:hAnsi="Times New Roman"/>
          <w:sz w:val="28"/>
          <w:szCs w:val="28"/>
          <w:lang w:val="kk-KZ"/>
        </w:rPr>
        <w:t>-</w:t>
      </w:r>
      <w:r w:rsidR="006607E1">
        <w:rPr>
          <w:rFonts w:ascii="Times New Roman" w:hAnsi="Times New Roman"/>
          <w:sz w:val="28"/>
          <w:szCs w:val="28"/>
          <w:lang w:val="kk-KZ"/>
        </w:rPr>
        <w:t>2019</w:t>
      </w:r>
      <w:r w:rsidRPr="00DE03FE">
        <w:rPr>
          <w:rFonts w:ascii="Times New Roman" w:hAnsi="Times New Roman"/>
          <w:sz w:val="28"/>
          <w:szCs w:val="28"/>
          <w:lang w:val="kk-KZ"/>
        </w:rPr>
        <w:t xml:space="preserve"> годы» в</w:t>
      </w:r>
      <w:r w:rsidRPr="00DE03FE">
        <w:rPr>
          <w:rFonts w:ascii="Times New Roman" w:hAnsi="Times New Roman"/>
          <w:sz w:val="28"/>
          <w:szCs w:val="28"/>
        </w:rPr>
        <w:t xml:space="preserve"> республиканском бюджете на </w:t>
      </w:r>
      <w:r w:rsidR="006607E1">
        <w:rPr>
          <w:rFonts w:ascii="Times New Roman" w:hAnsi="Times New Roman"/>
          <w:sz w:val="28"/>
          <w:szCs w:val="28"/>
        </w:rPr>
        <w:t>2017</w:t>
      </w:r>
      <w:r w:rsidRPr="00DE03FE">
        <w:rPr>
          <w:rFonts w:ascii="Times New Roman" w:hAnsi="Times New Roman"/>
          <w:sz w:val="28"/>
          <w:szCs w:val="28"/>
        </w:rPr>
        <w:t>-</w:t>
      </w:r>
      <w:r w:rsidR="006607E1">
        <w:rPr>
          <w:rFonts w:ascii="Times New Roman" w:hAnsi="Times New Roman"/>
          <w:sz w:val="28"/>
          <w:szCs w:val="28"/>
        </w:rPr>
        <w:t>2019</w:t>
      </w:r>
      <w:r w:rsidRPr="00DE03FE">
        <w:rPr>
          <w:rFonts w:ascii="Times New Roman" w:hAnsi="Times New Roman"/>
          <w:sz w:val="28"/>
          <w:szCs w:val="28"/>
        </w:rPr>
        <w:t xml:space="preserve"> годы </w:t>
      </w:r>
      <w:r w:rsidRPr="00DE03FE">
        <w:rPr>
          <w:rFonts w:ascii="Times New Roman" w:hAnsi="Times New Roman"/>
          <w:sz w:val="28"/>
          <w:szCs w:val="28"/>
          <w:lang w:val="kk-KZ"/>
        </w:rPr>
        <w:t>были установлены</w:t>
      </w:r>
      <w:r w:rsidRPr="00DE03FE">
        <w:rPr>
          <w:rFonts w:ascii="Times New Roman" w:hAnsi="Times New Roman"/>
          <w:sz w:val="28"/>
          <w:szCs w:val="28"/>
        </w:rPr>
        <w:t xml:space="preserve"> объемы субвенций, передаваемых из республиканского бюджета в областные бюджеты, бюджет города Астаны, в сумме 789</w:t>
      </w:r>
      <w:r w:rsidRPr="00DE03FE">
        <w:rPr>
          <w:rFonts w:ascii="Times New Roman" w:hAnsi="Times New Roman"/>
          <w:sz w:val="28"/>
          <w:szCs w:val="28"/>
          <w:lang w:val="kk-KZ"/>
        </w:rPr>
        <w:t>,</w:t>
      </w:r>
      <w:r w:rsidRPr="00DE03FE">
        <w:rPr>
          <w:rFonts w:ascii="Times New Roman" w:hAnsi="Times New Roman"/>
          <w:sz w:val="28"/>
          <w:szCs w:val="28"/>
        </w:rPr>
        <w:t>9</w:t>
      </w:r>
      <w:r w:rsidRPr="00DE03FE">
        <w:rPr>
          <w:rFonts w:ascii="Times New Roman" w:hAnsi="Times New Roman"/>
          <w:sz w:val="28"/>
          <w:szCs w:val="28"/>
          <w:lang w:val="kk-KZ"/>
        </w:rPr>
        <w:t xml:space="preserve"> млрд.</w:t>
      </w:r>
      <w:r w:rsidRPr="00DE03FE">
        <w:rPr>
          <w:rFonts w:ascii="Times New Roman" w:hAnsi="Times New Roman"/>
          <w:sz w:val="28"/>
          <w:szCs w:val="28"/>
        </w:rPr>
        <w:t xml:space="preserve"> тенге в </w:t>
      </w:r>
      <w:r w:rsidR="006607E1">
        <w:rPr>
          <w:rFonts w:ascii="Times New Roman" w:hAnsi="Times New Roman"/>
          <w:sz w:val="28"/>
          <w:szCs w:val="28"/>
        </w:rPr>
        <w:t>2017</w:t>
      </w:r>
      <w:r w:rsidRPr="00DE03FE">
        <w:rPr>
          <w:rFonts w:ascii="Times New Roman" w:hAnsi="Times New Roman"/>
          <w:sz w:val="28"/>
          <w:szCs w:val="28"/>
        </w:rPr>
        <w:t xml:space="preserve"> году, </w:t>
      </w:r>
      <w:r w:rsidRPr="00DE03FE">
        <w:rPr>
          <w:rFonts w:ascii="Times New Roman" w:hAnsi="Times New Roman"/>
          <w:sz w:val="28"/>
          <w:szCs w:val="28"/>
          <w:lang w:val="kk-KZ"/>
        </w:rPr>
        <w:t xml:space="preserve">880,5 млрд. тенге в </w:t>
      </w:r>
      <w:r w:rsidR="00E22275">
        <w:rPr>
          <w:rFonts w:ascii="Times New Roman" w:hAnsi="Times New Roman"/>
          <w:sz w:val="28"/>
          <w:szCs w:val="28"/>
          <w:lang w:val="kk-KZ"/>
        </w:rPr>
        <w:t>2018</w:t>
      </w:r>
      <w:r w:rsidRPr="00DE03FE">
        <w:rPr>
          <w:rFonts w:ascii="Times New Roman" w:hAnsi="Times New Roman"/>
          <w:sz w:val="28"/>
          <w:szCs w:val="28"/>
          <w:lang w:val="kk-KZ"/>
        </w:rPr>
        <w:t xml:space="preserve"> году и 865,9 млрд. тенге в </w:t>
      </w:r>
      <w:r w:rsidR="006607E1">
        <w:rPr>
          <w:rFonts w:ascii="Times New Roman" w:hAnsi="Times New Roman"/>
          <w:sz w:val="28"/>
          <w:szCs w:val="28"/>
          <w:lang w:val="kk-KZ"/>
        </w:rPr>
        <w:t>2019</w:t>
      </w:r>
      <w:r w:rsidRPr="00DE03FE">
        <w:rPr>
          <w:rFonts w:ascii="Times New Roman" w:hAnsi="Times New Roman"/>
          <w:sz w:val="28"/>
          <w:szCs w:val="28"/>
          <w:lang w:val="kk-KZ"/>
        </w:rPr>
        <w:t xml:space="preserve"> году.</w:t>
      </w:r>
      <w:r w:rsidRPr="005B2179">
        <w:rPr>
          <w:rFonts w:ascii="Times New Roman" w:hAnsi="Times New Roman"/>
          <w:sz w:val="28"/>
          <w:szCs w:val="28"/>
        </w:rPr>
        <w:t xml:space="preserve"> </w:t>
      </w:r>
      <w:r w:rsidRPr="00542343">
        <w:rPr>
          <w:rFonts w:ascii="Times New Roman" w:hAnsi="Times New Roman"/>
          <w:sz w:val="28"/>
          <w:szCs w:val="28"/>
        </w:rPr>
        <w:t>[</w:t>
      </w:r>
      <w:r>
        <w:rPr>
          <w:rFonts w:ascii="Times New Roman" w:hAnsi="Times New Roman"/>
          <w:sz w:val="28"/>
          <w:szCs w:val="28"/>
        </w:rPr>
        <w:t>1</w:t>
      </w:r>
      <w:r w:rsidRPr="00542343">
        <w:rPr>
          <w:rFonts w:ascii="Times New Roman" w:hAnsi="Times New Roman"/>
          <w:sz w:val="28"/>
          <w:szCs w:val="28"/>
        </w:rPr>
        <w:t>]</w:t>
      </w:r>
    </w:p>
    <w:p w:rsidR="00B05850" w:rsidRPr="005B2179" w:rsidRDefault="00B05850" w:rsidP="00B05850">
      <w:pPr>
        <w:shd w:val="clear" w:color="auto" w:fill="FFFFFF"/>
        <w:spacing w:after="0" w:line="240" w:lineRule="auto"/>
        <w:ind w:firstLine="567"/>
        <w:jc w:val="both"/>
        <w:rPr>
          <w:rFonts w:ascii="Times New Roman" w:hAnsi="Times New Roman"/>
          <w:sz w:val="28"/>
          <w:szCs w:val="28"/>
        </w:rPr>
      </w:pPr>
      <w:r w:rsidRPr="00DE03FE">
        <w:rPr>
          <w:rFonts w:ascii="Times New Roman" w:hAnsi="Times New Roman"/>
          <w:sz w:val="28"/>
          <w:szCs w:val="28"/>
          <w:lang w:val="kk-KZ"/>
        </w:rPr>
        <w:lastRenderedPageBreak/>
        <w:t xml:space="preserve">Анализ динамики объемов субвенций по областным бюджетам Республики Казахстан  </w:t>
      </w:r>
      <w:r w:rsidR="006607E1">
        <w:rPr>
          <w:rFonts w:ascii="Times New Roman" w:hAnsi="Times New Roman"/>
          <w:sz w:val="28"/>
          <w:szCs w:val="28"/>
          <w:lang w:val="kk-KZ"/>
        </w:rPr>
        <w:t>2017</w:t>
      </w:r>
      <w:r w:rsidRPr="00DE03FE">
        <w:rPr>
          <w:rFonts w:ascii="Times New Roman" w:hAnsi="Times New Roman"/>
          <w:sz w:val="28"/>
          <w:szCs w:val="28"/>
          <w:lang w:val="kk-KZ"/>
        </w:rPr>
        <w:t>-</w:t>
      </w:r>
      <w:r w:rsidR="006607E1">
        <w:rPr>
          <w:rFonts w:ascii="Times New Roman" w:hAnsi="Times New Roman"/>
          <w:sz w:val="28"/>
          <w:szCs w:val="28"/>
          <w:lang w:val="kk-KZ"/>
        </w:rPr>
        <w:t>2019</w:t>
      </w:r>
      <w:r w:rsidRPr="00DE03FE">
        <w:rPr>
          <w:rFonts w:ascii="Times New Roman" w:hAnsi="Times New Roman"/>
          <w:sz w:val="28"/>
          <w:szCs w:val="28"/>
          <w:lang w:val="kk-KZ"/>
        </w:rPr>
        <w:t xml:space="preserve"> гг. показывает, что при сложившейся системе межбюджетных отношений, размеры субвенций и трансфертов имеют тенденцию к росту. Увеличение объемов субвенций и трансфертов в регионы, показывают отсутствие стимулирующих факторов к росту самостоятельности местных властей при формировании доходов местных бюджетов. К примеру, в доходной части местных бюджетов Южно-Казахстанской области трансферты составляют около 80% всех доходов, а собственные доходы - налоговых и неналоговых поступлений составляют всего 20%, а в Кызылординской области в </w:t>
      </w:r>
      <w:r w:rsidR="00E22275">
        <w:rPr>
          <w:rFonts w:ascii="Times New Roman" w:hAnsi="Times New Roman"/>
          <w:sz w:val="28"/>
          <w:szCs w:val="28"/>
          <w:lang w:val="kk-KZ"/>
        </w:rPr>
        <w:t>2018</w:t>
      </w:r>
      <w:r w:rsidRPr="00DE03FE">
        <w:rPr>
          <w:rFonts w:ascii="Times New Roman" w:hAnsi="Times New Roman"/>
          <w:sz w:val="28"/>
          <w:szCs w:val="28"/>
          <w:lang w:val="kk-KZ"/>
        </w:rPr>
        <w:t xml:space="preserve"> году размеры трансфертов составили 91,4%  доходов областного бюджета. Даже, в такой промышленно развитой, в части экономического потенциала Карагандинской области, размер трансфертов в </w:t>
      </w:r>
      <w:r w:rsidR="00E22275">
        <w:rPr>
          <w:rFonts w:ascii="Times New Roman" w:hAnsi="Times New Roman"/>
          <w:sz w:val="28"/>
          <w:szCs w:val="28"/>
          <w:lang w:val="kk-KZ"/>
        </w:rPr>
        <w:t>2018</w:t>
      </w:r>
      <w:r w:rsidRPr="00DE03FE">
        <w:rPr>
          <w:rFonts w:ascii="Times New Roman" w:hAnsi="Times New Roman"/>
          <w:sz w:val="28"/>
          <w:szCs w:val="28"/>
          <w:lang w:val="kk-KZ"/>
        </w:rPr>
        <w:t xml:space="preserve"> году составили 52,7 % от общих поступлений областного бюджета, что является отрицательным фактором оценки экономико-финансового потенциала региона для определения инвестиционной привлекател</w:t>
      </w:r>
      <w:r>
        <w:rPr>
          <w:rFonts w:ascii="Times New Roman" w:hAnsi="Times New Roman"/>
          <w:sz w:val="28"/>
          <w:szCs w:val="28"/>
          <w:lang w:val="kk-KZ"/>
        </w:rPr>
        <w:t>ьности зарубежными инвесторами.</w:t>
      </w:r>
      <w:r>
        <w:rPr>
          <w:rFonts w:ascii="Times New Roman" w:hAnsi="Times New Roman"/>
          <w:sz w:val="28"/>
          <w:szCs w:val="28"/>
        </w:rPr>
        <w:t>[2</w:t>
      </w:r>
      <w:r w:rsidRPr="005B2179">
        <w:rPr>
          <w:rFonts w:ascii="Times New Roman" w:hAnsi="Times New Roman"/>
          <w:sz w:val="28"/>
          <w:szCs w:val="28"/>
        </w:rPr>
        <w:t>]</w:t>
      </w:r>
    </w:p>
    <w:p w:rsidR="00B05850" w:rsidRDefault="00B05850" w:rsidP="00B05850">
      <w:pPr>
        <w:shd w:val="clear" w:color="auto" w:fill="FFFFFF"/>
        <w:spacing w:after="0" w:line="240" w:lineRule="auto"/>
        <w:ind w:firstLine="567"/>
        <w:jc w:val="both"/>
        <w:rPr>
          <w:rFonts w:ascii="Times New Roman" w:hAnsi="Times New Roman"/>
          <w:sz w:val="28"/>
          <w:szCs w:val="28"/>
          <w:lang w:val="kk-KZ"/>
        </w:rPr>
      </w:pPr>
      <w:r w:rsidRPr="00DE03FE">
        <w:rPr>
          <w:rFonts w:ascii="Times New Roman" w:hAnsi="Times New Roman"/>
          <w:sz w:val="28"/>
          <w:szCs w:val="28"/>
          <w:lang w:val="kk-KZ"/>
        </w:rPr>
        <w:t xml:space="preserve">Данная проблема межбюджетных отношений в Республике Казахстан, где в доходной части местных бюджетов трансферты занимают большую долю от всех доходов, является результатом неоправданной меры централизации по управлению государственными финансами. Это в свою очередь препятствует осуществлению экономической политики государства по децентрализацию государственного управления финансами, ограничивает самостоятельность и инициативу местных органов власти. </w:t>
      </w:r>
    </w:p>
    <w:p w:rsidR="000C2606" w:rsidRDefault="000C2606" w:rsidP="000C2606">
      <w:pPr>
        <w:pStyle w:val="2"/>
        <w:shd w:val="clear" w:color="auto" w:fill="auto"/>
        <w:spacing w:before="0" w:line="240" w:lineRule="auto"/>
        <w:ind w:firstLine="567"/>
        <w:jc w:val="both"/>
        <w:rPr>
          <w:sz w:val="28"/>
          <w:szCs w:val="28"/>
        </w:rPr>
      </w:pPr>
      <w:r w:rsidRPr="00DE03FE">
        <w:rPr>
          <w:sz w:val="28"/>
          <w:szCs w:val="28"/>
        </w:rPr>
        <w:t>Межтерриториальное бюджетное перераспределение в Казахстане исходит из задач формирования современной структуры экономики в условиях развертывания ее модернизации. Сложившаяся структура производства ВВП определяется региональными диспропорциями, неравномерностью размещения производительных сил по территории республики и неодинаковым уровнем развития отдельных областей. Развитие экономики в рыночных условиях выявило как конкурентные преимущества, так и недостатки экономики отдельных регионов.</w:t>
      </w:r>
    </w:p>
    <w:p w:rsidR="000C2606" w:rsidRDefault="000C2606" w:rsidP="000C2606">
      <w:pPr>
        <w:pStyle w:val="2"/>
        <w:shd w:val="clear" w:color="auto" w:fill="auto"/>
        <w:spacing w:before="0" w:line="240" w:lineRule="auto"/>
        <w:ind w:firstLine="567"/>
        <w:jc w:val="both"/>
        <w:rPr>
          <w:sz w:val="28"/>
          <w:szCs w:val="28"/>
        </w:rPr>
      </w:pPr>
      <w:r w:rsidRPr="00DE03FE">
        <w:rPr>
          <w:sz w:val="28"/>
          <w:szCs w:val="28"/>
        </w:rPr>
        <w:t>Финансов</w:t>
      </w:r>
      <w:r w:rsidRPr="00DE03FE">
        <w:rPr>
          <w:sz w:val="28"/>
          <w:szCs w:val="28"/>
          <w:lang w:val="kk-KZ"/>
        </w:rPr>
        <w:t>ая</w:t>
      </w:r>
      <w:r w:rsidRPr="00DE03FE">
        <w:rPr>
          <w:sz w:val="28"/>
          <w:szCs w:val="28"/>
        </w:rPr>
        <w:t xml:space="preserve"> самостоятельность региона тесно связана с наличием на его территории необходимого </w:t>
      </w:r>
      <w:r w:rsidRPr="00DE03FE">
        <w:rPr>
          <w:sz w:val="28"/>
          <w:szCs w:val="28"/>
          <w:lang w:val="kk-KZ"/>
        </w:rPr>
        <w:t>экономико-</w:t>
      </w:r>
      <w:r w:rsidRPr="00DE03FE">
        <w:rPr>
          <w:sz w:val="28"/>
          <w:szCs w:val="28"/>
        </w:rPr>
        <w:t xml:space="preserve">финансового потенциала, позволяющего сформировать </w:t>
      </w:r>
      <w:r w:rsidRPr="00DE03FE">
        <w:rPr>
          <w:sz w:val="28"/>
          <w:szCs w:val="28"/>
          <w:lang w:val="kk-KZ"/>
        </w:rPr>
        <w:t>местный</w:t>
      </w:r>
      <w:r w:rsidRPr="00DE03FE">
        <w:rPr>
          <w:sz w:val="28"/>
          <w:szCs w:val="28"/>
        </w:rPr>
        <w:t xml:space="preserve"> бюджет при помощи доходов, собираемых на его территории. При отсутствии у региона этой необходимой финансовой базы и возникает необходимость перераспределения </w:t>
      </w:r>
      <w:r w:rsidRPr="00DE03FE">
        <w:rPr>
          <w:sz w:val="28"/>
          <w:szCs w:val="28"/>
          <w:lang w:val="kk-KZ"/>
        </w:rPr>
        <w:t xml:space="preserve">централизованных </w:t>
      </w:r>
      <w:r w:rsidRPr="00DE03FE">
        <w:rPr>
          <w:sz w:val="28"/>
          <w:szCs w:val="28"/>
        </w:rPr>
        <w:t>средств Государственного бюджета</w:t>
      </w:r>
      <w:r w:rsidRPr="00DE03FE">
        <w:rPr>
          <w:sz w:val="28"/>
          <w:szCs w:val="28"/>
          <w:lang w:val="kk-KZ"/>
        </w:rPr>
        <w:t xml:space="preserve">, в основном Республиканского бюджета, </w:t>
      </w:r>
      <w:r w:rsidRPr="00DE03FE">
        <w:rPr>
          <w:sz w:val="28"/>
          <w:szCs w:val="28"/>
        </w:rPr>
        <w:t xml:space="preserve"> между </w:t>
      </w:r>
      <w:r w:rsidRPr="00DE03FE">
        <w:rPr>
          <w:sz w:val="28"/>
          <w:szCs w:val="28"/>
          <w:lang w:val="kk-KZ"/>
        </w:rPr>
        <w:t xml:space="preserve">местными </w:t>
      </w:r>
      <w:r w:rsidRPr="00DE03FE">
        <w:rPr>
          <w:sz w:val="28"/>
          <w:szCs w:val="28"/>
        </w:rPr>
        <w:t>бюджетами разного уровня.</w:t>
      </w:r>
    </w:p>
    <w:p w:rsidR="00B05850" w:rsidRPr="00DE03FE" w:rsidRDefault="00B05850" w:rsidP="00B05850">
      <w:pPr>
        <w:spacing w:after="0" w:line="240" w:lineRule="auto"/>
        <w:ind w:firstLine="567"/>
        <w:jc w:val="both"/>
        <w:rPr>
          <w:rFonts w:ascii="Times New Roman" w:hAnsi="Times New Roman"/>
          <w:sz w:val="28"/>
          <w:szCs w:val="28"/>
        </w:rPr>
      </w:pPr>
      <w:r w:rsidRPr="00DE03FE">
        <w:rPr>
          <w:rFonts w:ascii="Times New Roman" w:hAnsi="Times New Roman"/>
          <w:sz w:val="28"/>
          <w:szCs w:val="28"/>
        </w:rPr>
        <w:t xml:space="preserve">Ключевыми направлениями регионального развития и решения проблем с недофинансированием должны стать три взаимодополняющих фактора, которые обеспечивают главное – рациональное использование ограниченных трудовых и финансовых ресурсов: </w:t>
      </w:r>
    </w:p>
    <w:p w:rsidR="00B05850" w:rsidRPr="00DE03FE" w:rsidRDefault="00B05850" w:rsidP="00B05850">
      <w:pPr>
        <w:widowControl w:val="0"/>
        <w:spacing w:after="0" w:line="240" w:lineRule="auto"/>
        <w:ind w:firstLine="567"/>
        <w:jc w:val="both"/>
        <w:rPr>
          <w:rFonts w:ascii="Times New Roman" w:hAnsi="Times New Roman"/>
          <w:sz w:val="28"/>
          <w:szCs w:val="28"/>
        </w:rPr>
      </w:pPr>
      <w:r w:rsidRPr="00DE03FE">
        <w:rPr>
          <w:rFonts w:ascii="Times New Roman" w:hAnsi="Times New Roman"/>
          <w:sz w:val="28"/>
          <w:szCs w:val="28"/>
        </w:rPr>
        <w:t xml:space="preserve">- повышение эффективности существующей экономики (модернизация и диверсификация), с целью повышения производительности труда и добавленной стоимости, а также высвобождения избыточных ресурсов, </w:t>
      </w:r>
      <w:r w:rsidRPr="00DE03FE">
        <w:rPr>
          <w:rFonts w:ascii="Times New Roman" w:hAnsi="Times New Roman"/>
          <w:sz w:val="28"/>
          <w:szCs w:val="28"/>
        </w:rPr>
        <w:lastRenderedPageBreak/>
        <w:t>занятых на низкопроизводительных традиционных предприятиях;</w:t>
      </w:r>
    </w:p>
    <w:p w:rsidR="00B05850" w:rsidRPr="00DE03FE" w:rsidRDefault="00B05850" w:rsidP="00B05850">
      <w:pPr>
        <w:widowControl w:val="0"/>
        <w:spacing w:after="0" w:line="240" w:lineRule="auto"/>
        <w:ind w:firstLine="567"/>
        <w:jc w:val="both"/>
        <w:rPr>
          <w:rFonts w:ascii="Times New Roman" w:hAnsi="Times New Roman"/>
          <w:sz w:val="28"/>
          <w:szCs w:val="28"/>
        </w:rPr>
      </w:pPr>
      <w:r w:rsidRPr="00DE03FE">
        <w:rPr>
          <w:rFonts w:ascii="Times New Roman" w:hAnsi="Times New Roman"/>
          <w:sz w:val="28"/>
          <w:szCs w:val="28"/>
        </w:rPr>
        <w:t>- создание основы для экономики будущего, с целью обеспечения устойчивого роста экономики на долгосрочную перспективу и создания условий для эффективной занятости талантов (квалифицированных специалистов, ученых, эффективных менеджеров и успешных предпринимателей);</w:t>
      </w:r>
    </w:p>
    <w:p w:rsidR="00B05850" w:rsidRPr="00222CAC" w:rsidRDefault="00B05850" w:rsidP="00B05850">
      <w:pPr>
        <w:spacing w:after="0" w:line="240" w:lineRule="auto"/>
        <w:ind w:firstLine="567"/>
        <w:jc w:val="both"/>
        <w:rPr>
          <w:rFonts w:ascii="Times New Roman" w:hAnsi="Times New Roman"/>
          <w:sz w:val="28"/>
          <w:szCs w:val="28"/>
        </w:rPr>
      </w:pPr>
      <w:r w:rsidRPr="00DE03FE">
        <w:rPr>
          <w:rFonts w:ascii="Times New Roman" w:hAnsi="Times New Roman"/>
          <w:sz w:val="28"/>
          <w:szCs w:val="28"/>
        </w:rPr>
        <w:t>- обеспечение эффективной занятости населения с относительно низким уровнем квалификации (обеспечение занятости и развития малого бизнеса, на территориях преимущественно с сельским населением, а также мигрирующего населения вследствие неизбежной урбанизации). Эта часть населения не должна оставаться «за бортом» развития страны. Особенно важно развитие таких секторов как туризм и легкая промышленность, в которых имеется значительный нереализованный потенциал.</w:t>
      </w:r>
    </w:p>
    <w:p w:rsidR="000C2606" w:rsidRPr="00542343" w:rsidRDefault="000C2606" w:rsidP="000C2606">
      <w:pPr>
        <w:pStyle w:val="a9"/>
        <w:spacing w:before="0" w:beforeAutospacing="0" w:after="0" w:afterAutospacing="0"/>
        <w:ind w:firstLine="567"/>
        <w:jc w:val="both"/>
        <w:rPr>
          <w:color w:val="000000" w:themeColor="text1"/>
          <w:sz w:val="28"/>
          <w:szCs w:val="28"/>
        </w:rPr>
      </w:pPr>
      <w:r w:rsidRPr="00130410">
        <w:rPr>
          <w:color w:val="000000" w:themeColor="text1"/>
          <w:sz w:val="28"/>
          <w:szCs w:val="28"/>
        </w:rPr>
        <w:t xml:space="preserve">Следует отметить, что в рамках реализации Послания Президента Республики Казахстан народу Казахстана «Социально-экономическая модернизация – главный вектор развития Казахстана» от 27 января </w:t>
      </w:r>
      <w:r w:rsidR="00E22275">
        <w:rPr>
          <w:color w:val="000000" w:themeColor="text1"/>
          <w:sz w:val="28"/>
          <w:szCs w:val="28"/>
        </w:rPr>
        <w:t>2018</w:t>
      </w:r>
      <w:r w:rsidRPr="00130410">
        <w:rPr>
          <w:color w:val="000000" w:themeColor="text1"/>
          <w:sz w:val="28"/>
          <w:szCs w:val="28"/>
        </w:rPr>
        <w:t xml:space="preserve"> года разработана Программа развития моногородов</w:t>
      </w:r>
      <w:r>
        <w:rPr>
          <w:color w:val="000000" w:themeColor="text1"/>
          <w:sz w:val="28"/>
          <w:szCs w:val="28"/>
        </w:rPr>
        <w:t xml:space="preserve">. </w:t>
      </w:r>
      <w:r w:rsidRPr="00130410">
        <w:rPr>
          <w:color w:val="000000" w:themeColor="text1"/>
          <w:sz w:val="28"/>
          <w:szCs w:val="28"/>
        </w:rPr>
        <w:t>Моногород – это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r w:rsidRPr="000C2606">
        <w:rPr>
          <w:color w:val="000000" w:themeColor="text1"/>
          <w:sz w:val="28"/>
          <w:szCs w:val="28"/>
        </w:rPr>
        <w:t xml:space="preserve"> </w:t>
      </w:r>
    </w:p>
    <w:p w:rsidR="000C2606" w:rsidRPr="006E3854" w:rsidRDefault="000C2606" w:rsidP="000C2606">
      <w:pPr>
        <w:spacing w:after="0" w:line="240" w:lineRule="auto"/>
        <w:ind w:firstLine="567"/>
        <w:jc w:val="both"/>
        <w:rPr>
          <w:rFonts w:ascii="Times New Roman" w:hAnsi="Times New Roman"/>
          <w:color w:val="FF0000"/>
          <w:sz w:val="28"/>
          <w:szCs w:val="28"/>
        </w:rPr>
      </w:pPr>
      <w:r w:rsidRPr="00130410">
        <w:rPr>
          <w:rFonts w:ascii="Times New Roman" w:hAnsi="Times New Roman"/>
          <w:color w:val="000000" w:themeColor="text1"/>
          <w:sz w:val="28"/>
          <w:szCs w:val="28"/>
        </w:rPr>
        <w:t>Программа</w:t>
      </w:r>
      <w:r>
        <w:rPr>
          <w:rFonts w:ascii="Times New Roman" w:hAnsi="Times New Roman"/>
          <w:color w:val="000000" w:themeColor="text1"/>
          <w:sz w:val="28"/>
          <w:szCs w:val="28"/>
        </w:rPr>
        <w:t xml:space="preserve"> </w:t>
      </w:r>
      <w:r w:rsidRPr="00130410">
        <w:rPr>
          <w:rFonts w:ascii="Times New Roman" w:hAnsi="Times New Roman"/>
          <w:color w:val="000000" w:themeColor="text1"/>
          <w:sz w:val="28"/>
          <w:szCs w:val="28"/>
        </w:rPr>
        <w:t>развития моногородов</w:t>
      </w:r>
      <w:r>
        <w:rPr>
          <w:rFonts w:ascii="Times New Roman" w:hAnsi="Times New Roman"/>
          <w:color w:val="000000" w:themeColor="text1"/>
          <w:sz w:val="28"/>
          <w:szCs w:val="28"/>
        </w:rPr>
        <w:t>,</w:t>
      </w:r>
      <w:r w:rsidRPr="00130410">
        <w:rPr>
          <w:rFonts w:ascii="Times New Roman" w:hAnsi="Times New Roman"/>
          <w:color w:val="000000" w:themeColor="text1"/>
          <w:sz w:val="28"/>
          <w:szCs w:val="28"/>
        </w:rPr>
        <w:t xml:space="preserve"> направлена на решение существующих социально-экономических проблем моногородов и выявление перспективных направлений их дальнейшего развития, учитывая трудовой и экономический потенциал, а также естественные преимущества</w:t>
      </w:r>
      <w:r w:rsidRPr="007B3891">
        <w:rPr>
          <w:rFonts w:ascii="Times New Roman" w:hAnsi="Times New Roman"/>
          <w:color w:val="FF0000"/>
          <w:sz w:val="28"/>
          <w:szCs w:val="28"/>
        </w:rPr>
        <w:t>.</w:t>
      </w:r>
      <w:r w:rsidR="00222CAC">
        <w:rPr>
          <w:rFonts w:ascii="Times New Roman" w:hAnsi="Times New Roman"/>
          <w:sz w:val="28"/>
          <w:szCs w:val="28"/>
        </w:rPr>
        <w:t>[</w:t>
      </w:r>
      <w:r w:rsidR="00E22275">
        <w:rPr>
          <w:rFonts w:ascii="Times New Roman" w:hAnsi="Times New Roman"/>
          <w:sz w:val="28"/>
          <w:szCs w:val="28"/>
        </w:rPr>
        <w:t>3</w:t>
      </w:r>
      <w:r w:rsidRPr="006E3854">
        <w:rPr>
          <w:rFonts w:ascii="Times New Roman" w:hAnsi="Times New Roman"/>
          <w:sz w:val="28"/>
          <w:szCs w:val="28"/>
        </w:rPr>
        <w:t>]</w:t>
      </w:r>
    </w:p>
    <w:p w:rsidR="000C2606" w:rsidRPr="00283694" w:rsidRDefault="000C2606" w:rsidP="000C260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w:t>
      </w:r>
      <w:r w:rsidR="00B05850">
        <w:rPr>
          <w:rFonts w:ascii="Times New Roman" w:hAnsi="Times New Roman"/>
          <w:sz w:val="28"/>
          <w:szCs w:val="28"/>
        </w:rPr>
        <w:t>,</w:t>
      </w:r>
      <w:r>
        <w:rPr>
          <w:rFonts w:ascii="Times New Roman" w:hAnsi="Times New Roman"/>
          <w:sz w:val="28"/>
          <w:szCs w:val="28"/>
        </w:rPr>
        <w:t xml:space="preserve"> следует</w:t>
      </w:r>
      <w:r w:rsidRPr="00283694">
        <w:rPr>
          <w:rFonts w:ascii="Times New Roman" w:hAnsi="Times New Roman"/>
          <w:sz w:val="28"/>
          <w:szCs w:val="28"/>
        </w:rPr>
        <w:t xml:space="preserve"> сказать, что производство ВВП Казахстана характеризуется значительными региональными диспропорциями. Бюджетная система обеспечивает бюджетное выравнивание доходов местных бюджетов путем предоставления трансфертов из республиканского бюджета. Однако данное выравнивание для некоторых регионов является недостаточным или чрезмерным.</w:t>
      </w:r>
    </w:p>
    <w:p w:rsidR="000C2606" w:rsidRPr="00283694" w:rsidRDefault="000C2606" w:rsidP="000C2606">
      <w:pPr>
        <w:autoSpaceDE w:val="0"/>
        <w:autoSpaceDN w:val="0"/>
        <w:adjustRightInd w:val="0"/>
        <w:spacing w:after="0" w:line="240" w:lineRule="auto"/>
        <w:ind w:firstLine="567"/>
        <w:jc w:val="both"/>
        <w:rPr>
          <w:rFonts w:ascii="Times New Roman" w:hAnsi="Times New Roman"/>
          <w:sz w:val="28"/>
          <w:szCs w:val="28"/>
        </w:rPr>
      </w:pPr>
      <w:r w:rsidRPr="00283694">
        <w:rPr>
          <w:rFonts w:ascii="Times New Roman" w:hAnsi="Times New Roman"/>
          <w:sz w:val="28"/>
          <w:szCs w:val="28"/>
        </w:rPr>
        <w:t xml:space="preserve">Региональным властям предоставлены ограниченные полномочия в области формирования собственных доходов, при этом они не обеспечивают достаточный потенциал для роста объема налоговых поступлений. </w:t>
      </w:r>
    </w:p>
    <w:p w:rsidR="000C2606" w:rsidRPr="00283694" w:rsidRDefault="000C2606" w:rsidP="000C2606">
      <w:pPr>
        <w:autoSpaceDE w:val="0"/>
        <w:autoSpaceDN w:val="0"/>
        <w:adjustRightInd w:val="0"/>
        <w:spacing w:after="0" w:line="240" w:lineRule="auto"/>
        <w:ind w:firstLine="567"/>
        <w:jc w:val="both"/>
        <w:rPr>
          <w:rFonts w:ascii="Times New Roman" w:hAnsi="Times New Roman"/>
          <w:sz w:val="28"/>
          <w:szCs w:val="28"/>
        </w:rPr>
      </w:pPr>
      <w:r w:rsidRPr="00283694">
        <w:rPr>
          <w:rFonts w:ascii="Times New Roman" w:hAnsi="Times New Roman"/>
          <w:sz w:val="28"/>
          <w:szCs w:val="28"/>
        </w:rPr>
        <w:t xml:space="preserve">Наблюдается тенденция снижения доли собственных доходов местных бюджетов. Слабость собственных источников пополнения доходной части местных бюджетов определяет высокую степень субвенционности большинства регионов республики. </w:t>
      </w:r>
    </w:p>
    <w:p w:rsidR="000C2606" w:rsidRPr="00283694" w:rsidRDefault="000C2606" w:rsidP="000C2606">
      <w:pPr>
        <w:autoSpaceDE w:val="0"/>
        <w:autoSpaceDN w:val="0"/>
        <w:adjustRightInd w:val="0"/>
        <w:spacing w:after="0" w:line="240" w:lineRule="auto"/>
        <w:ind w:firstLine="567"/>
        <w:jc w:val="both"/>
        <w:rPr>
          <w:rFonts w:ascii="Times New Roman" w:hAnsi="Times New Roman"/>
          <w:sz w:val="28"/>
          <w:szCs w:val="28"/>
        </w:rPr>
      </w:pPr>
      <w:r w:rsidRPr="00283694">
        <w:rPr>
          <w:rFonts w:ascii="Times New Roman" w:hAnsi="Times New Roman"/>
          <w:sz w:val="28"/>
          <w:szCs w:val="28"/>
        </w:rPr>
        <w:t xml:space="preserve">Преодоление сложившейся зависимости местных бюджетов от трансфертов республиканского бюджета видится в закреплении налоговых поступлений по НДС на товары внутреннего производства за субвенционными областными бюджетами. Это позволит снизить общую субвенционность местных бюджетов на 20%, а по некоторым регионам более чем 2 раза. Кроме </w:t>
      </w:r>
      <w:r w:rsidRPr="00283694">
        <w:rPr>
          <w:rFonts w:ascii="Times New Roman" w:hAnsi="Times New Roman"/>
          <w:sz w:val="28"/>
          <w:szCs w:val="28"/>
        </w:rPr>
        <w:lastRenderedPageBreak/>
        <w:t>того, дополнительным механизмом увеличения собственных доходов местных бюджетов может стать введение прогрессивной ставки подоходного налога. Расширение собственных источников доходов местных бюджетов обеспечит более эффективное использование бюджетных средств, а также стимулирует местные органы государственного управления к развитию предпринимательства и повышению уровня жизни населения.</w:t>
      </w:r>
    </w:p>
    <w:p w:rsidR="000C2606" w:rsidRPr="00283694" w:rsidRDefault="000C2606" w:rsidP="000C2606">
      <w:pPr>
        <w:autoSpaceDE w:val="0"/>
        <w:autoSpaceDN w:val="0"/>
        <w:adjustRightInd w:val="0"/>
        <w:spacing w:after="0" w:line="240" w:lineRule="auto"/>
        <w:ind w:firstLine="567"/>
        <w:jc w:val="both"/>
        <w:rPr>
          <w:rFonts w:ascii="Times New Roman" w:hAnsi="Times New Roman"/>
          <w:sz w:val="28"/>
          <w:szCs w:val="28"/>
        </w:rPr>
      </w:pPr>
      <w:r w:rsidRPr="00283694">
        <w:rPr>
          <w:rFonts w:ascii="Times New Roman" w:hAnsi="Times New Roman"/>
          <w:sz w:val="28"/>
          <w:szCs w:val="28"/>
        </w:rPr>
        <w:t xml:space="preserve">Вопросы регулирования межбюджетных отношений должны быть рассмотрены как система состоящей из двух элементов: отношения республиканского бюджета с областными бюджетами и бюджетами городов Астаны и Алматы; отношения областного бюджета с бюджетами городов областного подчинения и районными бюджетами. </w:t>
      </w:r>
    </w:p>
    <w:p w:rsidR="000C2606" w:rsidRPr="00283694" w:rsidRDefault="000C2606" w:rsidP="000C2606">
      <w:pPr>
        <w:spacing w:after="0" w:line="240" w:lineRule="auto"/>
        <w:ind w:firstLine="567"/>
        <w:jc w:val="both"/>
        <w:rPr>
          <w:rFonts w:ascii="Times New Roman" w:hAnsi="Times New Roman"/>
          <w:bCs/>
          <w:sz w:val="28"/>
          <w:szCs w:val="28"/>
        </w:rPr>
      </w:pPr>
      <w:r w:rsidRPr="00283694">
        <w:rPr>
          <w:rFonts w:ascii="Times New Roman" w:hAnsi="Times New Roman"/>
          <w:sz w:val="28"/>
          <w:szCs w:val="28"/>
        </w:rPr>
        <w:t>Следует отметить, что реализация п</w:t>
      </w:r>
      <w:r w:rsidRPr="00283694">
        <w:rPr>
          <w:rFonts w:ascii="Times New Roman" w:hAnsi="Times New Roman"/>
          <w:bCs/>
          <w:sz w:val="28"/>
          <w:szCs w:val="28"/>
        </w:rPr>
        <w:t xml:space="preserve">рогнозной схемы территориально-пространственного развития страны до 2020 года, зависит от результатов проведения программ </w:t>
      </w:r>
      <w:r w:rsidRPr="00283694">
        <w:rPr>
          <w:rFonts w:ascii="Times New Roman" w:hAnsi="Times New Roman"/>
          <w:sz w:val="28"/>
          <w:szCs w:val="28"/>
        </w:rPr>
        <w:t xml:space="preserve">развития регионов, </w:t>
      </w:r>
      <w:r w:rsidRPr="00283694">
        <w:rPr>
          <w:rFonts w:ascii="Times New Roman" w:hAnsi="Times New Roman"/>
          <w:bCs/>
          <w:sz w:val="28"/>
          <w:szCs w:val="28"/>
        </w:rPr>
        <w:t xml:space="preserve">призванных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 </w:t>
      </w:r>
    </w:p>
    <w:p w:rsidR="00A95255" w:rsidRDefault="00A95255" w:rsidP="00A95255">
      <w:pPr>
        <w:spacing w:after="0" w:line="240" w:lineRule="auto"/>
        <w:ind w:firstLine="709"/>
        <w:jc w:val="both"/>
        <w:rPr>
          <w:rFonts w:ascii="Times New Roman" w:hAnsi="Times New Roman" w:cs="Times New Roman"/>
          <w:b/>
          <w:sz w:val="28"/>
          <w:szCs w:val="28"/>
        </w:rPr>
      </w:pPr>
    </w:p>
    <w:p w:rsidR="00222CAC" w:rsidRDefault="00222CAC" w:rsidP="00A95255">
      <w:pPr>
        <w:spacing w:after="0" w:line="240" w:lineRule="auto"/>
        <w:ind w:firstLine="709"/>
        <w:jc w:val="both"/>
        <w:rPr>
          <w:rFonts w:ascii="Times New Roman" w:hAnsi="Times New Roman" w:cs="Times New Roman"/>
          <w:b/>
          <w:sz w:val="28"/>
          <w:szCs w:val="28"/>
        </w:rPr>
      </w:pPr>
    </w:p>
    <w:p w:rsidR="00A95255" w:rsidRDefault="00A95255" w:rsidP="00A95255">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Pr="00E479D4">
        <w:rPr>
          <w:rFonts w:ascii="Times New Roman" w:eastAsia="Times New Roman" w:hAnsi="Times New Roman" w:cs="Times New Roman"/>
          <w:b/>
          <w:sz w:val="28"/>
          <w:szCs w:val="28"/>
        </w:rPr>
        <w:t>Список литературы</w:t>
      </w:r>
    </w:p>
    <w:p w:rsidR="00A95255" w:rsidRPr="00E479D4" w:rsidRDefault="00A95255" w:rsidP="00A95255">
      <w:pPr>
        <w:spacing w:after="0" w:line="240" w:lineRule="auto"/>
        <w:rPr>
          <w:rFonts w:ascii="Times New Roman" w:eastAsia="Times New Roman" w:hAnsi="Times New Roman" w:cs="Times New Roman"/>
          <w:b/>
          <w:sz w:val="28"/>
          <w:szCs w:val="28"/>
          <w:lang w:val="en-US"/>
        </w:rPr>
      </w:pPr>
    </w:p>
    <w:p w:rsidR="00B05850" w:rsidRPr="00222CAC" w:rsidRDefault="00222CAC" w:rsidP="00222CAC">
      <w:pPr>
        <w:pStyle w:val="a7"/>
        <w:numPr>
          <w:ilvl w:val="0"/>
          <w:numId w:val="1"/>
        </w:numPr>
        <w:spacing w:after="0" w:line="240" w:lineRule="auto"/>
        <w:ind w:left="0" w:firstLine="0"/>
        <w:jc w:val="both"/>
        <w:rPr>
          <w:rFonts w:ascii="Times New Roman" w:eastAsia="Times New Roman" w:hAnsi="Times New Roman" w:cs="Times New Roman"/>
          <w:sz w:val="28"/>
          <w:szCs w:val="28"/>
        </w:rPr>
      </w:pPr>
      <w:r w:rsidRPr="00CA5ABA">
        <w:rPr>
          <w:rFonts w:ascii="Times New Roman" w:eastAsia="Times New Roman" w:hAnsi="Times New Roman" w:cs="Times New Roman"/>
          <w:sz w:val="28"/>
          <w:szCs w:val="28"/>
        </w:rPr>
        <w:t xml:space="preserve">Закон РК от 23 ноября </w:t>
      </w:r>
      <w:r w:rsidR="00E22275">
        <w:rPr>
          <w:rFonts w:ascii="Times New Roman" w:eastAsia="Times New Roman" w:hAnsi="Times New Roman" w:cs="Times New Roman"/>
          <w:sz w:val="28"/>
          <w:szCs w:val="28"/>
        </w:rPr>
        <w:t>2018</w:t>
      </w:r>
      <w:r w:rsidRPr="00CA5ABA">
        <w:rPr>
          <w:rFonts w:ascii="Times New Roman" w:eastAsia="Times New Roman" w:hAnsi="Times New Roman" w:cs="Times New Roman"/>
          <w:sz w:val="28"/>
          <w:szCs w:val="28"/>
        </w:rPr>
        <w:t xml:space="preserve"> года № 54-V «О республиканском бюджете на </w:t>
      </w:r>
      <w:r w:rsidR="006607E1">
        <w:rPr>
          <w:rFonts w:ascii="Times New Roman" w:eastAsia="Times New Roman" w:hAnsi="Times New Roman" w:cs="Times New Roman"/>
          <w:sz w:val="28"/>
          <w:szCs w:val="28"/>
        </w:rPr>
        <w:t>2019</w:t>
      </w:r>
      <w:r w:rsidRPr="00CA5ABA">
        <w:rPr>
          <w:rFonts w:ascii="Times New Roman" w:eastAsia="Times New Roman" w:hAnsi="Times New Roman" w:cs="Times New Roman"/>
          <w:sz w:val="28"/>
          <w:szCs w:val="28"/>
        </w:rPr>
        <w:t xml:space="preserve"> — </w:t>
      </w:r>
      <w:r w:rsidR="006607E1">
        <w:rPr>
          <w:rFonts w:ascii="Times New Roman" w:eastAsia="Times New Roman" w:hAnsi="Times New Roman" w:cs="Times New Roman"/>
          <w:sz w:val="28"/>
          <w:szCs w:val="28"/>
        </w:rPr>
        <w:t>2021</w:t>
      </w:r>
      <w:r w:rsidRPr="00CA5ABA">
        <w:rPr>
          <w:rFonts w:ascii="Times New Roman" w:eastAsia="Times New Roman" w:hAnsi="Times New Roman" w:cs="Times New Roman"/>
          <w:sz w:val="28"/>
          <w:szCs w:val="28"/>
        </w:rPr>
        <w:t xml:space="preserve"> годы»</w:t>
      </w:r>
    </w:p>
    <w:p w:rsidR="00FB0D30" w:rsidRPr="00222CAC" w:rsidRDefault="00B05850" w:rsidP="00222CAC">
      <w:pPr>
        <w:pStyle w:val="a7"/>
        <w:numPr>
          <w:ilvl w:val="0"/>
          <w:numId w:val="1"/>
        </w:numPr>
        <w:spacing w:after="0" w:line="240" w:lineRule="auto"/>
        <w:ind w:left="0" w:firstLine="0"/>
        <w:jc w:val="both"/>
        <w:rPr>
          <w:rFonts w:ascii="Times New Roman" w:eastAsia="Times New Roman" w:hAnsi="Times New Roman" w:cs="Times New Roman"/>
          <w:sz w:val="28"/>
          <w:szCs w:val="28"/>
        </w:rPr>
      </w:pPr>
      <w:r w:rsidRPr="00573161">
        <w:rPr>
          <w:rFonts w:ascii="Times New Roman" w:hAnsi="Times New Roman"/>
          <w:sz w:val="28"/>
          <w:szCs w:val="28"/>
        </w:rPr>
        <w:t xml:space="preserve">Прогноз социально-экономического развития РК  </w:t>
      </w:r>
      <w:r w:rsidR="006607E1" w:rsidRPr="00573161">
        <w:rPr>
          <w:rFonts w:ascii="Times New Roman" w:hAnsi="Times New Roman"/>
          <w:sz w:val="28"/>
          <w:szCs w:val="28"/>
        </w:rPr>
        <w:t>2017</w:t>
      </w:r>
      <w:r w:rsidRPr="00573161">
        <w:rPr>
          <w:rFonts w:ascii="Times New Roman" w:hAnsi="Times New Roman"/>
          <w:sz w:val="28"/>
          <w:szCs w:val="28"/>
        </w:rPr>
        <w:t>-</w:t>
      </w:r>
      <w:r w:rsidR="006607E1" w:rsidRPr="00573161">
        <w:rPr>
          <w:rFonts w:ascii="Times New Roman" w:hAnsi="Times New Roman"/>
          <w:sz w:val="28"/>
          <w:szCs w:val="28"/>
        </w:rPr>
        <w:t>2021</w:t>
      </w:r>
      <w:r w:rsidRPr="00573161">
        <w:rPr>
          <w:rFonts w:ascii="Times New Roman" w:hAnsi="Times New Roman"/>
          <w:sz w:val="28"/>
          <w:szCs w:val="28"/>
        </w:rPr>
        <w:t xml:space="preserve"> гг</w:t>
      </w:r>
      <w:r w:rsidRPr="00454D74">
        <w:rPr>
          <w:rFonts w:ascii="Times New Roman" w:hAnsi="Times New Roman"/>
          <w:sz w:val="24"/>
          <w:szCs w:val="24"/>
          <w:lang w:val="kk-KZ"/>
        </w:rPr>
        <w:t>.</w:t>
      </w:r>
    </w:p>
    <w:p w:rsidR="00222CAC" w:rsidRPr="00B45E2B" w:rsidRDefault="00222CAC" w:rsidP="00222CAC">
      <w:pPr>
        <w:pStyle w:val="a7"/>
        <w:numPr>
          <w:ilvl w:val="0"/>
          <w:numId w:val="1"/>
        </w:numPr>
        <w:spacing w:after="0" w:line="240" w:lineRule="auto"/>
        <w:ind w:left="0" w:firstLine="0"/>
        <w:jc w:val="both"/>
        <w:rPr>
          <w:rFonts w:ascii="Times New Roman" w:eastAsia="Times New Roman" w:hAnsi="Times New Roman" w:cs="Times New Roman"/>
          <w:sz w:val="28"/>
          <w:szCs w:val="28"/>
        </w:rPr>
      </w:pPr>
      <w:r w:rsidRPr="00DE03FE">
        <w:rPr>
          <w:rFonts w:ascii="Times New Roman" w:hAnsi="Times New Roman"/>
          <w:sz w:val="28"/>
          <w:szCs w:val="28"/>
        </w:rPr>
        <w:t xml:space="preserve">Программа </w:t>
      </w:r>
      <w:r>
        <w:rPr>
          <w:rFonts w:ascii="Times New Roman" w:hAnsi="Times New Roman"/>
          <w:sz w:val="28"/>
          <w:szCs w:val="28"/>
        </w:rPr>
        <w:t>«Р</w:t>
      </w:r>
      <w:r w:rsidRPr="00DE03FE">
        <w:rPr>
          <w:rFonts w:ascii="Times New Roman" w:hAnsi="Times New Roman"/>
          <w:sz w:val="28"/>
          <w:szCs w:val="28"/>
        </w:rPr>
        <w:t>азвития моногородов</w:t>
      </w:r>
      <w:r>
        <w:rPr>
          <w:rFonts w:ascii="Times New Roman" w:hAnsi="Times New Roman"/>
          <w:sz w:val="28"/>
          <w:szCs w:val="28"/>
        </w:rPr>
        <w:t xml:space="preserve">» утвержденная в </w:t>
      </w:r>
      <w:r w:rsidRPr="00DE03FE">
        <w:rPr>
          <w:rFonts w:ascii="Times New Roman" w:hAnsi="Times New Roman"/>
          <w:sz w:val="28"/>
          <w:szCs w:val="28"/>
        </w:rPr>
        <w:t xml:space="preserve">рамках реализации Послания Президента Республики Казахстан народу Казахстана «Социально-экономическая модернизация – главный вектор развития Казахстана» от 27 января </w:t>
      </w:r>
      <w:r w:rsidR="00E22275">
        <w:rPr>
          <w:rFonts w:ascii="Times New Roman" w:hAnsi="Times New Roman"/>
          <w:sz w:val="28"/>
          <w:szCs w:val="28"/>
        </w:rPr>
        <w:t>2018</w:t>
      </w:r>
      <w:r w:rsidRPr="00DE03FE">
        <w:rPr>
          <w:rFonts w:ascii="Times New Roman" w:hAnsi="Times New Roman"/>
          <w:sz w:val="28"/>
          <w:szCs w:val="28"/>
        </w:rPr>
        <w:t xml:space="preserve"> года</w:t>
      </w:r>
      <w:r>
        <w:rPr>
          <w:rFonts w:ascii="Times New Roman" w:hAnsi="Times New Roman"/>
          <w:sz w:val="28"/>
          <w:szCs w:val="28"/>
        </w:rPr>
        <w:t>.</w:t>
      </w:r>
    </w:p>
    <w:p w:rsidR="00B45E2B" w:rsidRDefault="00B45E2B" w:rsidP="00B45E2B">
      <w:pPr>
        <w:pStyle w:val="a7"/>
        <w:spacing w:after="0" w:line="240" w:lineRule="auto"/>
        <w:ind w:left="0"/>
        <w:jc w:val="both"/>
        <w:rPr>
          <w:rFonts w:ascii="Times New Roman" w:hAnsi="Times New Roman"/>
          <w:sz w:val="28"/>
          <w:szCs w:val="28"/>
        </w:rPr>
      </w:pPr>
    </w:p>
    <w:p w:rsidR="00B45E2B" w:rsidRDefault="00B45E2B" w:rsidP="00B45E2B">
      <w:pPr>
        <w:pStyle w:val="a7"/>
        <w:spacing w:after="0" w:line="240" w:lineRule="auto"/>
        <w:ind w:left="0"/>
        <w:jc w:val="both"/>
        <w:rPr>
          <w:rFonts w:ascii="Times New Roman" w:hAnsi="Times New Roman"/>
          <w:sz w:val="28"/>
          <w:szCs w:val="28"/>
        </w:rPr>
      </w:pPr>
    </w:p>
    <w:sectPr w:rsidR="00B45E2B" w:rsidSect="00FB0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11" w:rsidRDefault="00752311" w:rsidP="00A95255">
      <w:pPr>
        <w:spacing w:after="0" w:line="240" w:lineRule="auto"/>
      </w:pPr>
      <w:r>
        <w:separator/>
      </w:r>
    </w:p>
  </w:endnote>
  <w:endnote w:type="continuationSeparator" w:id="0">
    <w:p w:rsidR="00752311" w:rsidRDefault="00752311" w:rsidP="00A9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11" w:rsidRDefault="00752311" w:rsidP="00A95255">
      <w:pPr>
        <w:spacing w:after="0" w:line="240" w:lineRule="auto"/>
      </w:pPr>
      <w:r>
        <w:separator/>
      </w:r>
    </w:p>
  </w:footnote>
  <w:footnote w:type="continuationSeparator" w:id="0">
    <w:p w:rsidR="00752311" w:rsidRDefault="00752311" w:rsidP="00A95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60ED0"/>
    <w:multiLevelType w:val="hybridMultilevel"/>
    <w:tmpl w:val="D8689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55"/>
    <w:rsid w:val="000C2606"/>
    <w:rsid w:val="0019588A"/>
    <w:rsid w:val="00222CAC"/>
    <w:rsid w:val="002C7C40"/>
    <w:rsid w:val="00542343"/>
    <w:rsid w:val="00573161"/>
    <w:rsid w:val="006607E1"/>
    <w:rsid w:val="006B71F9"/>
    <w:rsid w:val="007355E1"/>
    <w:rsid w:val="00752311"/>
    <w:rsid w:val="00933EBD"/>
    <w:rsid w:val="00A9051B"/>
    <w:rsid w:val="00A95255"/>
    <w:rsid w:val="00B05850"/>
    <w:rsid w:val="00B45E2B"/>
    <w:rsid w:val="00D16BFD"/>
    <w:rsid w:val="00DE0206"/>
    <w:rsid w:val="00E22275"/>
    <w:rsid w:val="00FB0D30"/>
    <w:rsid w:val="00FF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7AE2"/>
  <w15:docId w15:val="{F44C3AE0-AA20-455A-A8CB-1F228708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2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5255"/>
  </w:style>
  <w:style w:type="paragraph" w:styleId="a5">
    <w:name w:val="footer"/>
    <w:basedOn w:val="a"/>
    <w:link w:val="a6"/>
    <w:uiPriority w:val="99"/>
    <w:semiHidden/>
    <w:unhideWhenUsed/>
    <w:rsid w:val="00A952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95255"/>
  </w:style>
  <w:style w:type="paragraph" w:styleId="a7">
    <w:name w:val="List Paragraph"/>
    <w:basedOn w:val="a"/>
    <w:uiPriority w:val="34"/>
    <w:qFormat/>
    <w:rsid w:val="00A95255"/>
    <w:pPr>
      <w:ind w:left="720"/>
      <w:contextualSpacing/>
    </w:pPr>
  </w:style>
  <w:style w:type="paragraph" w:customStyle="1" w:styleId="31">
    <w:name w:val="Основной текст с отступом 31"/>
    <w:basedOn w:val="a"/>
    <w:rsid w:val="000C2606"/>
    <w:pPr>
      <w:overflowPunct w:val="0"/>
      <w:autoSpaceDE w:val="0"/>
      <w:autoSpaceDN w:val="0"/>
      <w:adjustRightInd w:val="0"/>
      <w:spacing w:after="0" w:line="240" w:lineRule="auto"/>
      <w:ind w:firstLine="709"/>
      <w:jc w:val="both"/>
      <w:textAlignment w:val="baseline"/>
    </w:pPr>
    <w:rPr>
      <w:rFonts w:ascii="Times New Roman" w:eastAsia="Calibri" w:hAnsi="Times New Roman" w:cs="Times New Roman"/>
      <w:sz w:val="28"/>
      <w:szCs w:val="20"/>
    </w:rPr>
  </w:style>
  <w:style w:type="character" w:customStyle="1" w:styleId="a8">
    <w:name w:val="Основной текст_"/>
    <w:basedOn w:val="a0"/>
    <w:link w:val="2"/>
    <w:rsid w:val="000C2606"/>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8"/>
    <w:rsid w:val="000C2606"/>
    <w:pPr>
      <w:shd w:val="clear" w:color="auto" w:fill="FFFFFF"/>
      <w:spacing w:before="360" w:after="0" w:line="302" w:lineRule="exact"/>
      <w:ind w:hanging="1500"/>
    </w:pPr>
    <w:rPr>
      <w:rFonts w:ascii="Times New Roman" w:eastAsia="Times New Roman" w:hAnsi="Times New Roman" w:cs="Times New Roman"/>
      <w:sz w:val="25"/>
      <w:szCs w:val="25"/>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link w:val="aa"/>
    <w:uiPriority w:val="99"/>
    <w:rsid w:val="000C2606"/>
    <w:pPr>
      <w:spacing w:before="100" w:beforeAutospacing="1" w:after="100" w:afterAutospacing="1" w:line="240" w:lineRule="auto"/>
      <w:ind w:firstLine="720"/>
    </w:pPr>
    <w:rPr>
      <w:rFonts w:ascii="Times New Roman" w:eastAsia="Calibri" w:hAnsi="Times New Roman" w:cs="Times New Roman"/>
      <w:sz w:val="24"/>
      <w:szCs w:val="24"/>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rsid w:val="000C260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6B5E5-75D9-4525-891F-F03F9361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Intel</cp:lastModifiedBy>
  <cp:revision>2</cp:revision>
  <dcterms:created xsi:type="dcterms:W3CDTF">2023-07-18T17:37:00Z</dcterms:created>
  <dcterms:modified xsi:type="dcterms:W3CDTF">2023-07-18T17:37:00Z</dcterms:modified>
</cp:coreProperties>
</file>