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0682" w:type="dxa"/>
        <w:tblLook w:val="04A0"/>
      </w:tblPr>
      <w:tblGrid>
        <w:gridCol w:w="4219"/>
        <w:gridCol w:w="6463"/>
      </w:tblGrid>
      <w:tr w:rsidR="004B339A" w:rsidRPr="00805311" w:rsidTr="00123E9A">
        <w:tc>
          <w:tcPr>
            <w:tcW w:w="4219" w:type="dxa"/>
            <w:vAlign w:val="center"/>
          </w:tcPr>
          <w:p w:rsidR="004B339A" w:rsidRPr="00805311" w:rsidRDefault="004B339A" w:rsidP="00123E9A">
            <w:pPr>
              <w:spacing w:after="20"/>
              <w:ind w:left="20"/>
              <w:jc w:val="both"/>
              <w:rPr>
                <w:sz w:val="22"/>
                <w:szCs w:val="22"/>
              </w:rPr>
            </w:pPr>
            <w:r w:rsidRPr="00805311">
              <w:rPr>
                <w:color w:val="000000"/>
                <w:sz w:val="22"/>
                <w:szCs w:val="22"/>
              </w:rPr>
              <w:t>Раздел:</w:t>
            </w:r>
          </w:p>
        </w:tc>
        <w:tc>
          <w:tcPr>
            <w:tcW w:w="6463" w:type="dxa"/>
          </w:tcPr>
          <w:p w:rsidR="004B339A" w:rsidRPr="00805311" w:rsidRDefault="004B339A" w:rsidP="00123E9A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05311">
              <w:rPr>
                <w:rFonts w:eastAsia="Calibri"/>
                <w:sz w:val="22"/>
                <w:szCs w:val="22"/>
                <w:lang w:val="kk-KZ" w:eastAsia="en-US"/>
              </w:rPr>
              <w:t>Раздел 3. Физическая география</w:t>
            </w:r>
          </w:p>
          <w:p w:rsidR="004B339A" w:rsidRPr="00805311" w:rsidRDefault="004B339A" w:rsidP="00123E9A">
            <w:pPr>
              <w:tabs>
                <w:tab w:val="left" w:pos="1395"/>
              </w:tabs>
              <w:rPr>
                <w:sz w:val="22"/>
                <w:szCs w:val="22"/>
              </w:rPr>
            </w:pPr>
            <w:r w:rsidRPr="00805311">
              <w:rPr>
                <w:rFonts w:eastAsia="Calibri"/>
                <w:sz w:val="22"/>
                <w:szCs w:val="22"/>
                <w:lang w:val="kk-KZ" w:eastAsia="en-US"/>
              </w:rPr>
              <w:t>3.3 Гидросфера</w:t>
            </w:r>
          </w:p>
        </w:tc>
      </w:tr>
      <w:tr w:rsidR="004B339A" w:rsidRPr="00805311" w:rsidTr="00123E9A">
        <w:tc>
          <w:tcPr>
            <w:tcW w:w="4219" w:type="dxa"/>
            <w:vAlign w:val="center"/>
          </w:tcPr>
          <w:p w:rsidR="004B339A" w:rsidRPr="00805311" w:rsidRDefault="004B339A" w:rsidP="00123E9A">
            <w:pPr>
              <w:spacing w:after="20"/>
              <w:ind w:left="20"/>
              <w:jc w:val="both"/>
              <w:rPr>
                <w:sz w:val="22"/>
                <w:szCs w:val="22"/>
              </w:rPr>
            </w:pPr>
            <w:r w:rsidRPr="00805311">
              <w:rPr>
                <w:color w:val="000000"/>
                <w:sz w:val="22"/>
                <w:szCs w:val="22"/>
              </w:rPr>
              <w:t xml:space="preserve"> Класс: 8</w:t>
            </w:r>
          </w:p>
        </w:tc>
        <w:tc>
          <w:tcPr>
            <w:tcW w:w="6463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color w:val="000000"/>
                <w:sz w:val="22"/>
                <w:szCs w:val="22"/>
              </w:rPr>
              <w:t>Количество присутствующих:             Количество отсутствующих:</w:t>
            </w:r>
          </w:p>
        </w:tc>
      </w:tr>
      <w:tr w:rsidR="004B339A" w:rsidRPr="00805311" w:rsidTr="00123E9A">
        <w:tc>
          <w:tcPr>
            <w:tcW w:w="4219" w:type="dxa"/>
            <w:vAlign w:val="center"/>
          </w:tcPr>
          <w:p w:rsidR="004B339A" w:rsidRPr="00805311" w:rsidRDefault="004B339A" w:rsidP="00123E9A">
            <w:pPr>
              <w:spacing w:after="20"/>
              <w:ind w:left="20"/>
              <w:jc w:val="both"/>
              <w:rPr>
                <w:sz w:val="22"/>
                <w:szCs w:val="22"/>
              </w:rPr>
            </w:pPr>
            <w:r w:rsidRPr="00805311">
              <w:rPr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6463" w:type="dxa"/>
          </w:tcPr>
          <w:p w:rsidR="004B339A" w:rsidRPr="00805311" w:rsidRDefault="004B339A" w:rsidP="00123E9A">
            <w:pPr>
              <w:keepNext/>
              <w:keepLines/>
              <w:rPr>
                <w:sz w:val="22"/>
                <w:szCs w:val="22"/>
                <w:lang w:val="kk-KZ"/>
              </w:rPr>
            </w:pPr>
            <w:r w:rsidRPr="00805311">
              <w:rPr>
                <w:rFonts w:eastAsia="Calibri"/>
                <w:sz w:val="22"/>
                <w:szCs w:val="22"/>
                <w:lang w:val="kk-KZ" w:eastAsia="en-US"/>
              </w:rPr>
              <w:t>Строение речной долины</w:t>
            </w:r>
          </w:p>
        </w:tc>
      </w:tr>
      <w:tr w:rsidR="004B339A" w:rsidRPr="00805311" w:rsidTr="00123E9A">
        <w:tc>
          <w:tcPr>
            <w:tcW w:w="4219" w:type="dxa"/>
            <w:vAlign w:val="center"/>
          </w:tcPr>
          <w:p w:rsidR="004B339A" w:rsidRPr="00805311" w:rsidRDefault="004B339A" w:rsidP="00123E9A">
            <w:pPr>
              <w:spacing w:after="20"/>
              <w:ind w:left="20"/>
              <w:jc w:val="both"/>
              <w:rPr>
                <w:sz w:val="22"/>
                <w:szCs w:val="22"/>
              </w:rPr>
            </w:pPr>
            <w:r w:rsidRPr="00805311">
              <w:rPr>
                <w:color w:val="000000"/>
                <w:sz w:val="22"/>
                <w:szCs w:val="22"/>
              </w:rPr>
              <w:t xml:space="preserve">Цели обучения в соответствии </w:t>
            </w:r>
            <w:r w:rsidRPr="00805311">
              <w:rPr>
                <w:sz w:val="22"/>
                <w:szCs w:val="22"/>
              </w:rPr>
              <w:br/>
            </w:r>
            <w:r w:rsidRPr="00805311">
              <w:rPr>
                <w:color w:val="000000"/>
                <w:sz w:val="22"/>
                <w:szCs w:val="22"/>
              </w:rPr>
              <w:t>с учебной программой</w:t>
            </w:r>
          </w:p>
        </w:tc>
        <w:tc>
          <w:tcPr>
            <w:tcW w:w="6463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rFonts w:eastAsia="Calibri"/>
                <w:sz w:val="22"/>
                <w:szCs w:val="22"/>
                <w:lang w:val="kk-KZ" w:eastAsia="en-US"/>
              </w:rPr>
              <w:t>8.3.3.3 - объясняет строение речной долины</w:t>
            </w:r>
          </w:p>
        </w:tc>
      </w:tr>
      <w:tr w:rsidR="004B339A" w:rsidRPr="00805311" w:rsidTr="00123E9A">
        <w:trPr>
          <w:trHeight w:val="561"/>
        </w:trPr>
        <w:tc>
          <w:tcPr>
            <w:tcW w:w="4219" w:type="dxa"/>
            <w:vAlign w:val="center"/>
          </w:tcPr>
          <w:p w:rsidR="004B339A" w:rsidRPr="00805311" w:rsidRDefault="004B339A" w:rsidP="00123E9A">
            <w:pPr>
              <w:spacing w:after="20"/>
              <w:ind w:left="20"/>
              <w:jc w:val="both"/>
              <w:rPr>
                <w:sz w:val="22"/>
                <w:szCs w:val="22"/>
              </w:rPr>
            </w:pPr>
            <w:r w:rsidRPr="00805311">
              <w:rPr>
                <w:color w:val="000000"/>
                <w:sz w:val="22"/>
                <w:szCs w:val="22"/>
              </w:rPr>
              <w:t>Цели урока</w:t>
            </w:r>
          </w:p>
        </w:tc>
        <w:tc>
          <w:tcPr>
            <w:tcW w:w="6463" w:type="dxa"/>
          </w:tcPr>
          <w:p w:rsidR="004B339A" w:rsidRPr="00805311" w:rsidRDefault="004B339A" w:rsidP="00123E9A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Рассмотреть и уметь объяснить строение речной долины</w:t>
            </w:r>
          </w:p>
        </w:tc>
      </w:tr>
    </w:tbl>
    <w:p w:rsidR="004B339A" w:rsidRPr="00805311" w:rsidRDefault="004B339A" w:rsidP="004B339A">
      <w:pPr>
        <w:rPr>
          <w:color w:val="000000"/>
          <w:sz w:val="22"/>
          <w:szCs w:val="22"/>
        </w:rPr>
      </w:pPr>
    </w:p>
    <w:p w:rsidR="004B339A" w:rsidRPr="00805311" w:rsidRDefault="004B339A" w:rsidP="004B339A">
      <w:pPr>
        <w:rPr>
          <w:color w:val="000000"/>
          <w:sz w:val="22"/>
          <w:szCs w:val="22"/>
        </w:rPr>
      </w:pPr>
      <w:r w:rsidRPr="00805311">
        <w:rPr>
          <w:color w:val="000000"/>
          <w:sz w:val="22"/>
          <w:szCs w:val="22"/>
        </w:rPr>
        <w:t>Ход урока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106"/>
        <w:gridCol w:w="4247"/>
        <w:gridCol w:w="2333"/>
        <w:gridCol w:w="1297"/>
        <w:gridCol w:w="1373"/>
        <w:gridCol w:w="1373"/>
      </w:tblGrid>
      <w:tr w:rsidR="004B339A" w:rsidRPr="00805311" w:rsidTr="00123E9A">
        <w:tc>
          <w:tcPr>
            <w:tcW w:w="1106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color w:val="000000"/>
                <w:sz w:val="22"/>
                <w:szCs w:val="22"/>
              </w:rPr>
              <w:t>Этап урока/ Время</w:t>
            </w:r>
          </w:p>
        </w:tc>
        <w:tc>
          <w:tcPr>
            <w:tcW w:w="4247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color w:val="000000"/>
                <w:sz w:val="22"/>
                <w:szCs w:val="22"/>
              </w:rPr>
              <w:t>Действия педагога</w:t>
            </w:r>
          </w:p>
        </w:tc>
        <w:tc>
          <w:tcPr>
            <w:tcW w:w="2333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color w:val="000000"/>
                <w:sz w:val="22"/>
                <w:szCs w:val="22"/>
              </w:rPr>
              <w:t>Действия ученика</w:t>
            </w:r>
          </w:p>
        </w:tc>
        <w:tc>
          <w:tcPr>
            <w:tcW w:w="1297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color w:val="000000"/>
                <w:sz w:val="22"/>
                <w:szCs w:val="22"/>
              </w:rPr>
              <w:t>Оценивание</w:t>
            </w:r>
          </w:p>
        </w:tc>
        <w:tc>
          <w:tcPr>
            <w:tcW w:w="1373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color w:val="000000"/>
                <w:sz w:val="22"/>
                <w:szCs w:val="22"/>
              </w:rPr>
              <w:t>Ресурсы</w:t>
            </w:r>
          </w:p>
        </w:tc>
        <w:tc>
          <w:tcPr>
            <w:tcW w:w="1373" w:type="dxa"/>
          </w:tcPr>
          <w:p w:rsidR="004B339A" w:rsidRPr="00805311" w:rsidRDefault="004B339A" w:rsidP="00123E9A">
            <w:pPr>
              <w:rPr>
                <w:color w:val="000000"/>
                <w:sz w:val="22"/>
                <w:szCs w:val="22"/>
              </w:rPr>
            </w:pPr>
          </w:p>
        </w:tc>
      </w:tr>
      <w:tr w:rsidR="004B339A" w:rsidRPr="00805311" w:rsidTr="00123E9A">
        <w:tc>
          <w:tcPr>
            <w:tcW w:w="1106" w:type="dxa"/>
          </w:tcPr>
          <w:p w:rsidR="004B339A" w:rsidRPr="00805311" w:rsidRDefault="004B339A" w:rsidP="00123E9A">
            <w:pPr>
              <w:widowControl w:val="0"/>
              <w:jc w:val="center"/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Начало урока</w:t>
            </w:r>
          </w:p>
          <w:p w:rsidR="004B339A" w:rsidRPr="00805311" w:rsidRDefault="004B339A" w:rsidP="00123E9A">
            <w:pPr>
              <w:jc w:val="center"/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5 мин</w:t>
            </w:r>
          </w:p>
        </w:tc>
        <w:tc>
          <w:tcPr>
            <w:tcW w:w="4247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Приветствие.</w:t>
            </w:r>
          </w:p>
          <w:p w:rsidR="004B339A" w:rsidRPr="00805311" w:rsidRDefault="004B339A" w:rsidP="00123E9A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05311">
              <w:rPr>
                <w:color w:val="000000"/>
                <w:sz w:val="22"/>
                <w:szCs w:val="22"/>
              </w:rPr>
              <w:t xml:space="preserve"> Настрой на урок: улыбнемся друг другу</w:t>
            </w:r>
          </w:p>
          <w:p w:rsidR="004B339A" w:rsidRPr="00805311" w:rsidRDefault="004B339A" w:rsidP="00123E9A">
            <w:pPr>
              <w:pStyle w:val="af5"/>
              <w:spacing w:before="0" w:beforeAutospacing="0" w:after="0" w:afterAutospacing="0"/>
              <w:rPr>
                <w:rFonts w:eastAsia="Calibri"/>
                <w:i/>
                <w:sz w:val="22"/>
                <w:szCs w:val="22"/>
                <w:lang w:val="kk-KZ"/>
              </w:rPr>
            </w:pPr>
            <w:r w:rsidRPr="00805311">
              <w:rPr>
                <w:rFonts w:eastAsia="Calibri"/>
                <w:i/>
                <w:sz w:val="22"/>
                <w:szCs w:val="22"/>
                <w:lang w:val="kk-KZ"/>
              </w:rPr>
              <w:t>Этап актуализации знаний</w:t>
            </w:r>
          </w:p>
          <w:p w:rsidR="004B339A" w:rsidRPr="00805311" w:rsidRDefault="004B339A" w:rsidP="00123E9A">
            <w:pPr>
              <w:pStyle w:val="af5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sz w:val="22"/>
                <w:szCs w:val="22"/>
                <w:lang w:val="kk-KZ"/>
              </w:rPr>
            </w:pPr>
            <w:r w:rsidRPr="00805311">
              <w:rPr>
                <w:rFonts w:eastAsia="Calibri"/>
                <w:i/>
                <w:sz w:val="22"/>
                <w:szCs w:val="22"/>
                <w:lang w:val="kk-KZ"/>
              </w:rPr>
              <w:t xml:space="preserve">ФО: пройти по ссылке и ответить на вопросы </w:t>
            </w:r>
            <w:r w:rsidR="00FB2567" w:rsidRPr="00805311">
              <w:rPr>
                <w:rFonts w:eastAsia="Calibri"/>
                <w:i/>
                <w:sz w:val="22"/>
                <w:szCs w:val="22"/>
                <w:lang w:val="kk-KZ"/>
              </w:rPr>
              <w:fldChar w:fldCharType="begin"/>
            </w:r>
            <w:r w:rsidRPr="00805311">
              <w:rPr>
                <w:rFonts w:eastAsia="Calibri"/>
                <w:i/>
                <w:sz w:val="22"/>
                <w:szCs w:val="22"/>
                <w:lang w:val="kk-KZ"/>
              </w:rPr>
              <w:instrText xml:space="preserve"> HYPERLINK "https://docs.google.com/forms/d/e/1FAIpQLSc7GH1M_VZBuuo9y3ClMMpYa9_v9dS3ngRxPcIVu0sp4OpVWA/viewform?usp=sf_link" </w:instrText>
            </w:r>
            <w:r w:rsidR="00FB2567" w:rsidRPr="00805311">
              <w:rPr>
                <w:rFonts w:eastAsia="Calibri"/>
                <w:i/>
                <w:sz w:val="22"/>
                <w:szCs w:val="22"/>
                <w:lang w:val="kk-KZ"/>
              </w:rPr>
              <w:fldChar w:fldCharType="separate"/>
            </w:r>
            <w:r w:rsidRPr="00805311">
              <w:rPr>
                <w:rStyle w:val="af6"/>
                <w:rFonts w:eastAsia="Calibri"/>
                <w:i/>
                <w:sz w:val="22"/>
                <w:szCs w:val="22"/>
                <w:lang w:val="kk-KZ"/>
              </w:rPr>
              <w:t>https://docs.google.com/forms/d/e/1FAIpQLSc7GH1M_VZBuuo9y3ClMMpYa9_v9dS3ngRxPcIVu0sp4OpVWA/viewform?usp=sf_link</w:t>
            </w:r>
            <w:r w:rsidR="00FB2567" w:rsidRPr="00805311">
              <w:rPr>
                <w:rFonts w:eastAsia="Calibri"/>
                <w:i/>
                <w:sz w:val="22"/>
                <w:szCs w:val="22"/>
                <w:lang w:val="kk-KZ"/>
              </w:rPr>
              <w:fldChar w:fldCharType="end"/>
            </w:r>
          </w:p>
          <w:p w:rsidR="004B339A" w:rsidRPr="00805311" w:rsidRDefault="004B339A" w:rsidP="00123E9A">
            <w:pPr>
              <w:pStyle w:val="af5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2333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Приветствуют друг друга</w:t>
            </w:r>
          </w:p>
          <w:p w:rsidR="004B339A" w:rsidRPr="00805311" w:rsidRDefault="004B339A" w:rsidP="00123E9A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Учащиеся  проходят по ссылке и отвечают на вопросы</w:t>
            </w:r>
          </w:p>
          <w:p w:rsidR="004B339A" w:rsidRPr="00805311" w:rsidRDefault="004B339A" w:rsidP="00123E9A">
            <w:pPr>
              <w:pStyle w:val="af5"/>
              <w:spacing w:before="0" w:beforeAutospacing="0" w:after="0" w:afterAutospacing="0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1297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Баллы 1-10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Комментарий учителя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Телефон, интернет</w:t>
            </w:r>
          </w:p>
        </w:tc>
        <w:tc>
          <w:tcPr>
            <w:tcW w:w="1373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</w:tc>
      </w:tr>
      <w:tr w:rsidR="004B339A" w:rsidRPr="00805311" w:rsidTr="00123E9A">
        <w:trPr>
          <w:trHeight w:val="70"/>
        </w:trPr>
        <w:tc>
          <w:tcPr>
            <w:tcW w:w="1106" w:type="dxa"/>
          </w:tcPr>
          <w:p w:rsidR="004B339A" w:rsidRPr="00805311" w:rsidRDefault="004B339A" w:rsidP="00123E9A">
            <w:pPr>
              <w:widowControl w:val="0"/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Середина урока</w:t>
            </w:r>
          </w:p>
          <w:p w:rsidR="004B339A" w:rsidRPr="00805311" w:rsidRDefault="004B339A" w:rsidP="00123E9A">
            <w:pPr>
              <w:widowControl w:val="0"/>
              <w:jc w:val="center"/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5-20</w:t>
            </w:r>
          </w:p>
          <w:p w:rsidR="004B339A" w:rsidRPr="00805311" w:rsidRDefault="004B339A" w:rsidP="00123E9A">
            <w:pPr>
              <w:widowControl w:val="0"/>
              <w:jc w:val="center"/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мин</w:t>
            </w:r>
          </w:p>
          <w:p w:rsidR="004B339A" w:rsidRPr="00805311" w:rsidRDefault="004B339A" w:rsidP="00123E9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widowControl w:val="0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widowControl w:val="0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widowControl w:val="0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widowControl w:val="0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widowControl w:val="0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widowControl w:val="0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widowControl w:val="0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widowControl w:val="0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widowControl w:val="0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widowControl w:val="0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widowControl w:val="0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widowControl w:val="0"/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20-44</w:t>
            </w:r>
          </w:p>
        </w:tc>
        <w:tc>
          <w:tcPr>
            <w:tcW w:w="4247" w:type="dxa"/>
          </w:tcPr>
          <w:p w:rsidR="004B339A" w:rsidRPr="00805311" w:rsidRDefault="004B339A" w:rsidP="00123E9A">
            <w:pPr>
              <w:keepNext/>
              <w:keepLines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05311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 xml:space="preserve">Сегодня мы приступаем к изучению </w:t>
            </w:r>
          </w:p>
          <w:p w:rsidR="004B339A" w:rsidRPr="00805311" w:rsidRDefault="004B339A" w:rsidP="00123E9A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05311">
              <w:rPr>
                <w:rFonts w:eastAsia="Calibri"/>
                <w:i/>
                <w:sz w:val="22"/>
                <w:szCs w:val="22"/>
                <w:lang w:val="kk-KZ" w:eastAsia="en-US"/>
              </w:rPr>
              <w:t>темы урока</w:t>
            </w:r>
            <w:r w:rsidRPr="00805311">
              <w:rPr>
                <w:rFonts w:eastAsia="Calibri"/>
                <w:sz w:val="22"/>
                <w:szCs w:val="22"/>
                <w:lang w:val="kk-KZ" w:eastAsia="en-US"/>
              </w:rPr>
              <w:t xml:space="preserve"> «Строение речной долины»</w:t>
            </w:r>
          </w:p>
          <w:p w:rsidR="004B339A" w:rsidRPr="00805311" w:rsidRDefault="004B339A" w:rsidP="00123E9A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05311">
              <w:rPr>
                <w:rFonts w:eastAsia="Calibri"/>
                <w:sz w:val="22"/>
                <w:szCs w:val="22"/>
                <w:lang w:val="kk-KZ" w:eastAsia="en-US"/>
              </w:rPr>
              <w:t>Вспомните что такое река, исток, устье, приток?</w:t>
            </w:r>
          </w:p>
          <w:p w:rsidR="004B339A" w:rsidRPr="00805311" w:rsidRDefault="004B339A" w:rsidP="00123E9A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05311">
              <w:rPr>
                <w:rFonts w:eastAsia="Calibri"/>
                <w:sz w:val="22"/>
                <w:szCs w:val="22"/>
                <w:lang w:val="kk-KZ" w:eastAsia="en-US"/>
              </w:rPr>
              <w:t>Посмотрите на рисунок, что является истоком реки.</w:t>
            </w:r>
          </w:p>
          <w:p w:rsidR="004B339A" w:rsidRPr="00805311" w:rsidRDefault="004B339A" w:rsidP="00123E9A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05311">
              <w:rPr>
                <w:rFonts w:eastAsia="Calibri"/>
                <w:sz w:val="22"/>
                <w:szCs w:val="22"/>
                <w:lang w:val="kk-KZ" w:eastAsia="en-US"/>
              </w:rPr>
              <w:t>Покажите на рисунке главную реку, ее правые и левые притоки.</w:t>
            </w:r>
          </w:p>
          <w:p w:rsidR="004B339A" w:rsidRPr="00805311" w:rsidRDefault="004B339A" w:rsidP="00123E9A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05311">
              <w:rPr>
                <w:rFonts w:eastAsia="Calibri"/>
                <w:sz w:val="22"/>
                <w:szCs w:val="22"/>
                <w:lang w:val="kk-KZ" w:eastAsia="en-US"/>
              </w:rPr>
              <w:t>Задание 1</w:t>
            </w:r>
          </w:p>
          <w:p w:rsidR="004B339A" w:rsidRPr="00805311" w:rsidRDefault="004B339A" w:rsidP="00123E9A">
            <w:pPr>
              <w:rPr>
                <w:color w:val="333333"/>
                <w:sz w:val="22"/>
                <w:szCs w:val="22"/>
              </w:rPr>
            </w:pPr>
            <w:r w:rsidRPr="00805311">
              <w:rPr>
                <w:rFonts w:eastAsia="Calibri"/>
                <w:sz w:val="22"/>
                <w:szCs w:val="22"/>
                <w:lang w:val="kk-KZ" w:eastAsia="en-US"/>
              </w:rPr>
              <w:t>Прочитайте текст п.1 на стр. 177, выпишите определения что такое речная система, речной бпссейн, водораздел.</w:t>
            </w:r>
          </w:p>
          <w:p w:rsidR="004B339A" w:rsidRPr="00805311" w:rsidRDefault="004B339A" w:rsidP="00123E9A">
            <w:pPr>
              <w:pStyle w:val="aa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Дескриптор:</w:t>
            </w:r>
          </w:p>
          <w:p w:rsidR="004B339A" w:rsidRPr="00805311" w:rsidRDefault="004B339A" w:rsidP="00123E9A">
            <w:pPr>
              <w:pStyle w:val="aa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 читает текст учебника</w:t>
            </w:r>
          </w:p>
          <w:p w:rsidR="004B339A" w:rsidRPr="00805311" w:rsidRDefault="004B339A" w:rsidP="00123E9A">
            <w:pPr>
              <w:pStyle w:val="aa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Выписывает определения;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 xml:space="preserve">Главная река со всеми притоками образует речную систему. Территория, с которой река собирает поверхностные и подземные воды, называется бассейном (на рис. 78 – схема, на рис. 79 – карта). Крупнейшие бассейны имеют реки Амазонка (более 7 </w:t>
            </w:r>
            <w:proofErr w:type="spellStart"/>
            <w:proofErr w:type="gramStart"/>
            <w:r w:rsidRPr="00805311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805311">
              <w:rPr>
                <w:sz w:val="22"/>
                <w:szCs w:val="22"/>
              </w:rPr>
              <w:t xml:space="preserve"> км2 ), Конго (около 4 </w:t>
            </w:r>
            <w:proofErr w:type="spellStart"/>
            <w:r w:rsidRPr="00805311">
              <w:rPr>
                <w:sz w:val="22"/>
                <w:szCs w:val="22"/>
              </w:rPr>
              <w:t>млн</w:t>
            </w:r>
            <w:proofErr w:type="spellEnd"/>
            <w:r w:rsidRPr="00805311">
              <w:rPr>
                <w:sz w:val="22"/>
                <w:szCs w:val="22"/>
              </w:rPr>
              <w:t xml:space="preserve"> км2 ). Граница между бассейнами рек называется водоразделом. 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Задание 2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Прочитайте п.2 и п.3 на стр.178-179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Зарисуйте схему строения речной долины, подпишите элементы речной долины.</w:t>
            </w:r>
          </w:p>
          <w:p w:rsidR="004B339A" w:rsidRPr="00805311" w:rsidRDefault="004B339A" w:rsidP="00123E9A">
            <w:pPr>
              <w:pStyle w:val="aa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Дескриптор:</w:t>
            </w:r>
          </w:p>
          <w:p w:rsidR="004B339A" w:rsidRPr="00805311" w:rsidRDefault="004B339A" w:rsidP="00123E9A">
            <w:pPr>
              <w:pStyle w:val="aa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31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 читает текст учебника</w:t>
            </w:r>
          </w:p>
          <w:p w:rsidR="004B339A" w:rsidRPr="00805311" w:rsidRDefault="004B339A" w:rsidP="00123E9A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805311">
              <w:rPr>
                <w:i/>
                <w:color w:val="000000"/>
                <w:sz w:val="22"/>
                <w:szCs w:val="22"/>
              </w:rPr>
              <w:t>Рисует схему</w:t>
            </w:r>
          </w:p>
          <w:p w:rsidR="004B339A" w:rsidRPr="00805311" w:rsidRDefault="004B339A" w:rsidP="00123E9A">
            <w:pPr>
              <w:jc w:val="right"/>
              <w:rPr>
                <w:sz w:val="22"/>
                <w:szCs w:val="22"/>
              </w:rPr>
            </w:pPr>
            <w:r w:rsidRPr="00805311">
              <w:rPr>
                <w:i/>
                <w:color w:val="000000"/>
                <w:sz w:val="22"/>
                <w:szCs w:val="22"/>
              </w:rPr>
              <w:t>Подписывает элементы речной долины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-Что относится к элементам речной долины? Покажите на схеме указанные элементы речной долины.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Итак, запомните:</w:t>
            </w:r>
          </w:p>
          <w:p w:rsidR="004B339A" w:rsidRPr="00805311" w:rsidRDefault="004B339A" w:rsidP="00123E9A">
            <w:pPr>
              <w:rPr>
                <w:bCs/>
                <w:sz w:val="22"/>
                <w:szCs w:val="22"/>
              </w:rPr>
            </w:pPr>
            <w:r w:rsidRPr="00805311">
              <w:rPr>
                <w:bCs/>
                <w:sz w:val="22"/>
                <w:szCs w:val="22"/>
                <w:u w:val="single"/>
              </w:rPr>
              <w:t xml:space="preserve">Речная долина </w:t>
            </w:r>
            <w:r w:rsidRPr="00805311">
              <w:rPr>
                <w:bCs/>
                <w:sz w:val="22"/>
                <w:szCs w:val="22"/>
              </w:rPr>
              <w:t xml:space="preserve">– более широкое понижение в рельефе </w:t>
            </w:r>
            <w:r w:rsidRPr="00805311">
              <w:rPr>
                <w:bCs/>
                <w:sz w:val="22"/>
                <w:szCs w:val="22"/>
              </w:rPr>
              <w:br/>
            </w:r>
            <w:r w:rsidRPr="00805311">
              <w:rPr>
                <w:bCs/>
                <w:sz w:val="22"/>
                <w:szCs w:val="22"/>
                <w:u w:val="single"/>
              </w:rPr>
              <w:lastRenderedPageBreak/>
              <w:t>Русло</w:t>
            </w:r>
            <w:r w:rsidRPr="00805311">
              <w:rPr>
                <w:bCs/>
                <w:sz w:val="22"/>
                <w:szCs w:val="22"/>
              </w:rPr>
              <w:t xml:space="preserve"> – главная часть реки, которая располагается на дне речной долины</w:t>
            </w:r>
            <w:r w:rsidRPr="00805311">
              <w:rPr>
                <w:bCs/>
                <w:sz w:val="22"/>
                <w:szCs w:val="22"/>
              </w:rPr>
              <w:br/>
            </w:r>
            <w:r w:rsidRPr="00805311">
              <w:rPr>
                <w:bCs/>
                <w:sz w:val="22"/>
                <w:szCs w:val="22"/>
                <w:u w:val="single"/>
              </w:rPr>
              <w:t xml:space="preserve">Пойма – </w:t>
            </w:r>
            <w:r w:rsidRPr="00805311">
              <w:rPr>
                <w:bCs/>
                <w:sz w:val="22"/>
                <w:szCs w:val="22"/>
              </w:rPr>
              <w:t>часть речной долины, заливаемая водой во время разливов рек</w:t>
            </w:r>
            <w:r w:rsidRPr="00805311">
              <w:rPr>
                <w:bCs/>
                <w:sz w:val="22"/>
                <w:szCs w:val="22"/>
              </w:rPr>
              <w:br/>
              <w:t xml:space="preserve"> </w:t>
            </w:r>
            <w:r w:rsidRPr="00805311">
              <w:rPr>
                <w:bCs/>
                <w:sz w:val="22"/>
                <w:szCs w:val="22"/>
                <w:u w:val="single"/>
              </w:rPr>
              <w:t>Речная терраса</w:t>
            </w:r>
            <w:r w:rsidRPr="00805311">
              <w:rPr>
                <w:bCs/>
                <w:sz w:val="22"/>
                <w:szCs w:val="22"/>
              </w:rPr>
              <w:t> — горизонтальный или слегка наклонённый участок речной долины выше поймы, сформированный </w:t>
            </w:r>
            <w:proofErr w:type="spellStart"/>
            <w:r w:rsidRPr="00805311">
              <w:rPr>
                <w:bCs/>
                <w:sz w:val="22"/>
                <w:szCs w:val="22"/>
              </w:rPr>
              <w:t>флювиальными</w:t>
            </w:r>
            <w:proofErr w:type="spellEnd"/>
            <w:r w:rsidRPr="00805311">
              <w:rPr>
                <w:bCs/>
                <w:sz w:val="22"/>
                <w:szCs w:val="22"/>
              </w:rPr>
              <w:t xml:space="preserve"> процессами</w:t>
            </w:r>
          </w:p>
          <w:p w:rsidR="004B339A" w:rsidRPr="00805311" w:rsidRDefault="004B339A" w:rsidP="00123E9A">
            <w:pPr>
              <w:rPr>
                <w:bCs/>
                <w:sz w:val="22"/>
                <w:szCs w:val="22"/>
              </w:rPr>
            </w:pPr>
            <w:r w:rsidRPr="00805311">
              <w:rPr>
                <w:bCs/>
                <w:sz w:val="22"/>
                <w:szCs w:val="22"/>
              </w:rPr>
              <w:t>Мощные водные потоки рек, расчленяющие огромные пространства суши, производят значительную эрозионную, переносную и аккумулятивную деятельность. Это наиболее динамические системы, преобразующие рельеф</w:t>
            </w:r>
          </w:p>
          <w:p w:rsidR="004B339A" w:rsidRPr="00805311" w:rsidRDefault="004B339A" w:rsidP="00123E9A">
            <w:pPr>
              <w:rPr>
                <w:bCs/>
                <w:sz w:val="22"/>
                <w:szCs w:val="22"/>
              </w:rPr>
            </w:pPr>
            <w:r w:rsidRPr="00805311">
              <w:rPr>
                <w:b/>
                <w:bCs/>
                <w:sz w:val="22"/>
                <w:szCs w:val="22"/>
              </w:rPr>
              <w:t>Эрозия</w:t>
            </w:r>
            <w:r w:rsidRPr="00805311">
              <w:rPr>
                <w:bCs/>
                <w:sz w:val="22"/>
                <w:szCs w:val="22"/>
              </w:rPr>
              <w:t xml:space="preserve"> (от лат. </w:t>
            </w:r>
            <w:proofErr w:type="spellStart"/>
            <w:r w:rsidRPr="00805311">
              <w:rPr>
                <w:bCs/>
                <w:sz w:val="22"/>
                <w:szCs w:val="22"/>
              </w:rPr>
              <w:t>erosio</w:t>
            </w:r>
            <w:proofErr w:type="spellEnd"/>
            <w:r w:rsidRPr="00805311">
              <w:rPr>
                <w:bCs/>
                <w:sz w:val="22"/>
                <w:szCs w:val="22"/>
              </w:rPr>
              <w:t xml:space="preserve"> «разъедание») — разрушение горных пород и почв поверхностными водными потоками, включающее в себя отрыв и вынос обломков материала и сопровождающееся их отложением.</w:t>
            </w:r>
          </w:p>
          <w:p w:rsidR="004B339A" w:rsidRPr="00805311" w:rsidRDefault="004B339A" w:rsidP="00123E9A">
            <w:pPr>
              <w:rPr>
                <w:bCs/>
                <w:sz w:val="22"/>
                <w:szCs w:val="22"/>
              </w:rPr>
            </w:pPr>
            <w:r w:rsidRPr="00805311">
              <w:rPr>
                <w:b/>
                <w:bCs/>
                <w:sz w:val="22"/>
                <w:szCs w:val="22"/>
              </w:rPr>
              <w:t xml:space="preserve">Выделяют два типа эрозии </w:t>
            </w:r>
          </w:p>
          <w:p w:rsidR="004B339A" w:rsidRPr="00805311" w:rsidRDefault="004B339A" w:rsidP="004B339A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proofErr w:type="gramStart"/>
            <w:r w:rsidRPr="00805311">
              <w:rPr>
                <w:b/>
                <w:bCs/>
                <w:sz w:val="22"/>
                <w:szCs w:val="22"/>
              </w:rPr>
              <w:t>донная</w:t>
            </w:r>
            <w:proofErr w:type="gramEnd"/>
            <w:r w:rsidRPr="00805311">
              <w:rPr>
                <w:b/>
                <w:bCs/>
                <w:sz w:val="22"/>
                <w:szCs w:val="22"/>
              </w:rPr>
              <w:t>, или глубинная</w:t>
            </w:r>
            <w:r w:rsidRPr="00805311">
              <w:rPr>
                <w:bCs/>
                <w:sz w:val="22"/>
                <w:szCs w:val="22"/>
              </w:rPr>
              <w:t>, направленная на врезание речного потока в глубину;</w:t>
            </w:r>
          </w:p>
          <w:p w:rsidR="004B339A" w:rsidRPr="00805311" w:rsidRDefault="004B339A" w:rsidP="004B339A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805311">
              <w:rPr>
                <w:b/>
                <w:bCs/>
                <w:sz w:val="22"/>
                <w:szCs w:val="22"/>
              </w:rPr>
              <w:t>боковая</w:t>
            </w:r>
            <w:r w:rsidRPr="00805311">
              <w:rPr>
                <w:bCs/>
                <w:sz w:val="22"/>
                <w:szCs w:val="22"/>
              </w:rPr>
              <w:t xml:space="preserve">, ведущая к подмыву берегов и в целом к расширению долины. </w:t>
            </w:r>
          </w:p>
          <w:p w:rsidR="004B339A" w:rsidRPr="00805311" w:rsidRDefault="004B339A" w:rsidP="00123E9A">
            <w:pPr>
              <w:rPr>
                <w:bCs/>
                <w:sz w:val="22"/>
                <w:szCs w:val="22"/>
              </w:rPr>
            </w:pPr>
            <w:r w:rsidRPr="00805311">
              <w:rPr>
                <w:bCs/>
                <w:sz w:val="22"/>
                <w:szCs w:val="22"/>
              </w:rPr>
              <w:t>Определите виды эрозии, показанные на рисунке, для каких рек они характерны по типу рельефа</w:t>
            </w:r>
            <w:r>
              <w:rPr>
                <w:bCs/>
                <w:sz w:val="22"/>
                <w:szCs w:val="22"/>
              </w:rPr>
              <w:t xml:space="preserve"> (презентация)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Рассмотрите и запомните типы речных долин на рисунке83, на стр.180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 xml:space="preserve">Закрепление 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Ответьте на вопросы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.  1. Чем отличаются друг от друга речная система и речной бассейн? 2. Почему Конго и Амазонка обладают самыми большими речными бассейнами? Какие факторы влияют на площадь речного бассейна?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Назовите элементы речной долины.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Рассчитайте падение и уклон реки Есиль по предложенным данным, изучив материал на стр.181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proofErr w:type="spellStart"/>
            <w:r w:rsidRPr="00805311">
              <w:rPr>
                <w:sz w:val="22"/>
                <w:szCs w:val="22"/>
              </w:rPr>
              <w:t>Филворд</w:t>
            </w:r>
            <w:proofErr w:type="spellEnd"/>
            <w:r w:rsidRPr="00805311">
              <w:rPr>
                <w:sz w:val="22"/>
                <w:szCs w:val="22"/>
              </w:rPr>
              <w:t xml:space="preserve">  по ссылке </w:t>
            </w:r>
            <w:hyperlink r:id="rId5" w:history="1">
              <w:r w:rsidRPr="00805311">
                <w:rPr>
                  <w:rStyle w:val="af6"/>
                  <w:sz w:val="22"/>
                  <w:szCs w:val="22"/>
                </w:rPr>
                <w:t>https://learningapps.org/watch?v=pzf24yc3j22</w:t>
              </w:r>
            </w:hyperlink>
          </w:p>
        </w:tc>
        <w:tc>
          <w:tcPr>
            <w:tcW w:w="2333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Отвечают на вопросы, показывают реку, ее притоки.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  <w:r w:rsidRPr="00805311">
              <w:rPr>
                <w:rFonts w:eastAsia="NewBaskervilleITC-Regular"/>
                <w:color w:val="000000"/>
                <w:sz w:val="22"/>
                <w:szCs w:val="22"/>
              </w:rPr>
              <w:t>Читают текст, выписывают определения в тетрадь</w:t>
            </w: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  <w:r w:rsidRPr="00805311">
              <w:rPr>
                <w:rFonts w:eastAsia="NewBaskervilleITC-Regular"/>
                <w:color w:val="000000"/>
                <w:sz w:val="22"/>
                <w:szCs w:val="22"/>
              </w:rPr>
              <w:t>Учащиеся слушают учителя</w:t>
            </w: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  <w:r w:rsidRPr="00805311">
              <w:rPr>
                <w:rFonts w:eastAsia="NewBaskervilleITC-Regular"/>
                <w:color w:val="000000"/>
                <w:sz w:val="22"/>
                <w:szCs w:val="22"/>
              </w:rPr>
              <w:t>Читают учебник, рисуют схему, отвечают на вопросы</w:t>
            </w: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  <w:r w:rsidRPr="00805311">
              <w:rPr>
                <w:rFonts w:eastAsia="NewBaskervilleITC-Regular"/>
                <w:color w:val="000000"/>
                <w:sz w:val="22"/>
                <w:szCs w:val="22"/>
              </w:rPr>
              <w:t>Слушают учителя</w:t>
            </w: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rFonts w:eastAsia="NewBaskervilleITC-Regular"/>
                <w:color w:val="000000"/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Default="004B339A" w:rsidP="00123E9A">
            <w:pPr>
              <w:rPr>
                <w:sz w:val="22"/>
                <w:szCs w:val="22"/>
              </w:rPr>
            </w:pPr>
          </w:p>
          <w:p w:rsidR="004B339A" w:rsidRDefault="004B339A" w:rsidP="00123E9A">
            <w:pPr>
              <w:rPr>
                <w:sz w:val="22"/>
                <w:szCs w:val="22"/>
              </w:rPr>
            </w:pPr>
          </w:p>
          <w:p w:rsidR="004B339A" w:rsidRDefault="004B339A" w:rsidP="00123E9A">
            <w:pPr>
              <w:rPr>
                <w:sz w:val="22"/>
                <w:szCs w:val="22"/>
              </w:rPr>
            </w:pPr>
          </w:p>
          <w:p w:rsidR="004B339A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Отвечают на вопрос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Отвечают на вопросы, вычисляют падение и уклон р. Есиль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Default="004B339A" w:rsidP="00123E9A">
            <w:pPr>
              <w:rPr>
                <w:sz w:val="22"/>
                <w:szCs w:val="22"/>
              </w:rPr>
            </w:pPr>
          </w:p>
          <w:p w:rsidR="004B339A" w:rsidRDefault="004B339A" w:rsidP="00123E9A">
            <w:pPr>
              <w:rPr>
                <w:sz w:val="22"/>
                <w:szCs w:val="22"/>
              </w:rPr>
            </w:pPr>
          </w:p>
          <w:p w:rsidR="004B339A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 xml:space="preserve">Проходят по ссылке, выполняют </w:t>
            </w:r>
            <w:proofErr w:type="spellStart"/>
            <w:r w:rsidRPr="00805311">
              <w:rPr>
                <w:sz w:val="22"/>
                <w:szCs w:val="22"/>
              </w:rPr>
              <w:t>филворд</w:t>
            </w:r>
            <w:proofErr w:type="spellEnd"/>
            <w:proofErr w:type="gramStart"/>
            <w:r w:rsidRPr="00805311">
              <w:rPr>
                <w:sz w:val="22"/>
                <w:szCs w:val="22"/>
              </w:rPr>
              <w:t xml:space="preserve"> ,</w:t>
            </w:r>
            <w:proofErr w:type="gramEnd"/>
            <w:r w:rsidRPr="00805311">
              <w:rPr>
                <w:sz w:val="22"/>
                <w:szCs w:val="22"/>
              </w:rPr>
              <w:t>комментируя его</w:t>
            </w:r>
          </w:p>
        </w:tc>
        <w:tc>
          <w:tcPr>
            <w:tcW w:w="1297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Взаимопроверка, комментар</w:t>
            </w:r>
            <w:r w:rsidRPr="00805311">
              <w:rPr>
                <w:sz w:val="22"/>
                <w:szCs w:val="22"/>
              </w:rPr>
              <w:lastRenderedPageBreak/>
              <w:t>ий учителя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 xml:space="preserve">Презентация 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Учебник (</w:t>
            </w:r>
            <w:proofErr w:type="spellStart"/>
            <w:r w:rsidRPr="00805311">
              <w:rPr>
                <w:sz w:val="22"/>
                <w:szCs w:val="22"/>
              </w:rPr>
              <w:t>Алматык</w:t>
            </w:r>
            <w:proofErr w:type="spellEnd"/>
            <w:r w:rsidRPr="00805311">
              <w:rPr>
                <w:sz w:val="22"/>
                <w:szCs w:val="22"/>
                <w:lang w:val="kk-KZ"/>
              </w:rPr>
              <w:t>ітап</w:t>
            </w:r>
            <w:r w:rsidRPr="00805311">
              <w:rPr>
                <w:sz w:val="22"/>
                <w:szCs w:val="22"/>
              </w:rPr>
              <w:t>), атлас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</w:tc>
      </w:tr>
      <w:tr w:rsidR="004B339A" w:rsidRPr="00805311" w:rsidTr="00123E9A">
        <w:tc>
          <w:tcPr>
            <w:tcW w:w="1106" w:type="dxa"/>
          </w:tcPr>
          <w:p w:rsidR="004B339A" w:rsidRPr="00805311" w:rsidRDefault="004B339A" w:rsidP="00123E9A">
            <w:pPr>
              <w:widowControl w:val="0"/>
              <w:jc w:val="center"/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lastRenderedPageBreak/>
              <w:t>Конец урока</w:t>
            </w:r>
          </w:p>
          <w:p w:rsidR="004B339A" w:rsidRPr="00805311" w:rsidRDefault="004B339A" w:rsidP="00123E9A">
            <w:pPr>
              <w:widowControl w:val="0"/>
              <w:jc w:val="center"/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44-45мин.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Рефлексия «</w:t>
            </w:r>
            <w:proofErr w:type="spellStart"/>
            <w:r w:rsidRPr="00805311">
              <w:rPr>
                <w:sz w:val="22"/>
                <w:szCs w:val="22"/>
              </w:rPr>
              <w:t>синквейн</w:t>
            </w:r>
            <w:proofErr w:type="spellEnd"/>
            <w:r w:rsidRPr="00805311">
              <w:rPr>
                <w:sz w:val="22"/>
                <w:szCs w:val="22"/>
              </w:rPr>
              <w:t>»</w:t>
            </w:r>
          </w:p>
          <w:p w:rsidR="004B339A" w:rsidRPr="00805311" w:rsidRDefault="004B339A" w:rsidP="00123E9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>Д/</w:t>
            </w:r>
            <w:proofErr w:type="gramStart"/>
            <w:r w:rsidRPr="00805311">
              <w:rPr>
                <w:sz w:val="22"/>
                <w:szCs w:val="22"/>
              </w:rPr>
              <w:t>З</w:t>
            </w:r>
            <w:proofErr w:type="gramEnd"/>
            <w:r w:rsidRPr="00805311">
              <w:rPr>
                <w:sz w:val="22"/>
                <w:szCs w:val="22"/>
              </w:rPr>
              <w:t xml:space="preserve">  </w:t>
            </w:r>
            <w:r w:rsidRPr="00805311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параграф 24 пересказ,  выучить в тетради, задание 2 на стр.181</w:t>
            </w:r>
          </w:p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  <w:r w:rsidRPr="00805311">
              <w:rPr>
                <w:sz w:val="22"/>
                <w:szCs w:val="22"/>
              </w:rPr>
              <w:t xml:space="preserve">Учащиеся выполняют рефлексию, записывают </w:t>
            </w:r>
            <w:proofErr w:type="spellStart"/>
            <w:r w:rsidRPr="00805311">
              <w:rPr>
                <w:sz w:val="22"/>
                <w:szCs w:val="22"/>
              </w:rPr>
              <w:t>д</w:t>
            </w:r>
            <w:proofErr w:type="spellEnd"/>
            <w:r w:rsidRPr="00805311">
              <w:rPr>
                <w:sz w:val="22"/>
                <w:szCs w:val="22"/>
              </w:rPr>
              <w:t>/</w:t>
            </w:r>
            <w:proofErr w:type="spellStart"/>
            <w:r w:rsidRPr="00805311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297" w:type="dxa"/>
          </w:tcPr>
          <w:p w:rsidR="004B339A" w:rsidRPr="00805311" w:rsidRDefault="004B339A" w:rsidP="00123E9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4B339A" w:rsidRPr="00805311" w:rsidRDefault="004B339A" w:rsidP="00123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4B339A" w:rsidRPr="00805311" w:rsidRDefault="004B339A" w:rsidP="00123E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2302" w:rsidRDefault="004B339A">
      <w:r w:rsidRPr="00805311">
        <w:rPr>
          <w:sz w:val="22"/>
          <w:szCs w:val="22"/>
        </w:rPr>
        <w:br w:type="textWrapping" w:clear="all"/>
      </w:r>
    </w:p>
    <w:sectPr w:rsidR="00A32302" w:rsidSect="00AE5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Baskerville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C4F93"/>
    <w:multiLevelType w:val="hybridMultilevel"/>
    <w:tmpl w:val="107014C0"/>
    <w:lvl w:ilvl="0" w:tplc="7018CA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438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46A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618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C32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A33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6A0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6D9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C2D4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C85123"/>
    <w:multiLevelType w:val="hybridMultilevel"/>
    <w:tmpl w:val="0AD85402"/>
    <w:lvl w:ilvl="0" w:tplc="3F44A3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103D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626F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D5662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51E3D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8241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0ACF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E8A1C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B8B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4B339A"/>
    <w:rsid w:val="004B339A"/>
    <w:rsid w:val="0094596C"/>
    <w:rsid w:val="00965EFE"/>
    <w:rsid w:val="00A32302"/>
    <w:rsid w:val="00EE6380"/>
    <w:rsid w:val="00FA7077"/>
    <w:rsid w:val="00FB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E63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6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63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3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E63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3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3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3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3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6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63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63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E63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E63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E63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E63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E63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63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E63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E6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E63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63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E6380"/>
    <w:rPr>
      <w:b/>
      <w:bCs/>
    </w:rPr>
  </w:style>
  <w:style w:type="character" w:styleId="a9">
    <w:name w:val="Emphasis"/>
    <w:basedOn w:val="a0"/>
    <w:uiPriority w:val="20"/>
    <w:qFormat/>
    <w:rsid w:val="00EE6380"/>
    <w:rPr>
      <w:i/>
      <w:iCs/>
    </w:rPr>
  </w:style>
  <w:style w:type="paragraph" w:styleId="aa">
    <w:name w:val="No Spacing"/>
    <w:uiPriority w:val="1"/>
    <w:qFormat/>
    <w:rsid w:val="00EE638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E63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63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E63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E63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E63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E63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E63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E63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E63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E63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E6380"/>
    <w:pPr>
      <w:outlineLvl w:val="9"/>
    </w:pPr>
  </w:style>
  <w:style w:type="table" w:styleId="af4">
    <w:name w:val="Table Grid"/>
    <w:basedOn w:val="a1"/>
    <w:uiPriority w:val="59"/>
    <w:rsid w:val="004B339A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B339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unhideWhenUsed/>
    <w:rsid w:val="004B33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zf24yc3j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2022-11-29T10:48:00Z</dcterms:created>
  <dcterms:modified xsi:type="dcterms:W3CDTF">2022-11-29T10:48:00Z</dcterms:modified>
</cp:coreProperties>
</file>