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BB" w:rsidRPr="00F97D6D" w:rsidRDefault="00046EBB" w:rsidP="00046EBB">
      <w:pPr>
        <w:pStyle w:val="Dochead2"/>
        <w:widowControl w:val="0"/>
        <w:spacing w:before="0" w:after="0"/>
        <w:rPr>
          <w:rFonts w:ascii="Times New Roman" w:hAnsi="Times New Roman"/>
          <w:sz w:val="24"/>
          <w:szCs w:val="24"/>
          <w:lang w:val="ru-RU" w:eastAsia="en-GB"/>
        </w:rPr>
      </w:pPr>
      <w:r w:rsidRPr="00F97D6D">
        <w:rPr>
          <w:rFonts w:ascii="Times New Roman" w:hAnsi="Times New Roman"/>
          <w:sz w:val="24"/>
          <w:szCs w:val="24"/>
          <w:lang w:val="ru-RU" w:eastAsia="en-GB"/>
        </w:rPr>
        <w:t>Краткосроч</w:t>
      </w:r>
      <w:r>
        <w:rPr>
          <w:rFonts w:ascii="Times New Roman" w:hAnsi="Times New Roman"/>
          <w:sz w:val="24"/>
          <w:szCs w:val="24"/>
          <w:lang w:val="ru-RU" w:eastAsia="en-GB"/>
        </w:rPr>
        <w:t xml:space="preserve">ный план урока по математике  </w:t>
      </w:r>
    </w:p>
    <w:p w:rsidR="00046EBB" w:rsidRPr="00F97D6D" w:rsidRDefault="00046EBB" w:rsidP="00046EBB">
      <w:pPr>
        <w:pStyle w:val="Dochead2"/>
        <w:widowControl w:val="0"/>
        <w:spacing w:before="0" w:after="0"/>
        <w:rPr>
          <w:rFonts w:ascii="Times New Roman" w:hAnsi="Times New Roman"/>
          <w:b w:val="0"/>
          <w:sz w:val="24"/>
          <w:szCs w:val="24"/>
          <w:lang w:val="ru-RU" w:eastAsia="en-GB"/>
        </w:r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6"/>
        <w:gridCol w:w="3144"/>
        <w:gridCol w:w="3404"/>
        <w:gridCol w:w="2381"/>
      </w:tblGrid>
      <w:tr w:rsidR="00046EBB" w:rsidRPr="00F97D6D" w:rsidTr="000B090E">
        <w:trPr>
          <w:cantSplit/>
          <w:trHeight w:val="280"/>
        </w:trPr>
        <w:tc>
          <w:tcPr>
            <w:tcW w:w="2417" w:type="pct"/>
            <w:gridSpan w:val="3"/>
          </w:tcPr>
          <w:p w:rsidR="00046EBB" w:rsidRPr="00F97D6D" w:rsidRDefault="00A56E54" w:rsidP="00046EBB">
            <w:pPr>
              <w:pStyle w:val="AssignmentTemplate"/>
              <w:widowControl w:val="0"/>
              <w:spacing w:before="0" w:after="0"/>
              <w:rPr>
                <w:rFonts w:ascii="Times New Roman" w:hAnsi="Times New Roman"/>
                <w:sz w:val="24"/>
                <w:szCs w:val="24"/>
                <w:lang w:val="ru-RU"/>
              </w:rPr>
            </w:pPr>
            <w:r>
              <w:rPr>
                <w:rFonts w:ascii="Times New Roman" w:hAnsi="Times New Roman"/>
                <w:color w:val="000000"/>
                <w:sz w:val="24"/>
                <w:szCs w:val="24"/>
                <w:lang w:val="ru-RU"/>
              </w:rPr>
              <w:t>5.3</w:t>
            </w:r>
            <w:proofErr w:type="gramStart"/>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 Десятичные дроби и действия над ними</w:t>
            </w:r>
          </w:p>
        </w:tc>
        <w:tc>
          <w:tcPr>
            <w:tcW w:w="2583" w:type="pct"/>
            <w:gridSpan w:val="2"/>
          </w:tcPr>
          <w:p w:rsidR="00046EBB" w:rsidRPr="00F97D6D" w:rsidRDefault="00046EBB" w:rsidP="000B090E">
            <w:pPr>
              <w:pStyle w:val="AssignmentTemplate"/>
              <w:widowControl w:val="0"/>
              <w:spacing w:before="0" w:after="0"/>
              <w:rPr>
                <w:rFonts w:ascii="Times New Roman" w:hAnsi="Times New Roman"/>
                <w:i/>
                <w:sz w:val="24"/>
                <w:szCs w:val="24"/>
                <w:lang w:val="ru-RU"/>
              </w:rPr>
            </w:pPr>
            <w:r>
              <w:rPr>
                <w:rFonts w:ascii="Times New Roman" w:hAnsi="Times New Roman"/>
                <w:color w:val="000000"/>
                <w:sz w:val="24"/>
                <w:szCs w:val="24"/>
                <w:lang w:val="ru-RU"/>
              </w:rPr>
              <w:t>КГУ «Подольская основная школа»</w:t>
            </w:r>
          </w:p>
        </w:tc>
      </w:tr>
      <w:tr w:rsidR="00046EBB" w:rsidRPr="00F97D6D" w:rsidTr="000B090E">
        <w:trPr>
          <w:cantSplit/>
          <w:trHeight w:val="473"/>
        </w:trPr>
        <w:tc>
          <w:tcPr>
            <w:tcW w:w="5000" w:type="pct"/>
            <w:gridSpan w:val="5"/>
          </w:tcPr>
          <w:p w:rsidR="00046EBB" w:rsidRPr="00F97D6D" w:rsidRDefault="00046EBB" w:rsidP="000B090E">
            <w:pPr>
              <w:pStyle w:val="AssignmentTemplate"/>
              <w:widowControl w:val="0"/>
              <w:spacing w:before="0" w:after="0"/>
              <w:rPr>
                <w:rFonts w:ascii="Times New Roman" w:hAnsi="Times New Roman"/>
                <w:sz w:val="24"/>
                <w:szCs w:val="24"/>
                <w:lang w:val="ru-RU"/>
              </w:rPr>
            </w:pPr>
          </w:p>
        </w:tc>
      </w:tr>
      <w:tr w:rsidR="00046EBB" w:rsidRPr="00F97D6D" w:rsidTr="000B090E">
        <w:trPr>
          <w:cantSplit/>
          <w:trHeight w:val="472"/>
        </w:trPr>
        <w:tc>
          <w:tcPr>
            <w:tcW w:w="2417" w:type="pct"/>
            <w:gridSpan w:val="3"/>
          </w:tcPr>
          <w:p w:rsidR="00046EBB" w:rsidRPr="00F97D6D" w:rsidRDefault="00046EBB" w:rsidP="000B090E">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Дата</w:t>
            </w:r>
            <w:r w:rsidRPr="00046EBB">
              <w:rPr>
                <w:rFonts w:ascii="Times New Roman" w:hAnsi="Times New Roman"/>
                <w:sz w:val="24"/>
                <w:szCs w:val="24"/>
                <w:lang w:val="ru-RU"/>
              </w:rPr>
              <w:t>:</w:t>
            </w:r>
            <w:r w:rsidRPr="00F97D6D">
              <w:rPr>
                <w:rFonts w:ascii="Times New Roman" w:hAnsi="Times New Roman"/>
                <w:sz w:val="24"/>
                <w:szCs w:val="24"/>
                <w:lang w:val="ru-RU"/>
              </w:rPr>
              <w:t>«____»____________20___г.</w:t>
            </w:r>
          </w:p>
          <w:p w:rsidR="00046EBB" w:rsidRPr="00F97D6D" w:rsidRDefault="00046EBB" w:rsidP="000B090E">
            <w:pPr>
              <w:pStyle w:val="AssignmentTemplate"/>
              <w:widowControl w:val="0"/>
              <w:spacing w:before="0" w:after="0"/>
              <w:rPr>
                <w:rFonts w:ascii="Times New Roman" w:hAnsi="Times New Roman"/>
                <w:sz w:val="24"/>
                <w:szCs w:val="24"/>
                <w:lang w:val="ru-RU"/>
              </w:rPr>
            </w:pPr>
          </w:p>
        </w:tc>
        <w:tc>
          <w:tcPr>
            <w:tcW w:w="2583" w:type="pct"/>
            <w:gridSpan w:val="2"/>
          </w:tcPr>
          <w:p w:rsidR="00046EBB" w:rsidRPr="00F97D6D" w:rsidRDefault="00046EBB" w:rsidP="000B090E">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Пяскорская</w:t>
            </w:r>
            <w:proofErr w:type="spellEnd"/>
            <w:r>
              <w:rPr>
                <w:rFonts w:ascii="Times New Roman" w:hAnsi="Times New Roman"/>
                <w:b w:val="0"/>
                <w:sz w:val="24"/>
                <w:szCs w:val="24"/>
                <w:lang w:val="ru-RU"/>
              </w:rPr>
              <w:t xml:space="preserve"> Елена Николаевна</w:t>
            </w:r>
          </w:p>
          <w:p w:rsidR="00046EBB" w:rsidRPr="00F97D6D" w:rsidRDefault="00046EBB" w:rsidP="000B090E">
            <w:pPr>
              <w:pStyle w:val="AssignmentTemplate"/>
              <w:widowControl w:val="0"/>
              <w:spacing w:before="0" w:after="0"/>
              <w:rPr>
                <w:rFonts w:ascii="Times New Roman" w:hAnsi="Times New Roman"/>
                <w:b w:val="0"/>
                <w:sz w:val="24"/>
                <w:szCs w:val="24"/>
                <w:lang w:val="ru-RU"/>
              </w:rPr>
            </w:pPr>
          </w:p>
        </w:tc>
      </w:tr>
      <w:tr w:rsidR="00046EBB" w:rsidRPr="00F97D6D" w:rsidTr="000B090E">
        <w:trPr>
          <w:cantSplit/>
          <w:trHeight w:val="412"/>
        </w:trPr>
        <w:tc>
          <w:tcPr>
            <w:tcW w:w="2417" w:type="pct"/>
            <w:gridSpan w:val="3"/>
          </w:tcPr>
          <w:p w:rsidR="00046EBB" w:rsidRPr="00F97D6D" w:rsidRDefault="00046EBB" w:rsidP="000B090E">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Класс</w:t>
            </w:r>
            <w:r w:rsidRPr="00046EBB">
              <w:rPr>
                <w:rFonts w:ascii="Times New Roman" w:hAnsi="Times New Roman"/>
                <w:sz w:val="24"/>
                <w:szCs w:val="24"/>
                <w:lang w:val="ru-RU"/>
              </w:rPr>
              <w:t xml:space="preserve">: </w:t>
            </w:r>
            <w:r w:rsidRPr="00F97D6D">
              <w:rPr>
                <w:rFonts w:ascii="Times New Roman" w:hAnsi="Times New Roman"/>
                <w:b w:val="0"/>
                <w:sz w:val="24"/>
                <w:szCs w:val="24"/>
                <w:lang w:val="ru-RU"/>
              </w:rPr>
              <w:t>5 «____» класс.</w:t>
            </w:r>
          </w:p>
        </w:tc>
        <w:tc>
          <w:tcPr>
            <w:tcW w:w="2583" w:type="pct"/>
            <w:gridSpan w:val="2"/>
          </w:tcPr>
          <w:p w:rsidR="00046EBB" w:rsidRPr="00F97D6D" w:rsidRDefault="00046EBB" w:rsidP="000B090E">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Количество присутствующих</w:t>
            </w:r>
            <w:r w:rsidRPr="00046EBB">
              <w:rPr>
                <w:rFonts w:ascii="Times New Roman" w:hAnsi="Times New Roman"/>
                <w:b w:val="0"/>
                <w:sz w:val="24"/>
                <w:szCs w:val="24"/>
                <w:lang w:val="ru-RU"/>
              </w:rPr>
              <w:t xml:space="preserve">: </w:t>
            </w:r>
          </w:p>
          <w:p w:rsidR="00046EBB" w:rsidRPr="00F97D6D" w:rsidRDefault="00046EBB" w:rsidP="000B090E">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                        отсутствующих</w:t>
            </w:r>
            <w:r w:rsidRPr="00F97D6D">
              <w:rPr>
                <w:rFonts w:ascii="Times New Roman" w:hAnsi="Times New Roman"/>
                <w:b w:val="0"/>
                <w:sz w:val="24"/>
                <w:szCs w:val="24"/>
              </w:rPr>
              <w:t>:</w:t>
            </w:r>
          </w:p>
        </w:tc>
      </w:tr>
      <w:tr w:rsidR="00046EBB" w:rsidRPr="00F97D6D" w:rsidTr="000B090E">
        <w:trPr>
          <w:cantSplit/>
          <w:trHeight w:val="412"/>
        </w:trPr>
        <w:tc>
          <w:tcPr>
            <w:tcW w:w="2417" w:type="pct"/>
            <w:gridSpan w:val="3"/>
          </w:tcPr>
          <w:p w:rsidR="00046EBB" w:rsidRPr="00F97D6D" w:rsidRDefault="00046EBB" w:rsidP="000B090E">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sz w:val="24"/>
                <w:szCs w:val="24"/>
                <w:lang w:val="ru-RU"/>
              </w:rPr>
              <w:t>Тема урока:</w:t>
            </w:r>
          </w:p>
        </w:tc>
        <w:tc>
          <w:tcPr>
            <w:tcW w:w="2583" w:type="pct"/>
            <w:gridSpan w:val="2"/>
          </w:tcPr>
          <w:p w:rsidR="00046EBB" w:rsidRPr="00F97D6D" w:rsidRDefault="00046EBB" w:rsidP="000B090E">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Сложение и вычитание десятичных дробей</w:t>
            </w:r>
          </w:p>
        </w:tc>
      </w:tr>
      <w:tr w:rsidR="00046EBB" w:rsidRPr="00F97D6D" w:rsidTr="000B090E">
        <w:trPr>
          <w:cantSplit/>
        </w:trPr>
        <w:tc>
          <w:tcPr>
            <w:tcW w:w="5000" w:type="pct"/>
            <w:gridSpan w:val="5"/>
          </w:tcPr>
          <w:p w:rsidR="00046EBB" w:rsidRPr="00F97D6D" w:rsidRDefault="00046EBB" w:rsidP="000B090E">
            <w:pPr>
              <w:widowControl w:val="0"/>
              <w:autoSpaceDE w:val="0"/>
              <w:autoSpaceDN w:val="0"/>
              <w:adjustRightInd w:val="0"/>
              <w:rPr>
                <w:rFonts w:ascii="Times New Roman" w:hAnsi="Times New Roman" w:cs="Times New Roman"/>
                <w:color w:val="1A171B"/>
              </w:rPr>
            </w:pPr>
            <w:r w:rsidRPr="00F97D6D">
              <w:rPr>
                <w:rFonts w:ascii="Times New Roman" w:hAnsi="Times New Roman" w:cs="Times New Roman"/>
                <w:b/>
              </w:rPr>
              <w:t>Цели обучения, которые достигаются на данном уроке (ссылка на учебную программу):</w:t>
            </w:r>
          </w:p>
        </w:tc>
      </w:tr>
      <w:tr w:rsidR="00046EBB" w:rsidRPr="00F97D6D" w:rsidTr="000B090E">
        <w:trPr>
          <w:cantSplit/>
        </w:trPr>
        <w:tc>
          <w:tcPr>
            <w:tcW w:w="5000" w:type="pct"/>
            <w:gridSpan w:val="5"/>
          </w:tcPr>
          <w:p w:rsidR="00046EBB" w:rsidRPr="00F97D6D" w:rsidRDefault="00046EBB" w:rsidP="000B090E">
            <w:pPr>
              <w:pStyle w:val="1"/>
              <w:jc w:val="both"/>
              <w:rPr>
                <w:rFonts w:ascii="Times New Roman" w:hAnsi="Times New Roman"/>
                <w:sz w:val="24"/>
                <w:szCs w:val="24"/>
                <w:lang w:val="kk-KZ"/>
              </w:rPr>
            </w:pPr>
            <w:r w:rsidRPr="00F97D6D">
              <w:rPr>
                <w:rFonts w:ascii="Times New Roman" w:hAnsi="Times New Roman"/>
                <w:sz w:val="24"/>
                <w:szCs w:val="24"/>
              </w:rPr>
              <w:t>5.1.2.2</w:t>
            </w:r>
            <w:r w:rsidRPr="00F97D6D">
              <w:rPr>
                <w:rFonts w:ascii="Times New Roman" w:hAnsi="Times New Roman"/>
                <w:sz w:val="24"/>
                <w:szCs w:val="24"/>
                <w:lang w:val="kk-KZ"/>
              </w:rPr>
              <w:t xml:space="preserve">7 </w:t>
            </w:r>
          </w:p>
          <w:p w:rsidR="00046EBB" w:rsidRPr="00F97D6D" w:rsidRDefault="00046EBB" w:rsidP="000B090E">
            <w:pPr>
              <w:widowControl w:val="0"/>
              <w:autoSpaceDE w:val="0"/>
              <w:autoSpaceDN w:val="0"/>
              <w:adjustRightInd w:val="0"/>
              <w:rPr>
                <w:rFonts w:ascii="Times New Roman" w:hAnsi="Times New Roman" w:cs="Times New Roman"/>
                <w:b/>
              </w:rPr>
            </w:pPr>
            <w:r w:rsidRPr="00F97D6D">
              <w:rPr>
                <w:rFonts w:ascii="Times New Roman" w:hAnsi="Times New Roman" w:cs="Times New Roman"/>
              </w:rPr>
              <w:t>выполнять сложение и вычитание десятичных дробей;</w:t>
            </w:r>
          </w:p>
        </w:tc>
      </w:tr>
      <w:tr w:rsidR="00046EBB" w:rsidRPr="00F97D6D" w:rsidTr="000B090E">
        <w:trPr>
          <w:cantSplit/>
          <w:trHeight w:val="603"/>
        </w:trPr>
        <w:tc>
          <w:tcPr>
            <w:tcW w:w="1013" w:type="pct"/>
            <w:gridSpan w:val="2"/>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Цели урока:</w:t>
            </w:r>
          </w:p>
        </w:tc>
        <w:tc>
          <w:tcPr>
            <w:tcW w:w="3987" w:type="pct"/>
            <w:gridSpan w:val="3"/>
          </w:tcPr>
          <w:p w:rsidR="00046EBB" w:rsidRPr="00F97D6D" w:rsidRDefault="00A56E54" w:rsidP="000B090E">
            <w:pPr>
              <w:spacing w:line="276" w:lineRule="auto"/>
              <w:rPr>
                <w:rFonts w:ascii="Times New Roman" w:hAnsi="Times New Roman" w:cs="Times New Roman"/>
              </w:rPr>
            </w:pPr>
            <w:r>
              <w:rPr>
                <w:rFonts w:ascii="Times New Roman" w:hAnsi="Times New Roman" w:cs="Times New Roman"/>
              </w:rPr>
              <w:t>- выполнять сложение и вычитание десятичных дробей;</w:t>
            </w:r>
          </w:p>
          <w:p w:rsidR="00046EBB" w:rsidRDefault="00A56E54" w:rsidP="00A56E54">
            <w:pPr>
              <w:spacing w:line="276" w:lineRule="auto"/>
              <w:rPr>
                <w:rFonts w:ascii="Times New Roman" w:hAnsi="Times New Roman" w:cs="Times New Roman"/>
              </w:rPr>
            </w:pPr>
            <w:r>
              <w:rPr>
                <w:rFonts w:ascii="Times New Roman" w:hAnsi="Times New Roman" w:cs="Times New Roman"/>
              </w:rPr>
              <w:t>- применять правила сложения и вычитания  к решению примеров;</w:t>
            </w:r>
          </w:p>
          <w:p w:rsidR="00A56E54" w:rsidRPr="00A56E54" w:rsidRDefault="00A56E54" w:rsidP="00A56E54">
            <w:pPr>
              <w:spacing w:line="276" w:lineRule="auto"/>
              <w:rPr>
                <w:rFonts w:ascii="Times New Roman" w:hAnsi="Times New Roman" w:cs="Times New Roman"/>
              </w:rPr>
            </w:pPr>
            <w:r>
              <w:rPr>
                <w:rFonts w:ascii="Times New Roman" w:hAnsi="Times New Roman" w:cs="Times New Roman"/>
              </w:rPr>
              <w:t>-применять правила сложения и вычитания при решении задач.</w:t>
            </w:r>
          </w:p>
        </w:tc>
      </w:tr>
      <w:tr w:rsidR="00046EBB" w:rsidRPr="00F97D6D" w:rsidTr="000B090E">
        <w:trPr>
          <w:cantSplit/>
          <w:trHeight w:val="603"/>
        </w:trPr>
        <w:tc>
          <w:tcPr>
            <w:tcW w:w="1013" w:type="pct"/>
            <w:gridSpan w:val="2"/>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 xml:space="preserve">Критерии </w:t>
            </w:r>
            <w:r>
              <w:rPr>
                <w:rFonts w:ascii="Times New Roman" w:hAnsi="Times New Roman" w:cs="Times New Roman"/>
                <w:b/>
              </w:rPr>
              <w:t xml:space="preserve"> оценивания</w:t>
            </w:r>
          </w:p>
        </w:tc>
        <w:tc>
          <w:tcPr>
            <w:tcW w:w="3987" w:type="pct"/>
            <w:gridSpan w:val="3"/>
          </w:tcPr>
          <w:p w:rsidR="00046EBB" w:rsidRDefault="00A56E54" w:rsidP="00046EBB">
            <w:pPr>
              <w:pStyle w:val="a6"/>
              <w:numPr>
                <w:ilvl w:val="0"/>
                <w:numId w:val="3"/>
              </w:numPr>
              <w:rPr>
                <w:rFonts w:ascii="Times New Roman" w:hAnsi="Times New Roman" w:cs="Times New Roman"/>
              </w:rPr>
            </w:pPr>
            <w:r>
              <w:rPr>
                <w:rFonts w:ascii="Times New Roman" w:hAnsi="Times New Roman" w:cs="Times New Roman"/>
              </w:rPr>
              <w:t>Определяет десятичные дроби</w:t>
            </w:r>
          </w:p>
          <w:p w:rsidR="00046EBB" w:rsidRDefault="00A56E54" w:rsidP="00046EBB">
            <w:pPr>
              <w:pStyle w:val="a6"/>
              <w:numPr>
                <w:ilvl w:val="0"/>
                <w:numId w:val="3"/>
              </w:numPr>
              <w:rPr>
                <w:rFonts w:ascii="Times New Roman" w:hAnsi="Times New Roman" w:cs="Times New Roman"/>
              </w:rPr>
            </w:pPr>
            <w:r>
              <w:rPr>
                <w:rFonts w:ascii="Times New Roman" w:hAnsi="Times New Roman" w:cs="Times New Roman"/>
              </w:rPr>
              <w:t>Выполняет сложение и вычитание десятичных дробей</w:t>
            </w:r>
          </w:p>
          <w:p w:rsidR="00046EBB" w:rsidRPr="00046EBB" w:rsidRDefault="00A56E54" w:rsidP="003237E5">
            <w:pPr>
              <w:pStyle w:val="a6"/>
              <w:numPr>
                <w:ilvl w:val="0"/>
                <w:numId w:val="3"/>
              </w:numPr>
              <w:rPr>
                <w:rFonts w:ascii="Times New Roman" w:hAnsi="Times New Roman" w:cs="Times New Roman"/>
              </w:rPr>
            </w:pPr>
            <w:r>
              <w:rPr>
                <w:rFonts w:ascii="Times New Roman" w:hAnsi="Times New Roman" w:cs="Times New Roman"/>
              </w:rPr>
              <w:t xml:space="preserve">Применяет правила </w:t>
            </w:r>
            <w:r w:rsidR="00046EBB">
              <w:rPr>
                <w:rFonts w:ascii="Times New Roman" w:hAnsi="Times New Roman" w:cs="Times New Roman"/>
              </w:rPr>
              <w:t xml:space="preserve"> сложения и вычитания </w:t>
            </w:r>
            <w:r w:rsidR="00355219">
              <w:rPr>
                <w:rFonts w:ascii="Times New Roman" w:hAnsi="Times New Roman" w:cs="Times New Roman"/>
              </w:rPr>
              <w:t xml:space="preserve"> десятичных дробей</w:t>
            </w:r>
            <w:r>
              <w:rPr>
                <w:rFonts w:ascii="Times New Roman" w:hAnsi="Times New Roman" w:cs="Times New Roman"/>
              </w:rPr>
              <w:t xml:space="preserve"> при</w:t>
            </w:r>
            <w:r w:rsidR="00130E1A">
              <w:rPr>
                <w:rFonts w:ascii="Times New Roman" w:hAnsi="Times New Roman" w:cs="Times New Roman"/>
              </w:rPr>
              <w:t xml:space="preserve"> </w:t>
            </w:r>
            <w:r>
              <w:rPr>
                <w:rFonts w:ascii="Times New Roman" w:hAnsi="Times New Roman" w:cs="Times New Roman"/>
              </w:rPr>
              <w:t>решении</w:t>
            </w:r>
            <w:r w:rsidR="00130E1A">
              <w:rPr>
                <w:rFonts w:ascii="Times New Roman" w:hAnsi="Times New Roman" w:cs="Times New Roman"/>
              </w:rPr>
              <w:t xml:space="preserve"> задач</w:t>
            </w:r>
            <w:r w:rsidR="003237E5">
              <w:rPr>
                <w:rFonts w:ascii="Times New Roman" w:hAnsi="Times New Roman" w:cs="Times New Roman"/>
              </w:rPr>
              <w:t xml:space="preserve"> </w:t>
            </w:r>
          </w:p>
        </w:tc>
      </w:tr>
      <w:tr w:rsidR="00046EBB" w:rsidRPr="00F97D6D" w:rsidTr="000B090E">
        <w:trPr>
          <w:cantSplit/>
          <w:trHeight w:val="603"/>
        </w:trPr>
        <w:tc>
          <w:tcPr>
            <w:tcW w:w="1013" w:type="pct"/>
            <w:gridSpan w:val="2"/>
          </w:tcPr>
          <w:p w:rsidR="00046EBB" w:rsidRPr="00F97D6D" w:rsidRDefault="00355219" w:rsidP="000B090E">
            <w:pPr>
              <w:widowControl w:val="0"/>
              <w:rPr>
                <w:rFonts w:ascii="Times New Roman" w:hAnsi="Times New Roman" w:cs="Times New Roman"/>
                <w:b/>
              </w:rPr>
            </w:pPr>
            <w:r>
              <w:rPr>
                <w:rFonts w:ascii="Times New Roman" w:hAnsi="Times New Roman" w:cs="Times New Roman"/>
                <w:b/>
              </w:rPr>
              <w:t>Языковые задачи</w:t>
            </w:r>
          </w:p>
        </w:tc>
        <w:tc>
          <w:tcPr>
            <w:tcW w:w="3987" w:type="pct"/>
            <w:gridSpan w:val="3"/>
          </w:tcPr>
          <w:p w:rsidR="00046EBB" w:rsidRPr="00F97D6D" w:rsidRDefault="00355219" w:rsidP="003237E5">
            <w:pPr>
              <w:widowControl w:val="0"/>
              <w:rPr>
                <w:rFonts w:ascii="Times New Roman" w:hAnsi="Times New Roman" w:cs="Times New Roman"/>
              </w:rPr>
            </w:pPr>
            <w:r>
              <w:rPr>
                <w:rFonts w:ascii="Times New Roman" w:hAnsi="Times New Roman" w:cs="Times New Roman"/>
              </w:rPr>
              <w:t>Учащиеся будут использовать термины</w:t>
            </w:r>
            <w:proofErr w:type="gramStart"/>
            <w:r>
              <w:rPr>
                <w:rFonts w:ascii="Times New Roman" w:hAnsi="Times New Roman" w:cs="Times New Roman"/>
              </w:rPr>
              <w:t xml:space="preserve"> ,</w:t>
            </w:r>
            <w:proofErr w:type="gramEnd"/>
            <w:r>
              <w:rPr>
                <w:rFonts w:ascii="Times New Roman" w:hAnsi="Times New Roman" w:cs="Times New Roman"/>
              </w:rPr>
              <w:t xml:space="preserve"> касающиеся математики, в устной речи в описании выполняемых операций.</w:t>
            </w:r>
          </w:p>
        </w:tc>
      </w:tr>
      <w:tr w:rsidR="00046EBB" w:rsidRPr="00F97D6D" w:rsidTr="000B090E">
        <w:trPr>
          <w:cantSplit/>
          <w:trHeight w:val="397"/>
        </w:trPr>
        <w:tc>
          <w:tcPr>
            <w:tcW w:w="1013" w:type="pct"/>
            <w:gridSpan w:val="2"/>
          </w:tcPr>
          <w:p w:rsidR="00046EBB" w:rsidRPr="00F97D6D" w:rsidRDefault="00355219" w:rsidP="000B090E">
            <w:pPr>
              <w:widowControl w:val="0"/>
              <w:rPr>
                <w:rFonts w:ascii="Times New Roman" w:hAnsi="Times New Roman" w:cs="Times New Roman"/>
                <w:b/>
              </w:rPr>
            </w:pPr>
            <w:r>
              <w:rPr>
                <w:rFonts w:ascii="Times New Roman" w:hAnsi="Times New Roman" w:cs="Times New Roman"/>
                <w:b/>
              </w:rPr>
              <w:t>Уровень мыслительных навыков</w:t>
            </w:r>
          </w:p>
        </w:tc>
        <w:tc>
          <w:tcPr>
            <w:tcW w:w="3987" w:type="pct"/>
            <w:gridSpan w:val="3"/>
          </w:tcPr>
          <w:p w:rsidR="00046EBB" w:rsidRDefault="00355219" w:rsidP="000B090E">
            <w:pPr>
              <w:widowControl w:val="0"/>
              <w:rPr>
                <w:rFonts w:ascii="Times New Roman" w:hAnsi="Times New Roman" w:cs="Times New Roman"/>
              </w:rPr>
            </w:pPr>
            <w:r>
              <w:rPr>
                <w:rFonts w:ascii="Times New Roman" w:hAnsi="Times New Roman" w:cs="Times New Roman"/>
              </w:rPr>
              <w:t xml:space="preserve">Знание </w:t>
            </w:r>
          </w:p>
          <w:p w:rsidR="00355219" w:rsidRDefault="00355219" w:rsidP="000B090E">
            <w:pPr>
              <w:widowControl w:val="0"/>
              <w:rPr>
                <w:rFonts w:ascii="Times New Roman" w:hAnsi="Times New Roman" w:cs="Times New Roman"/>
              </w:rPr>
            </w:pPr>
            <w:r>
              <w:rPr>
                <w:rFonts w:ascii="Times New Roman" w:hAnsi="Times New Roman" w:cs="Times New Roman"/>
              </w:rPr>
              <w:t>Понимание</w:t>
            </w:r>
          </w:p>
          <w:p w:rsidR="00355219" w:rsidRPr="00F97D6D" w:rsidRDefault="00355219" w:rsidP="000B090E">
            <w:pPr>
              <w:widowControl w:val="0"/>
              <w:rPr>
                <w:rFonts w:ascii="Times New Roman" w:hAnsi="Times New Roman" w:cs="Times New Roman"/>
              </w:rPr>
            </w:pPr>
            <w:r>
              <w:rPr>
                <w:rFonts w:ascii="Times New Roman" w:hAnsi="Times New Roman" w:cs="Times New Roman"/>
              </w:rPr>
              <w:t>Применение</w:t>
            </w:r>
          </w:p>
        </w:tc>
      </w:tr>
      <w:tr w:rsidR="00046EBB" w:rsidRPr="00F97D6D" w:rsidTr="000B090E">
        <w:trPr>
          <w:cantSplit/>
          <w:trHeight w:val="688"/>
        </w:trPr>
        <w:tc>
          <w:tcPr>
            <w:tcW w:w="1013" w:type="pct"/>
            <w:gridSpan w:val="2"/>
          </w:tcPr>
          <w:p w:rsidR="00046EBB" w:rsidRPr="00F97D6D" w:rsidRDefault="00355219" w:rsidP="000B090E">
            <w:pPr>
              <w:widowControl w:val="0"/>
              <w:rPr>
                <w:rFonts w:ascii="Times New Roman" w:hAnsi="Times New Roman" w:cs="Times New Roman"/>
                <w:b/>
              </w:rPr>
            </w:pPr>
            <w:r>
              <w:rPr>
                <w:rFonts w:ascii="Times New Roman" w:hAnsi="Times New Roman" w:cs="Times New Roman"/>
                <w:b/>
              </w:rPr>
              <w:t>Воспитание ценностей</w:t>
            </w:r>
          </w:p>
        </w:tc>
        <w:tc>
          <w:tcPr>
            <w:tcW w:w="3987" w:type="pct"/>
            <w:gridSpan w:val="3"/>
          </w:tcPr>
          <w:p w:rsidR="00046EBB" w:rsidRPr="006F1ADD" w:rsidRDefault="006F1ADD" w:rsidP="000B090E">
            <w:pPr>
              <w:widowControl w:val="0"/>
              <w:rPr>
                <w:rFonts w:ascii="Times New Roman" w:hAnsi="Times New Roman" w:cs="Times New Roman"/>
              </w:rPr>
            </w:pPr>
            <w:r>
              <w:rPr>
                <w:rFonts w:ascii="Times New Roman" w:hAnsi="Times New Roman" w:cs="Times New Roman"/>
              </w:rPr>
              <w:t>Уважение, сотрудничество, открытость. Привитие ценностей осуществляется посредством \ через парную и групповую виды работ</w:t>
            </w:r>
          </w:p>
        </w:tc>
      </w:tr>
      <w:tr w:rsidR="006F1ADD" w:rsidRPr="00F97D6D" w:rsidTr="006F1ADD">
        <w:trPr>
          <w:cantSplit/>
          <w:trHeight w:val="315"/>
        </w:trPr>
        <w:tc>
          <w:tcPr>
            <w:tcW w:w="1013" w:type="pct"/>
            <w:gridSpan w:val="2"/>
          </w:tcPr>
          <w:p w:rsidR="006F1ADD" w:rsidRPr="00F97D6D" w:rsidRDefault="006F1ADD" w:rsidP="000B090E">
            <w:pPr>
              <w:widowControl w:val="0"/>
              <w:rPr>
                <w:rFonts w:ascii="Times New Roman" w:hAnsi="Times New Roman" w:cs="Times New Roman"/>
                <w:b/>
              </w:rPr>
            </w:pPr>
            <w:proofErr w:type="spellStart"/>
            <w:r>
              <w:rPr>
                <w:rFonts w:ascii="Times New Roman" w:hAnsi="Times New Roman" w:cs="Times New Roman"/>
                <w:b/>
              </w:rPr>
              <w:t>Межпредметная</w:t>
            </w:r>
            <w:proofErr w:type="spellEnd"/>
            <w:r>
              <w:rPr>
                <w:rFonts w:ascii="Times New Roman" w:hAnsi="Times New Roman" w:cs="Times New Roman"/>
                <w:b/>
              </w:rPr>
              <w:t xml:space="preserve"> связь</w:t>
            </w:r>
          </w:p>
        </w:tc>
        <w:tc>
          <w:tcPr>
            <w:tcW w:w="3987" w:type="pct"/>
            <w:gridSpan w:val="3"/>
          </w:tcPr>
          <w:p w:rsidR="006F1ADD" w:rsidRPr="00F97D6D" w:rsidRDefault="006F1ADD" w:rsidP="000B090E">
            <w:pPr>
              <w:autoSpaceDE w:val="0"/>
              <w:autoSpaceDN w:val="0"/>
              <w:adjustRightInd w:val="0"/>
              <w:rPr>
                <w:rFonts w:ascii="Times New Roman" w:hAnsi="Times New Roman" w:cs="Times New Roman"/>
              </w:rPr>
            </w:pPr>
            <w:r>
              <w:rPr>
                <w:rFonts w:ascii="Times New Roman" w:hAnsi="Times New Roman" w:cs="Times New Roman"/>
              </w:rPr>
              <w:t>Окружающий мир</w:t>
            </w:r>
          </w:p>
        </w:tc>
      </w:tr>
      <w:tr w:rsidR="006F1ADD" w:rsidRPr="00F97D6D" w:rsidTr="000B090E">
        <w:trPr>
          <w:cantSplit/>
          <w:trHeight w:val="222"/>
        </w:trPr>
        <w:tc>
          <w:tcPr>
            <w:tcW w:w="1013" w:type="pct"/>
            <w:gridSpan w:val="2"/>
          </w:tcPr>
          <w:p w:rsidR="006F1ADD" w:rsidRDefault="006F1ADD" w:rsidP="000B090E">
            <w:pPr>
              <w:widowControl w:val="0"/>
              <w:rPr>
                <w:rFonts w:ascii="Times New Roman" w:hAnsi="Times New Roman" w:cs="Times New Roman"/>
                <w:b/>
              </w:rPr>
            </w:pPr>
            <w:r>
              <w:rPr>
                <w:rFonts w:ascii="Times New Roman" w:hAnsi="Times New Roman" w:cs="Times New Roman"/>
                <w:b/>
              </w:rPr>
              <w:t>Предыдущие знания</w:t>
            </w:r>
          </w:p>
        </w:tc>
        <w:tc>
          <w:tcPr>
            <w:tcW w:w="3987" w:type="pct"/>
            <w:gridSpan w:val="3"/>
          </w:tcPr>
          <w:p w:rsidR="006F1ADD" w:rsidRDefault="00C465B7" w:rsidP="000B090E">
            <w:pPr>
              <w:widowControl w:val="0"/>
              <w:rPr>
                <w:rFonts w:ascii="Times New Roman" w:hAnsi="Times New Roman" w:cs="Times New Roman"/>
              </w:rPr>
            </w:pPr>
            <w:r>
              <w:rPr>
                <w:rFonts w:ascii="Times New Roman" w:hAnsi="Times New Roman" w:cs="Times New Roman"/>
              </w:rPr>
              <w:t>5.1.1.13  усвоить понятие десятичной дроби</w:t>
            </w:r>
          </w:p>
          <w:p w:rsidR="00C465B7" w:rsidRDefault="00C465B7" w:rsidP="000B090E">
            <w:pPr>
              <w:widowControl w:val="0"/>
              <w:rPr>
                <w:rFonts w:ascii="Times New Roman" w:hAnsi="Times New Roman" w:cs="Times New Roman"/>
              </w:rPr>
            </w:pPr>
            <w:r>
              <w:rPr>
                <w:rFonts w:ascii="Times New Roman" w:hAnsi="Times New Roman" w:cs="Times New Roman"/>
              </w:rPr>
              <w:t>5.1.1.14  понимать равенство чисел, записанных в виде десятичной дроби, например: 1,3 1,30</w:t>
            </w:r>
          </w:p>
        </w:tc>
      </w:tr>
      <w:tr w:rsidR="00046EBB" w:rsidRPr="00F97D6D" w:rsidTr="000B090E">
        <w:trPr>
          <w:trHeight w:val="365"/>
        </w:trPr>
        <w:tc>
          <w:tcPr>
            <w:tcW w:w="5000" w:type="pct"/>
            <w:gridSpan w:val="5"/>
          </w:tcPr>
          <w:p w:rsidR="00046EBB" w:rsidRPr="00F97D6D" w:rsidRDefault="00046EBB" w:rsidP="000B090E">
            <w:pPr>
              <w:widowControl w:val="0"/>
              <w:jc w:val="center"/>
              <w:rPr>
                <w:rFonts w:ascii="Times New Roman" w:hAnsi="Times New Roman" w:cs="Times New Roman"/>
                <w:b/>
              </w:rPr>
            </w:pPr>
            <w:r w:rsidRPr="00F97D6D">
              <w:rPr>
                <w:rFonts w:ascii="Times New Roman" w:hAnsi="Times New Roman" w:cs="Times New Roman"/>
                <w:b/>
              </w:rPr>
              <w:t>Ход урока</w:t>
            </w:r>
          </w:p>
        </w:tc>
      </w:tr>
      <w:tr w:rsidR="00046EBB" w:rsidRPr="00F97D6D" w:rsidTr="000B090E">
        <w:trPr>
          <w:trHeight w:val="528"/>
        </w:trPr>
        <w:tc>
          <w:tcPr>
            <w:tcW w:w="823" w:type="pct"/>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Этапы урока</w:t>
            </w:r>
          </w:p>
        </w:tc>
        <w:tc>
          <w:tcPr>
            <w:tcW w:w="3114" w:type="pct"/>
            <w:gridSpan w:val="3"/>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Запланированная деятельность на уроке</w:t>
            </w:r>
          </w:p>
          <w:p w:rsidR="00046EBB" w:rsidRPr="00F97D6D" w:rsidRDefault="00046EBB" w:rsidP="000B090E">
            <w:pPr>
              <w:widowControl w:val="0"/>
              <w:rPr>
                <w:rFonts w:ascii="Times New Roman" w:hAnsi="Times New Roman" w:cs="Times New Roman"/>
                <w:b/>
              </w:rPr>
            </w:pPr>
          </w:p>
        </w:tc>
        <w:tc>
          <w:tcPr>
            <w:tcW w:w="1063" w:type="pct"/>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Ресурсы</w:t>
            </w:r>
          </w:p>
        </w:tc>
      </w:tr>
      <w:tr w:rsidR="00046EBB" w:rsidRPr="00F97D6D" w:rsidTr="000B090E">
        <w:trPr>
          <w:trHeight w:val="851"/>
        </w:trPr>
        <w:tc>
          <w:tcPr>
            <w:tcW w:w="823" w:type="pct"/>
          </w:tcPr>
          <w:p w:rsidR="00046EBB" w:rsidRPr="00F97D6D" w:rsidRDefault="00046EBB" w:rsidP="000B090E">
            <w:pPr>
              <w:widowControl w:val="0"/>
              <w:rPr>
                <w:rFonts w:ascii="Times New Roman" w:hAnsi="Times New Roman" w:cs="Times New Roman"/>
              </w:rPr>
            </w:pPr>
          </w:p>
          <w:p w:rsidR="00046EBB" w:rsidRDefault="00046EBB" w:rsidP="000B090E">
            <w:pPr>
              <w:widowControl w:val="0"/>
              <w:rPr>
                <w:rFonts w:ascii="Times New Roman" w:hAnsi="Times New Roman" w:cs="Times New Roman"/>
                <w:b/>
              </w:rPr>
            </w:pPr>
            <w:r w:rsidRPr="00F97D6D">
              <w:rPr>
                <w:rFonts w:ascii="Times New Roman" w:hAnsi="Times New Roman" w:cs="Times New Roman"/>
                <w:b/>
              </w:rPr>
              <w:t>Начало урока</w:t>
            </w:r>
          </w:p>
          <w:p w:rsidR="00317F3D" w:rsidRDefault="00317F3D" w:rsidP="000B090E">
            <w:pPr>
              <w:widowControl w:val="0"/>
              <w:rPr>
                <w:rFonts w:ascii="Times New Roman" w:hAnsi="Times New Roman" w:cs="Times New Roman"/>
                <w:b/>
              </w:rPr>
            </w:pPr>
            <w:r>
              <w:rPr>
                <w:rFonts w:ascii="Times New Roman" w:hAnsi="Times New Roman" w:cs="Times New Roman"/>
                <w:b/>
              </w:rPr>
              <w:t>5 мин.</w:t>
            </w: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Pr="00F97D6D" w:rsidRDefault="00317F3D" w:rsidP="000B090E">
            <w:pPr>
              <w:widowControl w:val="0"/>
              <w:rPr>
                <w:rFonts w:ascii="Times New Roman" w:hAnsi="Times New Roman" w:cs="Times New Roman"/>
                <w:b/>
              </w:rPr>
            </w:pPr>
          </w:p>
        </w:tc>
        <w:tc>
          <w:tcPr>
            <w:tcW w:w="3114" w:type="pct"/>
            <w:gridSpan w:val="3"/>
          </w:tcPr>
          <w:p w:rsidR="00046EBB" w:rsidRDefault="00C465B7" w:rsidP="000B090E">
            <w:pPr>
              <w:pStyle w:val="a4"/>
              <w:spacing w:before="0" w:beforeAutospacing="0" w:after="0" w:afterAutospacing="0"/>
              <w:rPr>
                <w:rStyle w:val="a8"/>
                <w:color w:val="000000"/>
                <w:lang w:val="ru-RU"/>
              </w:rPr>
            </w:pPr>
            <w:r>
              <w:rPr>
                <w:rStyle w:val="a8"/>
                <w:color w:val="000000"/>
                <w:lang w:val="ru-RU"/>
              </w:rPr>
              <w:lastRenderedPageBreak/>
              <w:t xml:space="preserve">- Приветствие («Мировые вокзалы» учащиеся приветствуют друг друга на языке своей нации) </w:t>
            </w:r>
          </w:p>
          <w:p w:rsidR="00387C0C" w:rsidRDefault="00C465B7" w:rsidP="000B090E">
            <w:pPr>
              <w:pStyle w:val="a4"/>
              <w:spacing w:before="0" w:beforeAutospacing="0" w:after="0" w:afterAutospacing="0"/>
              <w:rPr>
                <w:rStyle w:val="a8"/>
                <w:color w:val="000000"/>
                <w:lang w:val="ru-RU"/>
              </w:rPr>
            </w:pPr>
            <w:r>
              <w:rPr>
                <w:rStyle w:val="a8"/>
                <w:color w:val="000000"/>
                <w:lang w:val="ru-RU"/>
              </w:rPr>
              <w:t xml:space="preserve">-Проверка домашнего задания </w:t>
            </w:r>
            <w:proofErr w:type="gramStart"/>
            <w:r>
              <w:rPr>
                <w:rStyle w:val="a8"/>
                <w:color w:val="000000"/>
                <w:lang w:val="ru-RU"/>
              </w:rPr>
              <w:t xml:space="preserve">( </w:t>
            </w:r>
            <w:proofErr w:type="gramEnd"/>
            <w:r>
              <w:rPr>
                <w:rStyle w:val="a8"/>
                <w:color w:val="000000"/>
                <w:lang w:val="ru-RU"/>
              </w:rPr>
              <w:t>на интерактивной доске дается правильное решение</w:t>
            </w:r>
            <w:r w:rsidR="00387C0C">
              <w:rPr>
                <w:rStyle w:val="a8"/>
                <w:color w:val="000000"/>
                <w:lang w:val="ru-RU"/>
              </w:rPr>
              <w:t xml:space="preserve"> домашнего задания)</w:t>
            </w:r>
          </w:p>
          <w:p w:rsidR="00387C0C" w:rsidRDefault="00387C0C" w:rsidP="000B090E">
            <w:pPr>
              <w:pStyle w:val="a4"/>
              <w:spacing w:before="0" w:beforeAutospacing="0" w:after="0" w:afterAutospacing="0"/>
              <w:rPr>
                <w:rStyle w:val="a8"/>
                <w:color w:val="000000"/>
                <w:lang w:val="ru-RU"/>
              </w:rPr>
            </w:pPr>
            <w:r>
              <w:rPr>
                <w:rStyle w:val="a8"/>
                <w:color w:val="000000"/>
                <w:lang w:val="ru-RU"/>
              </w:rPr>
              <w:t>- Вопросы по прошлой теме ( диалоговое</w:t>
            </w:r>
            <w:proofErr w:type="gramStart"/>
            <w:r>
              <w:rPr>
                <w:rStyle w:val="a8"/>
                <w:color w:val="000000"/>
                <w:lang w:val="ru-RU"/>
              </w:rPr>
              <w:t xml:space="preserve"> ,</w:t>
            </w:r>
            <w:proofErr w:type="gramEnd"/>
            <w:r>
              <w:rPr>
                <w:rStyle w:val="a8"/>
                <w:color w:val="000000"/>
                <w:lang w:val="ru-RU"/>
              </w:rPr>
              <w:t xml:space="preserve"> вопросы на интерактивной доске , дети отвечают друг другу и оценивают). </w:t>
            </w:r>
          </w:p>
          <w:p w:rsidR="00387C0C" w:rsidRDefault="00387C0C" w:rsidP="000B090E">
            <w:pPr>
              <w:pStyle w:val="a4"/>
              <w:spacing w:before="0" w:beforeAutospacing="0" w:after="0" w:afterAutospacing="0"/>
              <w:rPr>
                <w:rStyle w:val="a8"/>
                <w:color w:val="000000"/>
                <w:lang w:val="ru-RU"/>
              </w:rPr>
            </w:pPr>
            <w:r>
              <w:rPr>
                <w:rStyle w:val="a8"/>
                <w:color w:val="000000"/>
                <w:lang w:val="ru-RU"/>
              </w:rPr>
              <w:t>–Мотивирующий момент.</w:t>
            </w:r>
          </w:p>
          <w:p w:rsidR="00C465B7" w:rsidRPr="00387C0C" w:rsidRDefault="00387C0C" w:rsidP="000B090E">
            <w:pPr>
              <w:pStyle w:val="a4"/>
              <w:spacing w:before="0" w:beforeAutospacing="0" w:after="0" w:afterAutospacing="0"/>
              <w:rPr>
                <w:b/>
                <w:bCs/>
                <w:color w:val="000000"/>
                <w:lang w:val="ru-RU"/>
              </w:rPr>
            </w:pPr>
            <w:r>
              <w:rPr>
                <w:rStyle w:val="a8"/>
                <w:color w:val="000000"/>
                <w:lang w:val="ru-RU"/>
              </w:rPr>
              <w:t>Стратегия «Аквариум» (повторение ранее изученного материала и деление на группы</w:t>
            </w:r>
            <w:proofErr w:type="gramStart"/>
            <w:r>
              <w:rPr>
                <w:rStyle w:val="a8"/>
                <w:color w:val="000000"/>
                <w:lang w:val="ru-RU"/>
              </w:rPr>
              <w:t xml:space="preserve"> .</w:t>
            </w:r>
            <w:proofErr w:type="gramEnd"/>
            <w:r>
              <w:rPr>
                <w:rStyle w:val="a8"/>
                <w:color w:val="000000"/>
                <w:lang w:val="ru-RU"/>
              </w:rPr>
              <w:t xml:space="preserve"> На карточках-рыбках даются примеры). </w:t>
            </w:r>
            <w:r w:rsidR="00C465B7">
              <w:rPr>
                <w:rStyle w:val="a8"/>
                <w:color w:val="000000"/>
                <w:lang w:val="ru-RU"/>
              </w:rPr>
              <w:t xml:space="preserve"> </w:t>
            </w:r>
          </w:p>
          <w:p w:rsidR="00046EBB" w:rsidRDefault="00046EBB" w:rsidP="000B090E">
            <w:pPr>
              <w:pStyle w:val="a4"/>
              <w:spacing w:before="0" w:beforeAutospacing="0" w:after="0" w:afterAutospacing="0"/>
              <w:rPr>
                <w:lang w:val="ru-RU"/>
              </w:rPr>
            </w:pPr>
            <w:r w:rsidRPr="00C465B7">
              <w:rPr>
                <w:lang w:val="ru-RU"/>
              </w:rPr>
              <w:t>Учащимся предлагается разгадать  ребусы</w:t>
            </w:r>
            <w:r w:rsidR="00387C0C">
              <w:rPr>
                <w:lang w:val="ru-RU"/>
              </w:rPr>
              <w:t>.</w:t>
            </w:r>
          </w:p>
          <w:p w:rsidR="00387C0C" w:rsidRPr="00F97D6D" w:rsidRDefault="00387C0C" w:rsidP="000B090E">
            <w:pPr>
              <w:pStyle w:val="a4"/>
              <w:spacing w:before="0" w:beforeAutospacing="0" w:after="0" w:afterAutospacing="0"/>
              <w:rPr>
                <w:lang w:val="kk-KZ"/>
              </w:rPr>
            </w:pPr>
            <w:r>
              <w:rPr>
                <w:lang w:val="kk-KZ"/>
              </w:rPr>
              <w:t>( сложение и вычитание)</w:t>
            </w:r>
          </w:p>
          <w:p w:rsidR="00046EBB" w:rsidRPr="00F97D6D" w:rsidRDefault="00046EBB" w:rsidP="000B090E">
            <w:pPr>
              <w:pStyle w:val="a4"/>
              <w:spacing w:before="0" w:beforeAutospacing="0" w:after="0" w:afterAutospacing="0"/>
              <w:rPr>
                <w:lang w:val="kk-KZ"/>
              </w:rPr>
            </w:pPr>
          </w:p>
          <w:p w:rsidR="00046EBB" w:rsidRPr="00F97D6D" w:rsidRDefault="00046EBB" w:rsidP="000B090E">
            <w:pPr>
              <w:pStyle w:val="a4"/>
              <w:spacing w:before="0" w:beforeAutospacing="0" w:after="0" w:afterAutospacing="0"/>
              <w:rPr>
                <w:lang w:val="kk-KZ"/>
              </w:rPr>
            </w:pPr>
            <w:r w:rsidRPr="00F97D6D">
              <w:object w:dxaOrig="5430"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67.25pt" o:ole="">
                  <v:imagedata r:id="rId5" o:title=""/>
                </v:shape>
                <o:OLEObject Type="Embed" ProgID="PBrush" ShapeID="_x0000_i1025" DrawAspect="Content" ObjectID="_1655873673" r:id="rId6"/>
              </w:object>
            </w:r>
          </w:p>
          <w:p w:rsidR="00046EBB" w:rsidRPr="00F97D6D" w:rsidRDefault="00046EBB" w:rsidP="000B090E">
            <w:pPr>
              <w:pStyle w:val="ParagraphStyle"/>
              <w:jc w:val="both"/>
              <w:rPr>
                <w:rFonts w:ascii="Times New Roman" w:hAnsi="Times New Roman" w:cs="Times New Roman"/>
              </w:rPr>
            </w:pPr>
          </w:p>
        </w:tc>
        <w:tc>
          <w:tcPr>
            <w:tcW w:w="1063" w:type="pct"/>
          </w:tcPr>
          <w:p w:rsidR="00046EBB" w:rsidRPr="00F97D6D" w:rsidRDefault="00387C0C" w:rsidP="000B090E">
            <w:pPr>
              <w:widowControl w:val="0"/>
              <w:rPr>
                <w:rFonts w:ascii="Times New Roman" w:hAnsi="Times New Roman" w:cs="Times New Roman"/>
                <w:color w:val="2976A4"/>
              </w:rPr>
            </w:pPr>
            <w:r>
              <w:rPr>
                <w:rFonts w:ascii="Times New Roman" w:hAnsi="Times New Roman" w:cs="Times New Roman"/>
              </w:rPr>
              <w:lastRenderedPageBreak/>
              <w:t>Интерактивная доска</w:t>
            </w:r>
          </w:p>
          <w:p w:rsidR="00046EBB" w:rsidRPr="00F97D6D" w:rsidRDefault="00046EBB" w:rsidP="000B090E">
            <w:pPr>
              <w:widowControl w:val="0"/>
              <w:rPr>
                <w:rFonts w:ascii="Times New Roman" w:hAnsi="Times New Roman" w:cs="Times New Roman"/>
                <w:color w:val="2976A4"/>
              </w:rPr>
            </w:pPr>
          </w:p>
        </w:tc>
      </w:tr>
      <w:tr w:rsidR="00046EBB" w:rsidRPr="00F97D6D" w:rsidTr="000B090E">
        <w:trPr>
          <w:trHeight w:val="608"/>
        </w:trPr>
        <w:tc>
          <w:tcPr>
            <w:tcW w:w="823" w:type="pct"/>
          </w:tcPr>
          <w:p w:rsidR="00046EBB" w:rsidRPr="00F97D6D" w:rsidRDefault="00046EBB" w:rsidP="000B090E">
            <w:pPr>
              <w:widowControl w:val="0"/>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114" w:type="pct"/>
            <w:gridSpan w:val="3"/>
          </w:tcPr>
          <w:p w:rsidR="00046EBB" w:rsidRPr="00BE7827" w:rsidRDefault="00C25854" w:rsidP="000B090E">
            <w:pPr>
              <w:pStyle w:val="30"/>
              <w:widowControl w:val="0"/>
              <w:shd w:val="clear" w:color="auto" w:fill="auto"/>
              <w:spacing w:before="0" w:after="0" w:line="240" w:lineRule="auto"/>
              <w:jc w:val="left"/>
              <w:rPr>
                <w:rFonts w:ascii="Times New Roman" w:hAnsi="Times New Roman" w:cs="Times New Roman"/>
                <w:i/>
                <w:sz w:val="24"/>
                <w:szCs w:val="24"/>
              </w:rPr>
            </w:pPr>
            <w:r w:rsidRPr="00BE7827">
              <w:rPr>
                <w:rFonts w:ascii="Times New Roman" w:hAnsi="Times New Roman" w:cs="Times New Roman"/>
                <w:i/>
                <w:sz w:val="24"/>
                <w:szCs w:val="24"/>
              </w:rPr>
              <w:t>Знают</w:t>
            </w:r>
            <w:proofErr w:type="gramStart"/>
            <w:r w:rsidRPr="00BE7827">
              <w:rPr>
                <w:rFonts w:ascii="Times New Roman" w:hAnsi="Times New Roman" w:cs="Times New Roman"/>
                <w:i/>
                <w:sz w:val="24"/>
                <w:szCs w:val="24"/>
              </w:rPr>
              <w:t xml:space="preserve"> ,</w:t>
            </w:r>
            <w:proofErr w:type="gramEnd"/>
            <w:r w:rsidRPr="00BE7827">
              <w:rPr>
                <w:rFonts w:ascii="Times New Roman" w:hAnsi="Times New Roman" w:cs="Times New Roman"/>
                <w:i/>
                <w:sz w:val="24"/>
                <w:szCs w:val="24"/>
              </w:rPr>
              <w:t xml:space="preserve"> что такое десятичная дробь</w:t>
            </w:r>
          </w:p>
          <w:p w:rsidR="00C25854" w:rsidRPr="00F97D6D" w:rsidRDefault="00C25854" w:rsidP="000B090E">
            <w:pPr>
              <w:pStyle w:val="30"/>
              <w:widowControl w:val="0"/>
              <w:shd w:val="clear" w:color="auto" w:fill="auto"/>
              <w:spacing w:before="0" w:after="0" w:line="240" w:lineRule="auto"/>
              <w:jc w:val="left"/>
              <w:rPr>
                <w:rFonts w:ascii="Times New Roman" w:hAnsi="Times New Roman" w:cs="Times New Roman"/>
                <w:i/>
                <w:color w:val="0070C0"/>
                <w:sz w:val="24"/>
                <w:szCs w:val="24"/>
              </w:rPr>
            </w:pPr>
            <w:r w:rsidRPr="00BE7827">
              <w:rPr>
                <w:rFonts w:ascii="Times New Roman" w:hAnsi="Times New Roman" w:cs="Times New Roman"/>
                <w:i/>
                <w:sz w:val="24"/>
                <w:szCs w:val="24"/>
              </w:rPr>
              <w:t>Умеют читать десятичные дроби</w:t>
            </w:r>
          </w:p>
        </w:tc>
        <w:tc>
          <w:tcPr>
            <w:tcW w:w="1063" w:type="pct"/>
          </w:tcPr>
          <w:p w:rsidR="00046EBB" w:rsidRPr="00F97D6D" w:rsidRDefault="00046EBB" w:rsidP="000B090E">
            <w:pPr>
              <w:widowControl w:val="0"/>
              <w:rPr>
                <w:rFonts w:ascii="Times New Roman" w:hAnsi="Times New Roman" w:cs="Times New Roman"/>
              </w:rPr>
            </w:pPr>
          </w:p>
        </w:tc>
      </w:tr>
    </w:tbl>
    <w:p w:rsidR="002E5F51" w:rsidRDefault="002E5F51" w:rsidP="000B090E">
      <w:pPr>
        <w:widowControl w:val="0"/>
        <w:rPr>
          <w:rFonts w:ascii="Times New Roman" w:hAnsi="Times New Roman" w:cs="Times New Roman"/>
        </w:rPr>
        <w:sectPr w:rsidR="002E5F51" w:rsidSect="004C6593">
          <w:pgSz w:w="11906" w:h="16838"/>
          <w:pgMar w:top="1134" w:right="850" w:bottom="1134" w:left="1701" w:header="708" w:footer="708" w:gutter="0"/>
          <w:cols w:space="708"/>
          <w:docGrid w:linePitch="360"/>
        </w:sect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6974"/>
        <w:gridCol w:w="2381"/>
      </w:tblGrid>
      <w:tr w:rsidR="00046EBB" w:rsidRPr="00F97D6D" w:rsidTr="00F81817">
        <w:trPr>
          <w:trHeight w:val="698"/>
        </w:trPr>
        <w:tc>
          <w:tcPr>
            <w:tcW w:w="823" w:type="pct"/>
            <w:tcBorders>
              <w:bottom w:val="single" w:sz="4" w:space="0" w:color="auto"/>
            </w:tcBorders>
          </w:tcPr>
          <w:p w:rsidR="00046EBB" w:rsidRPr="00F97D6D" w:rsidRDefault="00046EBB" w:rsidP="000B090E">
            <w:pPr>
              <w:widowControl w:val="0"/>
              <w:rPr>
                <w:rFonts w:ascii="Times New Roman" w:hAnsi="Times New Roman" w:cs="Times New Roman"/>
              </w:rPr>
            </w:pPr>
          </w:p>
          <w:p w:rsidR="00046EBB" w:rsidRPr="00F97D6D" w:rsidRDefault="00046EBB" w:rsidP="000B090E">
            <w:pPr>
              <w:widowControl w:val="0"/>
              <w:rPr>
                <w:rFonts w:ascii="Times New Roman" w:hAnsi="Times New Roman" w:cs="Times New Roman"/>
              </w:rPr>
            </w:pPr>
          </w:p>
          <w:p w:rsidR="00046EBB" w:rsidRDefault="00046EBB" w:rsidP="000B090E">
            <w:pPr>
              <w:widowControl w:val="0"/>
              <w:rPr>
                <w:rFonts w:ascii="Times New Roman" w:hAnsi="Times New Roman" w:cs="Times New Roman"/>
                <w:b/>
              </w:rPr>
            </w:pPr>
            <w:r w:rsidRPr="00F97D6D">
              <w:rPr>
                <w:rFonts w:ascii="Times New Roman" w:hAnsi="Times New Roman" w:cs="Times New Roman"/>
                <w:b/>
              </w:rPr>
              <w:t xml:space="preserve">Середина урока </w:t>
            </w:r>
          </w:p>
          <w:p w:rsidR="00317F3D" w:rsidRDefault="00317F3D" w:rsidP="000B090E">
            <w:pPr>
              <w:widowControl w:val="0"/>
              <w:rPr>
                <w:rFonts w:ascii="Times New Roman" w:hAnsi="Times New Roman" w:cs="Times New Roman"/>
                <w:b/>
              </w:rPr>
            </w:pPr>
            <w:r>
              <w:rPr>
                <w:rFonts w:ascii="Times New Roman" w:hAnsi="Times New Roman" w:cs="Times New Roman"/>
                <w:b/>
              </w:rPr>
              <w:t>15мин.</w:t>
            </w: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Default="00317F3D" w:rsidP="000B090E">
            <w:pPr>
              <w:widowControl w:val="0"/>
              <w:rPr>
                <w:rFonts w:ascii="Times New Roman" w:hAnsi="Times New Roman" w:cs="Times New Roman"/>
                <w:b/>
              </w:rPr>
            </w:pPr>
          </w:p>
          <w:p w:rsidR="00317F3D" w:rsidRPr="00F97D6D" w:rsidRDefault="00317F3D" w:rsidP="000B090E">
            <w:pPr>
              <w:widowControl w:val="0"/>
              <w:rPr>
                <w:rFonts w:ascii="Times New Roman" w:hAnsi="Times New Roman" w:cs="Times New Roman"/>
                <w:b/>
              </w:rPr>
            </w:pPr>
          </w:p>
          <w:p w:rsidR="00046EBB" w:rsidRPr="00F97D6D" w:rsidRDefault="00046EBB" w:rsidP="000B090E">
            <w:pPr>
              <w:widowControl w:val="0"/>
              <w:rPr>
                <w:rFonts w:ascii="Times New Roman" w:hAnsi="Times New Roman" w:cs="Times New Roman"/>
              </w:rPr>
            </w:pPr>
          </w:p>
        </w:tc>
        <w:tc>
          <w:tcPr>
            <w:tcW w:w="3114" w:type="pct"/>
            <w:tcBorders>
              <w:bottom w:val="single" w:sz="4" w:space="0" w:color="auto"/>
            </w:tcBorders>
          </w:tcPr>
          <w:p w:rsidR="00046EBB" w:rsidRPr="00F97D6D" w:rsidRDefault="00046EBB" w:rsidP="000B090E">
            <w:pPr>
              <w:pStyle w:val="a6"/>
              <w:ind w:left="0"/>
              <w:rPr>
                <w:rFonts w:ascii="Times New Roman" w:hAnsi="Times New Roman" w:cs="Times New Roman"/>
              </w:rPr>
            </w:pPr>
          </w:p>
          <w:p w:rsidR="00046EBB" w:rsidRDefault="00046EBB" w:rsidP="00C25854">
            <w:pPr>
              <w:pStyle w:val="a4"/>
              <w:spacing w:before="0" w:beforeAutospacing="0" w:after="0" w:afterAutospacing="0"/>
              <w:rPr>
                <w:color w:val="000000"/>
                <w:lang w:val="ru-RU"/>
              </w:rPr>
            </w:pPr>
            <w:r w:rsidRPr="00F97D6D">
              <w:rPr>
                <w:color w:val="000000"/>
                <w:lang w:val="ru-RU"/>
              </w:rPr>
              <w:t>Работая в группах, ученики са</w:t>
            </w:r>
            <w:r w:rsidR="00C25854">
              <w:rPr>
                <w:color w:val="000000"/>
                <w:lang w:val="ru-RU"/>
              </w:rPr>
              <w:t xml:space="preserve">мостоятельно составляют кластер на </w:t>
            </w:r>
            <w:r w:rsidR="003237E5">
              <w:rPr>
                <w:color w:val="000000"/>
                <w:lang w:val="ru-RU"/>
              </w:rPr>
              <w:t>слова</w:t>
            </w:r>
            <w:r w:rsidR="00C25854">
              <w:rPr>
                <w:color w:val="000000"/>
                <w:lang w:val="ru-RU"/>
              </w:rPr>
              <w:t>, которые являются отгадками ребусов.</w:t>
            </w:r>
          </w:p>
          <w:p w:rsidR="00130E1A" w:rsidRDefault="003237E5" w:rsidP="00130E1A">
            <w:pPr>
              <w:pStyle w:val="a4"/>
              <w:spacing w:before="0" w:beforeAutospacing="0" w:after="0" w:afterAutospacing="0"/>
              <w:rPr>
                <w:color w:val="000000"/>
                <w:lang w:val="ru-RU"/>
              </w:rPr>
            </w:pPr>
            <w:r>
              <w:rPr>
                <w:color w:val="000000"/>
                <w:lang w:val="ru-RU"/>
              </w:rPr>
              <w:t>Защита класте</w:t>
            </w:r>
            <w:r w:rsidR="00130E1A">
              <w:rPr>
                <w:color w:val="000000"/>
                <w:lang w:val="ru-RU"/>
              </w:rPr>
              <w:t>ров</w:t>
            </w:r>
            <w:proofErr w:type="gramStart"/>
            <w:r w:rsidR="00130E1A">
              <w:rPr>
                <w:color w:val="000000"/>
                <w:lang w:val="ru-RU"/>
              </w:rPr>
              <w:t xml:space="preserve"> .</w:t>
            </w:r>
            <w:proofErr w:type="gramEnd"/>
          </w:p>
          <w:p w:rsidR="00046EBB" w:rsidRPr="00130E1A" w:rsidRDefault="00130E1A" w:rsidP="00130E1A">
            <w:pPr>
              <w:pStyle w:val="a4"/>
              <w:spacing w:before="0" w:beforeAutospacing="0" w:after="0" w:afterAutospacing="0"/>
              <w:rPr>
                <w:color w:val="000000"/>
                <w:lang w:val="ru-RU"/>
              </w:rPr>
            </w:pPr>
            <w:r>
              <w:rPr>
                <w:color w:val="000000"/>
                <w:lang w:val="ru-RU"/>
              </w:rPr>
              <w:t xml:space="preserve">Индивидуальная </w:t>
            </w:r>
            <w:r>
              <w:rPr>
                <w:lang w:val="kk-KZ"/>
              </w:rPr>
              <w:t xml:space="preserve"> работа учащихся</w:t>
            </w:r>
            <w:proofErr w:type="gramStart"/>
            <w:r>
              <w:rPr>
                <w:lang w:val="kk-KZ"/>
              </w:rPr>
              <w:t xml:space="preserve"> </w:t>
            </w:r>
            <w:r w:rsidR="00C25854">
              <w:rPr>
                <w:lang w:val="kk-KZ"/>
              </w:rPr>
              <w:t>.</w:t>
            </w:r>
            <w:proofErr w:type="gramEnd"/>
          </w:p>
          <w:p w:rsidR="00046EBB" w:rsidRPr="00F97D6D" w:rsidRDefault="00046EBB" w:rsidP="000B090E">
            <w:pPr>
              <w:pStyle w:val="a6"/>
              <w:ind w:left="0"/>
              <w:rPr>
                <w:rFonts w:ascii="Times New Roman" w:hAnsi="Times New Roman" w:cs="Times New Roman"/>
                <w:b/>
              </w:rPr>
            </w:pPr>
            <w:r w:rsidRPr="00F97D6D">
              <w:rPr>
                <w:rFonts w:ascii="Times New Roman" w:hAnsi="Times New Roman" w:cs="Times New Roman"/>
              </w:rPr>
              <w:t>А) найдите значение выражения:</w:t>
            </w:r>
            <w:r w:rsidRPr="00F97D6D">
              <w:rPr>
                <w:rFonts w:ascii="Times New Roman" w:hAnsi="Times New Roman" w:cs="Times New Roman"/>
                <w:b/>
              </w:rPr>
              <w:t xml:space="preserve">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w:t>
            </w:r>
            <w:r w:rsidR="00C2651D">
              <w:rPr>
                <w:rFonts w:ascii="Times New Roman" w:hAnsi="Times New Roman" w:cs="Times New Roman"/>
                <w:sz w:val="24"/>
                <w:szCs w:val="24"/>
              </w:rPr>
              <w:t xml:space="preserve"> </w:t>
            </w:r>
            <w:bookmarkStart w:id="0" w:name="_GoBack"/>
            <w:bookmarkEnd w:id="0"/>
            <w:r w:rsidRPr="00F97D6D">
              <w:rPr>
                <w:rFonts w:ascii="Times New Roman" w:hAnsi="Times New Roman" w:cs="Times New Roman"/>
                <w:sz w:val="24"/>
                <w:szCs w:val="24"/>
              </w:rPr>
              <w:t xml:space="preserve">1.7,4 + 3,2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2.7,5 – 0,6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3.12,35 + 2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6.59,1 + 2,07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7.18,6 + 4,2 </w:t>
            </w:r>
          </w:p>
          <w:p w:rsidR="00046EBB" w:rsidRPr="00F97D6D" w:rsidRDefault="00046EBB" w:rsidP="000B090E">
            <w:pPr>
              <w:pStyle w:val="aa"/>
              <w:rPr>
                <w:rFonts w:ascii="Times New Roman" w:hAnsi="Times New Roman" w:cs="Times New Roman"/>
                <w:sz w:val="24"/>
                <w:szCs w:val="24"/>
              </w:rPr>
            </w:pPr>
            <w:r w:rsidRPr="00F97D6D">
              <w:rPr>
                <w:rFonts w:ascii="Times New Roman" w:hAnsi="Times New Roman" w:cs="Times New Roman"/>
                <w:sz w:val="24"/>
                <w:szCs w:val="24"/>
              </w:rPr>
              <w:t xml:space="preserve">  8.2,65 + 0,25 </w:t>
            </w:r>
          </w:p>
          <w:p w:rsidR="00130E1A" w:rsidRDefault="00046EBB" w:rsidP="000B090E">
            <w:pPr>
              <w:ind w:left="360"/>
              <w:rPr>
                <w:rFonts w:ascii="Times New Roman" w:hAnsi="Times New Roman" w:cs="Times New Roman"/>
              </w:rPr>
            </w:pPr>
            <w:r w:rsidRPr="00F97D6D">
              <w:rPr>
                <w:rFonts w:ascii="Times New Roman" w:hAnsi="Times New Roman" w:cs="Times New Roman"/>
              </w:rPr>
              <w:t>«Здоровье – не всё, но всё без здоровья ничто». Сократ.</w:t>
            </w:r>
          </w:p>
          <w:p w:rsidR="00046EBB" w:rsidRPr="00F97D6D" w:rsidRDefault="00130E1A" w:rsidP="000B090E">
            <w:pPr>
              <w:ind w:left="360"/>
              <w:rPr>
                <w:rFonts w:ascii="Times New Roman" w:hAnsi="Times New Roman" w:cs="Times New Roman"/>
              </w:rPr>
            </w:pPr>
            <w:r>
              <w:rPr>
                <w:rFonts w:ascii="Times New Roman" w:hAnsi="Times New Roman" w:cs="Times New Roman"/>
              </w:rPr>
              <w:t>Критерии: находят сумму, разность десятичных дробей</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правило сложения и вычитания десятичных дробей.</w:t>
            </w:r>
            <w:r w:rsidR="00046EBB" w:rsidRPr="00F97D6D">
              <w:rPr>
                <w:rFonts w:ascii="Times New Roman" w:hAnsi="Times New Roman" w:cs="Times New Roman"/>
                <w:b/>
              </w:rPr>
              <w:t xml:space="preserve"> </w:t>
            </w:r>
          </w:p>
          <w:p w:rsidR="00046EBB" w:rsidRPr="00F97D6D" w:rsidRDefault="00046EBB" w:rsidP="000B090E">
            <w:pPr>
              <w:pStyle w:val="a6"/>
              <w:rPr>
                <w:rFonts w:ascii="Times New Roman" w:hAnsi="Times New Roman" w:cs="Times New Roman"/>
                <w:b/>
                <w:bCs/>
              </w:rPr>
            </w:pPr>
            <w:r w:rsidRPr="00F97D6D">
              <w:rPr>
                <w:rFonts w:ascii="Times New Roman" w:hAnsi="Times New Roman" w:cs="Times New Roman"/>
                <w:b/>
                <w:bCs/>
              </w:rPr>
              <w:t xml:space="preserve">Б) Угадай, какая дробь! </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1. Пять целых две десятых =</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а) 5,02      б) 5,2     в) 5,002</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2. Ноль целых восемь тысячных =</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а) 0,008         б) 0,08      в) 0,8</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 xml:space="preserve">3. Три целых двадцать пять десятитысячных = </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а) 3,25         б) 3,00025          в) 3,025</w:t>
            </w:r>
          </w:p>
          <w:p w:rsidR="00046EBB" w:rsidRPr="00F97D6D" w:rsidRDefault="00046EBB" w:rsidP="000B090E">
            <w:pPr>
              <w:pStyle w:val="a6"/>
              <w:rPr>
                <w:rFonts w:ascii="Times New Roman" w:hAnsi="Times New Roman" w:cs="Times New Roman"/>
                <w:bCs/>
              </w:rPr>
            </w:pPr>
            <w:r w:rsidRPr="00F97D6D">
              <w:rPr>
                <w:rFonts w:ascii="Times New Roman" w:hAnsi="Times New Roman" w:cs="Times New Roman"/>
                <w:bCs/>
              </w:rPr>
              <w:t xml:space="preserve">4. Шестнадцать целых пять сотых = </w:t>
            </w:r>
          </w:p>
          <w:p w:rsidR="00046EBB" w:rsidRDefault="00046EBB" w:rsidP="000B090E">
            <w:pPr>
              <w:autoSpaceDE w:val="0"/>
              <w:autoSpaceDN w:val="0"/>
              <w:adjustRightInd w:val="0"/>
              <w:rPr>
                <w:rFonts w:ascii="Times New Roman" w:hAnsi="Times New Roman" w:cs="Times New Roman"/>
                <w:bCs/>
              </w:rPr>
            </w:pPr>
            <w:r w:rsidRPr="00F97D6D">
              <w:rPr>
                <w:rFonts w:ascii="Times New Roman" w:hAnsi="Times New Roman" w:cs="Times New Roman"/>
                <w:bCs/>
              </w:rPr>
              <w:t>а) 16,005            б) 16,5          в) 16,05</w:t>
            </w:r>
          </w:p>
          <w:p w:rsidR="00130E1A" w:rsidRDefault="00130E1A" w:rsidP="000B090E">
            <w:pPr>
              <w:autoSpaceDE w:val="0"/>
              <w:autoSpaceDN w:val="0"/>
              <w:adjustRightInd w:val="0"/>
              <w:rPr>
                <w:rFonts w:ascii="Times New Roman" w:hAnsi="Times New Roman" w:cs="Times New Roman"/>
                <w:bCs/>
              </w:rPr>
            </w:pPr>
            <w:r>
              <w:rPr>
                <w:rFonts w:ascii="Times New Roman" w:hAnsi="Times New Roman" w:cs="Times New Roman"/>
                <w:bCs/>
              </w:rPr>
              <w:t xml:space="preserve">Критерии оценивания: </w:t>
            </w:r>
            <w:proofErr w:type="gramStart"/>
            <w:r w:rsidR="00F81817">
              <w:rPr>
                <w:rFonts w:ascii="Times New Roman" w:hAnsi="Times New Roman" w:cs="Times New Roman"/>
                <w:bCs/>
              </w:rPr>
              <w:t>верно</w:t>
            </w:r>
            <w:proofErr w:type="gramEnd"/>
            <w:r>
              <w:rPr>
                <w:rFonts w:ascii="Times New Roman" w:hAnsi="Times New Roman" w:cs="Times New Roman"/>
                <w:bCs/>
              </w:rPr>
              <w:t xml:space="preserve"> определяет  десятичные дроби.</w:t>
            </w:r>
          </w:p>
          <w:p w:rsidR="00130E1A" w:rsidRDefault="00130E1A" w:rsidP="000B090E">
            <w:pPr>
              <w:pStyle w:val="a4"/>
              <w:shd w:val="clear" w:color="auto" w:fill="F2F2F2"/>
              <w:spacing w:before="0" w:beforeAutospacing="0" w:after="0" w:afterAutospacing="0"/>
              <w:rPr>
                <w:rFonts w:eastAsia="Arial Unicode MS"/>
                <w:bCs/>
                <w:color w:val="000000"/>
                <w:lang w:val="ru-RU" w:eastAsia="ru-RU"/>
              </w:rPr>
            </w:pPr>
          </w:p>
          <w:p w:rsidR="00046EBB" w:rsidRPr="00F97D6D" w:rsidRDefault="00130E1A" w:rsidP="000B090E">
            <w:pPr>
              <w:pStyle w:val="a4"/>
              <w:shd w:val="clear" w:color="auto" w:fill="F2F2F2"/>
              <w:spacing w:before="0" w:beforeAutospacing="0" w:after="0" w:afterAutospacing="0"/>
              <w:rPr>
                <w:lang w:val="ru-RU"/>
              </w:rPr>
            </w:pPr>
            <w:r w:rsidRPr="00130E1A">
              <w:rPr>
                <w:rFonts w:eastAsia="Arial Unicode MS"/>
                <w:bCs/>
                <w:i/>
                <w:color w:val="000000"/>
                <w:lang w:val="ru-RU" w:eastAsia="ru-RU"/>
              </w:rPr>
              <w:t>Р</w:t>
            </w:r>
            <w:r w:rsidR="00046EBB" w:rsidRPr="00130E1A">
              <w:rPr>
                <w:rStyle w:val="a9"/>
                <w:bdr w:val="none" w:sz="0" w:space="0" w:color="auto" w:frame="1"/>
                <w:lang w:val="ru-RU"/>
              </w:rPr>
              <w:t>абота</w:t>
            </w:r>
            <w:r w:rsidR="00046EBB" w:rsidRPr="00F97D6D">
              <w:rPr>
                <w:rStyle w:val="a9"/>
                <w:bdr w:val="none" w:sz="0" w:space="0" w:color="auto" w:frame="1"/>
                <w:lang w:val="ru-RU"/>
              </w:rPr>
              <w:t xml:space="preserve"> по группам.</w:t>
            </w:r>
          </w:p>
          <w:p w:rsidR="00046EBB" w:rsidRPr="00C25854" w:rsidRDefault="00046EBB" w:rsidP="000B090E">
            <w:pPr>
              <w:pStyle w:val="a4"/>
              <w:shd w:val="clear" w:color="auto" w:fill="F2F2F2"/>
              <w:spacing w:before="0" w:beforeAutospacing="0" w:after="0" w:afterAutospacing="0"/>
              <w:rPr>
                <w:lang w:val="ru-RU"/>
              </w:rPr>
            </w:pPr>
            <w:r w:rsidRPr="003237E5">
              <w:rPr>
                <w:rStyle w:val="a9"/>
                <w:bdr w:val="none" w:sz="0" w:space="0" w:color="auto" w:frame="1"/>
                <w:lang w:val="ru-RU"/>
              </w:rPr>
              <w:t>1 группа.</w:t>
            </w:r>
            <w:r w:rsidRPr="00F97D6D">
              <w:rPr>
                <w:rStyle w:val="a9"/>
                <w:bdr w:val="none" w:sz="0" w:space="0" w:color="auto" w:frame="1"/>
              </w:rPr>
              <w:t>                      </w:t>
            </w:r>
            <w:r w:rsidRPr="003237E5">
              <w:rPr>
                <w:rStyle w:val="a9"/>
                <w:bdr w:val="none" w:sz="0" w:space="0" w:color="auto" w:frame="1"/>
                <w:lang w:val="ru-RU"/>
              </w:rPr>
              <w:t xml:space="preserve"> 2 группа.</w:t>
            </w:r>
            <w:r w:rsidR="00C25854" w:rsidRPr="003237E5">
              <w:rPr>
                <w:rStyle w:val="a9"/>
                <w:bdr w:val="none" w:sz="0" w:space="0" w:color="auto" w:frame="1"/>
                <w:lang w:val="ru-RU"/>
              </w:rPr>
              <w:t xml:space="preserve"> </w:t>
            </w:r>
            <w:r w:rsidR="00C25854">
              <w:rPr>
                <w:rStyle w:val="a9"/>
                <w:bdr w:val="none" w:sz="0" w:space="0" w:color="auto" w:frame="1"/>
              </w:rPr>
              <w:t>                 </w:t>
            </w:r>
            <w:r w:rsidR="00C25854" w:rsidRPr="003237E5">
              <w:rPr>
                <w:rStyle w:val="a9"/>
                <w:bdr w:val="none" w:sz="0" w:space="0" w:color="auto" w:frame="1"/>
                <w:lang w:val="ru-RU"/>
              </w:rPr>
              <w:t xml:space="preserve"> </w:t>
            </w:r>
            <w:r w:rsidR="00C25854">
              <w:rPr>
                <w:rStyle w:val="a9"/>
                <w:bdr w:val="none" w:sz="0" w:space="0" w:color="auto" w:frame="1"/>
              </w:rPr>
              <w:t>     </w:t>
            </w:r>
            <w:r w:rsidRPr="00F97D6D">
              <w:rPr>
                <w:rStyle w:val="a9"/>
                <w:bdr w:val="none" w:sz="0" w:space="0" w:color="auto" w:frame="1"/>
              </w:rPr>
              <w:t>                   </w:t>
            </w:r>
            <w:r w:rsidRPr="003237E5">
              <w:rPr>
                <w:rStyle w:val="a9"/>
                <w:bdr w:val="none" w:sz="0" w:space="0" w:color="auto" w:frame="1"/>
                <w:lang w:val="ru-RU"/>
              </w:rPr>
              <w:t xml:space="preserve"> </w:t>
            </w:r>
            <w:r w:rsidRPr="00F97D6D">
              <w:rPr>
                <w:rStyle w:val="a9"/>
                <w:bdr w:val="none" w:sz="0" w:space="0" w:color="auto" w:frame="1"/>
              </w:rPr>
              <w:t>      </w:t>
            </w:r>
          </w:p>
          <w:p w:rsidR="002E5F51" w:rsidRDefault="00046EBB" w:rsidP="000B090E">
            <w:pPr>
              <w:pStyle w:val="a4"/>
              <w:shd w:val="clear" w:color="auto" w:fill="F2F2F2"/>
              <w:spacing w:before="0" w:beforeAutospacing="0" w:after="0" w:afterAutospacing="0"/>
              <w:rPr>
                <w:rStyle w:val="a9"/>
                <w:bdr w:val="none" w:sz="0" w:space="0" w:color="auto" w:frame="1"/>
                <w:lang w:val="ru-RU"/>
              </w:rPr>
            </w:pPr>
            <w:r w:rsidRPr="003237E5">
              <w:rPr>
                <w:rStyle w:val="a9"/>
                <w:bdr w:val="none" w:sz="0" w:space="0" w:color="auto" w:frame="1"/>
                <w:lang w:val="ru-RU"/>
              </w:rPr>
              <w:t>15,31 – 6,15</w:t>
            </w:r>
            <w:r w:rsidRPr="00F97D6D">
              <w:rPr>
                <w:rStyle w:val="a9"/>
                <w:bdr w:val="none" w:sz="0" w:space="0" w:color="auto" w:frame="1"/>
              </w:rPr>
              <w:t>                 </w:t>
            </w:r>
            <w:r w:rsidRPr="003237E5">
              <w:rPr>
                <w:rStyle w:val="a9"/>
                <w:bdr w:val="none" w:sz="0" w:space="0" w:color="auto" w:frame="1"/>
                <w:lang w:val="ru-RU"/>
              </w:rPr>
              <w:t xml:space="preserve"> 46,37 – 7,75</w:t>
            </w:r>
            <w:r w:rsidRPr="00F97D6D">
              <w:rPr>
                <w:rStyle w:val="a9"/>
                <w:bdr w:val="none" w:sz="0" w:space="0" w:color="auto" w:frame="1"/>
              </w:rPr>
              <w:t>   </w:t>
            </w:r>
            <w:r w:rsidR="002E5F51">
              <w:rPr>
                <w:rStyle w:val="a9"/>
                <w:bdr w:val="none" w:sz="0" w:space="0" w:color="auto" w:frame="1"/>
              </w:rPr>
              <w:t>              </w:t>
            </w:r>
            <w:r w:rsidR="002E5F51" w:rsidRPr="003237E5">
              <w:rPr>
                <w:rStyle w:val="a9"/>
                <w:bdr w:val="none" w:sz="0" w:space="0" w:color="auto" w:frame="1"/>
                <w:lang w:val="ru-RU"/>
              </w:rPr>
              <w:t xml:space="preserve"> </w:t>
            </w:r>
            <w:r w:rsidR="002E5F51">
              <w:rPr>
                <w:rStyle w:val="a9"/>
                <w:bdr w:val="none" w:sz="0" w:space="0" w:color="auto" w:frame="1"/>
              </w:rPr>
              <w:t>   </w:t>
            </w:r>
          </w:p>
          <w:p w:rsidR="00046EBB" w:rsidRPr="002E5F51" w:rsidRDefault="00046EBB" w:rsidP="000B090E">
            <w:pPr>
              <w:pStyle w:val="a4"/>
              <w:shd w:val="clear" w:color="auto" w:fill="F2F2F2"/>
              <w:spacing w:before="0" w:beforeAutospacing="0" w:after="0" w:afterAutospacing="0"/>
              <w:rPr>
                <w:lang w:val="ru-RU"/>
              </w:rPr>
            </w:pPr>
            <w:r w:rsidRPr="003237E5">
              <w:rPr>
                <w:rStyle w:val="a9"/>
                <w:bdr w:val="none" w:sz="0" w:space="0" w:color="auto" w:frame="1"/>
                <w:lang w:val="ru-RU"/>
              </w:rPr>
              <w:t xml:space="preserve"> 3</w:t>
            </w:r>
            <w:r w:rsidR="002E5F51" w:rsidRPr="003237E5">
              <w:rPr>
                <w:rStyle w:val="a9"/>
                <w:bdr w:val="none" w:sz="0" w:space="0" w:color="auto" w:frame="1"/>
                <w:lang w:val="ru-RU"/>
              </w:rPr>
              <w:t>,27 + 0,008</w:t>
            </w:r>
            <w:r w:rsidR="002E5F51">
              <w:rPr>
                <w:rStyle w:val="a9"/>
                <w:bdr w:val="none" w:sz="0" w:space="0" w:color="auto" w:frame="1"/>
              </w:rPr>
              <w:t>                 </w:t>
            </w:r>
            <w:r w:rsidRPr="003237E5">
              <w:rPr>
                <w:rStyle w:val="a9"/>
                <w:bdr w:val="none" w:sz="0" w:space="0" w:color="auto" w:frame="1"/>
                <w:lang w:val="ru-RU"/>
              </w:rPr>
              <w:t xml:space="preserve">37,182 </w:t>
            </w:r>
            <w:r w:rsidR="002E5F51" w:rsidRPr="003237E5">
              <w:rPr>
                <w:rStyle w:val="a9"/>
                <w:bdr w:val="none" w:sz="0" w:space="0" w:color="auto" w:frame="1"/>
                <w:lang w:val="ru-RU"/>
              </w:rPr>
              <w:t>+ 5,9</w:t>
            </w:r>
            <w:r w:rsidR="002E5F51">
              <w:rPr>
                <w:rStyle w:val="a9"/>
                <w:bdr w:val="none" w:sz="0" w:space="0" w:color="auto" w:frame="1"/>
              </w:rPr>
              <w:t>                  </w:t>
            </w:r>
          </w:p>
          <w:p w:rsidR="00046EBB" w:rsidRPr="002E5F51" w:rsidRDefault="00046EBB" w:rsidP="000B090E">
            <w:pPr>
              <w:pStyle w:val="a4"/>
              <w:shd w:val="clear" w:color="auto" w:fill="F2F2F2"/>
              <w:spacing w:before="0" w:beforeAutospacing="0" w:after="0" w:afterAutospacing="0"/>
              <w:rPr>
                <w:lang w:val="ru-RU"/>
              </w:rPr>
            </w:pPr>
            <w:r w:rsidRPr="003237E5">
              <w:rPr>
                <w:rStyle w:val="a9"/>
                <w:bdr w:val="none" w:sz="0" w:space="0" w:color="auto" w:frame="1"/>
                <w:lang w:val="ru-RU"/>
              </w:rPr>
              <w:t>65,7 – 52,25</w:t>
            </w:r>
            <w:r w:rsidRPr="00F97D6D">
              <w:rPr>
                <w:rStyle w:val="a9"/>
                <w:bdr w:val="none" w:sz="0" w:space="0" w:color="auto" w:frame="1"/>
              </w:rPr>
              <w:t>                  </w:t>
            </w:r>
            <w:r w:rsidRPr="003237E5">
              <w:rPr>
                <w:rStyle w:val="a9"/>
                <w:bdr w:val="none" w:sz="0" w:space="0" w:color="auto" w:frame="1"/>
                <w:lang w:val="ru-RU"/>
              </w:rPr>
              <w:t xml:space="preserve"> 64,123 </w:t>
            </w:r>
            <w:r w:rsidR="002E5F51" w:rsidRPr="003237E5">
              <w:rPr>
                <w:rStyle w:val="a9"/>
                <w:bdr w:val="none" w:sz="0" w:space="0" w:color="auto" w:frame="1"/>
                <w:lang w:val="ru-RU"/>
              </w:rPr>
              <w:t>– 38,15</w:t>
            </w:r>
            <w:r w:rsidR="002E5F51">
              <w:rPr>
                <w:rStyle w:val="a9"/>
                <w:bdr w:val="none" w:sz="0" w:space="0" w:color="auto" w:frame="1"/>
              </w:rPr>
              <w:t>              </w:t>
            </w:r>
            <w:r w:rsidR="002E5F51" w:rsidRPr="003237E5">
              <w:rPr>
                <w:rStyle w:val="a9"/>
                <w:bdr w:val="none" w:sz="0" w:space="0" w:color="auto" w:frame="1"/>
                <w:lang w:val="ru-RU"/>
              </w:rPr>
              <w:t xml:space="preserve"> </w:t>
            </w:r>
            <w:r w:rsidR="002E5F51">
              <w:rPr>
                <w:rStyle w:val="a9"/>
                <w:bdr w:val="none" w:sz="0" w:space="0" w:color="auto" w:frame="1"/>
              </w:rPr>
              <w:t>  </w:t>
            </w:r>
            <w:r w:rsidR="002E5F51" w:rsidRPr="003237E5">
              <w:rPr>
                <w:rStyle w:val="a9"/>
                <w:bdr w:val="none" w:sz="0" w:space="0" w:color="auto" w:frame="1"/>
                <w:lang w:val="ru-RU"/>
              </w:rPr>
              <w:t xml:space="preserve"> </w:t>
            </w:r>
            <w:r w:rsidRPr="00F97D6D">
              <w:rPr>
                <w:rStyle w:val="a9"/>
                <w:bdr w:val="none" w:sz="0" w:space="0" w:color="auto" w:frame="1"/>
              </w:rPr>
              <w:t>           </w:t>
            </w:r>
            <w:r w:rsidRPr="003237E5">
              <w:rPr>
                <w:rStyle w:val="a9"/>
                <w:bdr w:val="none" w:sz="0" w:space="0" w:color="auto" w:frame="1"/>
                <w:lang w:val="ru-RU"/>
              </w:rPr>
              <w:t xml:space="preserve"> </w:t>
            </w:r>
          </w:p>
          <w:p w:rsidR="00046EBB" w:rsidRPr="002E5F51" w:rsidRDefault="00046EBB" w:rsidP="000B090E">
            <w:pPr>
              <w:pStyle w:val="a4"/>
              <w:shd w:val="clear" w:color="auto" w:fill="F2F2F2"/>
              <w:spacing w:before="0" w:beforeAutospacing="0" w:after="0" w:afterAutospacing="0"/>
              <w:rPr>
                <w:lang w:val="ru-RU"/>
              </w:rPr>
            </w:pPr>
            <w:r w:rsidRPr="003237E5">
              <w:rPr>
                <w:rStyle w:val="a9"/>
                <w:bdr w:val="none" w:sz="0" w:space="0" w:color="auto" w:frame="1"/>
                <w:lang w:val="ru-RU"/>
              </w:rPr>
              <w:t>72 +15,6</w:t>
            </w:r>
            <w:r w:rsidRPr="00F97D6D">
              <w:rPr>
                <w:rStyle w:val="a9"/>
                <w:bdr w:val="none" w:sz="0" w:space="0" w:color="auto" w:frame="1"/>
              </w:rPr>
              <w:t>                        </w:t>
            </w:r>
            <w:r w:rsidRPr="003237E5">
              <w:rPr>
                <w:rStyle w:val="a9"/>
                <w:bdr w:val="none" w:sz="0" w:space="0" w:color="auto" w:frame="1"/>
                <w:lang w:val="ru-RU"/>
              </w:rPr>
              <w:t xml:space="preserve"> 125 + 54</w:t>
            </w:r>
            <w:r w:rsidR="002E5F51" w:rsidRPr="003237E5">
              <w:rPr>
                <w:rStyle w:val="a9"/>
                <w:bdr w:val="none" w:sz="0" w:space="0" w:color="auto" w:frame="1"/>
                <w:lang w:val="ru-RU"/>
              </w:rPr>
              <w:t>,09</w:t>
            </w:r>
            <w:r w:rsidR="002E5F51">
              <w:rPr>
                <w:rStyle w:val="a9"/>
                <w:bdr w:val="none" w:sz="0" w:space="0" w:color="auto" w:frame="1"/>
              </w:rPr>
              <w:t>                     </w:t>
            </w:r>
            <w:r w:rsidR="002E5F51" w:rsidRPr="003237E5">
              <w:rPr>
                <w:rStyle w:val="a9"/>
                <w:bdr w:val="none" w:sz="0" w:space="0" w:color="auto" w:frame="1"/>
                <w:lang w:val="ru-RU"/>
              </w:rPr>
              <w:t xml:space="preserve"> </w:t>
            </w:r>
            <w:r w:rsidR="002E5F51">
              <w:rPr>
                <w:rStyle w:val="a9"/>
                <w:bdr w:val="none" w:sz="0" w:space="0" w:color="auto" w:frame="1"/>
              </w:rPr>
              <w:t>  </w:t>
            </w:r>
            <w:r w:rsidRPr="00F97D6D">
              <w:rPr>
                <w:rStyle w:val="a9"/>
                <w:bdr w:val="none" w:sz="0" w:space="0" w:color="auto" w:frame="1"/>
              </w:rPr>
              <w:t>                      </w:t>
            </w:r>
            <w:r w:rsidRPr="003237E5">
              <w:rPr>
                <w:rStyle w:val="a9"/>
                <w:bdr w:val="none" w:sz="0" w:space="0" w:color="auto" w:frame="1"/>
                <w:lang w:val="ru-RU"/>
              </w:rPr>
              <w:t xml:space="preserve"> 0,02 + 0,061</w:t>
            </w:r>
            <w:r w:rsidR="002E5F51">
              <w:rPr>
                <w:rStyle w:val="a9"/>
                <w:bdr w:val="none" w:sz="0" w:space="0" w:color="auto" w:frame="1"/>
                <w:lang w:val="ru-RU"/>
              </w:rPr>
              <w:t xml:space="preserve">              </w:t>
            </w:r>
            <w:r w:rsidR="00D225DC">
              <w:rPr>
                <w:rStyle w:val="a9"/>
                <w:bdr w:val="none" w:sz="0" w:space="0" w:color="auto" w:frame="1"/>
                <w:lang w:val="ru-RU"/>
              </w:rPr>
              <w:t xml:space="preserve">   </w:t>
            </w:r>
            <w:r w:rsidR="002E5F51">
              <w:rPr>
                <w:rStyle w:val="a9"/>
                <w:bdr w:val="none" w:sz="0" w:space="0" w:color="auto" w:frame="1"/>
                <w:lang w:val="ru-RU"/>
              </w:rPr>
              <w:t xml:space="preserve"> 0,25+ 0,00725</w:t>
            </w:r>
          </w:p>
          <w:p w:rsidR="00046EBB" w:rsidRPr="002E5F51" w:rsidRDefault="00046EBB" w:rsidP="000B090E">
            <w:pPr>
              <w:pStyle w:val="a4"/>
              <w:shd w:val="clear" w:color="auto" w:fill="F2F2F2"/>
              <w:spacing w:before="0" w:beforeAutospacing="0" w:after="0" w:afterAutospacing="0"/>
              <w:rPr>
                <w:lang w:val="ru-RU"/>
              </w:rPr>
            </w:pPr>
            <w:r w:rsidRPr="003237E5">
              <w:rPr>
                <w:rStyle w:val="a9"/>
                <w:bdr w:val="none" w:sz="0" w:space="0" w:color="auto" w:frame="1"/>
                <w:lang w:val="ru-RU"/>
              </w:rPr>
              <w:t>16,25 + 24,3 - 3,75</w:t>
            </w:r>
            <w:r w:rsidRPr="00F97D6D">
              <w:rPr>
                <w:rStyle w:val="a9"/>
                <w:bdr w:val="none" w:sz="0" w:space="0" w:color="auto" w:frame="1"/>
              </w:rPr>
              <w:t>      </w:t>
            </w:r>
            <w:r w:rsidRPr="003237E5">
              <w:rPr>
                <w:rStyle w:val="a9"/>
                <w:bdr w:val="none" w:sz="0" w:space="0" w:color="auto" w:frame="1"/>
                <w:lang w:val="ru-RU"/>
              </w:rPr>
              <w:t xml:space="preserve"> 35,7 + 88,2 – 40,46</w:t>
            </w:r>
            <w:r w:rsidRPr="00F97D6D">
              <w:rPr>
                <w:rStyle w:val="a9"/>
                <w:bdr w:val="none" w:sz="0" w:space="0" w:color="auto" w:frame="1"/>
              </w:rPr>
              <w:t>         </w:t>
            </w:r>
            <w:r w:rsidRPr="003237E5">
              <w:rPr>
                <w:rStyle w:val="a9"/>
                <w:bdr w:val="none" w:sz="0" w:space="0" w:color="auto" w:frame="1"/>
                <w:lang w:val="ru-RU"/>
              </w:rPr>
              <w:t xml:space="preserve"> </w:t>
            </w:r>
            <w:r w:rsidRPr="00F97D6D">
              <w:rPr>
                <w:rStyle w:val="a9"/>
                <w:bdr w:val="none" w:sz="0" w:space="0" w:color="auto" w:frame="1"/>
              </w:rPr>
              <w:t> </w:t>
            </w:r>
          </w:p>
          <w:p w:rsidR="00046EBB" w:rsidRDefault="00046EBB" w:rsidP="000B090E">
            <w:pPr>
              <w:pStyle w:val="a4"/>
              <w:spacing w:before="0" w:beforeAutospacing="0" w:after="0" w:afterAutospacing="0"/>
              <w:rPr>
                <w:lang w:val="kk-KZ"/>
              </w:rPr>
            </w:pPr>
          </w:p>
          <w:p w:rsidR="00A13BCF" w:rsidRPr="00F97D6D" w:rsidRDefault="00A13BCF" w:rsidP="000B090E">
            <w:pPr>
              <w:pStyle w:val="a4"/>
              <w:spacing w:before="0" w:beforeAutospacing="0" w:after="0" w:afterAutospacing="0"/>
              <w:rPr>
                <w:lang w:val="kk-KZ"/>
              </w:rPr>
            </w:pPr>
            <w:r>
              <w:rPr>
                <w:lang w:val="kk-KZ"/>
              </w:rPr>
              <w:t xml:space="preserve">Проверка :самопроверка в гуппах и самооценивание по </w:t>
            </w:r>
            <w:r>
              <w:rPr>
                <w:lang w:val="kk-KZ"/>
              </w:rPr>
              <w:lastRenderedPageBreak/>
              <w:t>предложенным ответам.</w:t>
            </w:r>
          </w:p>
          <w:p w:rsidR="00046EBB" w:rsidRPr="00F97D6D" w:rsidRDefault="00046EBB" w:rsidP="000B090E">
            <w:pPr>
              <w:spacing w:line="259" w:lineRule="exact"/>
              <w:ind w:left="80" w:right="80"/>
              <w:rPr>
                <w:rFonts w:ascii="Times New Roman" w:hAnsi="Times New Roman" w:cs="Times New Roman"/>
              </w:rPr>
            </w:pPr>
          </w:p>
        </w:tc>
        <w:tc>
          <w:tcPr>
            <w:tcW w:w="1063" w:type="pct"/>
            <w:tcBorders>
              <w:bottom w:val="single" w:sz="4" w:space="0" w:color="auto"/>
            </w:tcBorders>
          </w:tcPr>
          <w:p w:rsidR="00046EBB" w:rsidRPr="00F97D6D" w:rsidRDefault="00046EBB" w:rsidP="000B090E">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lastRenderedPageBreak/>
              <w:t>Учебник:</w:t>
            </w:r>
          </w:p>
          <w:p w:rsidR="00046EBB" w:rsidRPr="00F97D6D" w:rsidRDefault="00046EBB" w:rsidP="000B090E">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Рабочая тетрадь:</w:t>
            </w:r>
          </w:p>
          <w:p w:rsidR="00046EBB" w:rsidRPr="00F97D6D" w:rsidRDefault="00046EBB" w:rsidP="000B090E">
            <w:pPr>
              <w:keepNext/>
              <w:keepLines/>
              <w:ind w:left="80"/>
              <w:outlineLvl w:val="6"/>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Ресурсы</w:t>
            </w:r>
          </w:p>
          <w:p w:rsidR="00046EBB" w:rsidRPr="00F97D6D" w:rsidRDefault="00C25854" w:rsidP="000B090E">
            <w:pPr>
              <w:numPr>
                <w:ilvl w:val="0"/>
                <w:numId w:val="1"/>
              </w:numPr>
              <w:tabs>
                <w:tab w:val="left" w:pos="291"/>
              </w:tabs>
              <w:spacing w:line="259" w:lineRule="exact"/>
              <w:ind w:left="80"/>
              <w:rPr>
                <w:rFonts w:ascii="Times New Roman" w:eastAsia="Times New Roman" w:hAnsi="Times New Roman" w:cs="Times New Roman"/>
                <w:color w:val="auto"/>
              </w:rPr>
            </w:pPr>
            <w:r>
              <w:rPr>
                <w:rFonts w:ascii="Times New Roman" w:eastAsia="Times New Roman" w:hAnsi="Times New Roman" w:cs="Times New Roman"/>
                <w:color w:val="auto"/>
              </w:rPr>
              <w:t>наборы карточек</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на которых записаны десятичные дроби</w:t>
            </w:r>
          </w:p>
          <w:p w:rsidR="00046EBB" w:rsidRPr="00BE7827" w:rsidRDefault="00D225DC" w:rsidP="000B090E">
            <w:pPr>
              <w:widowControl w:val="0"/>
              <w:rPr>
                <w:rFonts w:ascii="Times New Roman" w:hAnsi="Times New Roman" w:cs="Times New Roman"/>
                <w:color w:val="auto"/>
              </w:rPr>
            </w:pPr>
            <w:r w:rsidRPr="00BE7827">
              <w:rPr>
                <w:rFonts w:ascii="Times New Roman" w:hAnsi="Times New Roman" w:cs="Times New Roman"/>
                <w:color w:val="auto"/>
              </w:rPr>
              <w:t>интерактивная доска</w:t>
            </w:r>
          </w:p>
        </w:tc>
      </w:tr>
    </w:tbl>
    <w:p w:rsidR="002E5F51" w:rsidRDefault="002E5F51" w:rsidP="000B090E">
      <w:pPr>
        <w:widowControl w:val="0"/>
        <w:rPr>
          <w:rFonts w:ascii="Times New Roman" w:hAnsi="Times New Roman" w:cs="Times New Roman"/>
          <w:b/>
          <w:color w:val="215868"/>
        </w:rPr>
        <w:sectPr w:rsidR="002E5F51" w:rsidSect="002E5F51">
          <w:type w:val="continuous"/>
          <w:pgSz w:w="11906" w:h="16838"/>
          <w:pgMar w:top="1134" w:right="850" w:bottom="1134" w:left="1701" w:header="708" w:footer="708" w:gutter="0"/>
          <w:cols w:space="708"/>
          <w:docGrid w:linePitch="360"/>
        </w:sect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45"/>
        <w:gridCol w:w="3359"/>
        <w:gridCol w:w="1870"/>
        <w:gridCol w:w="2381"/>
      </w:tblGrid>
      <w:tr w:rsidR="00046EBB" w:rsidRPr="00F97D6D" w:rsidTr="00F81817">
        <w:trPr>
          <w:trHeight w:val="449"/>
        </w:trPr>
        <w:tc>
          <w:tcPr>
            <w:tcW w:w="823" w:type="pct"/>
            <w:tcBorders>
              <w:bottom w:val="single" w:sz="2" w:space="0" w:color="auto"/>
            </w:tcBorders>
          </w:tcPr>
          <w:p w:rsidR="00046EBB" w:rsidRPr="00F97D6D" w:rsidRDefault="00046EBB" w:rsidP="000B090E">
            <w:pPr>
              <w:widowControl w:val="0"/>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114" w:type="pct"/>
            <w:gridSpan w:val="3"/>
            <w:tcBorders>
              <w:bottom w:val="single" w:sz="2" w:space="0" w:color="auto"/>
            </w:tcBorders>
          </w:tcPr>
          <w:p w:rsidR="00046EBB" w:rsidRPr="00A13BCF" w:rsidRDefault="00A13BCF" w:rsidP="00A13BCF">
            <w:pPr>
              <w:pStyle w:val="a4"/>
              <w:spacing w:before="0" w:beforeAutospacing="0" w:after="0" w:afterAutospacing="0"/>
              <w:rPr>
                <w:color w:val="000000"/>
                <w:lang w:val="ru-RU"/>
              </w:rPr>
            </w:pPr>
            <w:r>
              <w:rPr>
                <w:color w:val="000000"/>
                <w:lang w:val="ru-RU"/>
              </w:rPr>
              <w:t>Складывают и отнимают десятичные дроби</w:t>
            </w:r>
          </w:p>
        </w:tc>
        <w:tc>
          <w:tcPr>
            <w:tcW w:w="1063" w:type="pct"/>
            <w:tcBorders>
              <w:bottom w:val="single" w:sz="2" w:space="0" w:color="auto"/>
            </w:tcBorders>
          </w:tcPr>
          <w:p w:rsidR="00046EBB" w:rsidRPr="00F97D6D" w:rsidRDefault="00046EBB" w:rsidP="000B090E">
            <w:pPr>
              <w:widowControl w:val="0"/>
              <w:rPr>
                <w:rFonts w:ascii="Times New Roman" w:hAnsi="Times New Roman" w:cs="Times New Roman"/>
                <w:color w:val="2976A4"/>
              </w:rPr>
            </w:pPr>
          </w:p>
        </w:tc>
      </w:tr>
      <w:tr w:rsidR="00046EBB" w:rsidRPr="00F97D6D" w:rsidTr="00727827">
        <w:trPr>
          <w:trHeight w:val="12585"/>
        </w:trPr>
        <w:tc>
          <w:tcPr>
            <w:tcW w:w="823" w:type="pct"/>
            <w:tcBorders>
              <w:top w:val="single" w:sz="2" w:space="0" w:color="auto"/>
              <w:left w:val="single" w:sz="2" w:space="0" w:color="auto"/>
              <w:bottom w:val="single" w:sz="4" w:space="0" w:color="auto"/>
              <w:right w:val="single" w:sz="2" w:space="0" w:color="auto"/>
            </w:tcBorders>
          </w:tcPr>
          <w:p w:rsidR="00046EBB" w:rsidRPr="00F97D6D" w:rsidRDefault="00046EBB" w:rsidP="000B090E">
            <w:pPr>
              <w:widowControl w:val="0"/>
              <w:rPr>
                <w:rFonts w:ascii="Times New Roman" w:hAnsi="Times New Roman" w:cs="Times New Roman"/>
                <w:b/>
              </w:rPr>
            </w:pPr>
          </w:p>
          <w:p w:rsidR="00046EBB" w:rsidRPr="00F97D6D" w:rsidRDefault="00DF139A" w:rsidP="000B090E">
            <w:pPr>
              <w:widowControl w:val="0"/>
              <w:rPr>
                <w:rFonts w:ascii="Times New Roman" w:hAnsi="Times New Roman" w:cs="Times New Roman"/>
              </w:rPr>
            </w:pPr>
            <w:r>
              <w:rPr>
                <w:rFonts w:ascii="Times New Roman" w:hAnsi="Times New Roman" w:cs="Times New Roman"/>
              </w:rPr>
              <w:t xml:space="preserve"> </w:t>
            </w:r>
            <w:r w:rsidR="00317F3D">
              <w:rPr>
                <w:rFonts w:ascii="Times New Roman" w:hAnsi="Times New Roman" w:cs="Times New Roman"/>
              </w:rPr>
              <w:t>15 мин</w:t>
            </w:r>
          </w:p>
        </w:tc>
        <w:tc>
          <w:tcPr>
            <w:tcW w:w="3114" w:type="pct"/>
            <w:gridSpan w:val="3"/>
            <w:tcBorders>
              <w:top w:val="single" w:sz="2" w:space="0" w:color="auto"/>
              <w:left w:val="single" w:sz="2" w:space="0" w:color="auto"/>
              <w:bottom w:val="single" w:sz="4" w:space="0" w:color="auto"/>
              <w:right w:val="single" w:sz="2" w:space="0" w:color="auto"/>
            </w:tcBorders>
          </w:tcPr>
          <w:p w:rsidR="00046EBB" w:rsidRPr="00F97D6D" w:rsidRDefault="00A13BCF" w:rsidP="009447CE">
            <w:pPr>
              <w:pStyle w:val="a4"/>
              <w:shd w:val="clear" w:color="auto" w:fill="FFFFFF"/>
              <w:spacing w:before="0" w:beforeAutospacing="0" w:after="0" w:afterAutospacing="0" w:line="240" w:lineRule="atLeast"/>
              <w:ind w:left="360"/>
              <w:rPr>
                <w:rStyle w:val="a8"/>
                <w:b w:val="0"/>
                <w:bCs w:val="0"/>
                <w:color w:val="000000"/>
                <w:shd w:val="clear" w:color="auto" w:fill="FFFFFF"/>
                <w:lang w:val="kk-KZ"/>
              </w:rPr>
            </w:pPr>
            <w:r>
              <w:rPr>
                <w:rStyle w:val="a8"/>
                <w:color w:val="000000"/>
                <w:lang w:val="ru-RU"/>
              </w:rPr>
              <w:t>1.</w:t>
            </w:r>
            <w:r w:rsidR="00727827">
              <w:rPr>
                <w:rStyle w:val="a8"/>
                <w:color w:val="000000"/>
                <w:lang w:val="ru-RU"/>
              </w:rPr>
              <w:t xml:space="preserve"> З</w:t>
            </w:r>
            <w:r w:rsidR="00046EBB" w:rsidRPr="00F97D6D">
              <w:rPr>
                <w:rStyle w:val="a8"/>
                <w:color w:val="000000"/>
                <w:lang w:val="ru-RU"/>
              </w:rPr>
              <w:t>акрепление урока.</w:t>
            </w:r>
            <w:r w:rsidR="00727827">
              <w:rPr>
                <w:rStyle w:val="a8"/>
                <w:color w:val="000000"/>
                <w:lang w:val="ru-RU"/>
              </w:rPr>
              <w:t xml:space="preserve"> </w:t>
            </w:r>
            <w:r w:rsidR="00D225DC">
              <w:rPr>
                <w:rStyle w:val="a8"/>
                <w:color w:val="000000"/>
                <w:lang w:val="ru-RU"/>
              </w:rPr>
              <w:t>Работа в парах.</w:t>
            </w:r>
          </w:p>
          <w:p w:rsidR="00046EBB" w:rsidRPr="00F97D6D" w:rsidRDefault="00046EBB" w:rsidP="000B090E">
            <w:pPr>
              <w:rPr>
                <w:rFonts w:ascii="Times New Roman" w:hAnsi="Times New Roman" w:cs="Times New Roman"/>
              </w:rPr>
            </w:pPr>
            <w:r w:rsidRPr="00F97D6D">
              <w:rPr>
                <w:rFonts w:ascii="Times New Roman" w:hAnsi="Times New Roman" w:cs="Times New Roman"/>
                <w:b/>
                <w:bCs/>
              </w:rPr>
              <w:t>Группа 1</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Группа</w:t>
            </w:r>
            <w:r w:rsidRPr="00F97D6D">
              <w:rPr>
                <w:rFonts w:ascii="Times New Roman" w:hAnsi="Times New Roman" w:cs="Times New Roman"/>
                <w:b/>
                <w:bCs/>
              </w:rPr>
              <w:t xml:space="preserve"> № 2</w:t>
            </w:r>
          </w:p>
          <w:p w:rsidR="00046EBB" w:rsidRPr="00F97D6D" w:rsidRDefault="00046EBB" w:rsidP="000B090E">
            <w:pPr>
              <w:rPr>
                <w:rFonts w:ascii="Times New Roman" w:hAnsi="Times New Roman" w:cs="Times New Roman"/>
              </w:rPr>
            </w:pPr>
            <w:r w:rsidRPr="00F97D6D">
              <w:rPr>
                <w:rFonts w:ascii="Times New Roman" w:hAnsi="Times New Roman" w:cs="Times New Roman"/>
                <w:bCs/>
              </w:rPr>
              <w:t>а) 5,9 + 1,6 = 7,5</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а) 45,6 + 13 =</w:t>
            </w:r>
            <w:r w:rsidR="00D225DC">
              <w:rPr>
                <w:rFonts w:ascii="Times New Roman" w:hAnsi="Times New Roman" w:cs="Times New Roman"/>
                <w:bCs/>
              </w:rPr>
              <w:t>58,6</w:t>
            </w:r>
            <w:r w:rsidRPr="00F97D6D">
              <w:rPr>
                <w:rFonts w:ascii="Times New Roman" w:hAnsi="Times New Roman" w:cs="Times New Roman"/>
                <w:bCs/>
              </w:rPr>
              <w:t xml:space="preserve"> </w:t>
            </w:r>
          </w:p>
          <w:p w:rsidR="00046EBB" w:rsidRPr="00F97D6D" w:rsidRDefault="00046EBB" w:rsidP="000B090E">
            <w:pPr>
              <w:rPr>
                <w:rFonts w:ascii="Times New Roman" w:hAnsi="Times New Roman" w:cs="Times New Roman"/>
                <w:bCs/>
              </w:rPr>
            </w:pPr>
            <w:r w:rsidRPr="00F97D6D">
              <w:rPr>
                <w:rFonts w:ascii="Times New Roman" w:hAnsi="Times New Roman" w:cs="Times New Roman"/>
                <w:bCs/>
              </w:rPr>
              <w:t>б) 5,7 +3,28 = 8,98</w:t>
            </w:r>
            <w:r w:rsidRPr="00F97D6D">
              <w:rPr>
                <w:rFonts w:ascii="Times New Roman" w:hAnsi="Times New Roman" w:cs="Times New Roman"/>
                <w:bCs/>
              </w:rPr>
              <w:tab/>
            </w:r>
            <w:r w:rsidRPr="00F97D6D">
              <w:rPr>
                <w:rFonts w:ascii="Times New Roman" w:hAnsi="Times New Roman" w:cs="Times New Roman"/>
                <w:bCs/>
              </w:rPr>
              <w:tab/>
            </w:r>
            <w:r w:rsidRPr="00F97D6D">
              <w:rPr>
                <w:rFonts w:ascii="Times New Roman" w:hAnsi="Times New Roman" w:cs="Times New Roman"/>
                <w:bCs/>
              </w:rPr>
              <w:tab/>
              <w:t>в) 10,09 + 0,308 = 10,398</w:t>
            </w:r>
            <w:r w:rsidRPr="00F97D6D">
              <w:rPr>
                <w:rFonts w:ascii="Times New Roman" w:hAnsi="Times New Roman" w:cs="Times New Roman"/>
                <w:bCs/>
              </w:rPr>
              <w:tab/>
            </w:r>
          </w:p>
          <w:p w:rsidR="00046EBB" w:rsidRPr="00F97D6D" w:rsidRDefault="00046EBB" w:rsidP="000B090E">
            <w:pPr>
              <w:rPr>
                <w:rFonts w:ascii="Times New Roman" w:hAnsi="Times New Roman" w:cs="Times New Roman"/>
                <w:bCs/>
              </w:rPr>
            </w:pPr>
            <w:r w:rsidRPr="00F97D6D">
              <w:rPr>
                <w:rFonts w:ascii="Times New Roman" w:hAnsi="Times New Roman" w:cs="Times New Roman"/>
                <w:bCs/>
              </w:rPr>
              <w:t>г) 8 + 2,6 = 10,6                                 д) 17 + 0,87 = 16,13</w:t>
            </w:r>
            <w:r w:rsidRPr="00F97D6D">
              <w:rPr>
                <w:rFonts w:ascii="Times New Roman" w:hAnsi="Times New Roman" w:cs="Times New Roman"/>
                <w:bCs/>
              </w:rPr>
              <w:tab/>
            </w:r>
            <w:r w:rsidRPr="00F97D6D">
              <w:rPr>
                <w:rFonts w:ascii="Times New Roman" w:hAnsi="Times New Roman" w:cs="Times New Roman"/>
                <w:bCs/>
              </w:rPr>
              <w:tab/>
            </w:r>
          </w:p>
          <w:p w:rsidR="00046EBB" w:rsidRDefault="00046EBB" w:rsidP="002E5F51">
            <w:pPr>
              <w:rPr>
                <w:rFonts w:ascii="Times New Roman" w:hAnsi="Times New Roman" w:cs="Times New Roman"/>
                <w:bCs/>
              </w:rPr>
            </w:pPr>
            <w:r w:rsidRPr="00F97D6D">
              <w:rPr>
                <w:rFonts w:ascii="Times New Roman" w:hAnsi="Times New Roman" w:cs="Times New Roman"/>
                <w:bCs/>
              </w:rPr>
              <w:t>д) 1,27 + 254,3 = 255,57</w:t>
            </w:r>
            <w:r w:rsidRPr="00F97D6D">
              <w:rPr>
                <w:rFonts w:ascii="Times New Roman" w:hAnsi="Times New Roman" w:cs="Times New Roman"/>
                <w:bCs/>
              </w:rPr>
              <w:tab/>
            </w:r>
            <w:r w:rsidRPr="00F97D6D">
              <w:rPr>
                <w:rFonts w:ascii="Times New Roman" w:hAnsi="Times New Roman" w:cs="Times New Roman"/>
                <w:bCs/>
              </w:rPr>
              <w:tab/>
              <w:t>е) 10,029 + 0,308 =10,3</w:t>
            </w:r>
          </w:p>
          <w:p w:rsidR="00A13BCF" w:rsidRDefault="00A13BCF" w:rsidP="002E5F51">
            <w:pPr>
              <w:rPr>
                <w:rFonts w:ascii="Times New Roman" w:hAnsi="Times New Roman" w:cs="Times New Roman"/>
                <w:bCs/>
              </w:rPr>
            </w:pPr>
          </w:p>
          <w:p w:rsidR="00DF139A" w:rsidRDefault="00DF139A" w:rsidP="002E5F51">
            <w:pPr>
              <w:rPr>
                <w:rFonts w:ascii="Times New Roman" w:hAnsi="Times New Roman" w:cs="Times New Roman"/>
                <w:bCs/>
              </w:rPr>
            </w:pPr>
            <w:r>
              <w:rPr>
                <w:rFonts w:ascii="Times New Roman" w:hAnsi="Times New Roman" w:cs="Times New Roman"/>
                <w:bCs/>
              </w:rPr>
              <w:t>( Обмениваются тетрадями</w:t>
            </w:r>
            <w:proofErr w:type="gramStart"/>
            <w:r>
              <w:rPr>
                <w:rFonts w:ascii="Times New Roman" w:hAnsi="Times New Roman" w:cs="Times New Roman"/>
                <w:bCs/>
              </w:rPr>
              <w:t xml:space="preserve"> ,</w:t>
            </w:r>
            <w:proofErr w:type="gramEnd"/>
            <w:r>
              <w:rPr>
                <w:rFonts w:ascii="Times New Roman" w:hAnsi="Times New Roman" w:cs="Times New Roman"/>
                <w:bCs/>
              </w:rPr>
              <w:t xml:space="preserve"> выполнить взаимопроверку, проверка ответов с помощью интерактивной доски)</w:t>
            </w:r>
          </w:p>
          <w:p w:rsidR="00DF139A" w:rsidRDefault="00DF139A" w:rsidP="002E5F51">
            <w:pPr>
              <w:rPr>
                <w:rFonts w:ascii="Times New Roman" w:hAnsi="Times New Roman" w:cs="Times New Roman"/>
                <w:bCs/>
              </w:rPr>
            </w:pPr>
          </w:p>
          <w:p w:rsidR="00A13BCF" w:rsidRPr="00A13BCF" w:rsidRDefault="00A13BCF" w:rsidP="002E5F51">
            <w:pPr>
              <w:rPr>
                <w:rFonts w:ascii="Times New Roman" w:hAnsi="Times New Roman" w:cs="Times New Roman"/>
                <w:bCs/>
              </w:rPr>
            </w:pPr>
            <w:r>
              <w:rPr>
                <w:rFonts w:ascii="Times New Roman" w:hAnsi="Times New Roman" w:cs="Times New Roman"/>
                <w:bCs/>
              </w:rPr>
              <w:t xml:space="preserve">2.Задача из сборника </w:t>
            </w:r>
            <w:r>
              <w:rPr>
                <w:rFonts w:ascii="Times New Roman" w:hAnsi="Times New Roman" w:cs="Times New Roman"/>
                <w:bCs/>
                <w:lang w:val="en-US"/>
              </w:rPr>
              <w:t>Pisa</w:t>
            </w:r>
            <w:r w:rsidRPr="00727827">
              <w:rPr>
                <w:rFonts w:ascii="Times New Roman" w:hAnsi="Times New Roman" w:cs="Times New Roman"/>
                <w:bCs/>
              </w:rPr>
              <w:t xml:space="preserve"> 2018г</w:t>
            </w:r>
            <w:r w:rsidR="00317F3D">
              <w:rPr>
                <w:rFonts w:ascii="Times New Roman" w:hAnsi="Times New Roman" w:cs="Times New Roman"/>
                <w:bCs/>
              </w:rPr>
              <w:t>. Работа в группах.</w:t>
            </w:r>
          </w:p>
          <w:p w:rsidR="002E5F51" w:rsidRPr="002E5F51" w:rsidRDefault="00A13BCF" w:rsidP="002E5F51">
            <w:pPr>
              <w:rPr>
                <w:rFonts w:ascii="Times New Roman" w:hAnsi="Times New Roman" w:cs="Times New Roman"/>
                <w:bCs/>
              </w:rPr>
            </w:pPr>
            <w:r>
              <w:rPr>
                <w:rFonts w:ascii="Times New Roman" w:hAnsi="Times New Roman" w:cs="Times New Roman"/>
                <w:bCs/>
                <w:noProof/>
              </w:rPr>
              <w:drawing>
                <wp:inline distT="0" distB="0" distL="0" distR="0">
                  <wp:extent cx="3537122" cy="4362450"/>
                  <wp:effectExtent l="19050" t="0" r="6178" b="0"/>
                  <wp:docPr id="5" name="Рисунок 5" descr="C:\Users\USER\Downloads\WhatsApp Image 2020-07-09 at 10.0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0-07-09 at 10.07.48.jpeg"/>
                          <pic:cNvPicPr>
                            <a:picLocks noChangeAspect="1" noChangeArrowheads="1"/>
                          </pic:cNvPicPr>
                        </pic:nvPicPr>
                        <pic:blipFill>
                          <a:blip r:embed="rId7" cstate="print"/>
                          <a:srcRect/>
                          <a:stretch>
                            <a:fillRect/>
                          </a:stretch>
                        </pic:blipFill>
                        <pic:spPr bwMode="auto">
                          <a:xfrm>
                            <a:off x="0" y="0"/>
                            <a:ext cx="3535746" cy="4360753"/>
                          </a:xfrm>
                          <a:prstGeom prst="rect">
                            <a:avLst/>
                          </a:prstGeom>
                          <a:noFill/>
                          <a:ln w="9525">
                            <a:noFill/>
                            <a:miter lim="800000"/>
                            <a:headEnd/>
                            <a:tailEnd/>
                          </a:ln>
                        </pic:spPr>
                      </pic:pic>
                    </a:graphicData>
                  </a:graphic>
                </wp:inline>
              </w:drawing>
            </w:r>
          </w:p>
          <w:p w:rsidR="00046EBB" w:rsidRDefault="00DF139A" w:rsidP="000B090E">
            <w:pPr>
              <w:rPr>
                <w:rFonts w:ascii="Times New Roman" w:hAnsi="Times New Roman" w:cs="Times New Roman"/>
                <w:bCs/>
              </w:rPr>
            </w:pPr>
            <w:r>
              <w:rPr>
                <w:rFonts w:ascii="Times New Roman" w:hAnsi="Times New Roman" w:cs="Times New Roman"/>
                <w:bCs/>
              </w:rPr>
              <w:t xml:space="preserve">Проверка: </w:t>
            </w:r>
            <w:r w:rsidR="00317F3D">
              <w:rPr>
                <w:rFonts w:ascii="Times New Roman" w:hAnsi="Times New Roman" w:cs="Times New Roman"/>
                <w:bCs/>
              </w:rPr>
              <w:t>«Уточняющий вопрос»</w:t>
            </w:r>
          </w:p>
          <w:p w:rsidR="00317F3D" w:rsidRPr="00F97D6D" w:rsidRDefault="00317F3D" w:rsidP="000B090E">
            <w:pPr>
              <w:rPr>
                <w:rFonts w:ascii="Times New Roman" w:hAnsi="Times New Roman" w:cs="Times New Roman"/>
              </w:rPr>
            </w:pPr>
            <w:r>
              <w:rPr>
                <w:rFonts w:ascii="Times New Roman" w:hAnsi="Times New Roman" w:cs="Times New Roman"/>
                <w:bCs/>
              </w:rPr>
              <w:t>Критерии оценивания: аргументировано выражает свою точку зрения.</w:t>
            </w:r>
          </w:p>
        </w:tc>
        <w:tc>
          <w:tcPr>
            <w:tcW w:w="1063" w:type="pct"/>
            <w:tcBorders>
              <w:top w:val="single" w:sz="2" w:space="0" w:color="auto"/>
              <w:left w:val="single" w:sz="2" w:space="0" w:color="auto"/>
              <w:bottom w:val="single" w:sz="4" w:space="0" w:color="auto"/>
              <w:right w:val="single" w:sz="2" w:space="0" w:color="auto"/>
            </w:tcBorders>
          </w:tcPr>
          <w:p w:rsidR="00046EBB" w:rsidRPr="00F97D6D" w:rsidRDefault="00046EBB" w:rsidP="000B090E">
            <w:pPr>
              <w:widowControl w:val="0"/>
              <w:rPr>
                <w:rFonts w:ascii="Times New Roman" w:hAnsi="Times New Roman" w:cs="Times New Roman"/>
                <w:color w:val="2976A4"/>
              </w:rPr>
            </w:pPr>
          </w:p>
        </w:tc>
      </w:tr>
      <w:tr w:rsidR="00727827" w:rsidRPr="00F97D6D" w:rsidTr="00727827">
        <w:trPr>
          <w:trHeight w:val="420"/>
        </w:trPr>
        <w:tc>
          <w:tcPr>
            <w:tcW w:w="823" w:type="pct"/>
            <w:tcBorders>
              <w:top w:val="single" w:sz="4" w:space="0" w:color="auto"/>
              <w:left w:val="single" w:sz="2" w:space="0" w:color="auto"/>
              <w:bottom w:val="single" w:sz="2" w:space="0" w:color="auto"/>
              <w:right w:val="single" w:sz="2" w:space="0" w:color="auto"/>
            </w:tcBorders>
          </w:tcPr>
          <w:p w:rsidR="00727827" w:rsidRDefault="00727827" w:rsidP="000B090E">
            <w:pPr>
              <w:widowControl w:val="0"/>
              <w:rPr>
                <w:rFonts w:ascii="Times New Roman" w:hAnsi="Times New Roman" w:cs="Times New Roman"/>
                <w:b/>
              </w:rPr>
            </w:pPr>
            <w:r>
              <w:rPr>
                <w:rFonts w:ascii="Times New Roman" w:hAnsi="Times New Roman" w:cs="Times New Roman"/>
                <w:b/>
              </w:rPr>
              <w:t>Конец урока</w:t>
            </w:r>
          </w:p>
          <w:p w:rsidR="00727827" w:rsidRPr="00F97D6D" w:rsidRDefault="00317F3D" w:rsidP="000B090E">
            <w:pPr>
              <w:widowControl w:val="0"/>
              <w:rPr>
                <w:rFonts w:ascii="Times New Roman" w:hAnsi="Times New Roman" w:cs="Times New Roman"/>
                <w:b/>
              </w:rPr>
            </w:pPr>
            <w:r>
              <w:rPr>
                <w:rFonts w:ascii="Times New Roman" w:hAnsi="Times New Roman" w:cs="Times New Roman"/>
                <w:b/>
              </w:rPr>
              <w:t>5 мин.</w:t>
            </w:r>
          </w:p>
        </w:tc>
        <w:tc>
          <w:tcPr>
            <w:tcW w:w="3114" w:type="pct"/>
            <w:gridSpan w:val="3"/>
            <w:tcBorders>
              <w:top w:val="single" w:sz="4" w:space="0" w:color="auto"/>
              <w:left w:val="single" w:sz="2" w:space="0" w:color="auto"/>
              <w:bottom w:val="single" w:sz="2" w:space="0" w:color="auto"/>
              <w:right w:val="single" w:sz="2" w:space="0" w:color="auto"/>
            </w:tcBorders>
          </w:tcPr>
          <w:p w:rsidR="00727827" w:rsidRPr="00727827" w:rsidRDefault="00727827" w:rsidP="000B090E">
            <w:pPr>
              <w:pStyle w:val="30"/>
              <w:widowControl w:val="0"/>
              <w:spacing w:after="0" w:line="240" w:lineRule="auto"/>
              <w:ind w:firstLine="280"/>
              <w:jc w:val="left"/>
              <w:rPr>
                <w:rStyle w:val="a8"/>
                <w:rFonts w:ascii="Times New Roman" w:hAnsi="Times New Roman" w:cs="Times New Roman"/>
                <w:color w:val="000000"/>
                <w:sz w:val="28"/>
                <w:szCs w:val="28"/>
              </w:rPr>
            </w:pPr>
            <w:r w:rsidRPr="00727827">
              <w:rPr>
                <w:rStyle w:val="a8"/>
                <w:rFonts w:ascii="Times New Roman" w:hAnsi="Times New Roman" w:cs="Times New Roman"/>
                <w:color w:val="000000"/>
                <w:sz w:val="28"/>
                <w:szCs w:val="28"/>
              </w:rPr>
              <w:t>Рефлексия «ЯБЛОНЯ»</w:t>
            </w:r>
            <w:r>
              <w:rPr>
                <w:rStyle w:val="a8"/>
                <w:rFonts w:ascii="Times New Roman" w:hAnsi="Times New Roman" w:cs="Times New Roman"/>
                <w:color w:val="000000"/>
                <w:sz w:val="28"/>
                <w:szCs w:val="28"/>
              </w:rPr>
              <w:t xml:space="preserve"> </w:t>
            </w:r>
          </w:p>
          <w:p w:rsidR="00727827" w:rsidRPr="00105F1A" w:rsidRDefault="00727827" w:rsidP="00727827">
            <w:pPr>
              <w:spacing w:line="0" w:lineRule="atLeast"/>
              <w:rPr>
                <w:rFonts w:ascii="Times New Roman" w:eastAsia="Times New Roman" w:hAnsi="Times New Roman"/>
              </w:rPr>
            </w:pPr>
            <w:r w:rsidRPr="00F57DDB">
              <w:rPr>
                <w:rFonts w:ascii="Times New Roman" w:eastAsia="Times New Roman" w:hAnsi="Times New Roman"/>
                <w:i/>
              </w:rPr>
              <w:t xml:space="preserve">На </w:t>
            </w:r>
            <w:r>
              <w:rPr>
                <w:rFonts w:ascii="Times New Roman" w:eastAsia="Times New Roman" w:hAnsi="Times New Roman"/>
                <w:i/>
              </w:rPr>
              <w:t>доску</w:t>
            </w:r>
            <w:r w:rsidRPr="00F57DDB">
              <w:rPr>
                <w:rFonts w:ascii="Times New Roman" w:eastAsia="Times New Roman" w:hAnsi="Times New Roman"/>
                <w:i/>
              </w:rPr>
              <w:t xml:space="preserve"> вывешиваются картины: «Дерево яблони», «Корзина», «Гусеница».</w:t>
            </w:r>
          </w:p>
          <w:p w:rsidR="00727827" w:rsidRPr="00105F1A" w:rsidRDefault="00727827" w:rsidP="00727827">
            <w:pPr>
              <w:spacing w:line="0" w:lineRule="atLeast"/>
              <w:rPr>
                <w:rFonts w:ascii="Times New Roman" w:eastAsia="Times New Roman" w:hAnsi="Times New Roman"/>
              </w:rPr>
            </w:pPr>
          </w:p>
          <w:p w:rsidR="00727827" w:rsidRDefault="00727827" w:rsidP="00727827">
            <w:pPr>
              <w:spacing w:line="0" w:lineRule="atLeast"/>
              <w:rPr>
                <w:rFonts w:ascii="Times New Roman" w:eastAsia="Times New Roman" w:hAnsi="Times New Roman"/>
              </w:rPr>
            </w:pPr>
            <w:r>
              <w:rPr>
                <w:rFonts w:ascii="Times New Roman" w:eastAsia="Times New Roman" w:hAnsi="Times New Roman"/>
                <w:noProof/>
              </w:rPr>
              <w:lastRenderedPageBreak/>
              <w:drawing>
                <wp:inline distT="0" distB="0" distL="0" distR="0">
                  <wp:extent cx="980260" cy="81898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3649" cy="821817"/>
                          </a:xfrm>
                          <a:prstGeom prst="rect">
                            <a:avLst/>
                          </a:prstGeom>
                          <a:noFill/>
                        </pic:spPr>
                      </pic:pic>
                    </a:graphicData>
                  </a:graphic>
                </wp:inline>
              </w:drawing>
            </w:r>
            <w:r>
              <w:rPr>
                <w:rFonts w:ascii="Times New Roman" w:eastAsia="Times New Roman" w:hAnsi="Times New Roman"/>
                <w:i/>
                <w:noProof/>
              </w:rPr>
              <w:drawing>
                <wp:inline distT="0" distB="0" distL="0" distR="0">
                  <wp:extent cx="842838" cy="842838"/>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4403" cy="844403"/>
                          </a:xfrm>
                          <a:prstGeom prst="rect">
                            <a:avLst/>
                          </a:prstGeom>
                          <a:noFill/>
                        </pic:spPr>
                      </pic:pic>
                    </a:graphicData>
                  </a:graphic>
                </wp:inline>
              </w:drawing>
            </w:r>
            <w:r>
              <w:rPr>
                <w:rFonts w:ascii="Times New Roman" w:eastAsia="Times New Roman" w:hAnsi="Times New Roman"/>
                <w:i/>
                <w:noProof/>
              </w:rPr>
              <w:drawing>
                <wp:inline distT="0" distB="0" distL="0" distR="0">
                  <wp:extent cx="1061035" cy="803082"/>
                  <wp:effectExtent l="0" t="0" r="635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4941" cy="806038"/>
                          </a:xfrm>
                          <a:prstGeom prst="rect">
                            <a:avLst/>
                          </a:prstGeom>
                          <a:noFill/>
                        </pic:spPr>
                      </pic:pic>
                    </a:graphicData>
                  </a:graphic>
                </wp:inline>
              </w:drawing>
            </w:r>
          </w:p>
          <w:p w:rsidR="00727827" w:rsidRDefault="00727827" w:rsidP="00727827">
            <w:pPr>
              <w:spacing w:line="0" w:lineRule="atLeast"/>
              <w:rPr>
                <w:rFonts w:ascii="Times New Roman" w:eastAsia="Times New Roman" w:hAnsi="Times New Roman"/>
              </w:rPr>
            </w:pPr>
            <w:r>
              <w:rPr>
                <w:rFonts w:ascii="Times New Roman" w:eastAsia="Times New Roman" w:hAnsi="Times New Roman"/>
                <w:noProof/>
              </w:rPr>
              <w:drawing>
                <wp:inline distT="0" distB="0" distL="0" distR="0">
                  <wp:extent cx="883920" cy="6337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633730"/>
                          </a:xfrm>
                          <a:prstGeom prst="rect">
                            <a:avLst/>
                          </a:prstGeom>
                          <a:noFill/>
                        </pic:spPr>
                      </pic:pic>
                    </a:graphicData>
                  </a:graphic>
                </wp:inline>
              </w:drawing>
            </w:r>
            <w:r>
              <w:rPr>
                <w:rFonts w:ascii="Times New Roman" w:eastAsia="Times New Roman" w:hAnsi="Times New Roman"/>
                <w:noProof/>
              </w:rPr>
              <w:drawing>
                <wp:inline distT="0" distB="0" distL="0" distR="0">
                  <wp:extent cx="500933" cy="532908"/>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162" cy="535279"/>
                          </a:xfrm>
                          <a:prstGeom prst="rect">
                            <a:avLst/>
                          </a:prstGeom>
                          <a:noFill/>
                        </pic:spPr>
                      </pic:pic>
                    </a:graphicData>
                  </a:graphic>
                </wp:inline>
              </w:drawing>
            </w:r>
            <w:r>
              <w:rPr>
                <w:rFonts w:ascii="Times New Roman" w:eastAsia="Times New Roman" w:hAnsi="Times New Roman"/>
                <w:noProof/>
              </w:rPr>
              <w:drawing>
                <wp:inline distT="0" distB="0" distL="0" distR="0">
                  <wp:extent cx="572770" cy="5670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70" cy="567055"/>
                          </a:xfrm>
                          <a:prstGeom prst="rect">
                            <a:avLst/>
                          </a:prstGeom>
                          <a:noFill/>
                        </pic:spPr>
                      </pic:pic>
                    </a:graphicData>
                  </a:graphic>
                </wp:inline>
              </w:drawing>
            </w:r>
          </w:p>
          <w:p w:rsidR="00727827" w:rsidRDefault="00727827" w:rsidP="00727827">
            <w:pPr>
              <w:spacing w:line="0" w:lineRule="atLeast"/>
              <w:rPr>
                <w:rFonts w:ascii="Times New Roman" w:eastAsia="Times New Roman" w:hAnsi="Times New Roman"/>
                <w:i/>
              </w:rPr>
            </w:pPr>
          </w:p>
          <w:p w:rsidR="00727827" w:rsidRPr="00F57DDB" w:rsidRDefault="00727827" w:rsidP="00727827">
            <w:pPr>
              <w:spacing w:line="0" w:lineRule="atLeast"/>
              <w:rPr>
                <w:rFonts w:ascii="Times New Roman" w:eastAsia="Times New Roman" w:hAnsi="Times New Roman"/>
                <w:i/>
              </w:rPr>
            </w:pPr>
            <w:r w:rsidRPr="00F57DDB">
              <w:rPr>
                <w:rFonts w:ascii="Times New Roman" w:eastAsia="Times New Roman" w:hAnsi="Times New Roman"/>
                <w:i/>
              </w:rPr>
              <w:t>Каждому участнику раздаются яблоки трех цветов: красного, зеленого, желтого. Необходимо выразить свои ощущения, написав их на яблоках:</w:t>
            </w:r>
          </w:p>
          <w:p w:rsidR="00727827" w:rsidRPr="00F57DDB" w:rsidRDefault="00727827" w:rsidP="00727827">
            <w:pPr>
              <w:spacing w:line="0" w:lineRule="atLeast"/>
              <w:rPr>
                <w:rFonts w:ascii="Times New Roman" w:eastAsia="Times New Roman" w:hAnsi="Times New Roman"/>
                <w:i/>
              </w:rPr>
            </w:pPr>
            <w:r w:rsidRPr="00F57DDB">
              <w:rPr>
                <w:rFonts w:ascii="Times New Roman" w:eastAsia="Times New Roman" w:hAnsi="Times New Roman"/>
                <w:i/>
              </w:rPr>
              <w:t xml:space="preserve">на </w:t>
            </w:r>
            <w:r w:rsidRPr="005E00DD">
              <w:rPr>
                <w:rFonts w:ascii="Times New Roman" w:eastAsia="Times New Roman" w:hAnsi="Times New Roman"/>
                <w:i/>
                <w:color w:val="FF0000"/>
              </w:rPr>
              <w:t>красных</w:t>
            </w:r>
            <w:r w:rsidRPr="00F57DDB">
              <w:rPr>
                <w:rFonts w:ascii="Times New Roman" w:eastAsia="Times New Roman" w:hAnsi="Times New Roman"/>
                <w:i/>
              </w:rPr>
              <w:t xml:space="preserve"> – «то, что положу в корзину и возьму с собой»;</w:t>
            </w:r>
          </w:p>
          <w:p w:rsidR="00727827" w:rsidRPr="00F57DDB" w:rsidRDefault="00727827" w:rsidP="00727827">
            <w:pPr>
              <w:spacing w:line="0" w:lineRule="atLeast"/>
              <w:rPr>
                <w:rFonts w:ascii="Times New Roman" w:eastAsia="Times New Roman" w:hAnsi="Times New Roman"/>
                <w:i/>
              </w:rPr>
            </w:pPr>
            <w:r w:rsidRPr="00F57DDB">
              <w:rPr>
                <w:rFonts w:ascii="Times New Roman" w:eastAsia="Times New Roman" w:hAnsi="Times New Roman"/>
                <w:i/>
              </w:rPr>
              <w:t xml:space="preserve">на </w:t>
            </w:r>
            <w:proofErr w:type="gramStart"/>
            <w:r w:rsidRPr="006A562B">
              <w:rPr>
                <w:rFonts w:ascii="Times New Roman" w:eastAsia="Times New Roman" w:hAnsi="Times New Roman"/>
                <w:i/>
                <w:color w:val="FFC000"/>
              </w:rPr>
              <w:t>желтых</w:t>
            </w:r>
            <w:proofErr w:type="gramEnd"/>
            <w:r w:rsidRPr="00F57DDB">
              <w:rPr>
                <w:rFonts w:ascii="Times New Roman" w:eastAsia="Times New Roman" w:hAnsi="Times New Roman"/>
                <w:i/>
              </w:rPr>
              <w:t xml:space="preserve"> – «то, что будет висеть на дереве, осталось непонятым…»</w:t>
            </w:r>
          </w:p>
          <w:p w:rsidR="00727827" w:rsidRPr="00F57DDB" w:rsidRDefault="00727827" w:rsidP="00727827">
            <w:pPr>
              <w:spacing w:line="0" w:lineRule="atLeast"/>
              <w:rPr>
                <w:rFonts w:ascii="Times New Roman" w:eastAsia="Times New Roman" w:hAnsi="Times New Roman"/>
                <w:bCs/>
                <w:i/>
              </w:rPr>
            </w:pPr>
            <w:r w:rsidRPr="00F57DDB">
              <w:rPr>
                <w:rFonts w:ascii="Times New Roman" w:eastAsia="Times New Roman" w:hAnsi="Times New Roman"/>
                <w:i/>
              </w:rPr>
              <w:t xml:space="preserve">на </w:t>
            </w:r>
            <w:r w:rsidRPr="00F67182">
              <w:rPr>
                <w:rFonts w:ascii="Times New Roman" w:eastAsia="Times New Roman" w:hAnsi="Times New Roman"/>
                <w:i/>
                <w:color w:val="00B050"/>
              </w:rPr>
              <w:t>зеленых</w:t>
            </w:r>
            <w:r w:rsidRPr="00F57DDB">
              <w:rPr>
                <w:rFonts w:ascii="Times New Roman" w:eastAsia="Times New Roman" w:hAnsi="Times New Roman"/>
                <w:i/>
              </w:rPr>
              <w:t xml:space="preserve"> – «то, что отдам гусенице, т. к. было не очень…»</w:t>
            </w:r>
          </w:p>
          <w:p w:rsidR="00727827" w:rsidRDefault="00727827" w:rsidP="00727827">
            <w:pPr>
              <w:pStyle w:val="30"/>
              <w:widowControl w:val="0"/>
              <w:spacing w:after="0" w:line="240" w:lineRule="auto"/>
              <w:ind w:firstLine="280"/>
              <w:jc w:val="left"/>
              <w:rPr>
                <w:rStyle w:val="a8"/>
                <w:color w:val="000000"/>
              </w:rPr>
            </w:pPr>
            <w:r>
              <w:rPr>
                <w:rFonts w:ascii="Times New Roman" w:eastAsia="Times New Roman" w:hAnsi="Times New Roman"/>
                <w:b/>
                <w:sz w:val="24"/>
              </w:rPr>
              <w:t xml:space="preserve">Итог </w:t>
            </w:r>
            <w:r w:rsidRPr="008070E6">
              <w:rPr>
                <w:rFonts w:ascii="Times New Roman" w:eastAsia="Times New Roman" w:hAnsi="Times New Roman"/>
                <w:b/>
                <w:sz w:val="24"/>
              </w:rPr>
              <w:t>урока</w:t>
            </w:r>
            <w:proofErr w:type="gramStart"/>
            <w:r w:rsidR="00317F3D">
              <w:rPr>
                <w:rFonts w:ascii="Times New Roman" w:eastAsia="Times New Roman" w:hAnsi="Times New Roman"/>
                <w:b/>
                <w:sz w:val="24"/>
              </w:rPr>
              <w:t>.</w:t>
            </w:r>
            <w:proofErr w:type="gramEnd"/>
            <w:r w:rsidR="00317F3D">
              <w:rPr>
                <w:rFonts w:ascii="Times New Roman" w:eastAsia="Times New Roman" w:hAnsi="Times New Roman"/>
                <w:b/>
                <w:sz w:val="24"/>
              </w:rPr>
              <w:t xml:space="preserve">  </w:t>
            </w:r>
            <w:proofErr w:type="spellStart"/>
            <w:proofErr w:type="gramStart"/>
            <w:r w:rsidR="00317F3D">
              <w:rPr>
                <w:rFonts w:ascii="Times New Roman" w:eastAsia="Times New Roman" w:hAnsi="Times New Roman"/>
                <w:b/>
                <w:sz w:val="24"/>
              </w:rPr>
              <w:t>д</w:t>
            </w:r>
            <w:proofErr w:type="gramEnd"/>
            <w:r w:rsidR="00317F3D">
              <w:rPr>
                <w:rFonts w:ascii="Times New Roman" w:eastAsia="Times New Roman" w:hAnsi="Times New Roman"/>
                <w:b/>
                <w:sz w:val="24"/>
              </w:rPr>
              <w:t>\з</w:t>
            </w:r>
            <w:proofErr w:type="spellEnd"/>
            <w:r w:rsidR="00317F3D">
              <w:rPr>
                <w:rFonts w:ascii="Times New Roman" w:eastAsia="Times New Roman" w:hAnsi="Times New Roman"/>
                <w:b/>
                <w:sz w:val="24"/>
              </w:rPr>
              <w:t xml:space="preserve"> из учебника</w:t>
            </w:r>
          </w:p>
        </w:tc>
        <w:tc>
          <w:tcPr>
            <w:tcW w:w="1063" w:type="pct"/>
            <w:tcBorders>
              <w:top w:val="single" w:sz="4" w:space="0" w:color="auto"/>
              <w:left w:val="single" w:sz="2" w:space="0" w:color="auto"/>
              <w:bottom w:val="single" w:sz="2" w:space="0" w:color="auto"/>
              <w:right w:val="single" w:sz="2" w:space="0" w:color="auto"/>
            </w:tcBorders>
          </w:tcPr>
          <w:p w:rsidR="00727827" w:rsidRDefault="00727827" w:rsidP="000B090E">
            <w:pPr>
              <w:widowControl w:val="0"/>
              <w:rPr>
                <w:rFonts w:ascii="Times New Roman" w:hAnsi="Times New Roman" w:cs="Times New Roman"/>
                <w:color w:val="2976A4"/>
              </w:rPr>
            </w:pPr>
          </w:p>
        </w:tc>
      </w:tr>
      <w:tr w:rsidR="00046EBB" w:rsidRPr="00F97D6D" w:rsidTr="000B090E">
        <w:trPr>
          <w:trHeight w:val="849"/>
        </w:trPr>
        <w:tc>
          <w:tcPr>
            <w:tcW w:w="823" w:type="pct"/>
            <w:tcBorders>
              <w:top w:val="single" w:sz="2" w:space="0" w:color="auto"/>
              <w:left w:val="single" w:sz="2" w:space="0" w:color="auto"/>
              <w:bottom w:val="single" w:sz="2" w:space="0" w:color="auto"/>
              <w:right w:val="single" w:sz="2" w:space="0" w:color="auto"/>
            </w:tcBorders>
          </w:tcPr>
          <w:p w:rsidR="00046EBB" w:rsidRPr="00F97D6D" w:rsidRDefault="00046EBB" w:rsidP="000B090E">
            <w:pPr>
              <w:widowControl w:val="0"/>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114" w:type="pct"/>
            <w:gridSpan w:val="3"/>
            <w:tcBorders>
              <w:top w:val="single" w:sz="2" w:space="0" w:color="auto"/>
              <w:left w:val="single" w:sz="2" w:space="0" w:color="auto"/>
              <w:bottom w:val="single" w:sz="2" w:space="0" w:color="auto"/>
              <w:right w:val="single" w:sz="2" w:space="0" w:color="auto"/>
            </w:tcBorders>
          </w:tcPr>
          <w:p w:rsidR="00046EBB" w:rsidRPr="00F97D6D" w:rsidRDefault="00046EBB" w:rsidP="000B090E">
            <w:pPr>
              <w:autoSpaceDE w:val="0"/>
              <w:autoSpaceDN w:val="0"/>
              <w:adjustRightInd w:val="0"/>
              <w:rPr>
                <w:rFonts w:ascii="Times New Roman" w:eastAsiaTheme="minorHAnsi" w:hAnsi="Times New Roman" w:cs="Times New Roman"/>
                <w:color w:val="auto"/>
                <w:lang w:eastAsia="en-US"/>
              </w:rPr>
            </w:pPr>
            <w:r w:rsidRPr="00F97D6D">
              <w:rPr>
                <w:rFonts w:ascii="Times New Roman" w:eastAsiaTheme="minorHAnsi" w:hAnsi="Times New Roman" w:cs="Times New Roman"/>
                <w:color w:val="auto"/>
                <w:lang w:eastAsia="en-US"/>
              </w:rPr>
              <w:t>слушают и понимают речь других (одноклассников, учителя); решают совместно с соседом по парте поставленную задачу, обдумывая, обмениваясь мнениями и конструктивно координируя свои действия.</w:t>
            </w:r>
          </w:p>
        </w:tc>
        <w:tc>
          <w:tcPr>
            <w:tcW w:w="1063" w:type="pct"/>
            <w:tcBorders>
              <w:top w:val="single" w:sz="2" w:space="0" w:color="auto"/>
              <w:left w:val="single" w:sz="2" w:space="0" w:color="auto"/>
              <w:bottom w:val="single" w:sz="2" w:space="0" w:color="auto"/>
              <w:right w:val="single" w:sz="2" w:space="0" w:color="auto"/>
            </w:tcBorders>
          </w:tcPr>
          <w:p w:rsidR="00046EBB" w:rsidRPr="00F97D6D" w:rsidRDefault="00046EBB" w:rsidP="000B090E">
            <w:pPr>
              <w:widowControl w:val="0"/>
              <w:rPr>
                <w:rFonts w:ascii="Times New Roman" w:hAnsi="Times New Roman" w:cs="Times New Roman"/>
              </w:rPr>
            </w:pPr>
          </w:p>
        </w:tc>
      </w:tr>
      <w:tr w:rsidR="00046EBB" w:rsidRPr="00F97D6D" w:rsidTr="000B090E">
        <w:tc>
          <w:tcPr>
            <w:tcW w:w="1602" w:type="pct"/>
            <w:gridSpan w:val="2"/>
            <w:tcBorders>
              <w:top w:val="single" w:sz="2" w:space="0" w:color="auto"/>
              <w:left w:val="double" w:sz="4" w:space="0" w:color="auto"/>
              <w:bottom w:val="single" w:sz="6" w:space="0" w:color="auto"/>
              <w:right w:val="single" w:sz="6" w:space="0" w:color="auto"/>
            </w:tcBorders>
          </w:tcPr>
          <w:p w:rsidR="00046EBB" w:rsidRPr="00F97D6D" w:rsidRDefault="00046EBB" w:rsidP="000B090E">
            <w:pPr>
              <w:widowControl w:val="0"/>
              <w:rPr>
                <w:rFonts w:ascii="Times New Roman" w:hAnsi="Times New Roman" w:cs="Times New Roman"/>
                <w:b/>
                <w:u w:val="single"/>
              </w:rPr>
            </w:pPr>
            <w:r w:rsidRPr="00F97D6D">
              <w:rPr>
                <w:rFonts w:ascii="Times New Roman" w:hAnsi="Times New Roman" w:cs="Times New Roman"/>
                <w:b/>
                <w:u w:val="single"/>
              </w:rPr>
              <w:t>Дифференциация</w:t>
            </w:r>
          </w:p>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500" w:type="pct"/>
            <w:tcBorders>
              <w:top w:val="single" w:sz="2" w:space="0" w:color="auto"/>
              <w:left w:val="single" w:sz="6" w:space="0" w:color="auto"/>
              <w:bottom w:val="single" w:sz="6" w:space="0" w:color="auto"/>
              <w:right w:val="single" w:sz="6" w:space="0" w:color="auto"/>
            </w:tcBorders>
          </w:tcPr>
          <w:p w:rsidR="00046EBB" w:rsidRPr="00F97D6D" w:rsidRDefault="00046EBB" w:rsidP="000B090E">
            <w:pPr>
              <w:widowControl w:val="0"/>
              <w:rPr>
                <w:rFonts w:ascii="Times New Roman" w:hAnsi="Times New Roman" w:cs="Times New Roman"/>
                <w:b/>
              </w:rPr>
            </w:pPr>
            <w:r w:rsidRPr="00F97D6D">
              <w:rPr>
                <w:rFonts w:ascii="Times New Roman" w:hAnsi="Times New Roman" w:cs="Times New Roman"/>
                <w:b/>
                <w:u w:val="single"/>
              </w:rPr>
              <w:t>Оценивание</w:t>
            </w:r>
          </w:p>
          <w:p w:rsidR="00046EBB" w:rsidRPr="00F97D6D" w:rsidRDefault="00046EBB" w:rsidP="000B090E">
            <w:pPr>
              <w:widowControl w:val="0"/>
              <w:rPr>
                <w:rFonts w:ascii="Times New Roman" w:hAnsi="Times New Roman" w:cs="Times New Roman"/>
                <w:i/>
                <w:color w:val="2976A4"/>
              </w:rPr>
            </w:pPr>
            <w:r w:rsidRPr="00F97D6D">
              <w:rPr>
                <w:rFonts w:ascii="Times New Roman" w:hAnsi="Times New Roman" w:cs="Times New Roman"/>
                <w:b/>
              </w:rPr>
              <w:t>Как Вы планируете проверить уровень усвоения материала учащимися?</w:t>
            </w:r>
          </w:p>
          <w:p w:rsidR="00046EBB" w:rsidRPr="00BE7827" w:rsidRDefault="00727827" w:rsidP="000B090E">
            <w:pPr>
              <w:widowControl w:val="0"/>
              <w:rPr>
                <w:rFonts w:ascii="Times New Roman" w:hAnsi="Times New Roman" w:cs="Times New Roman"/>
                <w:i/>
                <w:color w:val="auto"/>
              </w:rPr>
            </w:pPr>
            <w:r w:rsidRPr="00BE7827">
              <w:rPr>
                <w:rFonts w:ascii="Times New Roman" w:hAnsi="Times New Roman" w:cs="Times New Roman"/>
                <w:i/>
                <w:color w:val="auto"/>
              </w:rPr>
              <w:t>Формативное и обратная связь, взаимопроверка, самопроверка</w:t>
            </w:r>
            <w:proofErr w:type="gramStart"/>
            <w:r w:rsidRPr="00BE7827">
              <w:rPr>
                <w:rFonts w:ascii="Times New Roman" w:hAnsi="Times New Roman" w:cs="Times New Roman"/>
                <w:i/>
                <w:color w:val="auto"/>
              </w:rPr>
              <w:t xml:space="preserve"> .</w:t>
            </w:r>
            <w:proofErr w:type="gramEnd"/>
            <w:r w:rsidRPr="00BE7827">
              <w:rPr>
                <w:rFonts w:ascii="Times New Roman" w:hAnsi="Times New Roman" w:cs="Times New Roman"/>
                <w:i/>
                <w:color w:val="auto"/>
              </w:rPr>
              <w:t xml:space="preserve"> Методы и приемы: индивидуальная работа ,коллективная работа, групповая работа</w:t>
            </w:r>
          </w:p>
          <w:p w:rsidR="00727827" w:rsidRPr="00F97D6D" w:rsidRDefault="00727827" w:rsidP="000B090E">
            <w:pPr>
              <w:widowControl w:val="0"/>
              <w:rPr>
                <w:rFonts w:ascii="Times New Roman" w:hAnsi="Times New Roman" w:cs="Times New Roman"/>
                <w:i/>
                <w:color w:val="2976A4"/>
              </w:rPr>
            </w:pPr>
          </w:p>
        </w:tc>
        <w:tc>
          <w:tcPr>
            <w:tcW w:w="1898" w:type="pct"/>
            <w:gridSpan w:val="2"/>
            <w:tcBorders>
              <w:top w:val="single" w:sz="2" w:space="0" w:color="auto"/>
              <w:left w:val="single" w:sz="6" w:space="0" w:color="auto"/>
              <w:bottom w:val="single" w:sz="6" w:space="0" w:color="auto"/>
              <w:right w:val="double" w:sz="4" w:space="0" w:color="auto"/>
            </w:tcBorders>
          </w:tcPr>
          <w:p w:rsidR="00046EBB" w:rsidRPr="00BE7827" w:rsidRDefault="00046EBB" w:rsidP="000B090E">
            <w:pPr>
              <w:widowControl w:val="0"/>
              <w:rPr>
                <w:rFonts w:ascii="Times New Roman" w:hAnsi="Times New Roman" w:cs="Times New Roman"/>
                <w:i/>
                <w:color w:val="auto"/>
              </w:rPr>
            </w:pPr>
            <w:r w:rsidRPr="00F97D6D">
              <w:rPr>
                <w:rFonts w:ascii="Times New Roman" w:hAnsi="Times New Roman" w:cs="Times New Roman"/>
                <w:b/>
                <w:u w:val="single"/>
              </w:rPr>
              <w:t>Здоровье и соблюдение техники безопасности</w:t>
            </w:r>
            <w:r w:rsidRPr="00F97D6D">
              <w:rPr>
                <w:rFonts w:ascii="Times New Roman" w:hAnsi="Times New Roman" w:cs="Times New Roman"/>
                <w:b/>
                <w:u w:val="single"/>
              </w:rPr>
              <w:br/>
            </w:r>
            <w:r w:rsidRPr="00F97D6D">
              <w:rPr>
                <w:rFonts w:ascii="Times New Roman" w:hAnsi="Times New Roman" w:cs="Times New Roman"/>
                <w:b/>
                <w:u w:val="single"/>
              </w:rPr>
              <w:br/>
            </w:r>
            <w:r w:rsidRPr="00BE7827">
              <w:rPr>
                <w:rFonts w:ascii="Times New Roman" w:hAnsi="Times New Roman" w:cs="Times New Roman"/>
                <w:i/>
                <w:color w:val="auto"/>
              </w:rPr>
              <w:t>Здоровьесберегающие технологии.</w:t>
            </w:r>
          </w:p>
          <w:p w:rsidR="00046EBB" w:rsidRPr="00BE7827" w:rsidRDefault="00046EBB" w:rsidP="000B090E">
            <w:pPr>
              <w:widowControl w:val="0"/>
              <w:rPr>
                <w:rFonts w:ascii="Times New Roman" w:hAnsi="Times New Roman" w:cs="Times New Roman"/>
                <w:i/>
                <w:color w:val="auto"/>
              </w:rPr>
            </w:pPr>
            <w:r w:rsidRPr="00BE7827">
              <w:rPr>
                <w:rFonts w:ascii="Times New Roman" w:hAnsi="Times New Roman" w:cs="Times New Roman"/>
                <w:i/>
                <w:color w:val="auto"/>
              </w:rPr>
              <w:t>Используемые физминутки и активные виды деятельности.</w:t>
            </w:r>
          </w:p>
          <w:p w:rsidR="00046EBB" w:rsidRPr="00F97D6D" w:rsidRDefault="00046EBB" w:rsidP="000B090E">
            <w:pPr>
              <w:widowControl w:val="0"/>
              <w:rPr>
                <w:rFonts w:ascii="Times New Roman" w:hAnsi="Times New Roman" w:cs="Times New Roman"/>
                <w:b/>
                <w:highlight w:val="yellow"/>
                <w:u w:val="single"/>
              </w:rPr>
            </w:pPr>
          </w:p>
        </w:tc>
      </w:tr>
      <w:tr w:rsidR="00046EBB" w:rsidRPr="00F97D6D" w:rsidTr="000B090E">
        <w:trPr>
          <w:trHeight w:val="271"/>
        </w:trPr>
        <w:tc>
          <w:tcPr>
            <w:tcW w:w="1602" w:type="pct"/>
            <w:gridSpan w:val="2"/>
            <w:tcBorders>
              <w:top w:val="single" w:sz="6" w:space="0" w:color="auto"/>
              <w:left w:val="double" w:sz="4" w:space="0" w:color="auto"/>
              <w:bottom w:val="double" w:sz="4" w:space="0" w:color="auto"/>
              <w:right w:val="single" w:sz="6" w:space="0" w:color="auto"/>
            </w:tcBorders>
          </w:tcPr>
          <w:p w:rsidR="00046EBB" w:rsidRPr="00BE7827" w:rsidRDefault="00727827" w:rsidP="000B090E">
            <w:pPr>
              <w:widowControl w:val="0"/>
              <w:rPr>
                <w:rFonts w:ascii="Times New Roman" w:hAnsi="Times New Roman" w:cs="Times New Roman"/>
                <w:i/>
                <w:color w:val="auto"/>
              </w:rPr>
            </w:pPr>
            <w:r w:rsidRPr="00BE7827">
              <w:rPr>
                <w:rFonts w:ascii="Times New Roman" w:hAnsi="Times New Roman" w:cs="Times New Roman"/>
                <w:i/>
                <w:color w:val="auto"/>
              </w:rPr>
              <w:t>Индивидуальная работа по темпу</w:t>
            </w:r>
            <w:r w:rsidR="009447CE" w:rsidRPr="00BE7827">
              <w:rPr>
                <w:rFonts w:ascii="Times New Roman" w:hAnsi="Times New Roman" w:cs="Times New Roman"/>
                <w:i/>
                <w:color w:val="auto"/>
              </w:rPr>
              <w:t xml:space="preserve">; домашнее задание </w:t>
            </w:r>
            <w:proofErr w:type="gramStart"/>
            <w:r w:rsidR="009447CE" w:rsidRPr="00BE7827">
              <w:rPr>
                <w:rFonts w:ascii="Times New Roman" w:hAnsi="Times New Roman" w:cs="Times New Roman"/>
                <w:i/>
                <w:color w:val="auto"/>
              </w:rPr>
              <w:t>–п</w:t>
            </w:r>
            <w:proofErr w:type="gramEnd"/>
            <w:r w:rsidR="009447CE" w:rsidRPr="00BE7827">
              <w:rPr>
                <w:rFonts w:ascii="Times New Roman" w:hAnsi="Times New Roman" w:cs="Times New Roman"/>
                <w:i/>
                <w:color w:val="auto"/>
              </w:rPr>
              <w:t>о уровню сложности</w:t>
            </w:r>
          </w:p>
        </w:tc>
        <w:tc>
          <w:tcPr>
            <w:tcW w:w="1500" w:type="pct"/>
            <w:tcBorders>
              <w:top w:val="single" w:sz="6" w:space="0" w:color="auto"/>
              <w:left w:val="single" w:sz="6" w:space="0" w:color="auto"/>
              <w:bottom w:val="double" w:sz="4" w:space="0" w:color="auto"/>
              <w:right w:val="single" w:sz="6" w:space="0" w:color="auto"/>
            </w:tcBorders>
          </w:tcPr>
          <w:p w:rsidR="00046EBB" w:rsidRPr="00F97D6D" w:rsidRDefault="00046EBB" w:rsidP="000B090E">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К концу урока учащиеся научатся составлять </w:t>
            </w:r>
          </w:p>
          <w:p w:rsidR="00046EBB" w:rsidRPr="00F97D6D" w:rsidRDefault="00046EBB" w:rsidP="000B090E">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Проведите работу по самооцениванию учащихся с</w:t>
            </w:r>
            <w:r w:rsidR="00BE7827">
              <w:rPr>
                <w:rFonts w:ascii="Times New Roman" w:eastAsia="Times New Roman" w:hAnsi="Times New Roman" w:cs="Times New Roman"/>
                <w:color w:val="auto"/>
              </w:rPr>
              <w:t xml:space="preserve"> </w:t>
            </w:r>
            <w:r w:rsidRPr="00F97D6D">
              <w:rPr>
                <w:rFonts w:ascii="Times New Roman" w:eastAsia="Times New Roman" w:hAnsi="Times New Roman" w:cs="Times New Roman"/>
                <w:color w:val="auto"/>
              </w:rPr>
              <w:t>помощью Лестницы успеха в рабочей тетради.</w:t>
            </w:r>
          </w:p>
          <w:p w:rsidR="00046EBB" w:rsidRPr="00F97D6D" w:rsidRDefault="00046EBB" w:rsidP="000B090E">
            <w:pPr>
              <w:widowControl w:val="0"/>
              <w:rPr>
                <w:rFonts w:ascii="Times New Roman" w:hAnsi="Times New Roman" w:cs="Times New Roman"/>
                <w:bCs/>
              </w:rPr>
            </w:pPr>
          </w:p>
        </w:tc>
        <w:tc>
          <w:tcPr>
            <w:tcW w:w="1898" w:type="pct"/>
            <w:gridSpan w:val="2"/>
            <w:tcBorders>
              <w:top w:val="single" w:sz="6" w:space="0" w:color="auto"/>
              <w:left w:val="single" w:sz="6" w:space="0" w:color="auto"/>
              <w:bottom w:val="double" w:sz="4" w:space="0" w:color="auto"/>
              <w:right w:val="double" w:sz="4" w:space="0" w:color="auto"/>
            </w:tcBorders>
          </w:tcPr>
          <w:p w:rsidR="00046EBB" w:rsidRPr="00F97D6D" w:rsidRDefault="00046EBB" w:rsidP="000B090E">
            <w:pPr>
              <w:widowControl w:val="0"/>
              <w:autoSpaceDE w:val="0"/>
              <w:autoSpaceDN w:val="0"/>
              <w:adjustRightInd w:val="0"/>
              <w:rPr>
                <w:rFonts w:ascii="Times New Roman" w:hAnsi="Times New Roman" w:cs="Times New Roman"/>
              </w:rPr>
            </w:pPr>
            <w:r w:rsidRPr="00F97D6D">
              <w:rPr>
                <w:rFonts w:ascii="Times New Roman" w:hAnsi="Times New Roman" w:cs="Times New Roman"/>
              </w:rPr>
              <w:t xml:space="preserve">№1: </w:t>
            </w:r>
          </w:p>
          <w:p w:rsidR="00046EBB" w:rsidRPr="00F97D6D" w:rsidRDefault="00046EBB" w:rsidP="000B090E">
            <w:pPr>
              <w:pStyle w:val="ParagraphStyle"/>
              <w:spacing w:line="252" w:lineRule="auto"/>
              <w:jc w:val="center"/>
              <w:rPr>
                <w:rFonts w:ascii="Times New Roman" w:hAnsi="Times New Roman" w:cs="Times New Roman"/>
                <w:caps/>
              </w:rPr>
            </w:pPr>
            <w:r w:rsidRPr="00F97D6D">
              <w:rPr>
                <w:rFonts w:ascii="Times New Roman" w:hAnsi="Times New Roman" w:cs="Times New Roman"/>
                <w:caps/>
              </w:rPr>
              <w:t>Наш отдых</w:t>
            </w:r>
          </w:p>
          <w:p w:rsidR="00046EBB" w:rsidRPr="00F97D6D" w:rsidRDefault="00046EBB" w:rsidP="000B090E">
            <w:pPr>
              <w:pStyle w:val="ParagraphStyle"/>
              <w:spacing w:line="252" w:lineRule="auto"/>
              <w:jc w:val="both"/>
              <w:rPr>
                <w:rFonts w:ascii="Times New Roman" w:hAnsi="Times New Roman" w:cs="Times New Roman"/>
              </w:rPr>
            </w:pPr>
            <w:r w:rsidRPr="00F97D6D">
              <w:rPr>
                <w:rFonts w:ascii="Times New Roman" w:hAnsi="Times New Roman" w:cs="Times New Roman"/>
              </w:rPr>
              <w:t>Отдых наш – физкультминутка.</w:t>
            </w:r>
          </w:p>
          <w:p w:rsidR="00046EBB" w:rsidRPr="00F97D6D" w:rsidRDefault="00046EBB" w:rsidP="000B090E">
            <w:pPr>
              <w:pStyle w:val="ParagraphStyle"/>
              <w:spacing w:line="252" w:lineRule="auto"/>
              <w:jc w:val="both"/>
              <w:rPr>
                <w:rFonts w:ascii="Times New Roman" w:hAnsi="Times New Roman" w:cs="Times New Roman"/>
              </w:rPr>
            </w:pPr>
            <w:r w:rsidRPr="00F97D6D">
              <w:rPr>
                <w:rFonts w:ascii="Times New Roman" w:hAnsi="Times New Roman" w:cs="Times New Roman"/>
              </w:rPr>
              <w:t xml:space="preserve">Занимай свои места! Шаг на месте, </w:t>
            </w:r>
            <w:proofErr w:type="gramStart"/>
            <w:r w:rsidRPr="00F97D6D">
              <w:rPr>
                <w:rFonts w:ascii="Times New Roman" w:hAnsi="Times New Roman" w:cs="Times New Roman"/>
              </w:rPr>
              <w:t>левой</w:t>
            </w:r>
            <w:proofErr w:type="gramEnd"/>
            <w:r w:rsidRPr="00F97D6D">
              <w:rPr>
                <w:rFonts w:ascii="Times New Roman" w:hAnsi="Times New Roman" w:cs="Times New Roman"/>
              </w:rPr>
              <w:t>, правой,</w:t>
            </w:r>
          </w:p>
          <w:p w:rsidR="00046EBB" w:rsidRPr="00F97D6D" w:rsidRDefault="00046EBB" w:rsidP="000B090E">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046EBB" w:rsidRPr="00F97D6D" w:rsidRDefault="00046EBB" w:rsidP="000B090E">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Прямо спину всем держать! </w:t>
            </w:r>
            <w:r w:rsidRPr="00F97D6D">
              <w:rPr>
                <w:rFonts w:ascii="Times New Roman" w:hAnsi="Times New Roman" w:cs="Times New Roman"/>
                <w:i/>
                <w:iCs/>
              </w:rPr>
              <w:t>(Выпрямляют спину.)</w:t>
            </w:r>
          </w:p>
          <w:p w:rsidR="00046EBB" w:rsidRPr="00F97D6D" w:rsidRDefault="00046EBB" w:rsidP="000B090E">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
          <w:p w:rsidR="00046EBB" w:rsidRPr="00F97D6D" w:rsidRDefault="00046EBB" w:rsidP="000B090E">
            <w:pPr>
              <w:pStyle w:val="ParagraphStyle"/>
              <w:spacing w:line="252" w:lineRule="auto"/>
              <w:jc w:val="both"/>
              <w:rPr>
                <w:rFonts w:ascii="Times New Roman" w:hAnsi="Times New Roman" w:cs="Times New Roman"/>
                <w:i/>
                <w:iCs/>
              </w:rPr>
            </w:pPr>
            <w:r w:rsidRPr="00F97D6D">
              <w:rPr>
                <w:rFonts w:ascii="Times New Roman" w:hAnsi="Times New Roman" w:cs="Times New Roman"/>
              </w:rPr>
              <w:t xml:space="preserve">И под ноги не смотреть! </w:t>
            </w:r>
            <w:r w:rsidRPr="00F97D6D">
              <w:rPr>
                <w:rFonts w:ascii="Times New Roman" w:hAnsi="Times New Roman" w:cs="Times New Roman"/>
                <w:i/>
                <w:iCs/>
              </w:rPr>
              <w:t>(Круговые движения головой.)</w:t>
            </w:r>
          </w:p>
          <w:p w:rsidR="00046EBB" w:rsidRPr="00F97D6D" w:rsidRDefault="00046EBB" w:rsidP="000B090E">
            <w:pPr>
              <w:pStyle w:val="ParagraphStyle"/>
              <w:spacing w:line="252" w:lineRule="auto"/>
              <w:jc w:val="both"/>
              <w:rPr>
                <w:rFonts w:ascii="Times New Roman" w:hAnsi="Times New Roman" w:cs="Times New Roman"/>
                <w:bCs/>
                <w:highlight w:val="yellow"/>
              </w:rPr>
            </w:pPr>
            <w:r w:rsidRPr="00F97D6D">
              <w:rPr>
                <w:rFonts w:ascii="Times New Roman" w:hAnsi="Times New Roman" w:cs="Times New Roman"/>
              </w:rPr>
              <w:t xml:space="preserve">Раз и два, раз и два! </w:t>
            </w:r>
            <w:r w:rsidRPr="00F97D6D">
              <w:rPr>
                <w:rFonts w:ascii="Times New Roman" w:hAnsi="Times New Roman" w:cs="Times New Roman"/>
                <w:i/>
                <w:iCs/>
              </w:rPr>
              <w:t>(Шагают на месте.</w:t>
            </w:r>
            <w:proofErr w:type="gramStart"/>
            <w:r w:rsidRPr="00F97D6D">
              <w:rPr>
                <w:rFonts w:ascii="Times New Roman" w:hAnsi="Times New Roman" w:cs="Times New Roman"/>
                <w:i/>
                <w:iCs/>
              </w:rPr>
              <w:t>)р</w:t>
            </w:r>
            <w:proofErr w:type="gramEnd"/>
            <w:r w:rsidRPr="00F97D6D">
              <w:rPr>
                <w:rFonts w:ascii="Times New Roman" w:hAnsi="Times New Roman" w:cs="Times New Roman"/>
                <w:i/>
                <w:iCs/>
              </w:rPr>
              <w:t>аза)</w:t>
            </w:r>
          </w:p>
        </w:tc>
      </w:tr>
    </w:tbl>
    <w:p w:rsidR="00046EBB" w:rsidRPr="00F97D6D" w:rsidRDefault="00046EBB" w:rsidP="00046EBB">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BE7827" w:rsidRDefault="00BE7827" w:rsidP="00046EBB">
      <w:pPr>
        <w:rPr>
          <w:rFonts w:ascii="Times New Roman" w:hAnsi="Times New Roman" w:cs="Times New Roman"/>
          <w:lang w:eastAsia="en-GB"/>
        </w:rPr>
      </w:pPr>
    </w:p>
    <w:p w:rsidR="00BE7827" w:rsidRDefault="00BE7827" w:rsidP="00046EBB">
      <w:pPr>
        <w:rPr>
          <w:rFonts w:ascii="Times New Roman" w:hAnsi="Times New Roman" w:cs="Times New Roman"/>
          <w:lang w:eastAsia="en-GB"/>
        </w:rPr>
      </w:pPr>
    </w:p>
    <w:p w:rsidR="004C6593" w:rsidRDefault="00046EBB" w:rsidP="00046EBB">
      <w:r w:rsidRPr="00F97D6D">
        <w:rPr>
          <w:rFonts w:ascii="Times New Roman" w:hAnsi="Times New Roman" w:cs="Times New Roman"/>
          <w:lang w:eastAsia="en-GB"/>
        </w:rPr>
        <w:br w:type="page"/>
      </w:r>
    </w:p>
    <w:sectPr w:rsidR="004C6593" w:rsidSect="002E5F5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25D34BBC"/>
    <w:multiLevelType w:val="hybridMultilevel"/>
    <w:tmpl w:val="E7BE0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23854"/>
    <w:multiLevelType w:val="hybridMultilevel"/>
    <w:tmpl w:val="D024A946"/>
    <w:lvl w:ilvl="0" w:tplc="A62A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EBB"/>
    <w:rsid w:val="0000376F"/>
    <w:rsid w:val="00004166"/>
    <w:rsid w:val="000068B6"/>
    <w:rsid w:val="000070A4"/>
    <w:rsid w:val="00007250"/>
    <w:rsid w:val="000101A2"/>
    <w:rsid w:val="00010B61"/>
    <w:rsid w:val="000129D0"/>
    <w:rsid w:val="00014F12"/>
    <w:rsid w:val="00020716"/>
    <w:rsid w:val="000223A9"/>
    <w:rsid w:val="00023987"/>
    <w:rsid w:val="00023BBF"/>
    <w:rsid w:val="00023CFE"/>
    <w:rsid w:val="00023D75"/>
    <w:rsid w:val="0002400F"/>
    <w:rsid w:val="00025234"/>
    <w:rsid w:val="00027B7C"/>
    <w:rsid w:val="0003090D"/>
    <w:rsid w:val="00031261"/>
    <w:rsid w:val="0003193F"/>
    <w:rsid w:val="00032534"/>
    <w:rsid w:val="000328F9"/>
    <w:rsid w:val="000343C7"/>
    <w:rsid w:val="00034A6B"/>
    <w:rsid w:val="00034D61"/>
    <w:rsid w:val="00037F50"/>
    <w:rsid w:val="00040138"/>
    <w:rsid w:val="00041F19"/>
    <w:rsid w:val="00042BD0"/>
    <w:rsid w:val="00043ADE"/>
    <w:rsid w:val="00045ED7"/>
    <w:rsid w:val="00046A9B"/>
    <w:rsid w:val="00046EBB"/>
    <w:rsid w:val="00047142"/>
    <w:rsid w:val="0005100E"/>
    <w:rsid w:val="000539C9"/>
    <w:rsid w:val="0005423C"/>
    <w:rsid w:val="0005588A"/>
    <w:rsid w:val="000565B2"/>
    <w:rsid w:val="00057255"/>
    <w:rsid w:val="00057F48"/>
    <w:rsid w:val="00060F6F"/>
    <w:rsid w:val="000627B1"/>
    <w:rsid w:val="00062AB2"/>
    <w:rsid w:val="00062C36"/>
    <w:rsid w:val="000633A6"/>
    <w:rsid w:val="000661E9"/>
    <w:rsid w:val="00066687"/>
    <w:rsid w:val="0006712A"/>
    <w:rsid w:val="00067EA8"/>
    <w:rsid w:val="00070632"/>
    <w:rsid w:val="00070A12"/>
    <w:rsid w:val="000721A6"/>
    <w:rsid w:val="00074047"/>
    <w:rsid w:val="00074A9C"/>
    <w:rsid w:val="00074B5A"/>
    <w:rsid w:val="00076C35"/>
    <w:rsid w:val="00077FF6"/>
    <w:rsid w:val="000802B6"/>
    <w:rsid w:val="0008282D"/>
    <w:rsid w:val="00082A11"/>
    <w:rsid w:val="00082CC9"/>
    <w:rsid w:val="00082F4C"/>
    <w:rsid w:val="00083BCF"/>
    <w:rsid w:val="000847A6"/>
    <w:rsid w:val="00084C3B"/>
    <w:rsid w:val="00085E8E"/>
    <w:rsid w:val="00086871"/>
    <w:rsid w:val="00086D81"/>
    <w:rsid w:val="00086E8E"/>
    <w:rsid w:val="00087D0B"/>
    <w:rsid w:val="00090836"/>
    <w:rsid w:val="00090C1A"/>
    <w:rsid w:val="00090F44"/>
    <w:rsid w:val="000916A4"/>
    <w:rsid w:val="0009225D"/>
    <w:rsid w:val="000928F9"/>
    <w:rsid w:val="00093379"/>
    <w:rsid w:val="00093527"/>
    <w:rsid w:val="00093CD4"/>
    <w:rsid w:val="0009477D"/>
    <w:rsid w:val="0009528E"/>
    <w:rsid w:val="00095800"/>
    <w:rsid w:val="000959EB"/>
    <w:rsid w:val="00096125"/>
    <w:rsid w:val="0009762C"/>
    <w:rsid w:val="000A000B"/>
    <w:rsid w:val="000A252F"/>
    <w:rsid w:val="000A2915"/>
    <w:rsid w:val="000A5844"/>
    <w:rsid w:val="000A619E"/>
    <w:rsid w:val="000A75AB"/>
    <w:rsid w:val="000A766F"/>
    <w:rsid w:val="000B0CE3"/>
    <w:rsid w:val="000B2211"/>
    <w:rsid w:val="000B236C"/>
    <w:rsid w:val="000B2539"/>
    <w:rsid w:val="000B27E8"/>
    <w:rsid w:val="000B4BC1"/>
    <w:rsid w:val="000B5884"/>
    <w:rsid w:val="000B6B5B"/>
    <w:rsid w:val="000C0495"/>
    <w:rsid w:val="000C07CB"/>
    <w:rsid w:val="000C1FED"/>
    <w:rsid w:val="000C2515"/>
    <w:rsid w:val="000C3AB6"/>
    <w:rsid w:val="000C3D43"/>
    <w:rsid w:val="000C52C5"/>
    <w:rsid w:val="000C5B14"/>
    <w:rsid w:val="000C6C17"/>
    <w:rsid w:val="000C6DCE"/>
    <w:rsid w:val="000C7E07"/>
    <w:rsid w:val="000D26E2"/>
    <w:rsid w:val="000D32F8"/>
    <w:rsid w:val="000D499B"/>
    <w:rsid w:val="000D4BC3"/>
    <w:rsid w:val="000D4FE5"/>
    <w:rsid w:val="000D6404"/>
    <w:rsid w:val="000D7493"/>
    <w:rsid w:val="000E0777"/>
    <w:rsid w:val="000E1A28"/>
    <w:rsid w:val="000E22FD"/>
    <w:rsid w:val="000E2500"/>
    <w:rsid w:val="000E2793"/>
    <w:rsid w:val="000E296E"/>
    <w:rsid w:val="000E3039"/>
    <w:rsid w:val="000E39B2"/>
    <w:rsid w:val="000E3A57"/>
    <w:rsid w:val="000E4A66"/>
    <w:rsid w:val="000E4C2A"/>
    <w:rsid w:val="000E4D15"/>
    <w:rsid w:val="000E5251"/>
    <w:rsid w:val="000E57EF"/>
    <w:rsid w:val="000E5AD5"/>
    <w:rsid w:val="000E6A65"/>
    <w:rsid w:val="000F0557"/>
    <w:rsid w:val="000F2A7F"/>
    <w:rsid w:val="000F361D"/>
    <w:rsid w:val="000F3C87"/>
    <w:rsid w:val="000F3F33"/>
    <w:rsid w:val="000F4E9E"/>
    <w:rsid w:val="000F56AE"/>
    <w:rsid w:val="000F79ED"/>
    <w:rsid w:val="00100414"/>
    <w:rsid w:val="00100446"/>
    <w:rsid w:val="00103B88"/>
    <w:rsid w:val="00104168"/>
    <w:rsid w:val="001056E7"/>
    <w:rsid w:val="00105942"/>
    <w:rsid w:val="00105A80"/>
    <w:rsid w:val="0010633D"/>
    <w:rsid w:val="00107A0C"/>
    <w:rsid w:val="001115E7"/>
    <w:rsid w:val="00111E5C"/>
    <w:rsid w:val="0011265C"/>
    <w:rsid w:val="00113730"/>
    <w:rsid w:val="00113C3C"/>
    <w:rsid w:val="001157D5"/>
    <w:rsid w:val="00115DCE"/>
    <w:rsid w:val="00116671"/>
    <w:rsid w:val="00116B7C"/>
    <w:rsid w:val="0011737E"/>
    <w:rsid w:val="001200DA"/>
    <w:rsid w:val="0012150C"/>
    <w:rsid w:val="0012184A"/>
    <w:rsid w:val="0012226D"/>
    <w:rsid w:val="00122A3D"/>
    <w:rsid w:val="00123BAB"/>
    <w:rsid w:val="00125C49"/>
    <w:rsid w:val="00127260"/>
    <w:rsid w:val="00127BB7"/>
    <w:rsid w:val="00130621"/>
    <w:rsid w:val="00130E1A"/>
    <w:rsid w:val="00130E99"/>
    <w:rsid w:val="00131485"/>
    <w:rsid w:val="001323B9"/>
    <w:rsid w:val="00132841"/>
    <w:rsid w:val="001328B1"/>
    <w:rsid w:val="00132D40"/>
    <w:rsid w:val="00132EA6"/>
    <w:rsid w:val="001336DF"/>
    <w:rsid w:val="001358AA"/>
    <w:rsid w:val="00135A64"/>
    <w:rsid w:val="00136CD7"/>
    <w:rsid w:val="0013757B"/>
    <w:rsid w:val="001376D8"/>
    <w:rsid w:val="00137CBF"/>
    <w:rsid w:val="00137CCD"/>
    <w:rsid w:val="00140055"/>
    <w:rsid w:val="001404D7"/>
    <w:rsid w:val="00140925"/>
    <w:rsid w:val="0014216A"/>
    <w:rsid w:val="00142950"/>
    <w:rsid w:val="001432F9"/>
    <w:rsid w:val="001440EC"/>
    <w:rsid w:val="00145C62"/>
    <w:rsid w:val="00145CE4"/>
    <w:rsid w:val="001464F7"/>
    <w:rsid w:val="001472C3"/>
    <w:rsid w:val="00147F00"/>
    <w:rsid w:val="00150BA8"/>
    <w:rsid w:val="00150E56"/>
    <w:rsid w:val="00151379"/>
    <w:rsid w:val="00152C39"/>
    <w:rsid w:val="001539DB"/>
    <w:rsid w:val="00154771"/>
    <w:rsid w:val="00155015"/>
    <w:rsid w:val="001553CF"/>
    <w:rsid w:val="00155818"/>
    <w:rsid w:val="00156011"/>
    <w:rsid w:val="00157342"/>
    <w:rsid w:val="00157AC8"/>
    <w:rsid w:val="001604B7"/>
    <w:rsid w:val="00160730"/>
    <w:rsid w:val="0016173A"/>
    <w:rsid w:val="00162862"/>
    <w:rsid w:val="001646EE"/>
    <w:rsid w:val="00164E4B"/>
    <w:rsid w:val="0016533B"/>
    <w:rsid w:val="0016687E"/>
    <w:rsid w:val="00167885"/>
    <w:rsid w:val="00170FBC"/>
    <w:rsid w:val="001720BB"/>
    <w:rsid w:val="001733D9"/>
    <w:rsid w:val="00174180"/>
    <w:rsid w:val="001749A0"/>
    <w:rsid w:val="00175E18"/>
    <w:rsid w:val="00176174"/>
    <w:rsid w:val="00176ECB"/>
    <w:rsid w:val="00176F40"/>
    <w:rsid w:val="001811E7"/>
    <w:rsid w:val="00181DF8"/>
    <w:rsid w:val="00182383"/>
    <w:rsid w:val="0018429A"/>
    <w:rsid w:val="00184501"/>
    <w:rsid w:val="00184AA8"/>
    <w:rsid w:val="0018513B"/>
    <w:rsid w:val="00185759"/>
    <w:rsid w:val="00185B7D"/>
    <w:rsid w:val="00186022"/>
    <w:rsid w:val="0018723E"/>
    <w:rsid w:val="001875BC"/>
    <w:rsid w:val="00187DA3"/>
    <w:rsid w:val="001905CD"/>
    <w:rsid w:val="00190BAB"/>
    <w:rsid w:val="00190FB4"/>
    <w:rsid w:val="0019185C"/>
    <w:rsid w:val="00192901"/>
    <w:rsid w:val="00192DC2"/>
    <w:rsid w:val="00193D2A"/>
    <w:rsid w:val="001944FE"/>
    <w:rsid w:val="00194725"/>
    <w:rsid w:val="00195A12"/>
    <w:rsid w:val="00196728"/>
    <w:rsid w:val="00196AA8"/>
    <w:rsid w:val="00196CEA"/>
    <w:rsid w:val="001972A1"/>
    <w:rsid w:val="00197CAE"/>
    <w:rsid w:val="001A0DA8"/>
    <w:rsid w:val="001A24F5"/>
    <w:rsid w:val="001A3616"/>
    <w:rsid w:val="001A4936"/>
    <w:rsid w:val="001A52E2"/>
    <w:rsid w:val="001A7EFB"/>
    <w:rsid w:val="001B00A2"/>
    <w:rsid w:val="001B0790"/>
    <w:rsid w:val="001B08D6"/>
    <w:rsid w:val="001B0999"/>
    <w:rsid w:val="001B0CFD"/>
    <w:rsid w:val="001B20FB"/>
    <w:rsid w:val="001B29A1"/>
    <w:rsid w:val="001B3455"/>
    <w:rsid w:val="001B3E58"/>
    <w:rsid w:val="001B4E0C"/>
    <w:rsid w:val="001B75AC"/>
    <w:rsid w:val="001B7704"/>
    <w:rsid w:val="001B7C0D"/>
    <w:rsid w:val="001C0169"/>
    <w:rsid w:val="001C1CD4"/>
    <w:rsid w:val="001C23A3"/>
    <w:rsid w:val="001C25AE"/>
    <w:rsid w:val="001C3489"/>
    <w:rsid w:val="001C3D1B"/>
    <w:rsid w:val="001C46AC"/>
    <w:rsid w:val="001C6DF2"/>
    <w:rsid w:val="001D0172"/>
    <w:rsid w:val="001D1E5B"/>
    <w:rsid w:val="001D2F8F"/>
    <w:rsid w:val="001D3665"/>
    <w:rsid w:val="001D374D"/>
    <w:rsid w:val="001D39A7"/>
    <w:rsid w:val="001D3D79"/>
    <w:rsid w:val="001D3EDF"/>
    <w:rsid w:val="001D611D"/>
    <w:rsid w:val="001D6191"/>
    <w:rsid w:val="001D75AA"/>
    <w:rsid w:val="001E043C"/>
    <w:rsid w:val="001E0BBE"/>
    <w:rsid w:val="001E0C90"/>
    <w:rsid w:val="001E3B5F"/>
    <w:rsid w:val="001E429E"/>
    <w:rsid w:val="001E7CD2"/>
    <w:rsid w:val="001F00E8"/>
    <w:rsid w:val="001F05C7"/>
    <w:rsid w:val="001F1554"/>
    <w:rsid w:val="001F2103"/>
    <w:rsid w:val="001F348C"/>
    <w:rsid w:val="001F42A5"/>
    <w:rsid w:val="001F4C34"/>
    <w:rsid w:val="001F506A"/>
    <w:rsid w:val="001F61AC"/>
    <w:rsid w:val="001F67C2"/>
    <w:rsid w:val="001F7CD5"/>
    <w:rsid w:val="00200821"/>
    <w:rsid w:val="00200A31"/>
    <w:rsid w:val="00201555"/>
    <w:rsid w:val="002021EA"/>
    <w:rsid w:val="0020258B"/>
    <w:rsid w:val="00202628"/>
    <w:rsid w:val="00202F5D"/>
    <w:rsid w:val="00203DE4"/>
    <w:rsid w:val="00204170"/>
    <w:rsid w:val="0020433A"/>
    <w:rsid w:val="002045FF"/>
    <w:rsid w:val="00206363"/>
    <w:rsid w:val="002064D3"/>
    <w:rsid w:val="00206A07"/>
    <w:rsid w:val="0020746C"/>
    <w:rsid w:val="0021067D"/>
    <w:rsid w:val="00210E16"/>
    <w:rsid w:val="00212E33"/>
    <w:rsid w:val="002134C0"/>
    <w:rsid w:val="00214198"/>
    <w:rsid w:val="00214217"/>
    <w:rsid w:val="00214736"/>
    <w:rsid w:val="00216826"/>
    <w:rsid w:val="002169A0"/>
    <w:rsid w:val="00216EDA"/>
    <w:rsid w:val="00220591"/>
    <w:rsid w:val="00220DF0"/>
    <w:rsid w:val="00220FEE"/>
    <w:rsid w:val="002226F9"/>
    <w:rsid w:val="002238E3"/>
    <w:rsid w:val="00224293"/>
    <w:rsid w:val="002300EF"/>
    <w:rsid w:val="0023104D"/>
    <w:rsid w:val="00232618"/>
    <w:rsid w:val="00232C48"/>
    <w:rsid w:val="00232FDA"/>
    <w:rsid w:val="00233146"/>
    <w:rsid w:val="0023658F"/>
    <w:rsid w:val="00237DED"/>
    <w:rsid w:val="00240A7A"/>
    <w:rsid w:val="00243830"/>
    <w:rsid w:val="00243EA8"/>
    <w:rsid w:val="00244123"/>
    <w:rsid w:val="00244D10"/>
    <w:rsid w:val="0024537B"/>
    <w:rsid w:val="00245464"/>
    <w:rsid w:val="00245D75"/>
    <w:rsid w:val="0024600E"/>
    <w:rsid w:val="0024713B"/>
    <w:rsid w:val="0024753A"/>
    <w:rsid w:val="00250AFD"/>
    <w:rsid w:val="00250DE2"/>
    <w:rsid w:val="00251325"/>
    <w:rsid w:val="00251CDE"/>
    <w:rsid w:val="00251E9C"/>
    <w:rsid w:val="00251FBE"/>
    <w:rsid w:val="0025251F"/>
    <w:rsid w:val="00252A88"/>
    <w:rsid w:val="00252E12"/>
    <w:rsid w:val="00253B27"/>
    <w:rsid w:val="002568E3"/>
    <w:rsid w:val="00257CC3"/>
    <w:rsid w:val="00257F3A"/>
    <w:rsid w:val="002605E0"/>
    <w:rsid w:val="00260C28"/>
    <w:rsid w:val="00261442"/>
    <w:rsid w:val="002615AE"/>
    <w:rsid w:val="00262617"/>
    <w:rsid w:val="00263365"/>
    <w:rsid w:val="00263771"/>
    <w:rsid w:val="00264E61"/>
    <w:rsid w:val="002661BB"/>
    <w:rsid w:val="0027137A"/>
    <w:rsid w:val="0027512D"/>
    <w:rsid w:val="00276156"/>
    <w:rsid w:val="0027675D"/>
    <w:rsid w:val="00276BB5"/>
    <w:rsid w:val="002775C1"/>
    <w:rsid w:val="00281D8B"/>
    <w:rsid w:val="00281DC5"/>
    <w:rsid w:val="00281E38"/>
    <w:rsid w:val="00283C1F"/>
    <w:rsid w:val="00284766"/>
    <w:rsid w:val="002848BA"/>
    <w:rsid w:val="002849CC"/>
    <w:rsid w:val="00284F90"/>
    <w:rsid w:val="00284FD7"/>
    <w:rsid w:val="002857BA"/>
    <w:rsid w:val="00285F42"/>
    <w:rsid w:val="00287737"/>
    <w:rsid w:val="002903A7"/>
    <w:rsid w:val="002920B9"/>
    <w:rsid w:val="002925BB"/>
    <w:rsid w:val="002934D2"/>
    <w:rsid w:val="00293BC0"/>
    <w:rsid w:val="0029440F"/>
    <w:rsid w:val="002950EF"/>
    <w:rsid w:val="00296090"/>
    <w:rsid w:val="00297A25"/>
    <w:rsid w:val="00297EE1"/>
    <w:rsid w:val="00297F04"/>
    <w:rsid w:val="002A166C"/>
    <w:rsid w:val="002A2E8F"/>
    <w:rsid w:val="002A3F9B"/>
    <w:rsid w:val="002A507E"/>
    <w:rsid w:val="002A5B2D"/>
    <w:rsid w:val="002A634A"/>
    <w:rsid w:val="002A69DF"/>
    <w:rsid w:val="002A6A19"/>
    <w:rsid w:val="002A6DE7"/>
    <w:rsid w:val="002B29D1"/>
    <w:rsid w:val="002B4261"/>
    <w:rsid w:val="002B5A75"/>
    <w:rsid w:val="002B6A71"/>
    <w:rsid w:val="002B7BE7"/>
    <w:rsid w:val="002C17A5"/>
    <w:rsid w:val="002C1B8B"/>
    <w:rsid w:val="002C1DBF"/>
    <w:rsid w:val="002C2C2A"/>
    <w:rsid w:val="002C2CD9"/>
    <w:rsid w:val="002C2F96"/>
    <w:rsid w:val="002C3484"/>
    <w:rsid w:val="002C4074"/>
    <w:rsid w:val="002C576C"/>
    <w:rsid w:val="002C5800"/>
    <w:rsid w:val="002C5F34"/>
    <w:rsid w:val="002D092D"/>
    <w:rsid w:val="002D3A49"/>
    <w:rsid w:val="002D5617"/>
    <w:rsid w:val="002D59D5"/>
    <w:rsid w:val="002D5F0A"/>
    <w:rsid w:val="002D60EA"/>
    <w:rsid w:val="002D6684"/>
    <w:rsid w:val="002E08E5"/>
    <w:rsid w:val="002E1996"/>
    <w:rsid w:val="002E1B7B"/>
    <w:rsid w:val="002E1D8B"/>
    <w:rsid w:val="002E1E85"/>
    <w:rsid w:val="002E2476"/>
    <w:rsid w:val="002E274B"/>
    <w:rsid w:val="002E29AC"/>
    <w:rsid w:val="002E2BCF"/>
    <w:rsid w:val="002E3644"/>
    <w:rsid w:val="002E3DC4"/>
    <w:rsid w:val="002E5442"/>
    <w:rsid w:val="002E5F51"/>
    <w:rsid w:val="002E6113"/>
    <w:rsid w:val="002E613D"/>
    <w:rsid w:val="002E6B39"/>
    <w:rsid w:val="002E7257"/>
    <w:rsid w:val="002E7AA1"/>
    <w:rsid w:val="002E7D7F"/>
    <w:rsid w:val="002F0B06"/>
    <w:rsid w:val="002F0ED2"/>
    <w:rsid w:val="002F1910"/>
    <w:rsid w:val="002F2158"/>
    <w:rsid w:val="002F450F"/>
    <w:rsid w:val="002F556D"/>
    <w:rsid w:val="00302AB8"/>
    <w:rsid w:val="00303589"/>
    <w:rsid w:val="0030427D"/>
    <w:rsid w:val="003046D7"/>
    <w:rsid w:val="00306FC6"/>
    <w:rsid w:val="003108A3"/>
    <w:rsid w:val="00310E6E"/>
    <w:rsid w:val="00311BF9"/>
    <w:rsid w:val="00311EC9"/>
    <w:rsid w:val="00313303"/>
    <w:rsid w:val="0031387E"/>
    <w:rsid w:val="0031485C"/>
    <w:rsid w:val="00315AC3"/>
    <w:rsid w:val="00316656"/>
    <w:rsid w:val="003176B6"/>
    <w:rsid w:val="00317704"/>
    <w:rsid w:val="00317D63"/>
    <w:rsid w:val="00317F3D"/>
    <w:rsid w:val="00320BCC"/>
    <w:rsid w:val="003224C1"/>
    <w:rsid w:val="003230CC"/>
    <w:rsid w:val="003237E5"/>
    <w:rsid w:val="00324FF2"/>
    <w:rsid w:val="00325148"/>
    <w:rsid w:val="0032516B"/>
    <w:rsid w:val="003253B4"/>
    <w:rsid w:val="00325B93"/>
    <w:rsid w:val="00326102"/>
    <w:rsid w:val="00326944"/>
    <w:rsid w:val="00331A98"/>
    <w:rsid w:val="00331B42"/>
    <w:rsid w:val="0033343E"/>
    <w:rsid w:val="003334A1"/>
    <w:rsid w:val="0033350C"/>
    <w:rsid w:val="00335511"/>
    <w:rsid w:val="00341A6F"/>
    <w:rsid w:val="003422D7"/>
    <w:rsid w:val="0034251D"/>
    <w:rsid w:val="003436F0"/>
    <w:rsid w:val="00343974"/>
    <w:rsid w:val="003445A2"/>
    <w:rsid w:val="0034512C"/>
    <w:rsid w:val="0034574A"/>
    <w:rsid w:val="00347CEE"/>
    <w:rsid w:val="00347CFF"/>
    <w:rsid w:val="00350DAF"/>
    <w:rsid w:val="00352E25"/>
    <w:rsid w:val="00353743"/>
    <w:rsid w:val="00353FF5"/>
    <w:rsid w:val="0035482F"/>
    <w:rsid w:val="00355219"/>
    <w:rsid w:val="00356A2B"/>
    <w:rsid w:val="003602D7"/>
    <w:rsid w:val="00360400"/>
    <w:rsid w:val="00360E72"/>
    <w:rsid w:val="00362E82"/>
    <w:rsid w:val="00364DEF"/>
    <w:rsid w:val="00365361"/>
    <w:rsid w:val="00365580"/>
    <w:rsid w:val="00366316"/>
    <w:rsid w:val="00366CF1"/>
    <w:rsid w:val="00370EDA"/>
    <w:rsid w:val="0037100C"/>
    <w:rsid w:val="003721A1"/>
    <w:rsid w:val="0037470E"/>
    <w:rsid w:val="00375075"/>
    <w:rsid w:val="00375A4F"/>
    <w:rsid w:val="003760EE"/>
    <w:rsid w:val="00376238"/>
    <w:rsid w:val="00380884"/>
    <w:rsid w:val="003824BD"/>
    <w:rsid w:val="00382D3A"/>
    <w:rsid w:val="00383808"/>
    <w:rsid w:val="00385918"/>
    <w:rsid w:val="0038600A"/>
    <w:rsid w:val="00386276"/>
    <w:rsid w:val="00386AED"/>
    <w:rsid w:val="003875DA"/>
    <w:rsid w:val="00387C0C"/>
    <w:rsid w:val="003903AA"/>
    <w:rsid w:val="00391114"/>
    <w:rsid w:val="0039113E"/>
    <w:rsid w:val="00391973"/>
    <w:rsid w:val="00391F36"/>
    <w:rsid w:val="00392009"/>
    <w:rsid w:val="00394216"/>
    <w:rsid w:val="00394271"/>
    <w:rsid w:val="00394713"/>
    <w:rsid w:val="0039595B"/>
    <w:rsid w:val="003959BC"/>
    <w:rsid w:val="003971AA"/>
    <w:rsid w:val="00397FEB"/>
    <w:rsid w:val="003A16FC"/>
    <w:rsid w:val="003A224B"/>
    <w:rsid w:val="003A3871"/>
    <w:rsid w:val="003A3934"/>
    <w:rsid w:val="003A4BC1"/>
    <w:rsid w:val="003A5C22"/>
    <w:rsid w:val="003A7EFD"/>
    <w:rsid w:val="003B076A"/>
    <w:rsid w:val="003B2760"/>
    <w:rsid w:val="003B29D8"/>
    <w:rsid w:val="003B2DCE"/>
    <w:rsid w:val="003B3205"/>
    <w:rsid w:val="003B32F0"/>
    <w:rsid w:val="003B4248"/>
    <w:rsid w:val="003B4359"/>
    <w:rsid w:val="003B44F5"/>
    <w:rsid w:val="003B4C21"/>
    <w:rsid w:val="003B698D"/>
    <w:rsid w:val="003B7122"/>
    <w:rsid w:val="003C296B"/>
    <w:rsid w:val="003C2978"/>
    <w:rsid w:val="003C3E91"/>
    <w:rsid w:val="003C7AE8"/>
    <w:rsid w:val="003D0E98"/>
    <w:rsid w:val="003D1B8C"/>
    <w:rsid w:val="003D3569"/>
    <w:rsid w:val="003D4338"/>
    <w:rsid w:val="003D5E73"/>
    <w:rsid w:val="003D728C"/>
    <w:rsid w:val="003E050A"/>
    <w:rsid w:val="003E055C"/>
    <w:rsid w:val="003E0A12"/>
    <w:rsid w:val="003E2524"/>
    <w:rsid w:val="003E294B"/>
    <w:rsid w:val="003E4A26"/>
    <w:rsid w:val="003E5311"/>
    <w:rsid w:val="003E60FB"/>
    <w:rsid w:val="003E64DE"/>
    <w:rsid w:val="003E65BA"/>
    <w:rsid w:val="003E70FD"/>
    <w:rsid w:val="003E7169"/>
    <w:rsid w:val="003E7C53"/>
    <w:rsid w:val="003F032D"/>
    <w:rsid w:val="003F0B0E"/>
    <w:rsid w:val="003F1AA3"/>
    <w:rsid w:val="003F1B8B"/>
    <w:rsid w:val="003F2004"/>
    <w:rsid w:val="003F200B"/>
    <w:rsid w:val="003F2920"/>
    <w:rsid w:val="003F4EC3"/>
    <w:rsid w:val="003F58E5"/>
    <w:rsid w:val="003F6991"/>
    <w:rsid w:val="003F6DE6"/>
    <w:rsid w:val="003F76A7"/>
    <w:rsid w:val="00400864"/>
    <w:rsid w:val="0040174D"/>
    <w:rsid w:val="00402593"/>
    <w:rsid w:val="004025D9"/>
    <w:rsid w:val="00404576"/>
    <w:rsid w:val="0040506B"/>
    <w:rsid w:val="004055DB"/>
    <w:rsid w:val="00406911"/>
    <w:rsid w:val="00406AED"/>
    <w:rsid w:val="00407989"/>
    <w:rsid w:val="004104BB"/>
    <w:rsid w:val="00410516"/>
    <w:rsid w:val="00411759"/>
    <w:rsid w:val="0041703E"/>
    <w:rsid w:val="00420B6A"/>
    <w:rsid w:val="00421AB1"/>
    <w:rsid w:val="00421D86"/>
    <w:rsid w:val="00422A3C"/>
    <w:rsid w:val="00423001"/>
    <w:rsid w:val="00423AB0"/>
    <w:rsid w:val="00424BB8"/>
    <w:rsid w:val="00425B4F"/>
    <w:rsid w:val="00425BA7"/>
    <w:rsid w:val="00426270"/>
    <w:rsid w:val="00426E5D"/>
    <w:rsid w:val="00427967"/>
    <w:rsid w:val="00430232"/>
    <w:rsid w:val="00430ED1"/>
    <w:rsid w:val="00431458"/>
    <w:rsid w:val="00431B19"/>
    <w:rsid w:val="00431E99"/>
    <w:rsid w:val="00432E0E"/>
    <w:rsid w:val="0043404B"/>
    <w:rsid w:val="0043426B"/>
    <w:rsid w:val="00435063"/>
    <w:rsid w:val="004350DB"/>
    <w:rsid w:val="004358DC"/>
    <w:rsid w:val="004401C7"/>
    <w:rsid w:val="00440D5B"/>
    <w:rsid w:val="0044298B"/>
    <w:rsid w:val="0044453D"/>
    <w:rsid w:val="00444C5E"/>
    <w:rsid w:val="00445E2C"/>
    <w:rsid w:val="00446713"/>
    <w:rsid w:val="0044700E"/>
    <w:rsid w:val="0045088D"/>
    <w:rsid w:val="00451ABC"/>
    <w:rsid w:val="00451BD3"/>
    <w:rsid w:val="00456001"/>
    <w:rsid w:val="004575C5"/>
    <w:rsid w:val="00457600"/>
    <w:rsid w:val="00457E81"/>
    <w:rsid w:val="004605E1"/>
    <w:rsid w:val="00462BAA"/>
    <w:rsid w:val="0046436D"/>
    <w:rsid w:val="00465941"/>
    <w:rsid w:val="00466E1E"/>
    <w:rsid w:val="004677CC"/>
    <w:rsid w:val="00467EB7"/>
    <w:rsid w:val="004709F5"/>
    <w:rsid w:val="00471EAB"/>
    <w:rsid w:val="00472C72"/>
    <w:rsid w:val="00472F06"/>
    <w:rsid w:val="00473236"/>
    <w:rsid w:val="00473B0C"/>
    <w:rsid w:val="00473C73"/>
    <w:rsid w:val="00474777"/>
    <w:rsid w:val="004747CB"/>
    <w:rsid w:val="00476845"/>
    <w:rsid w:val="00480206"/>
    <w:rsid w:val="0048113C"/>
    <w:rsid w:val="004832F2"/>
    <w:rsid w:val="004850AA"/>
    <w:rsid w:val="00485D26"/>
    <w:rsid w:val="004861B3"/>
    <w:rsid w:val="00490199"/>
    <w:rsid w:val="00490BC8"/>
    <w:rsid w:val="004918A6"/>
    <w:rsid w:val="00492782"/>
    <w:rsid w:val="0049285B"/>
    <w:rsid w:val="00493C6D"/>
    <w:rsid w:val="00495BE9"/>
    <w:rsid w:val="004A261F"/>
    <w:rsid w:val="004A2620"/>
    <w:rsid w:val="004A2CCC"/>
    <w:rsid w:val="004A353F"/>
    <w:rsid w:val="004A649F"/>
    <w:rsid w:val="004B0915"/>
    <w:rsid w:val="004B13D1"/>
    <w:rsid w:val="004B3172"/>
    <w:rsid w:val="004B6730"/>
    <w:rsid w:val="004B7252"/>
    <w:rsid w:val="004C0D2D"/>
    <w:rsid w:val="004C11E9"/>
    <w:rsid w:val="004C2745"/>
    <w:rsid w:val="004C3280"/>
    <w:rsid w:val="004C4476"/>
    <w:rsid w:val="004C558E"/>
    <w:rsid w:val="004C5761"/>
    <w:rsid w:val="004C5925"/>
    <w:rsid w:val="004C64B2"/>
    <w:rsid w:val="004C6593"/>
    <w:rsid w:val="004D254B"/>
    <w:rsid w:val="004D35BD"/>
    <w:rsid w:val="004D36DC"/>
    <w:rsid w:val="004D3AD2"/>
    <w:rsid w:val="004D534F"/>
    <w:rsid w:val="004D5AEE"/>
    <w:rsid w:val="004D5C51"/>
    <w:rsid w:val="004D7887"/>
    <w:rsid w:val="004E0808"/>
    <w:rsid w:val="004E105F"/>
    <w:rsid w:val="004E26E8"/>
    <w:rsid w:val="004E46FB"/>
    <w:rsid w:val="004E580E"/>
    <w:rsid w:val="004E5BB4"/>
    <w:rsid w:val="004E5FD0"/>
    <w:rsid w:val="004E64D0"/>
    <w:rsid w:val="004F1C78"/>
    <w:rsid w:val="004F23F4"/>
    <w:rsid w:val="004F5ADC"/>
    <w:rsid w:val="004F5B37"/>
    <w:rsid w:val="004F60CF"/>
    <w:rsid w:val="004F6A67"/>
    <w:rsid w:val="00501F5F"/>
    <w:rsid w:val="005044B9"/>
    <w:rsid w:val="005046C3"/>
    <w:rsid w:val="00505D17"/>
    <w:rsid w:val="00505F58"/>
    <w:rsid w:val="00510080"/>
    <w:rsid w:val="00510383"/>
    <w:rsid w:val="005105EB"/>
    <w:rsid w:val="0051174A"/>
    <w:rsid w:val="00511F61"/>
    <w:rsid w:val="0051243E"/>
    <w:rsid w:val="005125B8"/>
    <w:rsid w:val="00512BB3"/>
    <w:rsid w:val="00515750"/>
    <w:rsid w:val="005163E6"/>
    <w:rsid w:val="0051653F"/>
    <w:rsid w:val="00516A16"/>
    <w:rsid w:val="00520930"/>
    <w:rsid w:val="00520EF6"/>
    <w:rsid w:val="00521392"/>
    <w:rsid w:val="00521A3B"/>
    <w:rsid w:val="005227D7"/>
    <w:rsid w:val="005233E3"/>
    <w:rsid w:val="00523A60"/>
    <w:rsid w:val="00526768"/>
    <w:rsid w:val="005271EB"/>
    <w:rsid w:val="0052785D"/>
    <w:rsid w:val="005278A4"/>
    <w:rsid w:val="00530ED0"/>
    <w:rsid w:val="005312F0"/>
    <w:rsid w:val="0053221C"/>
    <w:rsid w:val="00536084"/>
    <w:rsid w:val="00537C6B"/>
    <w:rsid w:val="00540897"/>
    <w:rsid w:val="005446F0"/>
    <w:rsid w:val="00544A63"/>
    <w:rsid w:val="00545EF9"/>
    <w:rsid w:val="0054766E"/>
    <w:rsid w:val="0055287A"/>
    <w:rsid w:val="005532A7"/>
    <w:rsid w:val="00553CF4"/>
    <w:rsid w:val="00554129"/>
    <w:rsid w:val="005551EE"/>
    <w:rsid w:val="0055724C"/>
    <w:rsid w:val="00557369"/>
    <w:rsid w:val="005579D2"/>
    <w:rsid w:val="00560C8B"/>
    <w:rsid w:val="00562A3E"/>
    <w:rsid w:val="00564A49"/>
    <w:rsid w:val="00566C95"/>
    <w:rsid w:val="00571978"/>
    <w:rsid w:val="00571EA8"/>
    <w:rsid w:val="005750B4"/>
    <w:rsid w:val="00575BE2"/>
    <w:rsid w:val="0057726E"/>
    <w:rsid w:val="005779E6"/>
    <w:rsid w:val="00581F32"/>
    <w:rsid w:val="00582CB6"/>
    <w:rsid w:val="00583F4A"/>
    <w:rsid w:val="00585372"/>
    <w:rsid w:val="00591665"/>
    <w:rsid w:val="00593899"/>
    <w:rsid w:val="00593C18"/>
    <w:rsid w:val="00593F0D"/>
    <w:rsid w:val="00594CBF"/>
    <w:rsid w:val="00594F4C"/>
    <w:rsid w:val="00595120"/>
    <w:rsid w:val="00595427"/>
    <w:rsid w:val="005957F5"/>
    <w:rsid w:val="00596C7B"/>
    <w:rsid w:val="00597053"/>
    <w:rsid w:val="005976C7"/>
    <w:rsid w:val="00597E91"/>
    <w:rsid w:val="005A044B"/>
    <w:rsid w:val="005A0774"/>
    <w:rsid w:val="005A0F6E"/>
    <w:rsid w:val="005A2223"/>
    <w:rsid w:val="005A40AD"/>
    <w:rsid w:val="005A7C7A"/>
    <w:rsid w:val="005B2CF0"/>
    <w:rsid w:val="005B46DF"/>
    <w:rsid w:val="005B576D"/>
    <w:rsid w:val="005B5953"/>
    <w:rsid w:val="005B5A24"/>
    <w:rsid w:val="005B6929"/>
    <w:rsid w:val="005B6A67"/>
    <w:rsid w:val="005B700E"/>
    <w:rsid w:val="005C0825"/>
    <w:rsid w:val="005C1B15"/>
    <w:rsid w:val="005C1D16"/>
    <w:rsid w:val="005C2200"/>
    <w:rsid w:val="005C2DFD"/>
    <w:rsid w:val="005C37D5"/>
    <w:rsid w:val="005C4F31"/>
    <w:rsid w:val="005C5449"/>
    <w:rsid w:val="005C571A"/>
    <w:rsid w:val="005C5A7E"/>
    <w:rsid w:val="005C6176"/>
    <w:rsid w:val="005C6BDB"/>
    <w:rsid w:val="005C6E0C"/>
    <w:rsid w:val="005C78C8"/>
    <w:rsid w:val="005D06B2"/>
    <w:rsid w:val="005D4151"/>
    <w:rsid w:val="005D5004"/>
    <w:rsid w:val="005D59D4"/>
    <w:rsid w:val="005D5C16"/>
    <w:rsid w:val="005D7133"/>
    <w:rsid w:val="005E03E1"/>
    <w:rsid w:val="005E0E7D"/>
    <w:rsid w:val="005E1647"/>
    <w:rsid w:val="005E26B3"/>
    <w:rsid w:val="005E27F3"/>
    <w:rsid w:val="005E40D9"/>
    <w:rsid w:val="005E4437"/>
    <w:rsid w:val="005F10E0"/>
    <w:rsid w:val="005F128D"/>
    <w:rsid w:val="005F1573"/>
    <w:rsid w:val="005F16AF"/>
    <w:rsid w:val="005F1B15"/>
    <w:rsid w:val="005F1BBA"/>
    <w:rsid w:val="005F5B5C"/>
    <w:rsid w:val="005F6676"/>
    <w:rsid w:val="005F6EF9"/>
    <w:rsid w:val="005F77F8"/>
    <w:rsid w:val="006010DB"/>
    <w:rsid w:val="00602BC8"/>
    <w:rsid w:val="0060341B"/>
    <w:rsid w:val="00605D74"/>
    <w:rsid w:val="00606AE3"/>
    <w:rsid w:val="00607849"/>
    <w:rsid w:val="00607EED"/>
    <w:rsid w:val="00610CD0"/>
    <w:rsid w:val="006111F7"/>
    <w:rsid w:val="0061312A"/>
    <w:rsid w:val="0061486E"/>
    <w:rsid w:val="006168EA"/>
    <w:rsid w:val="00616AC3"/>
    <w:rsid w:val="006171C9"/>
    <w:rsid w:val="0062193F"/>
    <w:rsid w:val="0062282B"/>
    <w:rsid w:val="00622A52"/>
    <w:rsid w:val="00625ED3"/>
    <w:rsid w:val="00626324"/>
    <w:rsid w:val="00633510"/>
    <w:rsid w:val="00634128"/>
    <w:rsid w:val="00635579"/>
    <w:rsid w:val="00635931"/>
    <w:rsid w:val="00636FA9"/>
    <w:rsid w:val="00636FE6"/>
    <w:rsid w:val="00640357"/>
    <w:rsid w:val="00640758"/>
    <w:rsid w:val="00641391"/>
    <w:rsid w:val="00643A35"/>
    <w:rsid w:val="00643F30"/>
    <w:rsid w:val="00644723"/>
    <w:rsid w:val="00644BC0"/>
    <w:rsid w:val="006451F0"/>
    <w:rsid w:val="00645924"/>
    <w:rsid w:val="00646A89"/>
    <w:rsid w:val="0064718C"/>
    <w:rsid w:val="0064765E"/>
    <w:rsid w:val="00647EEE"/>
    <w:rsid w:val="0065034A"/>
    <w:rsid w:val="00650883"/>
    <w:rsid w:val="0065180A"/>
    <w:rsid w:val="00651D97"/>
    <w:rsid w:val="00654EEA"/>
    <w:rsid w:val="00655CDF"/>
    <w:rsid w:val="00656CC8"/>
    <w:rsid w:val="00657188"/>
    <w:rsid w:val="006576A5"/>
    <w:rsid w:val="00657BE1"/>
    <w:rsid w:val="006600DC"/>
    <w:rsid w:val="0066086E"/>
    <w:rsid w:val="00662087"/>
    <w:rsid w:val="00665090"/>
    <w:rsid w:val="00665CDE"/>
    <w:rsid w:val="00666776"/>
    <w:rsid w:val="00666FE6"/>
    <w:rsid w:val="006676F4"/>
    <w:rsid w:val="00667815"/>
    <w:rsid w:val="00670A84"/>
    <w:rsid w:val="00672084"/>
    <w:rsid w:val="006735BB"/>
    <w:rsid w:val="006741D5"/>
    <w:rsid w:val="006742A4"/>
    <w:rsid w:val="00675858"/>
    <w:rsid w:val="006768DF"/>
    <w:rsid w:val="00677789"/>
    <w:rsid w:val="006777AC"/>
    <w:rsid w:val="00680530"/>
    <w:rsid w:val="0068081D"/>
    <w:rsid w:val="00681246"/>
    <w:rsid w:val="0068338C"/>
    <w:rsid w:val="0068364C"/>
    <w:rsid w:val="00684AFA"/>
    <w:rsid w:val="00684CDF"/>
    <w:rsid w:val="006850B2"/>
    <w:rsid w:val="00686632"/>
    <w:rsid w:val="00687B2C"/>
    <w:rsid w:val="00691C6E"/>
    <w:rsid w:val="006927CB"/>
    <w:rsid w:val="00692BAF"/>
    <w:rsid w:val="00694EC6"/>
    <w:rsid w:val="00695616"/>
    <w:rsid w:val="006956AE"/>
    <w:rsid w:val="00696724"/>
    <w:rsid w:val="00697FBD"/>
    <w:rsid w:val="006A20E8"/>
    <w:rsid w:val="006A2839"/>
    <w:rsid w:val="006A2C56"/>
    <w:rsid w:val="006A2D38"/>
    <w:rsid w:val="006A3EB0"/>
    <w:rsid w:val="006A55E1"/>
    <w:rsid w:val="006A5ACD"/>
    <w:rsid w:val="006A79AC"/>
    <w:rsid w:val="006B1F4A"/>
    <w:rsid w:val="006B38D7"/>
    <w:rsid w:val="006B3AF2"/>
    <w:rsid w:val="006B5021"/>
    <w:rsid w:val="006B6AEA"/>
    <w:rsid w:val="006B78D7"/>
    <w:rsid w:val="006B7FF4"/>
    <w:rsid w:val="006C235D"/>
    <w:rsid w:val="006C2970"/>
    <w:rsid w:val="006C332E"/>
    <w:rsid w:val="006C4C94"/>
    <w:rsid w:val="006C57F9"/>
    <w:rsid w:val="006C7887"/>
    <w:rsid w:val="006D093C"/>
    <w:rsid w:val="006D1D32"/>
    <w:rsid w:val="006D394D"/>
    <w:rsid w:val="006D516D"/>
    <w:rsid w:val="006D5565"/>
    <w:rsid w:val="006D612E"/>
    <w:rsid w:val="006D7034"/>
    <w:rsid w:val="006D7196"/>
    <w:rsid w:val="006D76DA"/>
    <w:rsid w:val="006E116D"/>
    <w:rsid w:val="006E2A05"/>
    <w:rsid w:val="006E38D9"/>
    <w:rsid w:val="006E38DE"/>
    <w:rsid w:val="006E3D5C"/>
    <w:rsid w:val="006E4B30"/>
    <w:rsid w:val="006E5342"/>
    <w:rsid w:val="006F0430"/>
    <w:rsid w:val="006F0E44"/>
    <w:rsid w:val="006F116A"/>
    <w:rsid w:val="006F12A9"/>
    <w:rsid w:val="006F155D"/>
    <w:rsid w:val="006F1ADD"/>
    <w:rsid w:val="006F3951"/>
    <w:rsid w:val="006F421E"/>
    <w:rsid w:val="006F4A8B"/>
    <w:rsid w:val="006F5975"/>
    <w:rsid w:val="006F66DF"/>
    <w:rsid w:val="006F676F"/>
    <w:rsid w:val="006F698C"/>
    <w:rsid w:val="0070006B"/>
    <w:rsid w:val="00700767"/>
    <w:rsid w:val="00700C6B"/>
    <w:rsid w:val="00701342"/>
    <w:rsid w:val="00705BAC"/>
    <w:rsid w:val="00706394"/>
    <w:rsid w:val="00706D78"/>
    <w:rsid w:val="0070710F"/>
    <w:rsid w:val="007077B3"/>
    <w:rsid w:val="00707FBE"/>
    <w:rsid w:val="0071043A"/>
    <w:rsid w:val="00710490"/>
    <w:rsid w:val="007107FA"/>
    <w:rsid w:val="007113A7"/>
    <w:rsid w:val="00711AA5"/>
    <w:rsid w:val="0071257A"/>
    <w:rsid w:val="00713CD1"/>
    <w:rsid w:val="007150DE"/>
    <w:rsid w:val="00715501"/>
    <w:rsid w:val="00715A34"/>
    <w:rsid w:val="00715DFC"/>
    <w:rsid w:val="007161D0"/>
    <w:rsid w:val="007166C8"/>
    <w:rsid w:val="00716972"/>
    <w:rsid w:val="0071733B"/>
    <w:rsid w:val="0071783C"/>
    <w:rsid w:val="007219EE"/>
    <w:rsid w:val="00722386"/>
    <w:rsid w:val="00722848"/>
    <w:rsid w:val="00723487"/>
    <w:rsid w:val="0072472F"/>
    <w:rsid w:val="007248BE"/>
    <w:rsid w:val="00725EE5"/>
    <w:rsid w:val="0072602C"/>
    <w:rsid w:val="00726BD0"/>
    <w:rsid w:val="00727827"/>
    <w:rsid w:val="007307B2"/>
    <w:rsid w:val="00731618"/>
    <w:rsid w:val="0073175F"/>
    <w:rsid w:val="007317B3"/>
    <w:rsid w:val="00731B2E"/>
    <w:rsid w:val="00732AD8"/>
    <w:rsid w:val="0073368C"/>
    <w:rsid w:val="0073514A"/>
    <w:rsid w:val="007352D0"/>
    <w:rsid w:val="00736F57"/>
    <w:rsid w:val="00736FA6"/>
    <w:rsid w:val="007373F2"/>
    <w:rsid w:val="0073786D"/>
    <w:rsid w:val="00737B4F"/>
    <w:rsid w:val="00737C23"/>
    <w:rsid w:val="0074046A"/>
    <w:rsid w:val="00740537"/>
    <w:rsid w:val="00740818"/>
    <w:rsid w:val="00742C32"/>
    <w:rsid w:val="00742EBC"/>
    <w:rsid w:val="007435B4"/>
    <w:rsid w:val="007438EA"/>
    <w:rsid w:val="0074427E"/>
    <w:rsid w:val="00744564"/>
    <w:rsid w:val="0074472F"/>
    <w:rsid w:val="00745875"/>
    <w:rsid w:val="00746305"/>
    <w:rsid w:val="007467C8"/>
    <w:rsid w:val="00747020"/>
    <w:rsid w:val="00747542"/>
    <w:rsid w:val="00752AE5"/>
    <w:rsid w:val="007539E6"/>
    <w:rsid w:val="00754C66"/>
    <w:rsid w:val="00756A89"/>
    <w:rsid w:val="00756C54"/>
    <w:rsid w:val="00757B26"/>
    <w:rsid w:val="0076005B"/>
    <w:rsid w:val="00762705"/>
    <w:rsid w:val="0076437C"/>
    <w:rsid w:val="007647BD"/>
    <w:rsid w:val="007657A5"/>
    <w:rsid w:val="007668FE"/>
    <w:rsid w:val="007672C4"/>
    <w:rsid w:val="007673E1"/>
    <w:rsid w:val="00767718"/>
    <w:rsid w:val="00771242"/>
    <w:rsid w:val="00771908"/>
    <w:rsid w:val="00771F63"/>
    <w:rsid w:val="00772EFD"/>
    <w:rsid w:val="0077434D"/>
    <w:rsid w:val="0077439E"/>
    <w:rsid w:val="007743E8"/>
    <w:rsid w:val="00775E02"/>
    <w:rsid w:val="007774DC"/>
    <w:rsid w:val="00777ACD"/>
    <w:rsid w:val="0078047E"/>
    <w:rsid w:val="007808CD"/>
    <w:rsid w:val="00781F6A"/>
    <w:rsid w:val="00785241"/>
    <w:rsid w:val="0078685B"/>
    <w:rsid w:val="00786CC7"/>
    <w:rsid w:val="00787965"/>
    <w:rsid w:val="007879DB"/>
    <w:rsid w:val="0079110F"/>
    <w:rsid w:val="007914F3"/>
    <w:rsid w:val="0079276D"/>
    <w:rsid w:val="00793A5C"/>
    <w:rsid w:val="00794CEF"/>
    <w:rsid w:val="00795A09"/>
    <w:rsid w:val="00795C38"/>
    <w:rsid w:val="00796407"/>
    <w:rsid w:val="00796724"/>
    <w:rsid w:val="00796838"/>
    <w:rsid w:val="007969A4"/>
    <w:rsid w:val="00797645"/>
    <w:rsid w:val="007A0630"/>
    <w:rsid w:val="007A0770"/>
    <w:rsid w:val="007A2F49"/>
    <w:rsid w:val="007A3E11"/>
    <w:rsid w:val="007A4228"/>
    <w:rsid w:val="007A43F2"/>
    <w:rsid w:val="007A4F5A"/>
    <w:rsid w:val="007A78E1"/>
    <w:rsid w:val="007A7E93"/>
    <w:rsid w:val="007B0EEE"/>
    <w:rsid w:val="007B11A4"/>
    <w:rsid w:val="007B123B"/>
    <w:rsid w:val="007B18B0"/>
    <w:rsid w:val="007B2016"/>
    <w:rsid w:val="007B2052"/>
    <w:rsid w:val="007B239C"/>
    <w:rsid w:val="007B3A26"/>
    <w:rsid w:val="007B4785"/>
    <w:rsid w:val="007B4F1F"/>
    <w:rsid w:val="007B668E"/>
    <w:rsid w:val="007B6E15"/>
    <w:rsid w:val="007C0799"/>
    <w:rsid w:val="007C0EB3"/>
    <w:rsid w:val="007C1655"/>
    <w:rsid w:val="007C2239"/>
    <w:rsid w:val="007C26EF"/>
    <w:rsid w:val="007C3784"/>
    <w:rsid w:val="007C4265"/>
    <w:rsid w:val="007C4D1D"/>
    <w:rsid w:val="007C50D2"/>
    <w:rsid w:val="007C5A84"/>
    <w:rsid w:val="007C613F"/>
    <w:rsid w:val="007C6147"/>
    <w:rsid w:val="007C6FC3"/>
    <w:rsid w:val="007C711B"/>
    <w:rsid w:val="007D05BF"/>
    <w:rsid w:val="007D2214"/>
    <w:rsid w:val="007D297B"/>
    <w:rsid w:val="007D38D4"/>
    <w:rsid w:val="007D4D06"/>
    <w:rsid w:val="007D5219"/>
    <w:rsid w:val="007D5450"/>
    <w:rsid w:val="007D7291"/>
    <w:rsid w:val="007E002E"/>
    <w:rsid w:val="007E01C8"/>
    <w:rsid w:val="007E0C7C"/>
    <w:rsid w:val="007E24FF"/>
    <w:rsid w:val="007E35F5"/>
    <w:rsid w:val="007E4603"/>
    <w:rsid w:val="007E501A"/>
    <w:rsid w:val="007E50BC"/>
    <w:rsid w:val="007E5C14"/>
    <w:rsid w:val="007E61F5"/>
    <w:rsid w:val="007E6F0F"/>
    <w:rsid w:val="007E761F"/>
    <w:rsid w:val="007E7A5B"/>
    <w:rsid w:val="007F085D"/>
    <w:rsid w:val="007F0912"/>
    <w:rsid w:val="007F14EF"/>
    <w:rsid w:val="007F15A7"/>
    <w:rsid w:val="007F2150"/>
    <w:rsid w:val="007F2BF2"/>
    <w:rsid w:val="007F36D5"/>
    <w:rsid w:val="007F3796"/>
    <w:rsid w:val="007F38E9"/>
    <w:rsid w:val="007F496D"/>
    <w:rsid w:val="007F4D81"/>
    <w:rsid w:val="007F5FD3"/>
    <w:rsid w:val="007F7DD8"/>
    <w:rsid w:val="00801EFE"/>
    <w:rsid w:val="0080384E"/>
    <w:rsid w:val="0080422E"/>
    <w:rsid w:val="00805F8C"/>
    <w:rsid w:val="00807154"/>
    <w:rsid w:val="00807C6F"/>
    <w:rsid w:val="00807D88"/>
    <w:rsid w:val="00810545"/>
    <w:rsid w:val="0081070A"/>
    <w:rsid w:val="00811056"/>
    <w:rsid w:val="0081260B"/>
    <w:rsid w:val="00814673"/>
    <w:rsid w:val="0081507B"/>
    <w:rsid w:val="00816BEA"/>
    <w:rsid w:val="00817398"/>
    <w:rsid w:val="0082058A"/>
    <w:rsid w:val="00820DB6"/>
    <w:rsid w:val="008235C2"/>
    <w:rsid w:val="00824141"/>
    <w:rsid w:val="008243E7"/>
    <w:rsid w:val="00824463"/>
    <w:rsid w:val="008247F5"/>
    <w:rsid w:val="008313AE"/>
    <w:rsid w:val="00831FF5"/>
    <w:rsid w:val="0083599A"/>
    <w:rsid w:val="00835E2D"/>
    <w:rsid w:val="008360CE"/>
    <w:rsid w:val="00836D25"/>
    <w:rsid w:val="00841011"/>
    <w:rsid w:val="00841153"/>
    <w:rsid w:val="00842178"/>
    <w:rsid w:val="0084275F"/>
    <w:rsid w:val="00842E2C"/>
    <w:rsid w:val="00842E79"/>
    <w:rsid w:val="0084398B"/>
    <w:rsid w:val="00843D35"/>
    <w:rsid w:val="00844AE5"/>
    <w:rsid w:val="0084622F"/>
    <w:rsid w:val="00846E7B"/>
    <w:rsid w:val="00846EFF"/>
    <w:rsid w:val="00847354"/>
    <w:rsid w:val="00851237"/>
    <w:rsid w:val="0085296F"/>
    <w:rsid w:val="008543FB"/>
    <w:rsid w:val="008547BC"/>
    <w:rsid w:val="00855292"/>
    <w:rsid w:val="008553BB"/>
    <w:rsid w:val="008554F0"/>
    <w:rsid w:val="008556A2"/>
    <w:rsid w:val="00857002"/>
    <w:rsid w:val="00857AB1"/>
    <w:rsid w:val="00857D91"/>
    <w:rsid w:val="00857F39"/>
    <w:rsid w:val="00864234"/>
    <w:rsid w:val="00864E0A"/>
    <w:rsid w:val="00865A2C"/>
    <w:rsid w:val="0086648F"/>
    <w:rsid w:val="00866AA6"/>
    <w:rsid w:val="00867DD9"/>
    <w:rsid w:val="00867E0F"/>
    <w:rsid w:val="00870D19"/>
    <w:rsid w:val="00870D27"/>
    <w:rsid w:val="00872040"/>
    <w:rsid w:val="00872C01"/>
    <w:rsid w:val="00874EE4"/>
    <w:rsid w:val="00876342"/>
    <w:rsid w:val="00876425"/>
    <w:rsid w:val="00877A1A"/>
    <w:rsid w:val="00877FF2"/>
    <w:rsid w:val="00880841"/>
    <w:rsid w:val="00881577"/>
    <w:rsid w:val="00883B01"/>
    <w:rsid w:val="00884214"/>
    <w:rsid w:val="008855A5"/>
    <w:rsid w:val="00890220"/>
    <w:rsid w:val="0089163D"/>
    <w:rsid w:val="00892136"/>
    <w:rsid w:val="00892547"/>
    <w:rsid w:val="008939F5"/>
    <w:rsid w:val="00895DB4"/>
    <w:rsid w:val="00896D82"/>
    <w:rsid w:val="008A0877"/>
    <w:rsid w:val="008A0989"/>
    <w:rsid w:val="008A11D8"/>
    <w:rsid w:val="008A1BD6"/>
    <w:rsid w:val="008A33B7"/>
    <w:rsid w:val="008A37BD"/>
    <w:rsid w:val="008A3DDA"/>
    <w:rsid w:val="008A467B"/>
    <w:rsid w:val="008A46A7"/>
    <w:rsid w:val="008A4EF3"/>
    <w:rsid w:val="008A5371"/>
    <w:rsid w:val="008A64E2"/>
    <w:rsid w:val="008B0289"/>
    <w:rsid w:val="008B0E19"/>
    <w:rsid w:val="008B40D9"/>
    <w:rsid w:val="008B7436"/>
    <w:rsid w:val="008C299C"/>
    <w:rsid w:val="008C2E1A"/>
    <w:rsid w:val="008C2E6D"/>
    <w:rsid w:val="008C333F"/>
    <w:rsid w:val="008C4B62"/>
    <w:rsid w:val="008C4E7D"/>
    <w:rsid w:val="008C51D8"/>
    <w:rsid w:val="008C5CB6"/>
    <w:rsid w:val="008C613A"/>
    <w:rsid w:val="008C7CD2"/>
    <w:rsid w:val="008C7CE7"/>
    <w:rsid w:val="008C7D30"/>
    <w:rsid w:val="008D0443"/>
    <w:rsid w:val="008D1543"/>
    <w:rsid w:val="008D1581"/>
    <w:rsid w:val="008D296B"/>
    <w:rsid w:val="008D42FB"/>
    <w:rsid w:val="008D4D9B"/>
    <w:rsid w:val="008D5422"/>
    <w:rsid w:val="008D63B5"/>
    <w:rsid w:val="008D6C21"/>
    <w:rsid w:val="008D7D6B"/>
    <w:rsid w:val="008E2023"/>
    <w:rsid w:val="008E2CEB"/>
    <w:rsid w:val="008E43C5"/>
    <w:rsid w:val="008E47C3"/>
    <w:rsid w:val="008E64A2"/>
    <w:rsid w:val="008E6898"/>
    <w:rsid w:val="008E7FFE"/>
    <w:rsid w:val="008F110E"/>
    <w:rsid w:val="008F1CBA"/>
    <w:rsid w:val="008F1E45"/>
    <w:rsid w:val="008F22D0"/>
    <w:rsid w:val="008F5166"/>
    <w:rsid w:val="008F57C7"/>
    <w:rsid w:val="008F67EE"/>
    <w:rsid w:val="00903296"/>
    <w:rsid w:val="00903AAB"/>
    <w:rsid w:val="00903D70"/>
    <w:rsid w:val="009063E6"/>
    <w:rsid w:val="00906DE9"/>
    <w:rsid w:val="00907574"/>
    <w:rsid w:val="009101FD"/>
    <w:rsid w:val="0091086D"/>
    <w:rsid w:val="00911707"/>
    <w:rsid w:val="00911E74"/>
    <w:rsid w:val="009123ED"/>
    <w:rsid w:val="0091251F"/>
    <w:rsid w:val="00914225"/>
    <w:rsid w:val="0091638D"/>
    <w:rsid w:val="00916A97"/>
    <w:rsid w:val="00917A8B"/>
    <w:rsid w:val="00920290"/>
    <w:rsid w:val="00920845"/>
    <w:rsid w:val="009221F2"/>
    <w:rsid w:val="0092315A"/>
    <w:rsid w:val="009232CA"/>
    <w:rsid w:val="00923DFF"/>
    <w:rsid w:val="00924B2E"/>
    <w:rsid w:val="009254F8"/>
    <w:rsid w:val="009314E0"/>
    <w:rsid w:val="009327E7"/>
    <w:rsid w:val="00935E48"/>
    <w:rsid w:val="00937894"/>
    <w:rsid w:val="009416FC"/>
    <w:rsid w:val="009446EA"/>
    <w:rsid w:val="009447CE"/>
    <w:rsid w:val="009451F2"/>
    <w:rsid w:val="00945B50"/>
    <w:rsid w:val="00945EBD"/>
    <w:rsid w:val="009465D7"/>
    <w:rsid w:val="00946DBE"/>
    <w:rsid w:val="00950712"/>
    <w:rsid w:val="009516FF"/>
    <w:rsid w:val="00954909"/>
    <w:rsid w:val="00955DAF"/>
    <w:rsid w:val="00957ED2"/>
    <w:rsid w:val="00960B03"/>
    <w:rsid w:val="00961600"/>
    <w:rsid w:val="00961F38"/>
    <w:rsid w:val="009629A9"/>
    <w:rsid w:val="00963640"/>
    <w:rsid w:val="00964B2D"/>
    <w:rsid w:val="00965808"/>
    <w:rsid w:val="009668CE"/>
    <w:rsid w:val="00966E6C"/>
    <w:rsid w:val="00971C0E"/>
    <w:rsid w:val="009725B8"/>
    <w:rsid w:val="00972FF9"/>
    <w:rsid w:val="009742D3"/>
    <w:rsid w:val="009746E2"/>
    <w:rsid w:val="00975B7D"/>
    <w:rsid w:val="00975D1C"/>
    <w:rsid w:val="00980551"/>
    <w:rsid w:val="00980B5D"/>
    <w:rsid w:val="00981350"/>
    <w:rsid w:val="00981BAE"/>
    <w:rsid w:val="009822EC"/>
    <w:rsid w:val="00983088"/>
    <w:rsid w:val="009837D3"/>
    <w:rsid w:val="00984E13"/>
    <w:rsid w:val="00984FBB"/>
    <w:rsid w:val="009854C8"/>
    <w:rsid w:val="00986DAF"/>
    <w:rsid w:val="009874C1"/>
    <w:rsid w:val="00990778"/>
    <w:rsid w:val="009920BE"/>
    <w:rsid w:val="0099287E"/>
    <w:rsid w:val="00996BC4"/>
    <w:rsid w:val="0099701C"/>
    <w:rsid w:val="009973F5"/>
    <w:rsid w:val="009A07E6"/>
    <w:rsid w:val="009A0AD1"/>
    <w:rsid w:val="009A1131"/>
    <w:rsid w:val="009A3241"/>
    <w:rsid w:val="009A38BD"/>
    <w:rsid w:val="009A3926"/>
    <w:rsid w:val="009A7655"/>
    <w:rsid w:val="009A76C7"/>
    <w:rsid w:val="009B0265"/>
    <w:rsid w:val="009B0567"/>
    <w:rsid w:val="009B12DE"/>
    <w:rsid w:val="009B18FD"/>
    <w:rsid w:val="009B3014"/>
    <w:rsid w:val="009B36AF"/>
    <w:rsid w:val="009B45DB"/>
    <w:rsid w:val="009B5B87"/>
    <w:rsid w:val="009B5FCC"/>
    <w:rsid w:val="009B6BC5"/>
    <w:rsid w:val="009B6F50"/>
    <w:rsid w:val="009B7423"/>
    <w:rsid w:val="009C03F1"/>
    <w:rsid w:val="009C1150"/>
    <w:rsid w:val="009C15F1"/>
    <w:rsid w:val="009C1954"/>
    <w:rsid w:val="009C20D4"/>
    <w:rsid w:val="009C2551"/>
    <w:rsid w:val="009C3CA7"/>
    <w:rsid w:val="009C5169"/>
    <w:rsid w:val="009C545A"/>
    <w:rsid w:val="009C64EA"/>
    <w:rsid w:val="009C68B3"/>
    <w:rsid w:val="009C7495"/>
    <w:rsid w:val="009C7785"/>
    <w:rsid w:val="009C7C59"/>
    <w:rsid w:val="009C7D8D"/>
    <w:rsid w:val="009D003C"/>
    <w:rsid w:val="009D14BD"/>
    <w:rsid w:val="009D1E99"/>
    <w:rsid w:val="009D2438"/>
    <w:rsid w:val="009D2E72"/>
    <w:rsid w:val="009D315C"/>
    <w:rsid w:val="009D3809"/>
    <w:rsid w:val="009D7B75"/>
    <w:rsid w:val="009D7E22"/>
    <w:rsid w:val="009E1408"/>
    <w:rsid w:val="009E1628"/>
    <w:rsid w:val="009E3255"/>
    <w:rsid w:val="009E471A"/>
    <w:rsid w:val="009E665E"/>
    <w:rsid w:val="009E6846"/>
    <w:rsid w:val="009E696E"/>
    <w:rsid w:val="009E6A4A"/>
    <w:rsid w:val="009E6EF2"/>
    <w:rsid w:val="009E708A"/>
    <w:rsid w:val="009E7EF5"/>
    <w:rsid w:val="009F10D5"/>
    <w:rsid w:val="009F2502"/>
    <w:rsid w:val="009F3394"/>
    <w:rsid w:val="009F3827"/>
    <w:rsid w:val="009F4F39"/>
    <w:rsid w:val="009F4F43"/>
    <w:rsid w:val="009F5980"/>
    <w:rsid w:val="009F6702"/>
    <w:rsid w:val="009F6F27"/>
    <w:rsid w:val="009F701A"/>
    <w:rsid w:val="009F7D46"/>
    <w:rsid w:val="009F7E8E"/>
    <w:rsid w:val="00A007F2"/>
    <w:rsid w:val="00A0443B"/>
    <w:rsid w:val="00A05DDE"/>
    <w:rsid w:val="00A06321"/>
    <w:rsid w:val="00A064AA"/>
    <w:rsid w:val="00A10C66"/>
    <w:rsid w:val="00A11861"/>
    <w:rsid w:val="00A129B5"/>
    <w:rsid w:val="00A13353"/>
    <w:rsid w:val="00A13B3A"/>
    <w:rsid w:val="00A13BCF"/>
    <w:rsid w:val="00A13C73"/>
    <w:rsid w:val="00A13FD7"/>
    <w:rsid w:val="00A1767F"/>
    <w:rsid w:val="00A17F81"/>
    <w:rsid w:val="00A20FF0"/>
    <w:rsid w:val="00A21956"/>
    <w:rsid w:val="00A21D6C"/>
    <w:rsid w:val="00A228C8"/>
    <w:rsid w:val="00A2431B"/>
    <w:rsid w:val="00A26128"/>
    <w:rsid w:val="00A2666E"/>
    <w:rsid w:val="00A26B4F"/>
    <w:rsid w:val="00A32A7A"/>
    <w:rsid w:val="00A32FA5"/>
    <w:rsid w:val="00A33D12"/>
    <w:rsid w:val="00A34A54"/>
    <w:rsid w:val="00A34C37"/>
    <w:rsid w:val="00A34E87"/>
    <w:rsid w:val="00A36D86"/>
    <w:rsid w:val="00A36EB6"/>
    <w:rsid w:val="00A3726B"/>
    <w:rsid w:val="00A3753A"/>
    <w:rsid w:val="00A40AA8"/>
    <w:rsid w:val="00A4259E"/>
    <w:rsid w:val="00A42813"/>
    <w:rsid w:val="00A45E02"/>
    <w:rsid w:val="00A501E1"/>
    <w:rsid w:val="00A50568"/>
    <w:rsid w:val="00A52823"/>
    <w:rsid w:val="00A531D8"/>
    <w:rsid w:val="00A532D5"/>
    <w:rsid w:val="00A53608"/>
    <w:rsid w:val="00A53864"/>
    <w:rsid w:val="00A53977"/>
    <w:rsid w:val="00A5414A"/>
    <w:rsid w:val="00A54F59"/>
    <w:rsid w:val="00A562C2"/>
    <w:rsid w:val="00A56B0A"/>
    <w:rsid w:val="00A56E54"/>
    <w:rsid w:val="00A5730A"/>
    <w:rsid w:val="00A57783"/>
    <w:rsid w:val="00A61F4A"/>
    <w:rsid w:val="00A62003"/>
    <w:rsid w:val="00A6230F"/>
    <w:rsid w:val="00A6238E"/>
    <w:rsid w:val="00A629A3"/>
    <w:rsid w:val="00A63315"/>
    <w:rsid w:val="00A648D9"/>
    <w:rsid w:val="00A64ADF"/>
    <w:rsid w:val="00A66129"/>
    <w:rsid w:val="00A67345"/>
    <w:rsid w:val="00A717B1"/>
    <w:rsid w:val="00A719F0"/>
    <w:rsid w:val="00A71F32"/>
    <w:rsid w:val="00A7286B"/>
    <w:rsid w:val="00A740D6"/>
    <w:rsid w:val="00A77D27"/>
    <w:rsid w:val="00A80827"/>
    <w:rsid w:val="00A80FC6"/>
    <w:rsid w:val="00A81810"/>
    <w:rsid w:val="00A82606"/>
    <w:rsid w:val="00A836CC"/>
    <w:rsid w:val="00A83A97"/>
    <w:rsid w:val="00A83C40"/>
    <w:rsid w:val="00A8419D"/>
    <w:rsid w:val="00A84530"/>
    <w:rsid w:val="00A84FF3"/>
    <w:rsid w:val="00A85FEB"/>
    <w:rsid w:val="00A87D3E"/>
    <w:rsid w:val="00A902A1"/>
    <w:rsid w:val="00A909A5"/>
    <w:rsid w:val="00A91FB9"/>
    <w:rsid w:val="00A925F2"/>
    <w:rsid w:val="00A93D48"/>
    <w:rsid w:val="00A947FB"/>
    <w:rsid w:val="00A94A71"/>
    <w:rsid w:val="00A95A6A"/>
    <w:rsid w:val="00A95FC5"/>
    <w:rsid w:val="00A97AB9"/>
    <w:rsid w:val="00A97C93"/>
    <w:rsid w:val="00AA077F"/>
    <w:rsid w:val="00AA1BF3"/>
    <w:rsid w:val="00AA1CF3"/>
    <w:rsid w:val="00AA1DED"/>
    <w:rsid w:val="00AA3E08"/>
    <w:rsid w:val="00AA499A"/>
    <w:rsid w:val="00AA5C13"/>
    <w:rsid w:val="00AA7CB0"/>
    <w:rsid w:val="00AA7FC3"/>
    <w:rsid w:val="00AB1E2D"/>
    <w:rsid w:val="00AB39C5"/>
    <w:rsid w:val="00AB79A0"/>
    <w:rsid w:val="00AC050A"/>
    <w:rsid w:val="00AC0631"/>
    <w:rsid w:val="00AC2856"/>
    <w:rsid w:val="00AC294F"/>
    <w:rsid w:val="00AC2C36"/>
    <w:rsid w:val="00AC2C7A"/>
    <w:rsid w:val="00AC3719"/>
    <w:rsid w:val="00AC3D58"/>
    <w:rsid w:val="00AC47A8"/>
    <w:rsid w:val="00AC47B6"/>
    <w:rsid w:val="00AC532B"/>
    <w:rsid w:val="00AC690D"/>
    <w:rsid w:val="00AC6D88"/>
    <w:rsid w:val="00AC6E1C"/>
    <w:rsid w:val="00AD04F1"/>
    <w:rsid w:val="00AD17C1"/>
    <w:rsid w:val="00AD2184"/>
    <w:rsid w:val="00AD2614"/>
    <w:rsid w:val="00AD2A88"/>
    <w:rsid w:val="00AD3E9D"/>
    <w:rsid w:val="00AD4A88"/>
    <w:rsid w:val="00AD5263"/>
    <w:rsid w:val="00AD5CAE"/>
    <w:rsid w:val="00AE294A"/>
    <w:rsid w:val="00AE2F7F"/>
    <w:rsid w:val="00AE3103"/>
    <w:rsid w:val="00AE53A4"/>
    <w:rsid w:val="00AE5ACE"/>
    <w:rsid w:val="00AE5C47"/>
    <w:rsid w:val="00AE6374"/>
    <w:rsid w:val="00AF00E6"/>
    <w:rsid w:val="00AF11BA"/>
    <w:rsid w:val="00AF1D5E"/>
    <w:rsid w:val="00AF32C2"/>
    <w:rsid w:val="00AF4758"/>
    <w:rsid w:val="00AF5813"/>
    <w:rsid w:val="00AF6F28"/>
    <w:rsid w:val="00B01F37"/>
    <w:rsid w:val="00B023CB"/>
    <w:rsid w:val="00B032B9"/>
    <w:rsid w:val="00B04104"/>
    <w:rsid w:val="00B049C5"/>
    <w:rsid w:val="00B05863"/>
    <w:rsid w:val="00B05865"/>
    <w:rsid w:val="00B05B85"/>
    <w:rsid w:val="00B065A4"/>
    <w:rsid w:val="00B06BA6"/>
    <w:rsid w:val="00B07EFF"/>
    <w:rsid w:val="00B12148"/>
    <w:rsid w:val="00B1330E"/>
    <w:rsid w:val="00B13F9A"/>
    <w:rsid w:val="00B14170"/>
    <w:rsid w:val="00B14AFC"/>
    <w:rsid w:val="00B150B7"/>
    <w:rsid w:val="00B15796"/>
    <w:rsid w:val="00B15EFB"/>
    <w:rsid w:val="00B172DD"/>
    <w:rsid w:val="00B2087B"/>
    <w:rsid w:val="00B20D53"/>
    <w:rsid w:val="00B212F1"/>
    <w:rsid w:val="00B22D10"/>
    <w:rsid w:val="00B23D3D"/>
    <w:rsid w:val="00B24E8F"/>
    <w:rsid w:val="00B24FD8"/>
    <w:rsid w:val="00B25E5A"/>
    <w:rsid w:val="00B2605F"/>
    <w:rsid w:val="00B30A5D"/>
    <w:rsid w:val="00B3149F"/>
    <w:rsid w:val="00B325CF"/>
    <w:rsid w:val="00B350EF"/>
    <w:rsid w:val="00B369DA"/>
    <w:rsid w:val="00B36A0B"/>
    <w:rsid w:val="00B36BEE"/>
    <w:rsid w:val="00B36F66"/>
    <w:rsid w:val="00B371B4"/>
    <w:rsid w:val="00B378A7"/>
    <w:rsid w:val="00B40451"/>
    <w:rsid w:val="00B41262"/>
    <w:rsid w:val="00B418DA"/>
    <w:rsid w:val="00B43A17"/>
    <w:rsid w:val="00B4449A"/>
    <w:rsid w:val="00B44EC9"/>
    <w:rsid w:val="00B45A91"/>
    <w:rsid w:val="00B4695A"/>
    <w:rsid w:val="00B471C9"/>
    <w:rsid w:val="00B47779"/>
    <w:rsid w:val="00B50297"/>
    <w:rsid w:val="00B51117"/>
    <w:rsid w:val="00B51432"/>
    <w:rsid w:val="00B5273C"/>
    <w:rsid w:val="00B55652"/>
    <w:rsid w:val="00B55CA8"/>
    <w:rsid w:val="00B56967"/>
    <w:rsid w:val="00B57280"/>
    <w:rsid w:val="00B61EC4"/>
    <w:rsid w:val="00B62E61"/>
    <w:rsid w:val="00B6316B"/>
    <w:rsid w:val="00B64204"/>
    <w:rsid w:val="00B645DD"/>
    <w:rsid w:val="00B6512D"/>
    <w:rsid w:val="00B652CF"/>
    <w:rsid w:val="00B66C4C"/>
    <w:rsid w:val="00B6719A"/>
    <w:rsid w:val="00B67464"/>
    <w:rsid w:val="00B705FC"/>
    <w:rsid w:val="00B714C6"/>
    <w:rsid w:val="00B7187E"/>
    <w:rsid w:val="00B71898"/>
    <w:rsid w:val="00B75553"/>
    <w:rsid w:val="00B75957"/>
    <w:rsid w:val="00B76941"/>
    <w:rsid w:val="00B77508"/>
    <w:rsid w:val="00B7756C"/>
    <w:rsid w:val="00B7776B"/>
    <w:rsid w:val="00B77D75"/>
    <w:rsid w:val="00B810D2"/>
    <w:rsid w:val="00B817F0"/>
    <w:rsid w:val="00B81EE8"/>
    <w:rsid w:val="00B8274A"/>
    <w:rsid w:val="00B85EEE"/>
    <w:rsid w:val="00B85F6E"/>
    <w:rsid w:val="00B86748"/>
    <w:rsid w:val="00B87AE2"/>
    <w:rsid w:val="00B910CF"/>
    <w:rsid w:val="00B91CE9"/>
    <w:rsid w:val="00B925B4"/>
    <w:rsid w:val="00B92FF4"/>
    <w:rsid w:val="00B9331A"/>
    <w:rsid w:val="00B96891"/>
    <w:rsid w:val="00B96903"/>
    <w:rsid w:val="00B96C93"/>
    <w:rsid w:val="00B97C47"/>
    <w:rsid w:val="00BA05B4"/>
    <w:rsid w:val="00BA1A80"/>
    <w:rsid w:val="00BA1B3B"/>
    <w:rsid w:val="00BA1BD4"/>
    <w:rsid w:val="00BA31CA"/>
    <w:rsid w:val="00BA380F"/>
    <w:rsid w:val="00BA3CBA"/>
    <w:rsid w:val="00BA4F60"/>
    <w:rsid w:val="00BA5753"/>
    <w:rsid w:val="00BA5BDD"/>
    <w:rsid w:val="00BA5D5D"/>
    <w:rsid w:val="00BB1221"/>
    <w:rsid w:val="00BB162E"/>
    <w:rsid w:val="00BB1885"/>
    <w:rsid w:val="00BB1EA6"/>
    <w:rsid w:val="00BB70C2"/>
    <w:rsid w:val="00BC02F7"/>
    <w:rsid w:val="00BC0A6B"/>
    <w:rsid w:val="00BC0DA2"/>
    <w:rsid w:val="00BC1189"/>
    <w:rsid w:val="00BC2474"/>
    <w:rsid w:val="00BC2B34"/>
    <w:rsid w:val="00BC33A7"/>
    <w:rsid w:val="00BC43C8"/>
    <w:rsid w:val="00BC4A5A"/>
    <w:rsid w:val="00BC4B25"/>
    <w:rsid w:val="00BC782F"/>
    <w:rsid w:val="00BD2590"/>
    <w:rsid w:val="00BD2E40"/>
    <w:rsid w:val="00BD30A0"/>
    <w:rsid w:val="00BD4466"/>
    <w:rsid w:val="00BD5BCC"/>
    <w:rsid w:val="00BD7477"/>
    <w:rsid w:val="00BE0757"/>
    <w:rsid w:val="00BE11FF"/>
    <w:rsid w:val="00BE30FC"/>
    <w:rsid w:val="00BE3C78"/>
    <w:rsid w:val="00BE4291"/>
    <w:rsid w:val="00BE46F8"/>
    <w:rsid w:val="00BE4E83"/>
    <w:rsid w:val="00BE4F8C"/>
    <w:rsid w:val="00BE5EA7"/>
    <w:rsid w:val="00BE6C3D"/>
    <w:rsid w:val="00BE7827"/>
    <w:rsid w:val="00BE7F87"/>
    <w:rsid w:val="00BF0196"/>
    <w:rsid w:val="00BF1845"/>
    <w:rsid w:val="00BF185B"/>
    <w:rsid w:val="00BF25FD"/>
    <w:rsid w:val="00BF3B9C"/>
    <w:rsid w:val="00BF3D1C"/>
    <w:rsid w:val="00BF3D6C"/>
    <w:rsid w:val="00BF4131"/>
    <w:rsid w:val="00BF4CCE"/>
    <w:rsid w:val="00BF6CB8"/>
    <w:rsid w:val="00C00163"/>
    <w:rsid w:val="00C005F0"/>
    <w:rsid w:val="00C00A12"/>
    <w:rsid w:val="00C01507"/>
    <w:rsid w:val="00C0220F"/>
    <w:rsid w:val="00C03292"/>
    <w:rsid w:val="00C039BD"/>
    <w:rsid w:val="00C03B92"/>
    <w:rsid w:val="00C04B0F"/>
    <w:rsid w:val="00C04CC6"/>
    <w:rsid w:val="00C06F41"/>
    <w:rsid w:val="00C06FCF"/>
    <w:rsid w:val="00C073E2"/>
    <w:rsid w:val="00C1339B"/>
    <w:rsid w:val="00C13914"/>
    <w:rsid w:val="00C14EBE"/>
    <w:rsid w:val="00C14F77"/>
    <w:rsid w:val="00C16DB6"/>
    <w:rsid w:val="00C176EA"/>
    <w:rsid w:val="00C2092F"/>
    <w:rsid w:val="00C21FC8"/>
    <w:rsid w:val="00C22704"/>
    <w:rsid w:val="00C22AA6"/>
    <w:rsid w:val="00C22F88"/>
    <w:rsid w:val="00C2416E"/>
    <w:rsid w:val="00C24B49"/>
    <w:rsid w:val="00C250B1"/>
    <w:rsid w:val="00C25854"/>
    <w:rsid w:val="00C25AA0"/>
    <w:rsid w:val="00C26018"/>
    <w:rsid w:val="00C26308"/>
    <w:rsid w:val="00C2651D"/>
    <w:rsid w:val="00C268D8"/>
    <w:rsid w:val="00C27249"/>
    <w:rsid w:val="00C274F1"/>
    <w:rsid w:val="00C3065A"/>
    <w:rsid w:val="00C30792"/>
    <w:rsid w:val="00C30DB2"/>
    <w:rsid w:val="00C31485"/>
    <w:rsid w:val="00C33666"/>
    <w:rsid w:val="00C34106"/>
    <w:rsid w:val="00C34F88"/>
    <w:rsid w:val="00C3597C"/>
    <w:rsid w:val="00C35A12"/>
    <w:rsid w:val="00C35FF3"/>
    <w:rsid w:val="00C36706"/>
    <w:rsid w:val="00C36847"/>
    <w:rsid w:val="00C37B01"/>
    <w:rsid w:val="00C37C5A"/>
    <w:rsid w:val="00C400E9"/>
    <w:rsid w:val="00C4159E"/>
    <w:rsid w:val="00C41789"/>
    <w:rsid w:val="00C43699"/>
    <w:rsid w:val="00C4481D"/>
    <w:rsid w:val="00C44DC9"/>
    <w:rsid w:val="00C465B7"/>
    <w:rsid w:val="00C47570"/>
    <w:rsid w:val="00C47CBD"/>
    <w:rsid w:val="00C50D45"/>
    <w:rsid w:val="00C51398"/>
    <w:rsid w:val="00C51C8A"/>
    <w:rsid w:val="00C52088"/>
    <w:rsid w:val="00C52425"/>
    <w:rsid w:val="00C5433D"/>
    <w:rsid w:val="00C57981"/>
    <w:rsid w:val="00C57C06"/>
    <w:rsid w:val="00C64F25"/>
    <w:rsid w:val="00C6572F"/>
    <w:rsid w:val="00C65964"/>
    <w:rsid w:val="00C65E45"/>
    <w:rsid w:val="00C65FC0"/>
    <w:rsid w:val="00C71821"/>
    <w:rsid w:val="00C71842"/>
    <w:rsid w:val="00C72310"/>
    <w:rsid w:val="00C75324"/>
    <w:rsid w:val="00C77240"/>
    <w:rsid w:val="00C77B36"/>
    <w:rsid w:val="00C77E6C"/>
    <w:rsid w:val="00C81106"/>
    <w:rsid w:val="00C8170B"/>
    <w:rsid w:val="00C83934"/>
    <w:rsid w:val="00C83AC8"/>
    <w:rsid w:val="00C84618"/>
    <w:rsid w:val="00C8541D"/>
    <w:rsid w:val="00C86C02"/>
    <w:rsid w:val="00C901EE"/>
    <w:rsid w:val="00C90F05"/>
    <w:rsid w:val="00C9134A"/>
    <w:rsid w:val="00C9183B"/>
    <w:rsid w:val="00C92021"/>
    <w:rsid w:val="00C92785"/>
    <w:rsid w:val="00C93F63"/>
    <w:rsid w:val="00C94970"/>
    <w:rsid w:val="00C94F53"/>
    <w:rsid w:val="00C96285"/>
    <w:rsid w:val="00C96EA2"/>
    <w:rsid w:val="00C9707B"/>
    <w:rsid w:val="00CA0398"/>
    <w:rsid w:val="00CA12E9"/>
    <w:rsid w:val="00CA2EF9"/>
    <w:rsid w:val="00CA46BE"/>
    <w:rsid w:val="00CA5261"/>
    <w:rsid w:val="00CA544D"/>
    <w:rsid w:val="00CA656D"/>
    <w:rsid w:val="00CA7031"/>
    <w:rsid w:val="00CA70D5"/>
    <w:rsid w:val="00CA754C"/>
    <w:rsid w:val="00CB0071"/>
    <w:rsid w:val="00CB048A"/>
    <w:rsid w:val="00CB0A8E"/>
    <w:rsid w:val="00CB0F09"/>
    <w:rsid w:val="00CB1716"/>
    <w:rsid w:val="00CB1F14"/>
    <w:rsid w:val="00CB2A5A"/>
    <w:rsid w:val="00CB2D32"/>
    <w:rsid w:val="00CB3B97"/>
    <w:rsid w:val="00CB6550"/>
    <w:rsid w:val="00CB6794"/>
    <w:rsid w:val="00CB68C9"/>
    <w:rsid w:val="00CB7EF1"/>
    <w:rsid w:val="00CC0157"/>
    <w:rsid w:val="00CC0884"/>
    <w:rsid w:val="00CC1EF9"/>
    <w:rsid w:val="00CC281E"/>
    <w:rsid w:val="00CC353F"/>
    <w:rsid w:val="00CC3764"/>
    <w:rsid w:val="00CC3A38"/>
    <w:rsid w:val="00CC4D80"/>
    <w:rsid w:val="00CC5D7E"/>
    <w:rsid w:val="00CC641E"/>
    <w:rsid w:val="00CC6548"/>
    <w:rsid w:val="00CD079E"/>
    <w:rsid w:val="00CD1A55"/>
    <w:rsid w:val="00CD1C90"/>
    <w:rsid w:val="00CD1D62"/>
    <w:rsid w:val="00CD3FD2"/>
    <w:rsid w:val="00CD6344"/>
    <w:rsid w:val="00CD7F82"/>
    <w:rsid w:val="00CE1604"/>
    <w:rsid w:val="00CE2FA0"/>
    <w:rsid w:val="00CE3313"/>
    <w:rsid w:val="00CE3E38"/>
    <w:rsid w:val="00CE4BD9"/>
    <w:rsid w:val="00CE6E35"/>
    <w:rsid w:val="00CF11AC"/>
    <w:rsid w:val="00CF121C"/>
    <w:rsid w:val="00CF1CB0"/>
    <w:rsid w:val="00CF1FAD"/>
    <w:rsid w:val="00CF25AB"/>
    <w:rsid w:val="00CF327E"/>
    <w:rsid w:val="00CF38D0"/>
    <w:rsid w:val="00CF3937"/>
    <w:rsid w:val="00CF4B90"/>
    <w:rsid w:val="00CF5AAB"/>
    <w:rsid w:val="00D00205"/>
    <w:rsid w:val="00D0082D"/>
    <w:rsid w:val="00D009F4"/>
    <w:rsid w:val="00D014D6"/>
    <w:rsid w:val="00D0157E"/>
    <w:rsid w:val="00D01FAD"/>
    <w:rsid w:val="00D023E6"/>
    <w:rsid w:val="00D04319"/>
    <w:rsid w:val="00D0676A"/>
    <w:rsid w:val="00D06824"/>
    <w:rsid w:val="00D06CA5"/>
    <w:rsid w:val="00D109D6"/>
    <w:rsid w:val="00D109F5"/>
    <w:rsid w:val="00D1121D"/>
    <w:rsid w:val="00D149F3"/>
    <w:rsid w:val="00D15E74"/>
    <w:rsid w:val="00D167DC"/>
    <w:rsid w:val="00D17086"/>
    <w:rsid w:val="00D20652"/>
    <w:rsid w:val="00D20A5E"/>
    <w:rsid w:val="00D21B5E"/>
    <w:rsid w:val="00D225DC"/>
    <w:rsid w:val="00D2298C"/>
    <w:rsid w:val="00D244EF"/>
    <w:rsid w:val="00D24E7B"/>
    <w:rsid w:val="00D27C9B"/>
    <w:rsid w:val="00D31EBF"/>
    <w:rsid w:val="00D31F59"/>
    <w:rsid w:val="00D32A00"/>
    <w:rsid w:val="00D33B83"/>
    <w:rsid w:val="00D34646"/>
    <w:rsid w:val="00D34790"/>
    <w:rsid w:val="00D36275"/>
    <w:rsid w:val="00D365D7"/>
    <w:rsid w:val="00D366F5"/>
    <w:rsid w:val="00D367B8"/>
    <w:rsid w:val="00D369D6"/>
    <w:rsid w:val="00D36AD5"/>
    <w:rsid w:val="00D371FB"/>
    <w:rsid w:val="00D37228"/>
    <w:rsid w:val="00D42E45"/>
    <w:rsid w:val="00D43A5F"/>
    <w:rsid w:val="00D43F72"/>
    <w:rsid w:val="00D4404D"/>
    <w:rsid w:val="00D449E1"/>
    <w:rsid w:val="00D45F38"/>
    <w:rsid w:val="00D4604D"/>
    <w:rsid w:val="00D464F3"/>
    <w:rsid w:val="00D4719A"/>
    <w:rsid w:val="00D473DE"/>
    <w:rsid w:val="00D500FD"/>
    <w:rsid w:val="00D51920"/>
    <w:rsid w:val="00D51EA1"/>
    <w:rsid w:val="00D52F9F"/>
    <w:rsid w:val="00D57427"/>
    <w:rsid w:val="00D60DEF"/>
    <w:rsid w:val="00D610E0"/>
    <w:rsid w:val="00D6325B"/>
    <w:rsid w:val="00D63339"/>
    <w:rsid w:val="00D635C2"/>
    <w:rsid w:val="00D64658"/>
    <w:rsid w:val="00D64E7A"/>
    <w:rsid w:val="00D65B1D"/>
    <w:rsid w:val="00D66606"/>
    <w:rsid w:val="00D66D87"/>
    <w:rsid w:val="00D67BC9"/>
    <w:rsid w:val="00D7056E"/>
    <w:rsid w:val="00D7063A"/>
    <w:rsid w:val="00D711ED"/>
    <w:rsid w:val="00D71899"/>
    <w:rsid w:val="00D7276F"/>
    <w:rsid w:val="00D72D7B"/>
    <w:rsid w:val="00D72F72"/>
    <w:rsid w:val="00D75E04"/>
    <w:rsid w:val="00D766FB"/>
    <w:rsid w:val="00D76F1E"/>
    <w:rsid w:val="00D8008F"/>
    <w:rsid w:val="00D80D91"/>
    <w:rsid w:val="00D82F39"/>
    <w:rsid w:val="00D8349A"/>
    <w:rsid w:val="00D840E9"/>
    <w:rsid w:val="00D84263"/>
    <w:rsid w:val="00D84709"/>
    <w:rsid w:val="00D85294"/>
    <w:rsid w:val="00D85324"/>
    <w:rsid w:val="00D857F6"/>
    <w:rsid w:val="00D85BFE"/>
    <w:rsid w:val="00D85EEF"/>
    <w:rsid w:val="00D865F2"/>
    <w:rsid w:val="00D90699"/>
    <w:rsid w:val="00D9072F"/>
    <w:rsid w:val="00D90EDC"/>
    <w:rsid w:val="00D9185A"/>
    <w:rsid w:val="00D91AC7"/>
    <w:rsid w:val="00D91CA5"/>
    <w:rsid w:val="00D92562"/>
    <w:rsid w:val="00D9525C"/>
    <w:rsid w:val="00D9566B"/>
    <w:rsid w:val="00D97A65"/>
    <w:rsid w:val="00DA1553"/>
    <w:rsid w:val="00DA167F"/>
    <w:rsid w:val="00DA1FA3"/>
    <w:rsid w:val="00DA3600"/>
    <w:rsid w:val="00DA4FB6"/>
    <w:rsid w:val="00DA5417"/>
    <w:rsid w:val="00DA5A22"/>
    <w:rsid w:val="00DA5ABC"/>
    <w:rsid w:val="00DA6265"/>
    <w:rsid w:val="00DA69F1"/>
    <w:rsid w:val="00DA6A0F"/>
    <w:rsid w:val="00DA7824"/>
    <w:rsid w:val="00DA7E36"/>
    <w:rsid w:val="00DB1974"/>
    <w:rsid w:val="00DB1B3B"/>
    <w:rsid w:val="00DB2A94"/>
    <w:rsid w:val="00DB3DB8"/>
    <w:rsid w:val="00DB47DC"/>
    <w:rsid w:val="00DB57F0"/>
    <w:rsid w:val="00DB58B5"/>
    <w:rsid w:val="00DB58CD"/>
    <w:rsid w:val="00DB5D9C"/>
    <w:rsid w:val="00DB6328"/>
    <w:rsid w:val="00DB68A4"/>
    <w:rsid w:val="00DB7996"/>
    <w:rsid w:val="00DC2697"/>
    <w:rsid w:val="00DC2726"/>
    <w:rsid w:val="00DC4497"/>
    <w:rsid w:val="00DC59D9"/>
    <w:rsid w:val="00DC6042"/>
    <w:rsid w:val="00DC79BC"/>
    <w:rsid w:val="00DD0639"/>
    <w:rsid w:val="00DD0B8D"/>
    <w:rsid w:val="00DD16E1"/>
    <w:rsid w:val="00DD1B2E"/>
    <w:rsid w:val="00DD1B5A"/>
    <w:rsid w:val="00DD2934"/>
    <w:rsid w:val="00DD399D"/>
    <w:rsid w:val="00DD5223"/>
    <w:rsid w:val="00DD529C"/>
    <w:rsid w:val="00DD680A"/>
    <w:rsid w:val="00DD7341"/>
    <w:rsid w:val="00DD7D7B"/>
    <w:rsid w:val="00DE1923"/>
    <w:rsid w:val="00DE540B"/>
    <w:rsid w:val="00DE5761"/>
    <w:rsid w:val="00DE6930"/>
    <w:rsid w:val="00DE7B21"/>
    <w:rsid w:val="00DE7D7E"/>
    <w:rsid w:val="00DF139A"/>
    <w:rsid w:val="00DF2E52"/>
    <w:rsid w:val="00DF3110"/>
    <w:rsid w:val="00DF3E7C"/>
    <w:rsid w:val="00DF495F"/>
    <w:rsid w:val="00DF4C2B"/>
    <w:rsid w:val="00DF57ED"/>
    <w:rsid w:val="00DF5904"/>
    <w:rsid w:val="00DF64AA"/>
    <w:rsid w:val="00DF6D24"/>
    <w:rsid w:val="00DF70F0"/>
    <w:rsid w:val="00E00E96"/>
    <w:rsid w:val="00E0172C"/>
    <w:rsid w:val="00E017A1"/>
    <w:rsid w:val="00E01C97"/>
    <w:rsid w:val="00E01F41"/>
    <w:rsid w:val="00E01FC6"/>
    <w:rsid w:val="00E02473"/>
    <w:rsid w:val="00E0252F"/>
    <w:rsid w:val="00E043CC"/>
    <w:rsid w:val="00E04E49"/>
    <w:rsid w:val="00E10B3A"/>
    <w:rsid w:val="00E12721"/>
    <w:rsid w:val="00E12ABA"/>
    <w:rsid w:val="00E13BCB"/>
    <w:rsid w:val="00E14A4C"/>
    <w:rsid w:val="00E14A7D"/>
    <w:rsid w:val="00E154CC"/>
    <w:rsid w:val="00E1568F"/>
    <w:rsid w:val="00E15789"/>
    <w:rsid w:val="00E15DDA"/>
    <w:rsid w:val="00E16160"/>
    <w:rsid w:val="00E2079B"/>
    <w:rsid w:val="00E20E8E"/>
    <w:rsid w:val="00E22004"/>
    <w:rsid w:val="00E23673"/>
    <w:rsid w:val="00E23F70"/>
    <w:rsid w:val="00E256D3"/>
    <w:rsid w:val="00E25939"/>
    <w:rsid w:val="00E26DF2"/>
    <w:rsid w:val="00E271CE"/>
    <w:rsid w:val="00E27E0D"/>
    <w:rsid w:val="00E30AB5"/>
    <w:rsid w:val="00E325D9"/>
    <w:rsid w:val="00E32813"/>
    <w:rsid w:val="00E3398E"/>
    <w:rsid w:val="00E34A2C"/>
    <w:rsid w:val="00E35B9F"/>
    <w:rsid w:val="00E41114"/>
    <w:rsid w:val="00E414A1"/>
    <w:rsid w:val="00E422D3"/>
    <w:rsid w:val="00E42A01"/>
    <w:rsid w:val="00E433F1"/>
    <w:rsid w:val="00E456DD"/>
    <w:rsid w:val="00E45AA2"/>
    <w:rsid w:val="00E46C37"/>
    <w:rsid w:val="00E47D03"/>
    <w:rsid w:val="00E50B46"/>
    <w:rsid w:val="00E50FE3"/>
    <w:rsid w:val="00E514AF"/>
    <w:rsid w:val="00E515D2"/>
    <w:rsid w:val="00E54005"/>
    <w:rsid w:val="00E5519B"/>
    <w:rsid w:val="00E55DA3"/>
    <w:rsid w:val="00E564CC"/>
    <w:rsid w:val="00E56BD6"/>
    <w:rsid w:val="00E57447"/>
    <w:rsid w:val="00E612E9"/>
    <w:rsid w:val="00E6130B"/>
    <w:rsid w:val="00E619AC"/>
    <w:rsid w:val="00E62309"/>
    <w:rsid w:val="00E631EA"/>
    <w:rsid w:val="00E63765"/>
    <w:rsid w:val="00E63A1E"/>
    <w:rsid w:val="00E63BD7"/>
    <w:rsid w:val="00E6465C"/>
    <w:rsid w:val="00E65A50"/>
    <w:rsid w:val="00E65B47"/>
    <w:rsid w:val="00E66920"/>
    <w:rsid w:val="00E66ED7"/>
    <w:rsid w:val="00E67644"/>
    <w:rsid w:val="00E7204B"/>
    <w:rsid w:val="00E728C7"/>
    <w:rsid w:val="00E73971"/>
    <w:rsid w:val="00E7497D"/>
    <w:rsid w:val="00E756D5"/>
    <w:rsid w:val="00E75D90"/>
    <w:rsid w:val="00E7743F"/>
    <w:rsid w:val="00E77B97"/>
    <w:rsid w:val="00E77F6B"/>
    <w:rsid w:val="00E80172"/>
    <w:rsid w:val="00E8081B"/>
    <w:rsid w:val="00E84236"/>
    <w:rsid w:val="00E845B2"/>
    <w:rsid w:val="00E85C13"/>
    <w:rsid w:val="00E85E27"/>
    <w:rsid w:val="00E861D0"/>
    <w:rsid w:val="00E86AA9"/>
    <w:rsid w:val="00E875B4"/>
    <w:rsid w:val="00E9225E"/>
    <w:rsid w:val="00E92E56"/>
    <w:rsid w:val="00E93EC5"/>
    <w:rsid w:val="00E9591A"/>
    <w:rsid w:val="00E969DF"/>
    <w:rsid w:val="00E97975"/>
    <w:rsid w:val="00EA06C9"/>
    <w:rsid w:val="00EA0E7E"/>
    <w:rsid w:val="00EA110F"/>
    <w:rsid w:val="00EA1A6B"/>
    <w:rsid w:val="00EA41E7"/>
    <w:rsid w:val="00EA4312"/>
    <w:rsid w:val="00EA6399"/>
    <w:rsid w:val="00EB12E4"/>
    <w:rsid w:val="00EB22DF"/>
    <w:rsid w:val="00EB287F"/>
    <w:rsid w:val="00EB33E4"/>
    <w:rsid w:val="00EB4297"/>
    <w:rsid w:val="00EB4413"/>
    <w:rsid w:val="00EB48B4"/>
    <w:rsid w:val="00EB5C35"/>
    <w:rsid w:val="00EB5ED6"/>
    <w:rsid w:val="00EB7D7C"/>
    <w:rsid w:val="00EC01DB"/>
    <w:rsid w:val="00EC1553"/>
    <w:rsid w:val="00EC1B43"/>
    <w:rsid w:val="00EC3032"/>
    <w:rsid w:val="00EC3470"/>
    <w:rsid w:val="00EC42D4"/>
    <w:rsid w:val="00EC619F"/>
    <w:rsid w:val="00EC6CE9"/>
    <w:rsid w:val="00EC6D4C"/>
    <w:rsid w:val="00EC71AD"/>
    <w:rsid w:val="00ED5390"/>
    <w:rsid w:val="00ED5A0D"/>
    <w:rsid w:val="00ED7FE9"/>
    <w:rsid w:val="00EE0897"/>
    <w:rsid w:val="00EE0E7E"/>
    <w:rsid w:val="00EE1EDA"/>
    <w:rsid w:val="00EE3437"/>
    <w:rsid w:val="00EE4028"/>
    <w:rsid w:val="00EE45D8"/>
    <w:rsid w:val="00EE4CA6"/>
    <w:rsid w:val="00EE555A"/>
    <w:rsid w:val="00EE6AED"/>
    <w:rsid w:val="00EE6F62"/>
    <w:rsid w:val="00EE6F7D"/>
    <w:rsid w:val="00EE7044"/>
    <w:rsid w:val="00EE7712"/>
    <w:rsid w:val="00EF0B2E"/>
    <w:rsid w:val="00EF0C7D"/>
    <w:rsid w:val="00EF1B8F"/>
    <w:rsid w:val="00EF1CD8"/>
    <w:rsid w:val="00EF3785"/>
    <w:rsid w:val="00EF3E07"/>
    <w:rsid w:val="00EF4CD8"/>
    <w:rsid w:val="00EF5872"/>
    <w:rsid w:val="00EF5DE4"/>
    <w:rsid w:val="00EF6641"/>
    <w:rsid w:val="00EF6709"/>
    <w:rsid w:val="00EF7D8E"/>
    <w:rsid w:val="00EF7EEC"/>
    <w:rsid w:val="00F002AA"/>
    <w:rsid w:val="00F00992"/>
    <w:rsid w:val="00F0205D"/>
    <w:rsid w:val="00F02B1F"/>
    <w:rsid w:val="00F032CA"/>
    <w:rsid w:val="00F03DA2"/>
    <w:rsid w:val="00F04605"/>
    <w:rsid w:val="00F04652"/>
    <w:rsid w:val="00F0482D"/>
    <w:rsid w:val="00F04D39"/>
    <w:rsid w:val="00F04D7D"/>
    <w:rsid w:val="00F0554F"/>
    <w:rsid w:val="00F056A4"/>
    <w:rsid w:val="00F05D7A"/>
    <w:rsid w:val="00F064E5"/>
    <w:rsid w:val="00F068C6"/>
    <w:rsid w:val="00F07E3B"/>
    <w:rsid w:val="00F1052A"/>
    <w:rsid w:val="00F10CB7"/>
    <w:rsid w:val="00F1209E"/>
    <w:rsid w:val="00F1280F"/>
    <w:rsid w:val="00F136DE"/>
    <w:rsid w:val="00F14A49"/>
    <w:rsid w:val="00F15499"/>
    <w:rsid w:val="00F155BF"/>
    <w:rsid w:val="00F16990"/>
    <w:rsid w:val="00F211FA"/>
    <w:rsid w:val="00F21DE3"/>
    <w:rsid w:val="00F2413D"/>
    <w:rsid w:val="00F24CCB"/>
    <w:rsid w:val="00F24FF9"/>
    <w:rsid w:val="00F26229"/>
    <w:rsid w:val="00F2694B"/>
    <w:rsid w:val="00F2738D"/>
    <w:rsid w:val="00F27439"/>
    <w:rsid w:val="00F27B37"/>
    <w:rsid w:val="00F30458"/>
    <w:rsid w:val="00F323FA"/>
    <w:rsid w:val="00F33AD3"/>
    <w:rsid w:val="00F34EFF"/>
    <w:rsid w:val="00F36CF8"/>
    <w:rsid w:val="00F37280"/>
    <w:rsid w:val="00F3736B"/>
    <w:rsid w:val="00F374A4"/>
    <w:rsid w:val="00F42320"/>
    <w:rsid w:val="00F43789"/>
    <w:rsid w:val="00F465A9"/>
    <w:rsid w:val="00F47640"/>
    <w:rsid w:val="00F47724"/>
    <w:rsid w:val="00F47826"/>
    <w:rsid w:val="00F50651"/>
    <w:rsid w:val="00F50CF2"/>
    <w:rsid w:val="00F51CCB"/>
    <w:rsid w:val="00F51E4F"/>
    <w:rsid w:val="00F52116"/>
    <w:rsid w:val="00F52CF3"/>
    <w:rsid w:val="00F54208"/>
    <w:rsid w:val="00F54302"/>
    <w:rsid w:val="00F548DA"/>
    <w:rsid w:val="00F54EB0"/>
    <w:rsid w:val="00F572A4"/>
    <w:rsid w:val="00F60B5B"/>
    <w:rsid w:val="00F614AF"/>
    <w:rsid w:val="00F61B09"/>
    <w:rsid w:val="00F61B58"/>
    <w:rsid w:val="00F6378E"/>
    <w:rsid w:val="00F63B04"/>
    <w:rsid w:val="00F64371"/>
    <w:rsid w:val="00F64D03"/>
    <w:rsid w:val="00F650E4"/>
    <w:rsid w:val="00F66786"/>
    <w:rsid w:val="00F671CF"/>
    <w:rsid w:val="00F70BEF"/>
    <w:rsid w:val="00F71B43"/>
    <w:rsid w:val="00F71DC2"/>
    <w:rsid w:val="00F72A0F"/>
    <w:rsid w:val="00F72A56"/>
    <w:rsid w:val="00F73069"/>
    <w:rsid w:val="00F7366D"/>
    <w:rsid w:val="00F736A2"/>
    <w:rsid w:val="00F76573"/>
    <w:rsid w:val="00F77285"/>
    <w:rsid w:val="00F8020C"/>
    <w:rsid w:val="00F809AF"/>
    <w:rsid w:val="00F80EF2"/>
    <w:rsid w:val="00F81817"/>
    <w:rsid w:val="00F8277A"/>
    <w:rsid w:val="00F83741"/>
    <w:rsid w:val="00F85563"/>
    <w:rsid w:val="00F858B6"/>
    <w:rsid w:val="00F86849"/>
    <w:rsid w:val="00F90661"/>
    <w:rsid w:val="00F9147E"/>
    <w:rsid w:val="00F915C8"/>
    <w:rsid w:val="00F91614"/>
    <w:rsid w:val="00F91EE5"/>
    <w:rsid w:val="00F922DA"/>
    <w:rsid w:val="00F924D4"/>
    <w:rsid w:val="00F930B5"/>
    <w:rsid w:val="00F9374D"/>
    <w:rsid w:val="00F948E3"/>
    <w:rsid w:val="00F959A5"/>
    <w:rsid w:val="00F959F8"/>
    <w:rsid w:val="00F96393"/>
    <w:rsid w:val="00F96A8B"/>
    <w:rsid w:val="00F97425"/>
    <w:rsid w:val="00F976F2"/>
    <w:rsid w:val="00F97C13"/>
    <w:rsid w:val="00FA10C7"/>
    <w:rsid w:val="00FA1148"/>
    <w:rsid w:val="00FA13D2"/>
    <w:rsid w:val="00FA4537"/>
    <w:rsid w:val="00FA5510"/>
    <w:rsid w:val="00FA74A1"/>
    <w:rsid w:val="00FA7811"/>
    <w:rsid w:val="00FA7E3C"/>
    <w:rsid w:val="00FA7FF1"/>
    <w:rsid w:val="00FB0BB9"/>
    <w:rsid w:val="00FB0C37"/>
    <w:rsid w:val="00FB1A89"/>
    <w:rsid w:val="00FB2694"/>
    <w:rsid w:val="00FB3BB9"/>
    <w:rsid w:val="00FB46CA"/>
    <w:rsid w:val="00FB4EA8"/>
    <w:rsid w:val="00FB527B"/>
    <w:rsid w:val="00FB6320"/>
    <w:rsid w:val="00FB6762"/>
    <w:rsid w:val="00FC00B5"/>
    <w:rsid w:val="00FC1339"/>
    <w:rsid w:val="00FC2D82"/>
    <w:rsid w:val="00FC3399"/>
    <w:rsid w:val="00FC45B5"/>
    <w:rsid w:val="00FC483E"/>
    <w:rsid w:val="00FC74C6"/>
    <w:rsid w:val="00FD18DB"/>
    <w:rsid w:val="00FD215B"/>
    <w:rsid w:val="00FD2D2F"/>
    <w:rsid w:val="00FD5FAD"/>
    <w:rsid w:val="00FD6BE0"/>
    <w:rsid w:val="00FD70A9"/>
    <w:rsid w:val="00FE0BEE"/>
    <w:rsid w:val="00FE0CAA"/>
    <w:rsid w:val="00FE16B9"/>
    <w:rsid w:val="00FE26B3"/>
    <w:rsid w:val="00FE2C6F"/>
    <w:rsid w:val="00FE4A4E"/>
    <w:rsid w:val="00FE6692"/>
    <w:rsid w:val="00FE66F1"/>
    <w:rsid w:val="00FF136E"/>
    <w:rsid w:val="00FF1543"/>
    <w:rsid w:val="00FF2702"/>
    <w:rsid w:val="00FF2C05"/>
    <w:rsid w:val="00FF3216"/>
    <w:rsid w:val="00FF32D4"/>
    <w:rsid w:val="00FF39C8"/>
    <w:rsid w:val="00FF4210"/>
    <w:rsid w:val="00FF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EBB"/>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046EB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6EBB"/>
    <w:rPr>
      <w:color w:val="0066CC"/>
      <w:u w:val="single"/>
    </w:rPr>
  </w:style>
  <w:style w:type="character" w:customStyle="1" w:styleId="3">
    <w:name w:val="Основной текст (3)_"/>
    <w:basedOn w:val="a0"/>
    <w:link w:val="30"/>
    <w:rsid w:val="00046EBB"/>
    <w:rPr>
      <w:rFonts w:ascii="Bookman Old Style" w:eastAsia="Bookman Old Style" w:hAnsi="Bookman Old Style" w:cs="Bookman Old Style"/>
      <w:sz w:val="17"/>
      <w:szCs w:val="17"/>
      <w:shd w:val="clear" w:color="auto" w:fill="FFFFFF"/>
    </w:rPr>
  </w:style>
  <w:style w:type="character" w:customStyle="1" w:styleId="7">
    <w:name w:val="Основной текст (7)_"/>
    <w:basedOn w:val="a0"/>
    <w:link w:val="70"/>
    <w:uiPriority w:val="99"/>
    <w:rsid w:val="00046EBB"/>
    <w:rPr>
      <w:rFonts w:ascii="Arial" w:eastAsia="Arial" w:hAnsi="Arial" w:cs="Arial"/>
      <w:sz w:val="18"/>
      <w:szCs w:val="18"/>
      <w:shd w:val="clear" w:color="auto" w:fill="FFFFFF"/>
    </w:rPr>
  </w:style>
  <w:style w:type="paragraph" w:customStyle="1" w:styleId="30">
    <w:name w:val="Основной текст (3)"/>
    <w:basedOn w:val="a"/>
    <w:link w:val="3"/>
    <w:rsid w:val="00046EBB"/>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70">
    <w:name w:val="Основной текст (7)"/>
    <w:basedOn w:val="a"/>
    <w:link w:val="7"/>
    <w:uiPriority w:val="99"/>
    <w:rsid w:val="00046EBB"/>
    <w:pPr>
      <w:shd w:val="clear" w:color="auto" w:fill="FFFFFF"/>
      <w:spacing w:before="240" w:after="120" w:line="0" w:lineRule="atLeast"/>
    </w:pPr>
    <w:rPr>
      <w:rFonts w:ascii="Arial" w:eastAsia="Arial" w:hAnsi="Arial" w:cs="Arial"/>
      <w:color w:val="auto"/>
      <w:sz w:val="18"/>
      <w:szCs w:val="18"/>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046EBB"/>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next w:val="1"/>
    <w:rsid w:val="00046EBB"/>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046EBB"/>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046EBB"/>
    <w:rPr>
      <w:rFonts w:ascii="Arial" w:eastAsia="Times New Roman" w:hAnsi="Arial" w:cs="Times New Roman"/>
      <w:b/>
      <w:sz w:val="28"/>
      <w:szCs w:val="28"/>
      <w:lang w:val="en-GB"/>
    </w:rPr>
  </w:style>
  <w:style w:type="paragraph" w:customStyle="1" w:styleId="ParagraphStyle">
    <w:name w:val="Paragraph Style"/>
    <w:rsid w:val="00046EBB"/>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uiPriority w:val="34"/>
    <w:qFormat/>
    <w:rsid w:val="00046EBB"/>
    <w:pPr>
      <w:ind w:left="720"/>
      <w:contextualSpacing/>
    </w:pPr>
  </w:style>
  <w:style w:type="character" w:customStyle="1" w:styleId="a7">
    <w:name w:val="Абзац списка Знак"/>
    <w:link w:val="a6"/>
    <w:uiPriority w:val="34"/>
    <w:rsid w:val="00046EBB"/>
    <w:rPr>
      <w:rFonts w:ascii="Arial Unicode MS" w:eastAsia="Arial Unicode MS" w:hAnsi="Arial Unicode MS" w:cs="Arial Unicode MS"/>
      <w:color w:val="000000"/>
      <w:sz w:val="24"/>
      <w:szCs w:val="24"/>
      <w:lang w:eastAsia="ru-RU"/>
    </w:rPr>
  </w:style>
  <w:style w:type="character" w:styleId="a8">
    <w:name w:val="Strong"/>
    <w:basedOn w:val="a0"/>
    <w:qFormat/>
    <w:rsid w:val="00046EBB"/>
    <w:rPr>
      <w:b/>
      <w:bCs/>
    </w:rPr>
  </w:style>
  <w:style w:type="character" w:styleId="a9">
    <w:name w:val="Emphasis"/>
    <w:basedOn w:val="a0"/>
    <w:uiPriority w:val="20"/>
    <w:qFormat/>
    <w:rsid w:val="00046EBB"/>
    <w:rPr>
      <w:i/>
      <w:iCs/>
    </w:rPr>
  </w:style>
  <w:style w:type="paragraph" w:styleId="aa">
    <w:name w:val="No Spacing"/>
    <w:link w:val="ab"/>
    <w:uiPriority w:val="1"/>
    <w:qFormat/>
    <w:rsid w:val="00046EBB"/>
    <w:pPr>
      <w:spacing w:after="0" w:line="240" w:lineRule="auto"/>
    </w:pPr>
    <w:rPr>
      <w:rFonts w:eastAsiaTheme="minorEastAsia"/>
      <w:lang w:eastAsia="ru-RU"/>
    </w:rPr>
  </w:style>
  <w:style w:type="paragraph" w:customStyle="1" w:styleId="1">
    <w:name w:val="Без интервала1"/>
    <w:rsid w:val="00046EBB"/>
    <w:pPr>
      <w:suppressAutoHyphens/>
      <w:spacing w:after="0" w:line="240" w:lineRule="auto"/>
    </w:pPr>
    <w:rPr>
      <w:rFonts w:ascii="Calibri" w:eastAsia="Times New Roman" w:hAnsi="Calibri" w:cs="Times New Roman"/>
      <w:lang w:eastAsia="zh-CN"/>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046EBB"/>
    <w:rPr>
      <w:rFonts w:ascii="Times New Roman" w:eastAsia="Times New Roman" w:hAnsi="Times New Roman" w:cs="Times New Roman"/>
      <w:sz w:val="24"/>
      <w:szCs w:val="24"/>
      <w:lang w:val="en-GB" w:eastAsia="en-GB"/>
    </w:rPr>
  </w:style>
  <w:style w:type="character" w:customStyle="1" w:styleId="ab">
    <w:name w:val="Без интервала Знак"/>
    <w:basedOn w:val="a0"/>
    <w:link w:val="aa"/>
    <w:uiPriority w:val="1"/>
    <w:locked/>
    <w:rsid w:val="00046EBB"/>
    <w:rPr>
      <w:rFonts w:eastAsiaTheme="minorEastAsia"/>
      <w:lang w:eastAsia="ru-RU"/>
    </w:rPr>
  </w:style>
  <w:style w:type="character" w:customStyle="1" w:styleId="90">
    <w:name w:val="Заголовок 9 Знак"/>
    <w:basedOn w:val="a0"/>
    <w:link w:val="9"/>
    <w:uiPriority w:val="9"/>
    <w:semiHidden/>
    <w:rsid w:val="00046EBB"/>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2E5F51"/>
    <w:rPr>
      <w:rFonts w:ascii="Tahoma" w:hAnsi="Tahoma" w:cs="Tahoma"/>
      <w:sz w:val="16"/>
      <w:szCs w:val="16"/>
    </w:rPr>
  </w:style>
  <w:style w:type="character" w:customStyle="1" w:styleId="ad">
    <w:name w:val="Текст выноски Знак"/>
    <w:basedOn w:val="a0"/>
    <w:link w:val="ac"/>
    <w:uiPriority w:val="99"/>
    <w:semiHidden/>
    <w:rsid w:val="002E5F51"/>
    <w:rPr>
      <w:rFonts w:ascii="Tahoma" w:eastAsia="Arial Unicode MS" w:hAnsi="Tahoma" w:cs="Tahoma"/>
      <w:color w:val="000000"/>
      <w:sz w:val="16"/>
      <w:szCs w:val="16"/>
      <w:lang w:eastAsia="ru-RU"/>
    </w:rPr>
  </w:style>
  <w:style w:type="character" w:styleId="ae">
    <w:name w:val="Placeholder Text"/>
    <w:basedOn w:val="a0"/>
    <w:uiPriority w:val="99"/>
    <w:semiHidden/>
    <w:rsid w:val="007278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2020-07-09T13:15:00Z</dcterms:created>
  <dcterms:modified xsi:type="dcterms:W3CDTF">2020-07-10T02:08:00Z</dcterms:modified>
</cp:coreProperties>
</file>