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68" w:rsidRDefault="00704CE3" w:rsidP="00136A65">
      <w:pPr>
        <w:jc w:val="center"/>
        <w:rPr>
          <w:rFonts w:ascii="Times New Roman" w:hAnsi="Times New Roman"/>
          <w:sz w:val="24"/>
          <w:lang w:val="kk-KZ"/>
        </w:rPr>
      </w:pPr>
      <w:bookmarkStart w:id="0" w:name="_GoBack"/>
      <w:bookmarkEnd w:id="0"/>
      <w:r>
        <w:rPr>
          <w:rFonts w:ascii="Times New Roman" w:hAnsi="Times New Roman"/>
          <w:sz w:val="24"/>
          <w:lang w:val="kk-KZ"/>
        </w:rPr>
        <w:t>Қысқ</w:t>
      </w:r>
      <w:r>
        <w:rPr>
          <w:rFonts w:ascii="Times New Roman" w:hAnsi="Times New Roman"/>
          <w:sz w:val="24"/>
          <w:lang w:val="en-US"/>
        </w:rPr>
        <w:t>a</w:t>
      </w:r>
      <w:r>
        <w:rPr>
          <w:rFonts w:ascii="Times New Roman" w:hAnsi="Times New Roman"/>
          <w:sz w:val="24"/>
          <w:lang w:val="kk-KZ"/>
        </w:rPr>
        <w:t xml:space="preserve"> мерзімді жосп</w:t>
      </w:r>
      <w:r>
        <w:rPr>
          <w:rFonts w:ascii="Times New Roman" w:hAnsi="Times New Roman"/>
          <w:sz w:val="24"/>
          <w:lang w:val="en-US"/>
        </w:rPr>
        <w:t>a</w:t>
      </w:r>
      <w:r w:rsidR="00D8244C">
        <w:rPr>
          <w:rFonts w:ascii="Times New Roman" w:hAnsi="Times New Roman"/>
          <w:sz w:val="24"/>
          <w:lang w:val="kk-KZ"/>
        </w:rPr>
        <w:t>р</w:t>
      </w:r>
    </w:p>
    <w:tbl>
      <w:tblPr>
        <w:tblW w:w="5639" w:type="pct"/>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7"/>
        <w:gridCol w:w="481"/>
        <w:gridCol w:w="1388"/>
        <w:gridCol w:w="2703"/>
        <w:gridCol w:w="430"/>
        <w:gridCol w:w="1351"/>
        <w:gridCol w:w="2124"/>
      </w:tblGrid>
      <w:tr w:rsidR="00F02051" w:rsidRPr="00AF2BCE" w:rsidTr="00D87567">
        <w:tc>
          <w:tcPr>
            <w:tcW w:w="1939" w:type="pct"/>
            <w:gridSpan w:val="3"/>
          </w:tcPr>
          <w:p w:rsidR="00F02051" w:rsidRPr="00AF2BCE" w:rsidRDefault="00F02051" w:rsidP="00AF2BCE">
            <w:pPr>
              <w:widowControl w:val="0"/>
              <w:tabs>
                <w:tab w:val="left" w:pos="426"/>
              </w:tabs>
              <w:kinsoku w:val="0"/>
              <w:overflowPunct w:val="0"/>
              <w:spacing w:after="0" w:line="240" w:lineRule="auto"/>
              <w:rPr>
                <w:rFonts w:ascii="Times New Roman" w:hAnsi="Times New Roman"/>
                <w:b/>
                <w:sz w:val="24"/>
                <w:szCs w:val="24"/>
                <w:lang w:val="kk-KZ"/>
              </w:rPr>
            </w:pPr>
            <w:r w:rsidRPr="00AF2BCE">
              <w:rPr>
                <w:rFonts w:ascii="Times New Roman" w:hAnsi="Times New Roman"/>
                <w:b/>
                <w:sz w:val="24"/>
                <w:szCs w:val="24"/>
                <w:lang w:val="kk-KZ"/>
              </w:rPr>
              <w:t>ҰМЖ</w:t>
            </w:r>
            <w:r w:rsidR="00D8244C" w:rsidRPr="00AF2BCE">
              <w:rPr>
                <w:rFonts w:ascii="Times New Roman" w:hAnsi="Times New Roman"/>
                <w:b/>
                <w:sz w:val="24"/>
                <w:szCs w:val="24"/>
                <w:lang w:val="kk-KZ"/>
              </w:rPr>
              <w:t>бөлімі</w:t>
            </w:r>
            <w:r w:rsidRPr="00AF2BCE">
              <w:rPr>
                <w:rFonts w:ascii="Times New Roman" w:hAnsi="Times New Roman"/>
                <w:b/>
                <w:sz w:val="24"/>
                <w:szCs w:val="24"/>
                <w:lang w:val="kk-KZ"/>
              </w:rPr>
              <w:t xml:space="preserve">: 3 С – </w:t>
            </w:r>
          </w:p>
          <w:p w:rsidR="00F02051" w:rsidRPr="00AF2BCE" w:rsidRDefault="00F02051" w:rsidP="00AF2BCE">
            <w:pPr>
              <w:widowControl w:val="0"/>
              <w:tabs>
                <w:tab w:val="left" w:pos="426"/>
              </w:tabs>
              <w:kinsoku w:val="0"/>
              <w:overflowPunct w:val="0"/>
              <w:spacing w:after="0" w:line="240" w:lineRule="auto"/>
              <w:rPr>
                <w:rFonts w:ascii="Times New Roman" w:hAnsi="Times New Roman"/>
                <w:b/>
                <w:sz w:val="24"/>
                <w:szCs w:val="24"/>
                <w:lang w:val="kk-KZ"/>
              </w:rPr>
            </w:pPr>
            <w:r w:rsidRPr="00AF2BCE">
              <w:rPr>
                <w:rFonts w:ascii="Times New Roman" w:hAnsi="Times New Roman"/>
                <w:b/>
                <w:sz w:val="24"/>
                <w:szCs w:val="24"/>
                <w:lang w:val="kk-KZ"/>
              </w:rPr>
              <w:t>Ежелгі Грекия мәдениеті</w:t>
            </w:r>
          </w:p>
          <w:p w:rsidR="00F02051" w:rsidRPr="00AF2BCE" w:rsidRDefault="00F02051" w:rsidP="00AF2BCE">
            <w:pPr>
              <w:spacing w:after="0" w:line="240" w:lineRule="auto"/>
              <w:ind w:right="1014"/>
              <w:rPr>
                <w:rFonts w:ascii="Times New Roman" w:hAnsi="Times New Roman"/>
                <w:sz w:val="24"/>
                <w:szCs w:val="24"/>
                <w:lang w:val="kk-KZ"/>
              </w:rPr>
            </w:pPr>
          </w:p>
        </w:tc>
        <w:tc>
          <w:tcPr>
            <w:tcW w:w="3061" w:type="pct"/>
            <w:gridSpan w:val="4"/>
          </w:tcPr>
          <w:p w:rsidR="00F02051" w:rsidRPr="00AF2BCE" w:rsidRDefault="00F02051" w:rsidP="00AF2BCE">
            <w:pPr>
              <w:spacing w:after="0" w:line="240" w:lineRule="auto"/>
              <w:rPr>
                <w:rFonts w:ascii="Times New Roman" w:hAnsi="Times New Roman"/>
                <w:sz w:val="24"/>
                <w:lang w:val="kk-KZ"/>
              </w:rPr>
            </w:pPr>
            <w:r w:rsidRPr="00AF2BCE">
              <w:rPr>
                <w:rFonts w:ascii="Times New Roman" w:hAnsi="Times New Roman"/>
                <w:sz w:val="24"/>
                <w:szCs w:val="24"/>
                <w:lang w:val="kk-KZ"/>
              </w:rPr>
              <w:t xml:space="preserve">Шымкент қаласы  "М. Горький атындағы №12 жалпы орта білім беретін мектебі" мемлекеттік мекемесі          </w:t>
            </w:r>
            <w:r w:rsidRPr="00AF2BCE">
              <w:rPr>
                <w:rFonts w:ascii="Times New Roman" w:hAnsi="Times New Roman"/>
                <w:lang w:val="kk-KZ"/>
              </w:rPr>
              <w:t>КМЖ</w:t>
            </w:r>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Күні</w:t>
            </w:r>
            <w:r w:rsidR="00F90487" w:rsidRPr="00AF2BCE">
              <w:rPr>
                <w:rFonts w:ascii="Times New Roman" w:hAnsi="Times New Roman"/>
                <w:b/>
                <w:sz w:val="24"/>
                <w:szCs w:val="24"/>
                <w:lang w:val="kk-KZ"/>
              </w:rPr>
              <w:t>: 16.10.2020</w:t>
            </w:r>
          </w:p>
        </w:tc>
        <w:tc>
          <w:tcPr>
            <w:tcW w:w="3927" w:type="pct"/>
            <w:gridSpan w:val="6"/>
          </w:tcPr>
          <w:p w:rsidR="00F02051" w:rsidRPr="00AF2BCE" w:rsidRDefault="00704CE3"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Мұғaлімнің a</w:t>
            </w:r>
            <w:r w:rsidR="00F02051" w:rsidRPr="00AF2BCE">
              <w:rPr>
                <w:rFonts w:ascii="Times New Roman" w:hAnsi="Times New Roman"/>
                <w:sz w:val="24"/>
                <w:szCs w:val="24"/>
                <w:lang w:val="kk-KZ"/>
              </w:rPr>
              <w:t>ты-жөні:</w:t>
            </w:r>
            <w:r w:rsidRPr="00AF2BCE">
              <w:rPr>
                <w:rFonts w:ascii="Times New Roman" w:hAnsi="Times New Roman"/>
                <w:sz w:val="24"/>
                <w:szCs w:val="24"/>
                <w:lang w:val="kk-KZ"/>
              </w:rPr>
              <w:t>A. A</w:t>
            </w:r>
            <w:r w:rsidR="00E50FD1" w:rsidRPr="00AF2BCE">
              <w:rPr>
                <w:rFonts w:ascii="Times New Roman" w:hAnsi="Times New Roman"/>
                <w:sz w:val="24"/>
                <w:szCs w:val="24"/>
                <w:lang w:val="kk-KZ"/>
              </w:rPr>
              <w:t>. Эшметов</w:t>
            </w:r>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Сынып. 5 «Д»</w:t>
            </w:r>
          </w:p>
        </w:tc>
        <w:tc>
          <w:tcPr>
            <w:tcW w:w="2118" w:type="pct"/>
            <w:gridSpan w:val="3"/>
          </w:tcPr>
          <w:p w:rsidR="00F02051" w:rsidRPr="00AF2BCE" w:rsidRDefault="00704CE3"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Қ</w:t>
            </w:r>
            <w:r w:rsidRPr="00AF2BCE">
              <w:rPr>
                <w:rFonts w:ascii="Times New Roman" w:hAnsi="Times New Roman"/>
                <w:sz w:val="24"/>
                <w:szCs w:val="24"/>
                <w:lang w:val="en-US"/>
              </w:rPr>
              <w:t>a</w:t>
            </w:r>
            <w:r w:rsidRPr="00AF2BCE">
              <w:rPr>
                <w:rFonts w:ascii="Times New Roman" w:hAnsi="Times New Roman"/>
                <w:sz w:val="24"/>
                <w:szCs w:val="24"/>
                <w:lang w:val="kk-KZ"/>
              </w:rPr>
              <w:t>тысқ</w:t>
            </w:r>
            <w:r w:rsidRPr="00AF2BCE">
              <w:rPr>
                <w:rFonts w:ascii="Times New Roman" w:hAnsi="Times New Roman"/>
                <w:sz w:val="24"/>
                <w:szCs w:val="24"/>
                <w:lang w:val="en-US"/>
              </w:rPr>
              <w:t>a</w:t>
            </w:r>
            <w:r w:rsidRPr="00AF2BCE">
              <w:rPr>
                <w:rFonts w:ascii="Times New Roman" w:hAnsi="Times New Roman"/>
                <w:sz w:val="24"/>
                <w:szCs w:val="24"/>
                <w:lang w:val="kk-KZ"/>
              </w:rPr>
              <w:t>нд</w:t>
            </w:r>
            <w:r w:rsidRPr="00AF2BCE">
              <w:rPr>
                <w:rFonts w:ascii="Times New Roman" w:hAnsi="Times New Roman"/>
                <w:sz w:val="24"/>
                <w:szCs w:val="24"/>
                <w:lang w:val="en-US"/>
              </w:rPr>
              <w:t>a</w:t>
            </w:r>
            <w:r w:rsidR="00F02051" w:rsidRPr="00AF2BCE">
              <w:rPr>
                <w:rFonts w:ascii="Times New Roman" w:hAnsi="Times New Roman"/>
                <w:sz w:val="24"/>
                <w:szCs w:val="24"/>
                <w:lang w:val="kk-KZ"/>
              </w:rPr>
              <w:t>р</w:t>
            </w:r>
            <w:r w:rsidR="00F90487" w:rsidRPr="00AF2BCE">
              <w:rPr>
                <w:rFonts w:ascii="Times New Roman" w:hAnsi="Times New Roman"/>
                <w:sz w:val="24"/>
                <w:szCs w:val="24"/>
                <w:lang w:val="kk-KZ"/>
              </w:rPr>
              <w:t xml:space="preserve"> -22</w:t>
            </w:r>
          </w:p>
        </w:tc>
        <w:tc>
          <w:tcPr>
            <w:tcW w:w="1809" w:type="pct"/>
            <w:gridSpan w:val="3"/>
          </w:tcPr>
          <w:p w:rsidR="00F02051" w:rsidRPr="00AF2BCE" w:rsidRDefault="00704CE3"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Қ</w:t>
            </w:r>
            <w:r w:rsidRPr="00AF2BCE">
              <w:rPr>
                <w:rFonts w:ascii="Times New Roman" w:hAnsi="Times New Roman"/>
                <w:sz w:val="24"/>
                <w:szCs w:val="24"/>
                <w:lang w:val="en-US"/>
              </w:rPr>
              <w:t>a</w:t>
            </w:r>
            <w:r w:rsidRPr="00AF2BCE">
              <w:rPr>
                <w:rFonts w:ascii="Times New Roman" w:hAnsi="Times New Roman"/>
                <w:sz w:val="24"/>
                <w:szCs w:val="24"/>
                <w:lang w:val="kk-KZ"/>
              </w:rPr>
              <w:t>тысп</w:t>
            </w:r>
            <w:r w:rsidRPr="00AF2BCE">
              <w:rPr>
                <w:rFonts w:ascii="Times New Roman" w:hAnsi="Times New Roman"/>
                <w:sz w:val="24"/>
                <w:szCs w:val="24"/>
                <w:lang w:val="en-US"/>
              </w:rPr>
              <w:t>a</w:t>
            </w:r>
            <w:r w:rsidRPr="00AF2BCE">
              <w:rPr>
                <w:rFonts w:ascii="Times New Roman" w:hAnsi="Times New Roman"/>
                <w:sz w:val="24"/>
                <w:szCs w:val="24"/>
                <w:lang w:val="kk-KZ"/>
              </w:rPr>
              <w:t>ғ</w:t>
            </w:r>
            <w:r w:rsidRPr="00AF2BCE">
              <w:rPr>
                <w:rFonts w:ascii="Times New Roman" w:hAnsi="Times New Roman"/>
                <w:sz w:val="24"/>
                <w:szCs w:val="24"/>
                <w:lang w:val="en-US"/>
              </w:rPr>
              <w:t>a</w:t>
            </w:r>
            <w:r w:rsidRPr="00AF2BCE">
              <w:rPr>
                <w:rFonts w:ascii="Times New Roman" w:hAnsi="Times New Roman"/>
                <w:sz w:val="24"/>
                <w:szCs w:val="24"/>
                <w:lang w:val="kk-KZ"/>
              </w:rPr>
              <w:t>нд</w:t>
            </w:r>
            <w:r w:rsidRPr="00AF2BCE">
              <w:rPr>
                <w:rFonts w:ascii="Times New Roman" w:hAnsi="Times New Roman"/>
                <w:sz w:val="24"/>
                <w:szCs w:val="24"/>
                <w:lang w:val="en-US"/>
              </w:rPr>
              <w:t>a</w:t>
            </w:r>
            <w:r w:rsidR="00F02051" w:rsidRPr="00AF2BCE">
              <w:rPr>
                <w:rFonts w:ascii="Times New Roman" w:hAnsi="Times New Roman"/>
                <w:sz w:val="24"/>
                <w:szCs w:val="24"/>
                <w:lang w:val="kk-KZ"/>
              </w:rPr>
              <w:t xml:space="preserve">р </w:t>
            </w:r>
          </w:p>
        </w:tc>
      </w:tr>
      <w:tr w:rsidR="00F02051" w:rsidRPr="00AF2BCE" w:rsidTr="00D87567">
        <w:tc>
          <w:tcPr>
            <w:tcW w:w="1073" w:type="pct"/>
          </w:tcPr>
          <w:p w:rsidR="00F02051" w:rsidRPr="00AF2BCE" w:rsidRDefault="00704CE3"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Сaбa</w:t>
            </w:r>
            <w:r w:rsidR="00F02051" w:rsidRPr="00AF2BCE">
              <w:rPr>
                <w:rFonts w:ascii="Times New Roman" w:hAnsi="Times New Roman"/>
                <w:b/>
                <w:sz w:val="24"/>
                <w:szCs w:val="24"/>
                <w:lang w:val="kk-KZ"/>
              </w:rPr>
              <w:t>қтың</w:t>
            </w:r>
            <w:r w:rsidRPr="00AF2BCE">
              <w:rPr>
                <w:rFonts w:ascii="Times New Roman" w:hAnsi="Times New Roman"/>
                <w:b/>
                <w:sz w:val="24"/>
                <w:szCs w:val="24"/>
                <w:lang w:val="kk-KZ"/>
              </w:rPr>
              <w:t xml:space="preserve"> тa</w:t>
            </w:r>
            <w:r w:rsidR="00F02051" w:rsidRPr="00AF2BCE">
              <w:rPr>
                <w:rFonts w:ascii="Times New Roman" w:hAnsi="Times New Roman"/>
                <w:b/>
                <w:sz w:val="24"/>
                <w:szCs w:val="24"/>
                <w:lang w:val="kk-KZ"/>
              </w:rPr>
              <w:t>қырыбы</w:t>
            </w:r>
          </w:p>
        </w:tc>
        <w:tc>
          <w:tcPr>
            <w:tcW w:w="3927" w:type="pct"/>
            <w:gridSpan w:val="6"/>
          </w:tcPr>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Ежeлгі Грекия өнeрі қ</w:t>
            </w:r>
            <w:r w:rsidR="00704CE3" w:rsidRPr="00AF2BCE">
              <w:rPr>
                <w:rFonts w:ascii="Times New Roman" w:hAnsi="Times New Roman"/>
                <w:sz w:val="24"/>
                <w:szCs w:val="24"/>
                <w:lang w:val="kk-KZ"/>
              </w:rPr>
              <w:t>aндa</w:t>
            </w:r>
            <w:r w:rsidRPr="00AF2BCE">
              <w:rPr>
                <w:rFonts w:ascii="Times New Roman" w:hAnsi="Times New Roman"/>
                <w:sz w:val="24"/>
                <w:szCs w:val="24"/>
                <w:lang w:val="kk-KZ"/>
              </w:rPr>
              <w:t>й болды?</w:t>
            </w:r>
          </w:p>
        </w:tc>
      </w:tr>
      <w:tr w:rsidR="00F02051" w:rsidRPr="00AF2BCE" w:rsidTr="00D87567">
        <w:tc>
          <w:tcPr>
            <w:tcW w:w="1073" w:type="pct"/>
          </w:tcPr>
          <w:p w:rsidR="00F02051" w:rsidRPr="00AF2BCE" w:rsidRDefault="00704CE3"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Осы сaбaқтa қол жеткізілетін оқу мaқсaттa</w:t>
            </w:r>
            <w:r w:rsidR="00F02051" w:rsidRPr="00AF2BCE">
              <w:rPr>
                <w:rFonts w:ascii="Times New Roman" w:hAnsi="Times New Roman"/>
                <w:b/>
                <w:sz w:val="24"/>
                <w:szCs w:val="24"/>
                <w:lang w:val="kk-KZ"/>
              </w:rPr>
              <w:t>ры</w:t>
            </w:r>
          </w:p>
        </w:tc>
        <w:tc>
          <w:tcPr>
            <w:tcW w:w="3927" w:type="pct"/>
            <w:gridSpan w:val="6"/>
          </w:tcPr>
          <w:p w:rsidR="00F02051" w:rsidRPr="00AF2BCE" w:rsidRDefault="00F02051" w:rsidP="00AF2BCE">
            <w:pPr>
              <w:spacing w:after="0" w:line="240" w:lineRule="auto"/>
              <w:rPr>
                <w:rFonts w:ascii="Times New Roman" w:hAnsi="Times New Roman"/>
                <w:i/>
                <w:sz w:val="24"/>
                <w:szCs w:val="24"/>
                <w:lang w:val="kk-KZ"/>
              </w:rPr>
            </w:pPr>
            <w:r w:rsidRPr="00AF2BCE">
              <w:rPr>
                <w:rFonts w:ascii="Times New Roman" w:eastAsia="Arial Unicode MS" w:hAnsi="Times New Roman"/>
                <w:kern w:val="2"/>
                <w:sz w:val="24"/>
                <w:szCs w:val="24"/>
                <w:lang w:val="kk-KZ" w:eastAsia="ar-SA"/>
              </w:rPr>
              <w:t>5.2.2.3 – Ежелгі дүние өнеріне сипаттама беру</w:t>
            </w:r>
          </w:p>
        </w:tc>
      </w:tr>
      <w:tr w:rsidR="00F02051" w:rsidRPr="00AF2BCE" w:rsidTr="00D87567">
        <w:tc>
          <w:tcPr>
            <w:tcW w:w="1073" w:type="pct"/>
          </w:tcPr>
          <w:p w:rsidR="00F02051" w:rsidRPr="00AF2BCE" w:rsidRDefault="00704CE3"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С</w:t>
            </w:r>
            <w:r w:rsidRPr="00AF2BCE">
              <w:rPr>
                <w:rFonts w:ascii="Times New Roman" w:hAnsi="Times New Roman"/>
                <w:b/>
                <w:sz w:val="24"/>
                <w:szCs w:val="24"/>
                <w:lang w:val="en-US"/>
              </w:rPr>
              <w:t>a</w:t>
            </w:r>
            <w:r w:rsidRPr="00AF2BCE">
              <w:rPr>
                <w:rFonts w:ascii="Times New Roman" w:hAnsi="Times New Roman"/>
                <w:b/>
                <w:sz w:val="24"/>
                <w:szCs w:val="24"/>
                <w:lang w:val="kk-KZ"/>
              </w:rPr>
              <w:t>б</w:t>
            </w:r>
            <w:r w:rsidRPr="00AF2BCE">
              <w:rPr>
                <w:rFonts w:ascii="Times New Roman" w:hAnsi="Times New Roman"/>
                <w:b/>
                <w:sz w:val="24"/>
                <w:szCs w:val="24"/>
                <w:lang w:val="en-US"/>
              </w:rPr>
              <w:t>a</w:t>
            </w:r>
            <w:r w:rsidR="00F02051" w:rsidRPr="00AF2BCE">
              <w:rPr>
                <w:rFonts w:ascii="Times New Roman" w:hAnsi="Times New Roman"/>
                <w:b/>
                <w:sz w:val="24"/>
                <w:szCs w:val="24"/>
                <w:lang w:val="kk-KZ"/>
              </w:rPr>
              <w:t>қ</w:t>
            </w:r>
            <w:r w:rsidRPr="00AF2BCE">
              <w:rPr>
                <w:rFonts w:ascii="Times New Roman" w:hAnsi="Times New Roman"/>
                <w:b/>
                <w:sz w:val="24"/>
                <w:szCs w:val="24"/>
                <w:lang w:val="kk-KZ"/>
              </w:rPr>
              <w:t xml:space="preserve"> м</w:t>
            </w:r>
            <w:r w:rsidRPr="00AF2BCE">
              <w:rPr>
                <w:rFonts w:ascii="Times New Roman" w:hAnsi="Times New Roman"/>
                <w:b/>
                <w:sz w:val="24"/>
                <w:szCs w:val="24"/>
                <w:lang w:val="en-US"/>
              </w:rPr>
              <w:t>a</w:t>
            </w:r>
            <w:r w:rsidRPr="00AF2BCE">
              <w:rPr>
                <w:rFonts w:ascii="Times New Roman" w:hAnsi="Times New Roman"/>
                <w:b/>
                <w:sz w:val="24"/>
                <w:szCs w:val="24"/>
                <w:lang w:val="kk-KZ"/>
              </w:rPr>
              <w:t>қс</w:t>
            </w:r>
            <w:r w:rsidRPr="00AF2BCE">
              <w:rPr>
                <w:rFonts w:ascii="Times New Roman" w:hAnsi="Times New Roman"/>
                <w:b/>
                <w:sz w:val="24"/>
                <w:szCs w:val="24"/>
                <w:lang w:val="en-US"/>
              </w:rPr>
              <w:t>a</w:t>
            </w:r>
            <w:r w:rsidR="00F02051" w:rsidRPr="00AF2BCE">
              <w:rPr>
                <w:rFonts w:ascii="Times New Roman" w:hAnsi="Times New Roman"/>
                <w:b/>
                <w:sz w:val="24"/>
                <w:szCs w:val="24"/>
                <w:lang w:val="kk-KZ"/>
              </w:rPr>
              <w:t xml:space="preserve">ты </w:t>
            </w:r>
          </w:p>
        </w:tc>
        <w:tc>
          <w:tcPr>
            <w:tcW w:w="3927" w:type="pct"/>
            <w:gridSpan w:val="6"/>
          </w:tcPr>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Ежелгі </w:t>
            </w:r>
            <w:r w:rsidR="009E2CFC" w:rsidRPr="00AF2BCE">
              <w:rPr>
                <w:rFonts w:ascii="Times New Roman" w:hAnsi="Times New Roman"/>
                <w:sz w:val="24"/>
                <w:szCs w:val="24"/>
                <w:lang w:val="kk-KZ"/>
              </w:rPr>
              <w:t>Грекия өнеріндегі мүсіндердің ерекшеліктерін сипаттап, өнерінің маңыздылығын, құрылымдарын, ғибадатханалардың салынуы мен қызметтерін біледі.</w:t>
            </w:r>
            <w:r w:rsidRPr="00AF2BCE">
              <w:rPr>
                <w:rFonts w:ascii="Times New Roman" w:eastAsia="Arial Unicode MS" w:hAnsi="Times New Roman"/>
                <w:kern w:val="2"/>
                <w:sz w:val="24"/>
                <w:szCs w:val="24"/>
                <w:lang w:val="kk-KZ" w:eastAsia="ar-SA"/>
              </w:rPr>
              <w:t xml:space="preserve">Ежелгі </w:t>
            </w:r>
            <w:r w:rsidR="009E2CFC" w:rsidRPr="00AF2BCE">
              <w:rPr>
                <w:rFonts w:ascii="Times New Roman" w:eastAsia="Arial Unicode MS" w:hAnsi="Times New Roman"/>
                <w:kern w:val="2"/>
                <w:sz w:val="24"/>
                <w:szCs w:val="24"/>
                <w:lang w:val="kk-KZ" w:eastAsia="ar-SA"/>
              </w:rPr>
              <w:t>гректердің өнеріндегі мифтер туралы түсінеді.</w:t>
            </w:r>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Ойлау дағдысының  деңгейі</w:t>
            </w:r>
          </w:p>
        </w:tc>
        <w:tc>
          <w:tcPr>
            <w:tcW w:w="3927" w:type="pct"/>
            <w:gridSpan w:val="6"/>
          </w:tcPr>
          <w:p w:rsidR="00F02051" w:rsidRPr="00AF2BCE" w:rsidRDefault="009E2CFC"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Білу, түсіну,қ</w:t>
            </w:r>
            <w:proofErr w:type="spellStart"/>
            <w:r w:rsidR="00F02051" w:rsidRPr="00AF2BCE">
              <w:rPr>
                <w:rFonts w:ascii="Times New Roman" w:hAnsi="Times New Roman"/>
                <w:sz w:val="24"/>
                <w:szCs w:val="24"/>
              </w:rPr>
              <w:t>олдану</w:t>
            </w:r>
            <w:proofErr w:type="spellEnd"/>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Бағалау критерийі</w:t>
            </w:r>
          </w:p>
        </w:tc>
        <w:tc>
          <w:tcPr>
            <w:tcW w:w="3927" w:type="pct"/>
            <w:gridSpan w:val="6"/>
          </w:tcPr>
          <w:p w:rsidR="00DD4C4E" w:rsidRPr="005E28F2" w:rsidRDefault="005E28F2" w:rsidP="00AF2BCE">
            <w:pPr>
              <w:spacing w:after="0" w:line="240" w:lineRule="auto"/>
              <w:rPr>
                <w:rFonts w:ascii="Times New Roman" w:hAnsi="Times New Roman"/>
                <w:sz w:val="24"/>
                <w:szCs w:val="24"/>
                <w:lang w:val="kk-KZ"/>
              </w:rPr>
            </w:pPr>
            <w:r w:rsidRPr="005E28F2">
              <w:rPr>
                <w:rFonts w:ascii="Times New Roman" w:hAnsi="Times New Roman"/>
                <w:color w:val="000000"/>
                <w:sz w:val="24"/>
                <w:szCs w:val="23"/>
                <w:shd w:val="clear" w:color="auto" w:fill="FFFFFF"/>
                <w:lang w:val="kk-KZ"/>
              </w:rPr>
              <w:t>Ежелгі Грекия өнеріндегі мүсіндердің ерекшеліктерін сипаттап, өнерінің маңыздылығын, құрылымдарын, ғибадатханалардың салынуы мен қызметтерін біледі</w:t>
            </w:r>
          </w:p>
        </w:tc>
      </w:tr>
      <w:tr w:rsidR="00A25CFD" w:rsidRPr="00AF2BCE" w:rsidTr="00D87567">
        <w:tc>
          <w:tcPr>
            <w:tcW w:w="1073" w:type="pct"/>
          </w:tcPr>
          <w:p w:rsidR="00A25CFD" w:rsidRPr="00AF2BCE" w:rsidRDefault="00A25CFD" w:rsidP="00AF2BCE">
            <w:pPr>
              <w:spacing w:after="0" w:line="240" w:lineRule="auto"/>
              <w:rPr>
                <w:rFonts w:ascii="Times New Roman" w:hAnsi="Times New Roman"/>
                <w:b/>
                <w:sz w:val="24"/>
                <w:szCs w:val="24"/>
                <w:lang w:val="kk-KZ"/>
              </w:rPr>
            </w:pPr>
            <w:r w:rsidRPr="00AF2BCE">
              <w:rPr>
                <w:rFonts w:ascii="Times New Roman" w:hAnsi="Times New Roman"/>
                <w:b/>
                <w:sz w:val="24"/>
                <w:lang w:val="kk-KZ"/>
              </w:rPr>
              <w:t>Тарихи концепт</w:t>
            </w:r>
          </w:p>
        </w:tc>
        <w:tc>
          <w:tcPr>
            <w:tcW w:w="3927" w:type="pct"/>
            <w:gridSpan w:val="6"/>
          </w:tcPr>
          <w:p w:rsidR="00A25CFD" w:rsidRPr="00AF2BCE" w:rsidRDefault="00696721" w:rsidP="00AF2BCE">
            <w:pPr>
              <w:spacing w:after="0" w:line="240" w:lineRule="auto"/>
              <w:rPr>
                <w:rFonts w:ascii="Times New Roman" w:hAnsi="Times New Roman"/>
                <w:color w:val="000000"/>
                <w:sz w:val="24"/>
                <w:szCs w:val="23"/>
                <w:shd w:val="clear" w:color="auto" w:fill="FFFFFF"/>
                <w:lang w:val="kk-KZ"/>
              </w:rPr>
            </w:pPr>
            <w:r>
              <w:rPr>
                <w:rFonts w:ascii="Times New Roman" w:hAnsi="Times New Roman"/>
                <w:lang w:val="kk-KZ"/>
              </w:rPr>
              <w:t xml:space="preserve">Білу, түсіну, </w:t>
            </w:r>
            <w:r w:rsidR="00A25CFD" w:rsidRPr="00AF2BCE">
              <w:rPr>
                <w:rFonts w:ascii="Times New Roman" w:hAnsi="Times New Roman"/>
                <w:lang w:val="kk-KZ"/>
              </w:rPr>
              <w:t>интерпретация</w:t>
            </w:r>
          </w:p>
        </w:tc>
      </w:tr>
      <w:tr w:rsidR="00F02051" w:rsidRPr="00AF2BCE" w:rsidTr="00D87567">
        <w:tc>
          <w:tcPr>
            <w:tcW w:w="1073" w:type="pct"/>
            <w:vMerge w:val="restar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 xml:space="preserve">Тілдік мақсаттар </w:t>
            </w:r>
          </w:p>
        </w:tc>
        <w:tc>
          <w:tcPr>
            <w:tcW w:w="3927" w:type="pct"/>
            <w:gridSpan w:val="6"/>
          </w:tcPr>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 Оқушылар сұрақтарға жауап бере отырып Ежелгі дүние өнерін мифтер негізінде түсінеді,</w:t>
            </w:r>
            <w:r w:rsidRPr="00AF2BCE">
              <w:rPr>
                <w:rFonts w:ascii="Times New Roman" w:eastAsia="Arial Unicode MS" w:hAnsi="Times New Roman"/>
                <w:kern w:val="2"/>
                <w:sz w:val="24"/>
                <w:szCs w:val="24"/>
                <w:lang w:val="kk-KZ" w:eastAsia="ar-SA"/>
              </w:rPr>
              <w:t xml:space="preserve"> сипаттама </w:t>
            </w:r>
            <w:r w:rsidR="00DE1989" w:rsidRPr="00AF2BCE">
              <w:rPr>
                <w:rFonts w:ascii="Times New Roman" w:eastAsia="Arial Unicode MS" w:hAnsi="Times New Roman"/>
                <w:kern w:val="2"/>
                <w:sz w:val="24"/>
                <w:szCs w:val="24"/>
                <w:lang w:val="kk-KZ" w:eastAsia="ar-SA"/>
              </w:rPr>
              <w:t>береді</w:t>
            </w:r>
            <w:r w:rsidRPr="00AF2BCE">
              <w:rPr>
                <w:rFonts w:ascii="Times New Roman" w:eastAsia="Arial Unicode MS" w:hAnsi="Times New Roman"/>
                <w:kern w:val="2"/>
                <w:sz w:val="24"/>
                <w:szCs w:val="24"/>
                <w:lang w:val="kk-KZ" w:eastAsia="ar-SA"/>
              </w:rPr>
              <w:t>.</w:t>
            </w:r>
            <w:r w:rsidRPr="00AF2BCE">
              <w:rPr>
                <w:rFonts w:ascii="Times New Roman" w:hAnsi="Times New Roman"/>
                <w:sz w:val="24"/>
                <w:szCs w:val="24"/>
                <w:lang w:val="kk-KZ"/>
              </w:rPr>
              <w:t xml:space="preserve"> Ежелгі дүние мифтерінің </w:t>
            </w:r>
            <w:r w:rsidRPr="00AF2BCE">
              <w:rPr>
                <w:rFonts w:ascii="Times New Roman" w:eastAsia="Arial Unicode MS" w:hAnsi="Times New Roman"/>
                <w:kern w:val="2"/>
                <w:sz w:val="24"/>
                <w:szCs w:val="24"/>
                <w:lang w:val="kk-KZ" w:eastAsia="ar-SA"/>
              </w:rPr>
              <w:t>айырмашылығын ауызша айтады.</w:t>
            </w:r>
          </w:p>
        </w:tc>
      </w:tr>
      <w:tr w:rsidR="00F02051" w:rsidRPr="00AF2BCE" w:rsidTr="00D87567">
        <w:tc>
          <w:tcPr>
            <w:tcW w:w="1073" w:type="pct"/>
            <w:vMerge/>
          </w:tcPr>
          <w:p w:rsidR="00F02051" w:rsidRPr="00AF2BCE" w:rsidRDefault="00F02051" w:rsidP="00AF2BCE">
            <w:pPr>
              <w:spacing w:after="0" w:line="240" w:lineRule="auto"/>
              <w:rPr>
                <w:rFonts w:ascii="Times New Roman" w:hAnsi="Times New Roman"/>
                <w:sz w:val="24"/>
                <w:szCs w:val="24"/>
                <w:highlight w:val="yellow"/>
                <w:lang w:val="kk-KZ"/>
              </w:rPr>
            </w:pPr>
          </w:p>
        </w:tc>
        <w:tc>
          <w:tcPr>
            <w:tcW w:w="3927" w:type="pct"/>
            <w:gridSpan w:val="6"/>
          </w:tcPr>
          <w:p w:rsidR="00F02051" w:rsidRPr="00AF2BCE" w:rsidRDefault="00F02051" w:rsidP="00AF2BCE">
            <w:pPr>
              <w:spacing w:after="0" w:line="240" w:lineRule="auto"/>
              <w:jc w:val="both"/>
              <w:rPr>
                <w:rFonts w:ascii="Times New Roman" w:hAnsi="Times New Roman"/>
                <w:b/>
                <w:i/>
                <w:sz w:val="24"/>
                <w:szCs w:val="24"/>
                <w:lang w:val="kk-KZ"/>
              </w:rPr>
            </w:pPr>
            <w:r w:rsidRPr="00AF2BCE">
              <w:rPr>
                <w:rFonts w:ascii="Times New Roman" w:hAnsi="Times New Roman"/>
                <w:b/>
                <w:i/>
                <w:sz w:val="24"/>
                <w:szCs w:val="24"/>
                <w:lang w:val="kk-KZ"/>
              </w:rPr>
              <w:t>Пәнге қатысты лексика мен терминология:</w:t>
            </w:r>
          </w:p>
          <w:p w:rsidR="00F02051" w:rsidRPr="00AF2BCE" w:rsidRDefault="005E28F2" w:rsidP="00AF2BCE">
            <w:pPr>
              <w:spacing w:after="0" w:line="240" w:lineRule="auto"/>
              <w:jc w:val="both"/>
              <w:rPr>
                <w:rFonts w:ascii="Times New Roman" w:hAnsi="Times New Roman"/>
                <w:i/>
                <w:sz w:val="24"/>
                <w:szCs w:val="24"/>
                <w:lang w:val="kk-KZ"/>
              </w:rPr>
            </w:pPr>
            <w:r>
              <w:rPr>
                <w:rFonts w:ascii="Times New Roman" w:hAnsi="Times New Roman"/>
                <w:sz w:val="24"/>
                <w:szCs w:val="24"/>
                <w:lang w:val="kk-KZ"/>
              </w:rPr>
              <w:t>құдайлар, кейіпкерлер, А</w:t>
            </w:r>
            <w:r w:rsidR="009E2CFC" w:rsidRPr="00AF2BCE">
              <w:rPr>
                <w:rFonts w:ascii="Times New Roman" w:hAnsi="Times New Roman"/>
                <w:sz w:val="24"/>
                <w:szCs w:val="24"/>
                <w:lang w:val="kk-KZ"/>
              </w:rPr>
              <w:t>крополь, театр</w:t>
            </w:r>
          </w:p>
        </w:tc>
      </w:tr>
      <w:tr w:rsidR="00F02051" w:rsidRPr="00AF2BCE" w:rsidTr="00D87567">
        <w:tc>
          <w:tcPr>
            <w:tcW w:w="1073" w:type="pct"/>
            <w:vMerge/>
          </w:tcPr>
          <w:p w:rsidR="00F02051" w:rsidRPr="00AF2BCE" w:rsidRDefault="00F02051" w:rsidP="00AF2BCE">
            <w:pPr>
              <w:spacing w:after="0" w:line="240" w:lineRule="auto"/>
              <w:rPr>
                <w:rFonts w:ascii="Times New Roman" w:hAnsi="Times New Roman"/>
                <w:sz w:val="24"/>
                <w:szCs w:val="24"/>
                <w:highlight w:val="yellow"/>
                <w:lang w:val="kk-KZ"/>
              </w:rPr>
            </w:pPr>
          </w:p>
        </w:tc>
        <w:tc>
          <w:tcPr>
            <w:tcW w:w="3927" w:type="pct"/>
            <w:gridSpan w:val="6"/>
          </w:tcPr>
          <w:p w:rsidR="00F02051" w:rsidRPr="00AF2BCE" w:rsidRDefault="00F02051" w:rsidP="00AF2BCE">
            <w:pPr>
              <w:spacing w:after="0" w:line="240" w:lineRule="auto"/>
              <w:jc w:val="both"/>
              <w:rPr>
                <w:rFonts w:ascii="Times New Roman" w:hAnsi="Times New Roman"/>
                <w:b/>
                <w:sz w:val="24"/>
                <w:szCs w:val="24"/>
                <w:lang w:val="kk-KZ"/>
              </w:rPr>
            </w:pPr>
            <w:r w:rsidRPr="00AF2BCE">
              <w:rPr>
                <w:rFonts w:ascii="Times New Roman" w:hAnsi="Times New Roman"/>
                <w:b/>
                <w:sz w:val="24"/>
                <w:szCs w:val="24"/>
                <w:lang w:val="kk-KZ"/>
              </w:rPr>
              <w:t>Сыныптағы диалог/жазылым үшін пайдалы тілдік бірліктер</w:t>
            </w:r>
          </w:p>
          <w:p w:rsidR="00F02051" w:rsidRPr="00AF2BCE" w:rsidRDefault="00F02051" w:rsidP="00AF2BCE">
            <w:pPr>
              <w:spacing w:after="0" w:line="240" w:lineRule="auto"/>
              <w:rPr>
                <w:rFonts w:ascii="Times New Roman" w:hAnsi="Times New Roman"/>
                <w:b/>
                <w:i/>
                <w:sz w:val="24"/>
                <w:szCs w:val="24"/>
                <w:lang w:val="kk-KZ"/>
              </w:rPr>
            </w:pPr>
            <w:r w:rsidRPr="00AF2BCE">
              <w:rPr>
                <w:rFonts w:ascii="Times New Roman" w:hAnsi="Times New Roman"/>
                <w:b/>
                <w:i/>
                <w:sz w:val="24"/>
                <w:szCs w:val="24"/>
                <w:lang w:val="kk-KZ"/>
              </w:rPr>
              <w:t xml:space="preserve">Талқылауға арналған тармақтар: </w:t>
            </w:r>
          </w:p>
          <w:p w:rsidR="00F02051" w:rsidRPr="00AF2BCE" w:rsidRDefault="009E2CFC" w:rsidP="00AF2BCE">
            <w:pPr>
              <w:spacing w:after="0" w:line="240" w:lineRule="auto"/>
              <w:rPr>
                <w:rFonts w:ascii="Times New Roman" w:hAnsi="Times New Roman"/>
                <w:i/>
                <w:sz w:val="24"/>
                <w:szCs w:val="24"/>
                <w:lang w:val="kk-KZ"/>
              </w:rPr>
            </w:pPr>
            <w:r w:rsidRPr="00AF2BCE">
              <w:rPr>
                <w:rFonts w:ascii="Times New Roman" w:hAnsi="Times New Roman"/>
                <w:i/>
                <w:sz w:val="24"/>
                <w:szCs w:val="24"/>
                <w:lang w:val="kk-KZ"/>
              </w:rPr>
              <w:t>Мүсінші Фидий ежелгі гректердің Зевске деген қатынасынқалай көрсеткен?</w:t>
            </w:r>
          </w:p>
          <w:p w:rsidR="009E2CFC" w:rsidRPr="00AF2BCE" w:rsidRDefault="009E2CFC" w:rsidP="00AF2BCE">
            <w:pPr>
              <w:spacing w:after="0" w:line="240" w:lineRule="auto"/>
              <w:rPr>
                <w:rFonts w:ascii="Times New Roman" w:hAnsi="Times New Roman"/>
                <w:i/>
                <w:sz w:val="24"/>
                <w:szCs w:val="24"/>
                <w:lang w:val="kk-KZ"/>
              </w:rPr>
            </w:pPr>
            <w:r w:rsidRPr="00AF2BCE">
              <w:rPr>
                <w:rFonts w:ascii="Times New Roman" w:hAnsi="Times New Roman"/>
                <w:i/>
                <w:sz w:val="24"/>
                <w:szCs w:val="24"/>
                <w:lang w:val="kk-KZ"/>
              </w:rPr>
              <w:t>Неліктен мүсін әлемінің жеті кереметінің бірі ретінде танылды?</w:t>
            </w:r>
          </w:p>
          <w:p w:rsidR="009E2CFC" w:rsidRPr="00AF2BCE" w:rsidRDefault="009E2CFC" w:rsidP="00AF2BCE">
            <w:pPr>
              <w:pStyle w:val="a4"/>
              <w:spacing w:before="0" w:beforeAutospacing="0" w:after="0" w:afterAutospacing="0"/>
              <w:rPr>
                <w:b/>
                <w:i/>
                <w:lang w:val="kk-KZ"/>
              </w:rPr>
            </w:pPr>
            <w:r w:rsidRPr="00AF2BCE">
              <w:rPr>
                <w:b/>
                <w:i/>
                <w:lang w:val="kk-KZ"/>
              </w:rPr>
              <w:t>Диалогқа арналған сұрақтар:</w:t>
            </w:r>
          </w:p>
          <w:p w:rsidR="009E2CFC" w:rsidRPr="00AF2BCE" w:rsidRDefault="009E2CFC" w:rsidP="00AF2BCE">
            <w:pPr>
              <w:pStyle w:val="a4"/>
              <w:spacing w:before="0" w:beforeAutospacing="0" w:after="0" w:afterAutospacing="0"/>
              <w:rPr>
                <w:i/>
                <w:lang w:val="kk-KZ"/>
              </w:rPr>
            </w:pPr>
            <w:r w:rsidRPr="00AF2BCE">
              <w:rPr>
                <w:i/>
                <w:lang w:val="kk-KZ"/>
              </w:rPr>
              <w:t>Гректер үшін Парфенон ғибадатханасының маңызы қандай?</w:t>
            </w:r>
          </w:p>
          <w:p w:rsidR="00F02051" w:rsidRPr="00AF2BCE" w:rsidRDefault="00F02051" w:rsidP="00AF2BCE">
            <w:pPr>
              <w:pStyle w:val="a4"/>
              <w:spacing w:before="0" w:beforeAutospacing="0" w:after="0" w:afterAutospacing="0"/>
              <w:rPr>
                <w:color w:val="000000"/>
                <w:lang w:val="kk-KZ"/>
              </w:rPr>
            </w:pPr>
            <w:r w:rsidRPr="00AF2BCE">
              <w:rPr>
                <w:b/>
                <w:i/>
                <w:lang w:val="kk-KZ"/>
              </w:rPr>
              <w:t>Жa</w:t>
            </w:r>
            <w:r w:rsidR="009136B7" w:rsidRPr="00AF2BCE">
              <w:rPr>
                <w:b/>
                <w:i/>
                <w:lang w:val="kk-KZ"/>
              </w:rPr>
              <w:t>зылымға арналған тапсырмалар</w:t>
            </w:r>
            <w:r w:rsidRPr="00AF2BCE">
              <w:rPr>
                <w:b/>
                <w:i/>
                <w:lang w:val="kk-KZ"/>
              </w:rPr>
              <w:t>:</w:t>
            </w:r>
          </w:p>
          <w:p w:rsidR="00F02051" w:rsidRPr="00AF2BCE" w:rsidRDefault="009136B7" w:rsidP="00AF2BCE">
            <w:pPr>
              <w:pStyle w:val="a4"/>
              <w:spacing w:before="0" w:beforeAutospacing="0" w:after="0" w:afterAutospacing="0"/>
              <w:rPr>
                <w:color w:val="000000"/>
                <w:lang w:val="kk-KZ"/>
              </w:rPr>
            </w:pPr>
            <w:r w:rsidRPr="00AF2BCE">
              <w:rPr>
                <w:color w:val="000000"/>
                <w:lang w:val="kk-KZ"/>
              </w:rPr>
              <w:t>"Геракль батырлығы" жайында эссе жазу</w:t>
            </w:r>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Құндылықтарға баулу</w:t>
            </w:r>
          </w:p>
        </w:tc>
        <w:tc>
          <w:tcPr>
            <w:tcW w:w="3927" w:type="pct"/>
            <w:gridSpan w:val="6"/>
          </w:tcPr>
          <w:p w:rsidR="005228A5" w:rsidRPr="005228A5" w:rsidRDefault="005228A5" w:rsidP="005228A5">
            <w:pPr>
              <w:pStyle w:val="a8"/>
              <w:rPr>
                <w:rFonts w:ascii="Times New Roman" w:hAnsi="Times New Roman"/>
                <w:bCs/>
                <w:sz w:val="24"/>
                <w:lang w:val="kk-KZ"/>
              </w:rPr>
            </w:pPr>
            <w:r w:rsidRPr="005228A5">
              <w:rPr>
                <w:rFonts w:ascii="Times New Roman" w:hAnsi="Times New Roman"/>
                <w:bCs/>
                <w:sz w:val="24"/>
                <w:lang w:val="kk-KZ"/>
              </w:rPr>
              <w:t xml:space="preserve">«Мәңгілік ел» 6-құндылық. </w:t>
            </w:r>
          </w:p>
          <w:p w:rsidR="00F02051" w:rsidRPr="00AF2BCE" w:rsidRDefault="005228A5" w:rsidP="005228A5">
            <w:pPr>
              <w:pStyle w:val="a8"/>
              <w:rPr>
                <w:rFonts w:ascii="Times New Roman" w:hAnsi="Times New Roman"/>
                <w:lang w:val="kk-KZ"/>
              </w:rPr>
            </w:pPr>
            <w:r w:rsidRPr="005228A5">
              <w:rPr>
                <w:rFonts w:ascii="Times New Roman" w:hAnsi="Times New Roman"/>
                <w:bCs/>
                <w:sz w:val="24"/>
                <w:lang w:val="kk-KZ"/>
              </w:rPr>
              <w:t xml:space="preserve">Ұлттық идеясының құндылықтарының «Қоғамымыздағы ұлттық бірлік, бейбітшілік пен келісім» құндылығын бірлескен жұмыста оқушылардың бір біріне деген  құрмет ынтымақтастық, сыйластығын арттырып, белсенді әрекеттер арқылы азаматтық көзқарасқа тәрбиелеу. Ұлттық қауіпсіздік және еліміздің бүкіләлемдік, өңірлік мәселелерді шешуге жаһандық тұрғыдан қатысуы  </w:t>
            </w:r>
            <w:r w:rsidR="00A351D8" w:rsidRPr="00AF2BCE">
              <w:rPr>
                <w:rFonts w:ascii="Times New Roman" w:hAnsi="Times New Roman"/>
                <w:sz w:val="24"/>
                <w:lang w:val="kk-KZ"/>
              </w:rPr>
              <w:t>.</w:t>
            </w:r>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 xml:space="preserve">Пәнаралық байланыс </w:t>
            </w:r>
          </w:p>
        </w:tc>
        <w:tc>
          <w:tcPr>
            <w:tcW w:w="3927" w:type="pct"/>
            <w:gridSpan w:val="6"/>
          </w:tcPr>
          <w:p w:rsidR="00696721" w:rsidRPr="00535C0C" w:rsidRDefault="00D87567" w:rsidP="00AF2BCE">
            <w:pPr>
              <w:widowControl w:val="0"/>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Жаратылыстану</w:t>
            </w:r>
            <w:r w:rsidR="00696721" w:rsidRPr="00535C0C">
              <w:rPr>
                <w:rFonts w:ascii="Times New Roman" w:hAnsi="Times New Roman"/>
                <w:color w:val="000000"/>
                <w:sz w:val="24"/>
                <w:szCs w:val="24"/>
                <w:lang w:val="kk-KZ"/>
              </w:rPr>
              <w:t xml:space="preserve"> 5-сынып</w:t>
            </w:r>
          </w:p>
          <w:p w:rsidR="00F02051" w:rsidRPr="00AF2BCE" w:rsidRDefault="00F02051" w:rsidP="00696721">
            <w:pPr>
              <w:widowControl w:val="0"/>
              <w:spacing w:after="0" w:line="240" w:lineRule="auto"/>
              <w:jc w:val="both"/>
              <w:rPr>
                <w:rFonts w:ascii="Times New Roman" w:hAnsi="Times New Roman"/>
                <w:color w:val="FF0000"/>
                <w:sz w:val="24"/>
                <w:szCs w:val="24"/>
                <w:shd w:val="clear" w:color="auto" w:fill="FFFFFF"/>
                <w:lang w:val="kk-KZ"/>
              </w:rPr>
            </w:pPr>
            <w:r w:rsidRPr="00AF2BCE">
              <w:rPr>
                <w:rFonts w:ascii="Times New Roman" w:hAnsi="Times New Roman"/>
                <w:color w:val="000000"/>
                <w:sz w:val="24"/>
                <w:szCs w:val="24"/>
                <w:lang w:val="kk-KZ"/>
              </w:rPr>
              <w:t>б</w:t>
            </w:r>
            <w:r w:rsidR="002B4AC4" w:rsidRPr="00AF2BCE">
              <w:rPr>
                <w:rFonts w:ascii="Times New Roman" w:hAnsi="Times New Roman"/>
                <w:color w:val="000000"/>
                <w:sz w:val="24"/>
                <w:szCs w:val="24"/>
                <w:lang w:val="kk-KZ"/>
              </w:rPr>
              <w:t>ей</w:t>
            </w:r>
            <w:r w:rsidRPr="00AF2BCE">
              <w:rPr>
                <w:rFonts w:ascii="Times New Roman" w:hAnsi="Times New Roman"/>
                <w:color w:val="000000"/>
                <w:sz w:val="24"/>
                <w:szCs w:val="24"/>
                <w:lang w:val="kk-KZ"/>
              </w:rPr>
              <w:t>нелеу</w:t>
            </w:r>
            <w:r w:rsidR="00126657" w:rsidRPr="00AF2BCE">
              <w:rPr>
                <w:rFonts w:ascii="Times New Roman" w:hAnsi="Times New Roman"/>
                <w:color w:val="000000"/>
                <w:sz w:val="24"/>
                <w:szCs w:val="24"/>
                <w:lang w:val="kk-KZ"/>
              </w:rPr>
              <w:t xml:space="preserve">-сәулет өнер </w:t>
            </w:r>
            <w:r w:rsidR="00696721">
              <w:rPr>
                <w:rFonts w:ascii="Times New Roman" w:hAnsi="Times New Roman"/>
                <w:color w:val="000000"/>
                <w:sz w:val="24"/>
                <w:szCs w:val="24"/>
                <w:lang w:val="kk-KZ"/>
              </w:rPr>
              <w:t>– 5-сынып</w:t>
            </w:r>
          </w:p>
        </w:tc>
      </w:tr>
      <w:tr w:rsidR="00F02051" w:rsidRPr="00AF2BCE" w:rsidTr="00D87567">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Алдыңғы білім</w:t>
            </w:r>
          </w:p>
        </w:tc>
        <w:tc>
          <w:tcPr>
            <w:tcW w:w="3927" w:type="pct"/>
            <w:gridSpan w:val="6"/>
          </w:tcPr>
          <w:p w:rsidR="00F02051" w:rsidRPr="00AF2BCE" w:rsidRDefault="009136B7" w:rsidP="00AF2BCE">
            <w:pPr>
              <w:widowControl w:val="0"/>
              <w:spacing w:after="0" w:line="240" w:lineRule="auto"/>
              <w:rPr>
                <w:rFonts w:ascii="Times New Roman" w:eastAsia="Arial" w:hAnsi="Times New Roman"/>
                <w:sz w:val="24"/>
                <w:szCs w:val="24"/>
                <w:lang w:val="kk-KZ"/>
              </w:rPr>
            </w:pPr>
            <w:r w:rsidRPr="00AF2BCE">
              <w:rPr>
                <w:rFonts w:ascii="Times New Roman" w:eastAsia="Consolas" w:hAnsi="Times New Roman"/>
                <w:sz w:val="24"/>
                <w:szCs w:val="24"/>
                <w:lang w:val="kk-KZ" w:eastAsia="en-US"/>
              </w:rPr>
              <w:t>Ежелгі Грек философтары мінсіз қоғамды қалай елестетті</w:t>
            </w:r>
          </w:p>
        </w:tc>
      </w:tr>
      <w:tr w:rsidR="00F02051" w:rsidRPr="00AF2BCE" w:rsidTr="00D87567">
        <w:tc>
          <w:tcPr>
            <w:tcW w:w="5000" w:type="pct"/>
            <w:gridSpan w:val="7"/>
          </w:tcPr>
          <w:p w:rsidR="00F02051" w:rsidRPr="00AF2BCE" w:rsidRDefault="00F02051" w:rsidP="00AF2BCE">
            <w:pPr>
              <w:spacing w:after="0" w:line="240" w:lineRule="auto"/>
              <w:jc w:val="center"/>
              <w:rPr>
                <w:rFonts w:ascii="Times New Roman" w:hAnsi="Times New Roman"/>
                <w:b/>
                <w:sz w:val="24"/>
                <w:szCs w:val="24"/>
                <w:lang w:val="kk-KZ"/>
              </w:rPr>
            </w:pPr>
            <w:r w:rsidRPr="00AF2BCE">
              <w:rPr>
                <w:rFonts w:ascii="Times New Roman" w:hAnsi="Times New Roman"/>
                <w:b/>
                <w:sz w:val="24"/>
                <w:szCs w:val="24"/>
                <w:lang w:val="kk-KZ"/>
              </w:rPr>
              <w:t>Сабақтың барысы</w:t>
            </w:r>
          </w:p>
        </w:tc>
      </w:tr>
      <w:tr w:rsidR="00F02051" w:rsidRPr="00AF2BCE" w:rsidTr="00B24E52">
        <w:tc>
          <w:tcPr>
            <w:tcW w:w="1073" w:type="pct"/>
          </w:tcPr>
          <w:p w:rsidR="00F02051" w:rsidRPr="00AF2BCE" w:rsidRDefault="00F02051" w:rsidP="00AF2BCE">
            <w:pPr>
              <w:spacing w:after="0" w:line="240" w:lineRule="auto"/>
              <w:jc w:val="center"/>
              <w:rPr>
                <w:rFonts w:ascii="Times New Roman" w:hAnsi="Times New Roman"/>
                <w:b/>
                <w:sz w:val="24"/>
                <w:szCs w:val="24"/>
                <w:lang w:val="kk-KZ"/>
              </w:rPr>
            </w:pPr>
            <w:r w:rsidRPr="00AF2BCE">
              <w:rPr>
                <w:rFonts w:ascii="Times New Roman" w:hAnsi="Times New Roman"/>
                <w:b/>
                <w:sz w:val="24"/>
                <w:szCs w:val="24"/>
                <w:lang w:val="kk-KZ"/>
              </w:rPr>
              <w:t>Сабақтың жоспарланған кезеңдері</w:t>
            </w:r>
          </w:p>
        </w:tc>
        <w:tc>
          <w:tcPr>
            <w:tcW w:w="2943" w:type="pct"/>
            <w:gridSpan w:val="5"/>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Сабақтағы жоспарланған жаттығу түрлері</w:t>
            </w:r>
          </w:p>
        </w:tc>
        <w:tc>
          <w:tcPr>
            <w:tcW w:w="984"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 xml:space="preserve">Ресурстар </w:t>
            </w:r>
          </w:p>
        </w:tc>
      </w:tr>
      <w:tr w:rsidR="00F02051" w:rsidRPr="00AF2BCE" w:rsidTr="00B24E52">
        <w:tc>
          <w:tcPr>
            <w:tcW w:w="1073" w:type="pct"/>
            <w:vMerge w:val="restart"/>
          </w:tcPr>
          <w:p w:rsidR="00A351D8" w:rsidRPr="00AF2BCE" w:rsidRDefault="00F02051" w:rsidP="00D87567">
            <w:pPr>
              <w:spacing w:after="0" w:line="240" w:lineRule="auto"/>
              <w:ind w:right="-27" w:hanging="142"/>
              <w:jc w:val="center"/>
              <w:rPr>
                <w:rFonts w:ascii="Times New Roman" w:hAnsi="Times New Roman"/>
                <w:b/>
                <w:sz w:val="24"/>
                <w:szCs w:val="24"/>
                <w:lang w:val="kk-KZ"/>
              </w:rPr>
            </w:pPr>
            <w:r w:rsidRPr="00AF2BCE">
              <w:rPr>
                <w:rFonts w:ascii="Times New Roman" w:hAnsi="Times New Roman"/>
                <w:b/>
                <w:sz w:val="24"/>
                <w:szCs w:val="24"/>
                <w:lang w:val="kk-KZ"/>
              </w:rPr>
              <w:t>Сабақтың басы</w:t>
            </w:r>
          </w:p>
          <w:p w:rsidR="006E3AD4" w:rsidRPr="00AF2BCE" w:rsidRDefault="00696721" w:rsidP="00AF2BCE">
            <w:pPr>
              <w:spacing w:after="0" w:line="240" w:lineRule="auto"/>
              <w:ind w:hanging="142"/>
              <w:jc w:val="center"/>
              <w:rPr>
                <w:rFonts w:ascii="Times New Roman" w:hAnsi="Times New Roman"/>
                <w:sz w:val="24"/>
                <w:szCs w:val="24"/>
                <w:lang w:val="kk-KZ"/>
              </w:rPr>
            </w:pPr>
            <w:r>
              <w:rPr>
                <w:rFonts w:ascii="Times New Roman" w:hAnsi="Times New Roman"/>
                <w:sz w:val="24"/>
                <w:szCs w:val="24"/>
                <w:lang w:val="kk-KZ"/>
              </w:rPr>
              <w:t>5-минут</w:t>
            </w:r>
          </w:p>
          <w:p w:rsidR="00DE1989" w:rsidRPr="00AF2BCE" w:rsidRDefault="00DE1989" w:rsidP="00AF2BCE">
            <w:pPr>
              <w:spacing w:after="0" w:line="240" w:lineRule="auto"/>
              <w:ind w:hanging="142"/>
              <w:jc w:val="center"/>
              <w:rPr>
                <w:rFonts w:ascii="Times New Roman" w:hAnsi="Times New Roman"/>
                <w:sz w:val="24"/>
                <w:szCs w:val="24"/>
                <w:lang w:val="kk-KZ"/>
              </w:rPr>
            </w:pPr>
          </w:p>
          <w:p w:rsidR="00DE1989" w:rsidRPr="00AF2BCE" w:rsidRDefault="00DE1989" w:rsidP="00AF2BCE">
            <w:pPr>
              <w:spacing w:after="0" w:line="240" w:lineRule="auto"/>
              <w:ind w:hanging="142"/>
              <w:jc w:val="center"/>
              <w:rPr>
                <w:rFonts w:ascii="Times New Roman" w:hAnsi="Times New Roman"/>
                <w:sz w:val="24"/>
                <w:szCs w:val="24"/>
                <w:lang w:val="kk-KZ"/>
              </w:rPr>
            </w:pPr>
          </w:p>
          <w:p w:rsidR="00F02051" w:rsidRDefault="00F0205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Default="00696721" w:rsidP="00AF2BCE">
            <w:pPr>
              <w:spacing w:after="0" w:line="240" w:lineRule="auto"/>
              <w:ind w:hanging="142"/>
              <w:jc w:val="center"/>
              <w:rPr>
                <w:rFonts w:ascii="Times New Roman" w:hAnsi="Times New Roman"/>
                <w:sz w:val="24"/>
                <w:szCs w:val="24"/>
                <w:lang w:val="kk-KZ"/>
              </w:rPr>
            </w:pPr>
          </w:p>
          <w:p w:rsidR="00696721" w:rsidRPr="00AF2BCE" w:rsidRDefault="00696721" w:rsidP="00AF2BCE">
            <w:pPr>
              <w:spacing w:after="0" w:line="240" w:lineRule="auto"/>
              <w:ind w:hanging="142"/>
              <w:jc w:val="center"/>
              <w:rPr>
                <w:rFonts w:ascii="Times New Roman" w:hAnsi="Times New Roman"/>
                <w:sz w:val="24"/>
                <w:szCs w:val="24"/>
                <w:lang w:val="kk-KZ"/>
              </w:rPr>
            </w:pPr>
          </w:p>
          <w:p w:rsidR="00F02051" w:rsidRPr="00AF2BCE" w:rsidRDefault="00F02051" w:rsidP="00AF2BCE">
            <w:pPr>
              <w:spacing w:after="0" w:line="240" w:lineRule="auto"/>
              <w:ind w:hanging="142"/>
              <w:jc w:val="center"/>
              <w:rPr>
                <w:rFonts w:ascii="Times New Roman" w:hAnsi="Times New Roman"/>
                <w:sz w:val="24"/>
                <w:szCs w:val="24"/>
                <w:lang w:val="kk-KZ"/>
              </w:rPr>
            </w:pPr>
          </w:p>
          <w:p w:rsidR="00F02051" w:rsidRPr="00AF2BCE" w:rsidRDefault="00F02051" w:rsidP="00AF2BCE">
            <w:pPr>
              <w:spacing w:after="0" w:line="240" w:lineRule="auto"/>
              <w:ind w:hanging="142"/>
              <w:jc w:val="center"/>
              <w:rPr>
                <w:rFonts w:ascii="Times New Roman" w:hAnsi="Times New Roman"/>
                <w:sz w:val="24"/>
                <w:szCs w:val="24"/>
                <w:lang w:val="kk-KZ"/>
              </w:rPr>
            </w:pPr>
          </w:p>
          <w:p w:rsidR="00687358" w:rsidRPr="00AF2BCE" w:rsidRDefault="00687358" w:rsidP="00AF2BCE">
            <w:pPr>
              <w:spacing w:after="0" w:line="240" w:lineRule="auto"/>
              <w:ind w:hanging="142"/>
              <w:jc w:val="center"/>
              <w:rPr>
                <w:rFonts w:ascii="Times New Roman" w:hAnsi="Times New Roman"/>
                <w:sz w:val="24"/>
                <w:szCs w:val="24"/>
              </w:rPr>
            </w:pPr>
          </w:p>
          <w:p w:rsidR="00687358" w:rsidRPr="00AF2BCE" w:rsidRDefault="00687358" w:rsidP="00AF2BCE">
            <w:pPr>
              <w:spacing w:after="0" w:line="240" w:lineRule="auto"/>
              <w:ind w:hanging="142"/>
              <w:jc w:val="center"/>
              <w:rPr>
                <w:rFonts w:ascii="Times New Roman" w:hAnsi="Times New Roman"/>
                <w:sz w:val="24"/>
                <w:szCs w:val="24"/>
              </w:rPr>
            </w:pPr>
          </w:p>
          <w:p w:rsidR="006E3AD4" w:rsidRPr="00AF2BCE" w:rsidRDefault="006E3AD4" w:rsidP="00AF2BCE">
            <w:pPr>
              <w:spacing w:after="0" w:line="240" w:lineRule="auto"/>
              <w:ind w:hanging="142"/>
              <w:jc w:val="center"/>
              <w:rPr>
                <w:rFonts w:ascii="Times New Roman" w:hAnsi="Times New Roman"/>
                <w:sz w:val="24"/>
                <w:szCs w:val="24"/>
                <w:lang w:val="kk-KZ"/>
              </w:rPr>
            </w:pPr>
          </w:p>
          <w:p w:rsidR="006E3AD4" w:rsidRPr="00AF2BCE" w:rsidRDefault="006E3AD4" w:rsidP="00AF2BCE">
            <w:pPr>
              <w:spacing w:after="0" w:line="240" w:lineRule="auto"/>
              <w:ind w:hanging="142"/>
              <w:jc w:val="center"/>
              <w:rPr>
                <w:rFonts w:ascii="Times New Roman" w:hAnsi="Times New Roman"/>
                <w:sz w:val="24"/>
                <w:szCs w:val="24"/>
                <w:lang w:val="kk-KZ"/>
              </w:rPr>
            </w:pPr>
          </w:p>
          <w:p w:rsidR="006E3AD4" w:rsidRPr="00AF2BCE" w:rsidRDefault="006E3AD4" w:rsidP="00AF2BCE">
            <w:pPr>
              <w:spacing w:after="0" w:line="240" w:lineRule="auto"/>
              <w:ind w:hanging="142"/>
              <w:jc w:val="center"/>
              <w:rPr>
                <w:rFonts w:ascii="Times New Roman" w:hAnsi="Times New Roman"/>
                <w:sz w:val="24"/>
                <w:szCs w:val="24"/>
                <w:lang w:val="kk-KZ"/>
              </w:rPr>
            </w:pPr>
          </w:p>
          <w:p w:rsidR="00F02051" w:rsidRPr="00AF2BCE" w:rsidRDefault="00F90487" w:rsidP="00AF2BCE">
            <w:pPr>
              <w:spacing w:after="0" w:line="240" w:lineRule="auto"/>
              <w:ind w:hanging="142"/>
              <w:jc w:val="center"/>
              <w:rPr>
                <w:rFonts w:ascii="Times New Roman" w:hAnsi="Times New Roman"/>
                <w:sz w:val="24"/>
                <w:szCs w:val="24"/>
                <w:lang w:val="kk-KZ"/>
              </w:rPr>
            </w:pPr>
            <w:r w:rsidRPr="00AF2BCE">
              <w:rPr>
                <w:rFonts w:ascii="Times New Roman" w:hAnsi="Times New Roman"/>
                <w:sz w:val="24"/>
                <w:szCs w:val="24"/>
                <w:lang w:val="kk-KZ"/>
              </w:rPr>
              <w:t>2</w:t>
            </w:r>
            <w:r w:rsidR="00F02051" w:rsidRPr="00AF2BCE">
              <w:rPr>
                <w:rFonts w:ascii="Times New Roman" w:hAnsi="Times New Roman"/>
                <w:sz w:val="24"/>
                <w:szCs w:val="24"/>
                <w:lang w:val="kk-KZ"/>
              </w:rPr>
              <w:t xml:space="preserve"> минут</w:t>
            </w:r>
          </w:p>
          <w:p w:rsidR="00F02051" w:rsidRPr="00AF2BCE" w:rsidRDefault="00F02051" w:rsidP="00AF2BCE">
            <w:pPr>
              <w:spacing w:after="0" w:line="240" w:lineRule="auto"/>
              <w:ind w:hanging="142"/>
              <w:rPr>
                <w:rFonts w:ascii="Times New Roman" w:hAnsi="Times New Roman"/>
                <w:sz w:val="24"/>
                <w:szCs w:val="24"/>
                <w:lang w:val="kk-KZ"/>
              </w:rPr>
            </w:pPr>
          </w:p>
        </w:tc>
        <w:tc>
          <w:tcPr>
            <w:tcW w:w="2943" w:type="pct"/>
            <w:gridSpan w:val="5"/>
          </w:tcPr>
          <w:p w:rsidR="00A25CFD" w:rsidRPr="00AF2BCE" w:rsidRDefault="00A25CFD"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Ұйымдастыру  шаралары (сәлемдесу, оқушыларды түгендеу)</w:t>
            </w:r>
          </w:p>
        </w:tc>
        <w:tc>
          <w:tcPr>
            <w:tcW w:w="984" w:type="pct"/>
          </w:tcPr>
          <w:p w:rsidR="00F02051" w:rsidRPr="00AF2BCE" w:rsidRDefault="00F02051" w:rsidP="00AF2BCE">
            <w:pPr>
              <w:spacing w:after="0" w:line="240" w:lineRule="auto"/>
              <w:rPr>
                <w:rFonts w:ascii="Times New Roman" w:hAnsi="Times New Roman"/>
                <w:sz w:val="24"/>
                <w:szCs w:val="24"/>
                <w:lang w:val="kk-KZ"/>
              </w:rPr>
            </w:pPr>
          </w:p>
        </w:tc>
      </w:tr>
      <w:tr w:rsidR="00F02051" w:rsidRPr="00AF2BCE" w:rsidTr="00B24E52">
        <w:tc>
          <w:tcPr>
            <w:tcW w:w="1073" w:type="pct"/>
            <w:vMerge/>
          </w:tcPr>
          <w:p w:rsidR="00F02051" w:rsidRPr="00AF2BCE" w:rsidRDefault="00F02051" w:rsidP="00AF2BCE">
            <w:pPr>
              <w:spacing w:after="0" w:line="240" w:lineRule="auto"/>
              <w:rPr>
                <w:rFonts w:ascii="Times New Roman" w:hAnsi="Times New Roman"/>
                <w:sz w:val="24"/>
                <w:szCs w:val="24"/>
                <w:lang w:val="kk-KZ"/>
              </w:rPr>
            </w:pPr>
          </w:p>
        </w:tc>
        <w:tc>
          <w:tcPr>
            <w:tcW w:w="2943" w:type="pct"/>
            <w:gridSpan w:val="5"/>
          </w:tcPr>
          <w:p w:rsidR="00F02051" w:rsidRPr="00AF2BCE" w:rsidRDefault="00F02051" w:rsidP="00AF2BCE">
            <w:pPr>
              <w:spacing w:after="0" w:line="240" w:lineRule="auto"/>
              <w:rPr>
                <w:rFonts w:ascii="Times New Roman" w:hAnsi="Times New Roman"/>
                <w:i/>
                <w:lang w:val="kk-KZ"/>
              </w:rPr>
            </w:pPr>
            <w:r w:rsidRPr="00AF2BCE">
              <w:rPr>
                <w:rFonts w:ascii="Times New Roman" w:hAnsi="Times New Roman"/>
                <w:bCs/>
                <w:i/>
                <w:lang w:val="kk-KZ"/>
              </w:rPr>
              <w:t>«</w:t>
            </w:r>
            <w:r w:rsidRPr="00AF2BCE">
              <w:rPr>
                <w:rFonts w:ascii="Times New Roman" w:hAnsi="Times New Roman"/>
                <w:b/>
                <w:bCs/>
                <w:i/>
                <w:lang w:val="kk-KZ"/>
              </w:rPr>
              <w:t>Көршіме тілек</w:t>
            </w:r>
            <w:r w:rsidRPr="00AF2BCE">
              <w:rPr>
                <w:rFonts w:ascii="Times New Roman" w:hAnsi="Times New Roman"/>
                <w:bCs/>
                <w:i/>
                <w:lang w:val="kk-KZ"/>
              </w:rPr>
              <w:t>» атты</w:t>
            </w:r>
            <w:r w:rsidRPr="00AF2BCE">
              <w:rPr>
                <w:rFonts w:ascii="Times New Roman" w:hAnsi="Times New Roman"/>
                <w:i/>
                <w:lang w:val="kk-KZ"/>
              </w:rPr>
              <w:t xml:space="preserve">  сергіту сәтін өткізу. Көршісінің  есімінің бірінші әрпінен басталатын бір тілек айту.</w:t>
            </w:r>
          </w:p>
          <w:p w:rsidR="00F02051" w:rsidRPr="00AF2BCE" w:rsidRDefault="00F02051" w:rsidP="00AF2BCE">
            <w:pPr>
              <w:spacing w:after="0" w:line="240" w:lineRule="auto"/>
              <w:rPr>
                <w:rFonts w:ascii="Times New Roman" w:hAnsi="Times New Roman"/>
                <w:i/>
                <w:lang w:val="kk-KZ"/>
              </w:rPr>
            </w:pPr>
            <w:r w:rsidRPr="00AF2BCE">
              <w:rPr>
                <w:rFonts w:ascii="Times New Roman" w:hAnsi="Times New Roman"/>
                <w:i/>
                <w:lang w:val="kk-KZ"/>
              </w:rPr>
              <w:t>Мaқсаты:  жағымды  байланыс орнату.</w:t>
            </w:r>
          </w:p>
          <w:p w:rsidR="00F02051" w:rsidRPr="00AF2BCE" w:rsidRDefault="00F02051" w:rsidP="00AF2BCE">
            <w:pPr>
              <w:spacing w:after="0" w:line="240" w:lineRule="auto"/>
              <w:rPr>
                <w:rFonts w:ascii="Times New Roman" w:hAnsi="Times New Roman"/>
                <w:i/>
                <w:lang w:val="kk-KZ"/>
              </w:rPr>
            </w:pPr>
            <w:r w:rsidRPr="00AF2BCE">
              <w:rPr>
                <w:rFonts w:ascii="Times New Roman" w:hAnsi="Times New Roman"/>
                <w:i/>
                <w:lang w:val="kk-KZ"/>
              </w:rPr>
              <w:t>Көңіл-күйлерін бас бармақ арқылы көрсету.</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lastRenderedPageBreak/>
              <w:t>Мaқсаты: сыныпта қарым-қатынас, жағымды  ахуал туғызу және жaңа</w:t>
            </w:r>
            <w:r w:rsidR="00DE1989" w:rsidRPr="00AF2BCE">
              <w:rPr>
                <w:rFonts w:ascii="Times New Roman" w:hAnsi="Times New Roman"/>
                <w:sz w:val="24"/>
                <w:szCs w:val="24"/>
                <w:lang w:val="kk-KZ"/>
              </w:rPr>
              <w:t xml:space="preserve"> сабақ</w:t>
            </w:r>
            <w:r w:rsidRPr="00AF2BCE">
              <w:rPr>
                <w:rFonts w:ascii="Times New Roman" w:hAnsi="Times New Roman"/>
                <w:sz w:val="24"/>
                <w:szCs w:val="24"/>
                <w:lang w:val="kk-KZ"/>
              </w:rPr>
              <w:t xml:space="preserve">пен </w:t>
            </w:r>
          </w:p>
          <w:p w:rsidR="00DD4C4E"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Реттік саналу арқылы топқа болу.</w:t>
            </w:r>
          </w:p>
          <w:p w:rsidR="00DD4C4E" w:rsidRPr="00AF2BCE" w:rsidRDefault="00DD4C4E"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Оқушыларды 3 топқа топтастырып топ атын беремін.</w:t>
            </w:r>
          </w:p>
          <w:p w:rsidR="00DD4C4E" w:rsidRPr="00AF2BCE" w:rsidRDefault="00DD4C4E"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1-топ: </w:t>
            </w:r>
            <w:r w:rsidRPr="00AF2BCE">
              <w:rPr>
                <w:rFonts w:ascii="Times New Roman" w:hAnsi="Times New Roman"/>
                <w:i/>
                <w:sz w:val="24"/>
                <w:szCs w:val="24"/>
                <w:lang w:val="kk-KZ"/>
              </w:rPr>
              <w:t>Зевс</w:t>
            </w:r>
          </w:p>
          <w:p w:rsidR="00DD4C4E" w:rsidRPr="00AF2BCE" w:rsidRDefault="00DD4C4E" w:rsidP="00AF2BCE">
            <w:pPr>
              <w:spacing w:after="0" w:line="240" w:lineRule="auto"/>
              <w:rPr>
                <w:rFonts w:ascii="Times New Roman" w:hAnsi="Times New Roman"/>
                <w:i/>
                <w:sz w:val="24"/>
                <w:szCs w:val="24"/>
                <w:lang w:val="kk-KZ"/>
              </w:rPr>
            </w:pPr>
            <w:r w:rsidRPr="00AF2BCE">
              <w:rPr>
                <w:rFonts w:ascii="Times New Roman" w:hAnsi="Times New Roman"/>
                <w:sz w:val="24"/>
                <w:szCs w:val="24"/>
                <w:lang w:val="kk-KZ"/>
              </w:rPr>
              <w:t xml:space="preserve">2-топ: </w:t>
            </w:r>
            <w:r w:rsidRPr="00AF2BCE">
              <w:rPr>
                <w:rFonts w:ascii="Times New Roman" w:hAnsi="Times New Roman"/>
                <w:i/>
                <w:sz w:val="24"/>
                <w:szCs w:val="24"/>
                <w:lang w:val="kk-KZ"/>
              </w:rPr>
              <w:t>Парфенон</w:t>
            </w:r>
          </w:p>
          <w:p w:rsidR="00DD4C4E" w:rsidRPr="00AF2BCE" w:rsidRDefault="00DD4C4E" w:rsidP="00AF2BCE">
            <w:pPr>
              <w:spacing w:after="0" w:line="240" w:lineRule="auto"/>
              <w:rPr>
                <w:rFonts w:ascii="Times New Roman" w:hAnsi="Times New Roman"/>
                <w:i/>
                <w:sz w:val="24"/>
                <w:szCs w:val="24"/>
                <w:lang w:val="kk-KZ"/>
              </w:rPr>
            </w:pPr>
            <w:r w:rsidRPr="00AF2BCE">
              <w:rPr>
                <w:rFonts w:ascii="Times New Roman" w:hAnsi="Times New Roman"/>
                <w:sz w:val="24"/>
                <w:szCs w:val="24"/>
                <w:lang w:val="kk-KZ"/>
              </w:rPr>
              <w:t xml:space="preserve">3-топ: </w:t>
            </w:r>
            <w:r w:rsidRPr="00AF2BCE">
              <w:rPr>
                <w:rFonts w:ascii="Times New Roman" w:hAnsi="Times New Roman"/>
                <w:i/>
                <w:sz w:val="24"/>
                <w:szCs w:val="24"/>
                <w:lang w:val="kk-KZ"/>
              </w:rPr>
              <w:t>Фидий</w:t>
            </w:r>
          </w:p>
          <w:p w:rsidR="00F02051" w:rsidRPr="00AF2BCE" w:rsidRDefault="00F02051" w:rsidP="00AF2BCE">
            <w:pPr>
              <w:spacing w:after="0" w:line="240" w:lineRule="auto"/>
              <w:rPr>
                <w:rFonts w:ascii="Times New Roman" w:hAnsi="Times New Roman"/>
                <w:sz w:val="24"/>
                <w:szCs w:val="24"/>
                <w:lang w:val="kk-KZ"/>
              </w:rPr>
            </w:pPr>
          </w:p>
          <w:p w:rsidR="00F02051" w:rsidRPr="00B75D7F" w:rsidRDefault="00F02051" w:rsidP="00AF2BCE">
            <w:pPr>
              <w:spacing w:after="0" w:line="240" w:lineRule="auto"/>
              <w:rPr>
                <w:rFonts w:ascii="Times New Roman" w:hAnsi="Times New Roman"/>
                <w:sz w:val="24"/>
                <w:szCs w:val="24"/>
                <w:lang w:val="kk-KZ"/>
              </w:rPr>
            </w:pPr>
            <w:r w:rsidRPr="00B75D7F">
              <w:rPr>
                <w:rFonts w:ascii="Times New Roman" w:hAnsi="Times New Roman"/>
                <w:sz w:val="24"/>
                <w:szCs w:val="24"/>
                <w:lang w:val="kk-KZ"/>
              </w:rPr>
              <w:t>Оқушылaрды топтастыру және уақытты тиімді пайдалану.</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Бaрлық оқушыға ҚҚҚ парaғын тарату.</w:t>
            </w:r>
          </w:p>
        </w:tc>
        <w:tc>
          <w:tcPr>
            <w:tcW w:w="984" w:type="pct"/>
          </w:tcPr>
          <w:p w:rsidR="00F02051" w:rsidRPr="00AF2BCE" w:rsidRDefault="00F02051" w:rsidP="00AF2BCE">
            <w:pPr>
              <w:spacing w:after="0" w:line="240" w:lineRule="auto"/>
              <w:rPr>
                <w:rFonts w:ascii="Times New Roman" w:hAnsi="Times New Roman"/>
                <w:lang w:val="kk-KZ"/>
              </w:rPr>
            </w:pPr>
            <w:r w:rsidRPr="00AF2BCE">
              <w:rPr>
                <w:rFonts w:ascii="Times New Roman" w:hAnsi="Times New Roman"/>
                <w:lang w:val="kk-KZ"/>
              </w:rPr>
              <w:lastRenderedPageBreak/>
              <w:t>«Көршіге тілек айту»</w:t>
            </w:r>
          </w:p>
          <w:p w:rsidR="00F02051" w:rsidRPr="00AF2BCE" w:rsidRDefault="00F02051" w:rsidP="00AF2BCE">
            <w:pPr>
              <w:spacing w:after="0" w:line="240" w:lineRule="auto"/>
              <w:rPr>
                <w:rFonts w:ascii="Times New Roman" w:hAnsi="Times New Roman"/>
                <w:lang w:val="kk-KZ"/>
              </w:rPr>
            </w:pPr>
            <w:r w:rsidRPr="00AF2BCE">
              <w:rPr>
                <w:rFonts w:ascii="Times New Roman" w:hAnsi="Times New Roman"/>
                <w:lang w:val="kk-KZ"/>
              </w:rPr>
              <w:t>«Бас бармақ</w:t>
            </w:r>
            <w:r w:rsidR="00821BAC" w:rsidRPr="00AF2BCE">
              <w:rPr>
                <w:noProof/>
              </w:rPr>
              <w:lastRenderedPageBreak/>
              <w:drawing>
                <wp:inline distT="0" distB="0" distL="0" distR="0">
                  <wp:extent cx="1183005" cy="226695"/>
                  <wp:effectExtent l="0" t="0" r="0" b="0"/>
                  <wp:docPr id="1"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39" t="66887" r="91997" b="30138"/>
                          <a:stretch>
                            <a:fillRect/>
                          </a:stretch>
                        </pic:blipFill>
                        <pic:spPr bwMode="auto">
                          <a:xfrm>
                            <a:off x="0" y="0"/>
                            <a:ext cx="1183005" cy="226695"/>
                          </a:xfrm>
                          <a:prstGeom prst="rect">
                            <a:avLst/>
                          </a:prstGeom>
                          <a:noFill/>
                          <a:ln>
                            <a:noFill/>
                          </a:ln>
                        </pic:spPr>
                      </pic:pic>
                    </a:graphicData>
                  </a:graphic>
                </wp:inline>
              </w:drawing>
            </w:r>
          </w:p>
          <w:p w:rsidR="00F02051" w:rsidRPr="00AF2BCE" w:rsidRDefault="00F02051" w:rsidP="00AF2BCE">
            <w:pPr>
              <w:spacing w:after="0" w:line="240" w:lineRule="auto"/>
              <w:rPr>
                <w:rFonts w:ascii="Times New Roman" w:hAnsi="Times New Roman"/>
                <w:sz w:val="24"/>
                <w:szCs w:val="24"/>
                <w:lang w:val="kk-KZ"/>
              </w:rPr>
            </w:pPr>
          </w:p>
        </w:tc>
      </w:tr>
      <w:tr w:rsidR="00F02051" w:rsidRPr="00AF2BCE" w:rsidTr="00B24E52">
        <w:tc>
          <w:tcPr>
            <w:tcW w:w="1073" w:type="pct"/>
            <w:vMerge/>
          </w:tcPr>
          <w:p w:rsidR="00F02051" w:rsidRPr="00AF2BCE" w:rsidRDefault="00F02051" w:rsidP="00AF2BCE">
            <w:pPr>
              <w:spacing w:after="0" w:line="240" w:lineRule="auto"/>
              <w:rPr>
                <w:rFonts w:ascii="Times New Roman" w:hAnsi="Times New Roman"/>
                <w:sz w:val="24"/>
                <w:szCs w:val="24"/>
                <w:lang w:val="kk-KZ"/>
              </w:rPr>
            </w:pPr>
          </w:p>
        </w:tc>
        <w:tc>
          <w:tcPr>
            <w:tcW w:w="2943" w:type="pct"/>
            <w:gridSpan w:val="5"/>
          </w:tcPr>
          <w:p w:rsidR="00F02051" w:rsidRPr="00AF2BCE" w:rsidRDefault="00F02051" w:rsidP="00687358">
            <w:pPr>
              <w:pStyle w:val="a8"/>
              <w:rPr>
                <w:rFonts w:ascii="Times New Roman" w:hAnsi="Times New Roman"/>
                <w:sz w:val="24"/>
                <w:lang w:val="kk-KZ"/>
              </w:rPr>
            </w:pPr>
            <w:r w:rsidRPr="00AF2BCE">
              <w:rPr>
                <w:rFonts w:ascii="Times New Roman" w:hAnsi="Times New Roman"/>
                <w:b/>
                <w:bCs/>
                <w:sz w:val="24"/>
                <w:lang w:val="kk-KZ"/>
              </w:rPr>
              <w:t>Тапсырма 1.</w:t>
            </w:r>
            <w:r w:rsidRPr="00AF2BCE">
              <w:rPr>
                <w:rFonts w:ascii="Times New Roman" w:hAnsi="Times New Roman"/>
                <w:bCs/>
                <w:sz w:val="24"/>
                <w:lang w:val="kk-KZ"/>
              </w:rPr>
              <w:t xml:space="preserve"> «</w:t>
            </w:r>
            <w:r w:rsidRPr="00AF2BCE">
              <w:rPr>
                <w:rFonts w:ascii="Times New Roman" w:hAnsi="Times New Roman"/>
                <w:sz w:val="24"/>
                <w:shd w:val="clear" w:color="auto" w:fill="FFFFFF"/>
                <w:lang w:val="kk-KZ"/>
              </w:rPr>
              <w:t>Ежелгі философтардың көзқарастарына  түсіндірме беру</w:t>
            </w:r>
            <w:r w:rsidRPr="00AF2BCE">
              <w:rPr>
                <w:rFonts w:ascii="Times New Roman" w:hAnsi="Times New Roman"/>
                <w:bCs/>
                <w:sz w:val="24"/>
                <w:lang w:val="kk-KZ"/>
              </w:rPr>
              <w:t xml:space="preserve">» тапсырмасы бойынша </w:t>
            </w:r>
            <w:r w:rsidRPr="00AF2BCE">
              <w:rPr>
                <w:rFonts w:ascii="Times New Roman" w:hAnsi="Times New Roman"/>
                <w:sz w:val="24"/>
                <w:lang w:val="kk-KZ"/>
              </w:rPr>
              <w:t>Үй тaпсырмасын сұрауда «Кім жылдам» әдісін қолданылады.</w:t>
            </w:r>
          </w:p>
          <w:tbl>
            <w:tblPr>
              <w:tblW w:w="0" w:type="auto"/>
              <w:tblInd w:w="10" w:type="dxa"/>
              <w:tblLayout w:type="fixed"/>
              <w:tblCellMar>
                <w:left w:w="0" w:type="dxa"/>
                <w:right w:w="0" w:type="dxa"/>
              </w:tblCellMar>
              <w:tblLook w:val="04A0"/>
            </w:tblPr>
            <w:tblGrid>
              <w:gridCol w:w="100"/>
              <w:gridCol w:w="5680"/>
            </w:tblGrid>
            <w:tr w:rsidR="00687358" w:rsidRPr="00AF2BCE" w:rsidTr="005228A5">
              <w:trPr>
                <w:trHeight w:val="280"/>
              </w:trPr>
              <w:tc>
                <w:tcPr>
                  <w:tcW w:w="100" w:type="dxa"/>
                  <w:vAlign w:val="bottom"/>
                </w:tcPr>
                <w:p w:rsidR="00687358" w:rsidRPr="00AF2BCE" w:rsidRDefault="00687358" w:rsidP="00687358">
                  <w:pPr>
                    <w:pStyle w:val="a8"/>
                    <w:rPr>
                      <w:rFonts w:ascii="Times New Roman" w:hAnsi="Times New Roman"/>
                      <w:sz w:val="24"/>
                      <w:lang w:val="kk-KZ"/>
                    </w:rPr>
                  </w:pPr>
                </w:p>
              </w:tc>
              <w:tc>
                <w:tcPr>
                  <w:tcW w:w="5680" w:type="dxa"/>
                  <w:vAlign w:val="bottom"/>
                </w:tcPr>
                <w:p w:rsidR="00687358" w:rsidRPr="00DE1989" w:rsidRDefault="00687358" w:rsidP="00687358">
                  <w:pPr>
                    <w:pStyle w:val="a8"/>
                    <w:rPr>
                      <w:rFonts w:ascii="Times New Roman" w:hAnsi="Times New Roman"/>
                      <w:sz w:val="24"/>
                      <w:lang w:val="kk-KZ"/>
                    </w:rPr>
                  </w:pPr>
                  <w:r w:rsidRPr="00DE1989">
                    <w:rPr>
                      <w:rFonts w:ascii="Times New Roman" w:hAnsi="Times New Roman"/>
                      <w:b/>
                      <w:bCs/>
                      <w:sz w:val="24"/>
                      <w:lang w:val="kk-KZ"/>
                    </w:rPr>
                    <w:t xml:space="preserve">(Ұ) «Ой қозғау» </w:t>
                  </w:r>
                  <w:r w:rsidRPr="00DE1989">
                    <w:rPr>
                      <w:rFonts w:ascii="Times New Roman" w:hAnsi="Times New Roman"/>
                      <w:sz w:val="24"/>
                      <w:lang w:val="kk-KZ"/>
                    </w:rPr>
                    <w:t>әдісі</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5"/>
                    <w:gridCol w:w="4581"/>
                  </w:tblGrid>
                  <w:tr w:rsidR="00687358" w:rsidRPr="00AF2BCE" w:rsidTr="005228A5">
                    <w:trPr>
                      <w:trHeight w:val="276"/>
                    </w:trPr>
                    <w:tc>
                      <w:tcPr>
                        <w:tcW w:w="195"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w w:val="99"/>
                            <w:sz w:val="24"/>
                            <w:lang w:val="kk-KZ"/>
                          </w:rPr>
                          <w:t>1.</w:t>
                        </w:r>
                      </w:p>
                    </w:tc>
                    <w:tc>
                      <w:tcPr>
                        <w:tcW w:w="4581"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sz w:val="24"/>
                            <w:lang w:val="kk-KZ"/>
                          </w:rPr>
                          <w:t>ЕжелгіГрекиямәдениетінекімсипаттамабереді?</w:t>
                        </w:r>
                      </w:p>
                    </w:tc>
                  </w:tr>
                  <w:tr w:rsidR="00687358" w:rsidRPr="00AF2BCE" w:rsidTr="005228A5">
                    <w:trPr>
                      <w:trHeight w:val="276"/>
                    </w:trPr>
                    <w:tc>
                      <w:tcPr>
                        <w:tcW w:w="195"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w w:val="99"/>
                            <w:sz w:val="24"/>
                            <w:lang w:val="kk-KZ"/>
                          </w:rPr>
                          <w:t>2.</w:t>
                        </w:r>
                      </w:p>
                    </w:tc>
                    <w:tc>
                      <w:tcPr>
                        <w:tcW w:w="4581"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sz w:val="24"/>
                            <w:lang w:val="kk-KZ"/>
                          </w:rPr>
                          <w:t>Ежелгі  Грекфилософтарынанкімдердібілеміз?</w:t>
                        </w:r>
                      </w:p>
                    </w:tc>
                  </w:tr>
                  <w:tr w:rsidR="00687358" w:rsidRPr="00AF2BCE" w:rsidTr="005228A5">
                    <w:trPr>
                      <w:trHeight w:val="276"/>
                    </w:trPr>
                    <w:tc>
                      <w:tcPr>
                        <w:tcW w:w="195"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w w:val="99"/>
                            <w:sz w:val="24"/>
                            <w:lang w:val="kk-KZ"/>
                          </w:rPr>
                          <w:t>3.</w:t>
                        </w:r>
                      </w:p>
                    </w:tc>
                    <w:tc>
                      <w:tcPr>
                        <w:tcW w:w="4581"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sz w:val="24"/>
                            <w:lang w:val="kk-KZ"/>
                          </w:rPr>
                          <w:t>ЕжелгіГрекияның</w:t>
                        </w:r>
                        <w:r>
                          <w:rPr>
                            <w:rFonts w:ascii="Times New Roman" w:hAnsi="Times New Roman"/>
                            <w:sz w:val="24"/>
                            <w:lang w:val="kk-KZ"/>
                          </w:rPr>
                          <w:t>ө</w:t>
                        </w:r>
                        <w:r w:rsidRPr="00DE1989">
                          <w:rPr>
                            <w:rFonts w:ascii="Times New Roman" w:hAnsi="Times New Roman"/>
                            <w:sz w:val="24"/>
                            <w:lang w:val="kk-KZ"/>
                          </w:rPr>
                          <w:t>неріқалайдамыды?</w:t>
                        </w:r>
                      </w:p>
                    </w:tc>
                  </w:tr>
                  <w:tr w:rsidR="00687358" w:rsidRPr="00AF2BCE" w:rsidTr="005228A5">
                    <w:trPr>
                      <w:trHeight w:val="276"/>
                    </w:trPr>
                    <w:tc>
                      <w:tcPr>
                        <w:tcW w:w="195"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w w:val="99"/>
                            <w:sz w:val="24"/>
                            <w:lang w:val="kk-KZ"/>
                          </w:rPr>
                          <w:t>4.</w:t>
                        </w:r>
                      </w:p>
                    </w:tc>
                    <w:tc>
                      <w:tcPr>
                        <w:tcW w:w="4581" w:type="dxa"/>
                        <w:vAlign w:val="bottom"/>
                      </w:tcPr>
                      <w:p w:rsidR="00687358" w:rsidRPr="00AF2BCE" w:rsidRDefault="00687358" w:rsidP="00687358">
                        <w:pPr>
                          <w:pStyle w:val="a8"/>
                          <w:rPr>
                            <w:rFonts w:ascii="Times New Roman" w:hAnsi="Times New Roman"/>
                            <w:szCs w:val="20"/>
                            <w:lang w:val="kk-KZ"/>
                          </w:rPr>
                        </w:pPr>
                        <w:r w:rsidRPr="00DE1989">
                          <w:rPr>
                            <w:rFonts w:ascii="Times New Roman" w:hAnsi="Times New Roman"/>
                            <w:sz w:val="24"/>
                            <w:lang w:val="kk-KZ"/>
                          </w:rPr>
                          <w:t>Үздік</w:t>
                        </w:r>
                        <w:r>
                          <w:rPr>
                            <w:rFonts w:ascii="Times New Roman" w:hAnsi="Times New Roman"/>
                            <w:sz w:val="24"/>
                            <w:lang w:val="kk-KZ"/>
                          </w:rPr>
                          <w:t>ө</w:t>
                        </w:r>
                        <w:r w:rsidRPr="00DE1989">
                          <w:rPr>
                            <w:rFonts w:ascii="Times New Roman" w:hAnsi="Times New Roman"/>
                            <w:sz w:val="24"/>
                            <w:lang w:val="kk-KZ"/>
                          </w:rPr>
                          <w:t>нертуындыларыната?</w:t>
                        </w:r>
                      </w:p>
                    </w:tc>
                  </w:tr>
                </w:tbl>
                <w:p w:rsidR="00687358" w:rsidRPr="00AF2BCE" w:rsidRDefault="00687358" w:rsidP="00687358">
                  <w:pPr>
                    <w:pStyle w:val="a8"/>
                    <w:rPr>
                      <w:rFonts w:ascii="Times New Roman" w:hAnsi="Times New Roman"/>
                      <w:sz w:val="24"/>
                      <w:szCs w:val="20"/>
                      <w:lang w:val="kk-KZ"/>
                    </w:rPr>
                  </w:pPr>
                </w:p>
              </w:tc>
            </w:tr>
          </w:tbl>
          <w:p w:rsidR="00F02051" w:rsidRPr="00AF2BCE" w:rsidRDefault="00F02051" w:rsidP="00687358">
            <w:pPr>
              <w:pStyle w:val="a8"/>
              <w:rPr>
                <w:bCs/>
                <w:lang w:val="kk-KZ"/>
              </w:rPr>
            </w:pPr>
            <w:r w:rsidRPr="00AF2BCE">
              <w:rPr>
                <w:rFonts w:ascii="Times New Roman" w:hAnsi="Times New Roman"/>
                <w:bCs/>
                <w:sz w:val="24"/>
                <w:lang w:val="kk-KZ"/>
              </w:rPr>
              <w:t>Қ.Б. Кeрі байланыс орнату.</w:t>
            </w:r>
          </w:p>
        </w:tc>
        <w:tc>
          <w:tcPr>
            <w:tcW w:w="984" w:type="pct"/>
          </w:tcPr>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lang w:val="kk-KZ"/>
              </w:rPr>
              <w:t>Бас бармақ</w:t>
            </w:r>
          </w:p>
        </w:tc>
      </w:tr>
      <w:tr w:rsidR="00F02051" w:rsidRPr="00AF2BCE" w:rsidTr="00B24E52">
        <w:tc>
          <w:tcPr>
            <w:tcW w:w="1073" w:type="pct"/>
            <w:vMerge/>
          </w:tcPr>
          <w:p w:rsidR="00F02051" w:rsidRPr="00AF2BCE" w:rsidRDefault="00F02051" w:rsidP="00AF2BCE">
            <w:pPr>
              <w:spacing w:after="0" w:line="240" w:lineRule="auto"/>
              <w:rPr>
                <w:rFonts w:ascii="Times New Roman" w:hAnsi="Times New Roman"/>
                <w:sz w:val="24"/>
                <w:szCs w:val="24"/>
                <w:lang w:val="kk-KZ"/>
              </w:rPr>
            </w:pPr>
          </w:p>
        </w:tc>
        <w:tc>
          <w:tcPr>
            <w:tcW w:w="2943" w:type="pct"/>
            <w:gridSpan w:val="5"/>
          </w:tcPr>
          <w:p w:rsidR="002B4AC4" w:rsidRDefault="00F02051" w:rsidP="00AF2BCE">
            <w:pPr>
              <w:spacing w:after="0" w:line="240" w:lineRule="auto"/>
              <w:rPr>
                <w:rFonts w:ascii="Times New Roman" w:hAnsi="Times New Roman"/>
                <w:bCs/>
                <w:sz w:val="24"/>
                <w:szCs w:val="24"/>
                <w:lang w:val="kk-KZ"/>
              </w:rPr>
            </w:pPr>
            <w:r w:rsidRPr="00AF2BCE">
              <w:rPr>
                <w:rFonts w:ascii="Times New Roman" w:hAnsi="Times New Roman"/>
                <w:b/>
                <w:bCs/>
                <w:sz w:val="24"/>
                <w:szCs w:val="24"/>
                <w:lang w:val="kk-KZ"/>
              </w:rPr>
              <w:t>Тапсырма 2.</w:t>
            </w:r>
            <w:r w:rsidRPr="00AF2BCE">
              <w:rPr>
                <w:rFonts w:ascii="Times New Roman" w:hAnsi="Times New Roman"/>
                <w:bCs/>
                <w:sz w:val="24"/>
                <w:szCs w:val="24"/>
                <w:lang w:val="kk-KZ"/>
              </w:rPr>
              <w:t xml:space="preserve"> (Ж.С). </w:t>
            </w:r>
            <w:r w:rsidRPr="00AF2BCE">
              <w:rPr>
                <w:rFonts w:ascii="Times New Roman" w:hAnsi="Times New Roman"/>
                <w:bCs/>
                <w:i/>
                <w:sz w:val="24"/>
                <w:szCs w:val="24"/>
                <w:lang w:val="kk-KZ"/>
              </w:rPr>
              <w:t>Миға шабуыл.</w:t>
            </w:r>
          </w:p>
          <w:p w:rsidR="006A1193" w:rsidRDefault="006A1193" w:rsidP="00AF2BCE">
            <w:pPr>
              <w:spacing w:after="0" w:line="240" w:lineRule="auto"/>
              <w:rPr>
                <w:rFonts w:ascii="Times New Roman" w:hAnsi="Times New Roman"/>
                <w:bCs/>
                <w:sz w:val="24"/>
                <w:szCs w:val="24"/>
                <w:lang w:val="kk-KZ"/>
              </w:rPr>
            </w:pPr>
          </w:p>
          <w:p w:rsidR="006A1193" w:rsidRDefault="007C4861" w:rsidP="00AF2BCE">
            <w:pPr>
              <w:spacing w:after="0" w:line="240" w:lineRule="auto"/>
              <w:rPr>
                <w:lang w:val="kk-K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10.75pt">
                  <v:imagedata r:id="rId6" r:href="rId7"/>
                </v:shape>
              </w:pict>
            </w:r>
            <w:r>
              <w:rPr>
                <w:noProof/>
              </w:rPr>
              <w:pict>
                <v:shape id="_x0000_i1026" type="#_x0000_t75" style="width:130.15pt;height:110.75pt">
                  <v:imagedata r:id="rId8" r:href="rId9"/>
                </v:shape>
              </w:pict>
            </w:r>
          </w:p>
          <w:p w:rsidR="00B75D7F" w:rsidRPr="00B75D7F" w:rsidRDefault="00B75D7F" w:rsidP="00AF2BCE">
            <w:pPr>
              <w:spacing w:after="0" w:line="240" w:lineRule="auto"/>
              <w:rPr>
                <w:rFonts w:ascii="Times New Roman" w:hAnsi="Times New Roman"/>
                <w:bCs/>
                <w:sz w:val="28"/>
                <w:szCs w:val="24"/>
                <w:lang w:val="kk-KZ"/>
              </w:rPr>
            </w:pPr>
            <w:r w:rsidRPr="00B75D7F">
              <w:rPr>
                <w:rFonts w:ascii="Times New Roman" w:hAnsi="Times New Roman"/>
                <w:sz w:val="24"/>
                <w:lang w:val="kk-KZ"/>
              </w:rPr>
              <w:t>Дескриптор:</w:t>
            </w:r>
          </w:p>
          <w:p w:rsidR="00F02051" w:rsidRPr="00AF2BCE" w:rsidRDefault="002B4AC4" w:rsidP="00AF2BCE">
            <w:pPr>
              <w:spacing w:after="0" w:line="240" w:lineRule="auto"/>
              <w:rPr>
                <w:rFonts w:ascii="Times New Roman" w:eastAsia="Consolas" w:hAnsi="Times New Roman"/>
                <w:sz w:val="24"/>
                <w:szCs w:val="24"/>
                <w:lang w:val="kk-KZ" w:eastAsia="en-US"/>
              </w:rPr>
            </w:pPr>
            <w:r w:rsidRPr="00AF2BCE">
              <w:rPr>
                <w:rFonts w:ascii="Times New Roman" w:hAnsi="Times New Roman"/>
                <w:bCs/>
                <w:sz w:val="24"/>
                <w:szCs w:val="24"/>
                <w:lang w:val="kk-KZ"/>
              </w:rPr>
              <w:t>Оқушылар өнер дегенд</w:t>
            </w:r>
            <w:r w:rsidR="00F02051" w:rsidRPr="00AF2BCE">
              <w:rPr>
                <w:rFonts w:ascii="Times New Roman" w:hAnsi="Times New Roman"/>
                <w:bCs/>
                <w:sz w:val="24"/>
                <w:szCs w:val="24"/>
                <w:lang w:val="kk-KZ"/>
              </w:rPr>
              <w:t xml:space="preserve">е </w:t>
            </w:r>
            <w:r w:rsidR="00E50F62" w:rsidRPr="00AF2BCE">
              <w:rPr>
                <w:rFonts w:ascii="Times New Roman" w:hAnsi="Times New Roman"/>
                <w:bCs/>
                <w:sz w:val="24"/>
                <w:szCs w:val="24"/>
                <w:lang w:val="kk-KZ"/>
              </w:rPr>
              <w:t>нені түсінемі</w:t>
            </w:r>
            <w:r w:rsidR="00F02051" w:rsidRPr="00AF2BCE">
              <w:rPr>
                <w:rFonts w:ascii="Times New Roman" w:hAnsi="Times New Roman"/>
                <w:bCs/>
                <w:sz w:val="24"/>
                <w:szCs w:val="24"/>
                <w:lang w:val="kk-KZ"/>
              </w:rPr>
              <w:t>з</w:t>
            </w:r>
            <w:r w:rsidR="00F02051" w:rsidRPr="00AF2BCE">
              <w:rPr>
                <w:rFonts w:ascii="Times New Roman" w:eastAsia="Consolas" w:hAnsi="Times New Roman"/>
                <w:sz w:val="24"/>
                <w:szCs w:val="24"/>
                <w:lang w:val="kk-KZ" w:eastAsia="en-US"/>
              </w:rPr>
              <w:t>?</w:t>
            </w:r>
          </w:p>
          <w:p w:rsidR="00F02051" w:rsidRPr="00AF2BCE" w:rsidRDefault="00F02051" w:rsidP="00AF2BCE">
            <w:pPr>
              <w:spacing w:after="0" w:line="240" w:lineRule="auto"/>
              <w:rPr>
                <w:rFonts w:ascii="Times New Roman" w:eastAsia="Consolas" w:hAnsi="Times New Roman"/>
                <w:sz w:val="24"/>
                <w:szCs w:val="24"/>
                <w:lang w:val="kk-KZ" w:eastAsia="en-US"/>
              </w:rPr>
            </w:pPr>
            <w:r w:rsidRPr="00AF2BCE">
              <w:rPr>
                <w:rFonts w:ascii="Times New Roman" w:eastAsia="Consolas" w:hAnsi="Times New Roman"/>
                <w:sz w:val="24"/>
                <w:szCs w:val="24"/>
                <w:lang w:val="kk-KZ" w:eastAsia="en-US"/>
              </w:rPr>
              <w:t xml:space="preserve">Қандай өнер түрін білеміз? </w:t>
            </w:r>
          </w:p>
          <w:p w:rsidR="00F02051" w:rsidRPr="00AF2BCE" w:rsidRDefault="00F02051" w:rsidP="00AF2BCE">
            <w:pPr>
              <w:spacing w:after="0" w:line="240" w:lineRule="auto"/>
              <w:rPr>
                <w:rFonts w:ascii="Times New Roman" w:eastAsia="Consolas" w:hAnsi="Times New Roman"/>
                <w:sz w:val="24"/>
                <w:szCs w:val="24"/>
                <w:lang w:val="kk-KZ" w:eastAsia="en-US"/>
              </w:rPr>
            </w:pPr>
            <w:r w:rsidRPr="00AF2BCE">
              <w:rPr>
                <w:rFonts w:ascii="Times New Roman" w:eastAsia="Consolas" w:hAnsi="Times New Roman"/>
                <w:sz w:val="24"/>
                <w:szCs w:val="24"/>
                <w:lang w:val="kk-KZ" w:eastAsia="en-US"/>
              </w:rPr>
              <w:t>Қай өнер түрін тамашалап жүрміз?</w:t>
            </w:r>
          </w:p>
          <w:p w:rsidR="00F02051" w:rsidRPr="00AF2BCE" w:rsidRDefault="00F02051" w:rsidP="00AF2BCE">
            <w:pPr>
              <w:spacing w:after="0" w:line="240" w:lineRule="auto"/>
              <w:rPr>
                <w:rFonts w:ascii="Times New Roman" w:eastAsia="Consolas" w:hAnsi="Times New Roman"/>
                <w:sz w:val="24"/>
                <w:szCs w:val="24"/>
                <w:lang w:val="kk-KZ" w:eastAsia="en-US"/>
              </w:rPr>
            </w:pPr>
            <w:r w:rsidRPr="00AF2BCE">
              <w:rPr>
                <w:rFonts w:ascii="Times New Roman" w:eastAsia="Consolas" w:hAnsi="Times New Roman"/>
                <w:sz w:val="24"/>
                <w:szCs w:val="24"/>
                <w:lang w:val="kk-KZ" w:eastAsia="en-US"/>
              </w:rPr>
              <w:t xml:space="preserve">Сонымен бүгін біздің сабағымыздың </w:t>
            </w:r>
            <w:r w:rsidR="006A1193">
              <w:rPr>
                <w:rFonts w:ascii="Times New Roman" w:eastAsia="Consolas" w:hAnsi="Times New Roman"/>
                <w:sz w:val="24"/>
                <w:szCs w:val="24"/>
                <w:lang w:val="kk-KZ" w:eastAsia="en-US"/>
              </w:rPr>
              <w:t>тақырыбы не туралы деп болжайсың</w:t>
            </w:r>
            <w:r w:rsidRPr="00AF2BCE">
              <w:rPr>
                <w:rFonts w:ascii="Times New Roman" w:eastAsia="Consolas" w:hAnsi="Times New Roman"/>
                <w:sz w:val="24"/>
                <w:szCs w:val="24"/>
                <w:lang w:val="kk-KZ" w:eastAsia="en-US"/>
              </w:rPr>
              <w:t>дар?</w:t>
            </w:r>
          </w:p>
          <w:p w:rsidR="00F02051" w:rsidRPr="00AF2BCE" w:rsidRDefault="00F02051" w:rsidP="00AF2BCE">
            <w:pPr>
              <w:spacing w:after="0" w:line="240" w:lineRule="auto"/>
              <w:rPr>
                <w:rFonts w:ascii="Times New Roman" w:eastAsia="Consolas" w:hAnsi="Times New Roman"/>
                <w:sz w:val="24"/>
                <w:szCs w:val="24"/>
                <w:lang w:val="kk-KZ" w:eastAsia="en-US"/>
              </w:rPr>
            </w:pPr>
            <w:r w:rsidRPr="00AF2BCE">
              <w:rPr>
                <w:rFonts w:ascii="Times New Roman" w:eastAsia="Consolas" w:hAnsi="Times New Roman"/>
                <w:sz w:val="24"/>
                <w:szCs w:val="24"/>
                <w:lang w:val="kk-KZ" w:eastAsia="en-US"/>
              </w:rPr>
              <w:t xml:space="preserve">Сабақта ол </w:t>
            </w:r>
            <w:r w:rsidR="00E50F62" w:rsidRPr="00AF2BCE">
              <w:rPr>
                <w:rFonts w:ascii="Times New Roman" w:eastAsia="Consolas" w:hAnsi="Times New Roman"/>
                <w:sz w:val="24"/>
                <w:szCs w:val="24"/>
                <w:lang w:val="kk-KZ" w:eastAsia="en-US"/>
              </w:rPr>
              <w:t>туралы қандай мәлімет білгілерің</w:t>
            </w:r>
            <w:r w:rsidRPr="00AF2BCE">
              <w:rPr>
                <w:rFonts w:ascii="Times New Roman" w:eastAsia="Consolas" w:hAnsi="Times New Roman"/>
                <w:sz w:val="24"/>
                <w:szCs w:val="24"/>
                <w:lang w:val="kk-KZ" w:eastAsia="en-US"/>
              </w:rPr>
              <w:t xml:space="preserve"> келеді?</w:t>
            </w:r>
          </w:p>
        </w:tc>
        <w:tc>
          <w:tcPr>
            <w:tcW w:w="984" w:type="pct"/>
          </w:tcPr>
          <w:p w:rsidR="00F02051" w:rsidRPr="00AF2BCE" w:rsidRDefault="00F02051" w:rsidP="00AF2BCE">
            <w:pPr>
              <w:spacing w:after="0" w:line="240" w:lineRule="auto"/>
              <w:rPr>
                <w:rFonts w:ascii="Times New Roman" w:hAnsi="Times New Roman"/>
                <w:bCs/>
                <w:sz w:val="24"/>
                <w:szCs w:val="24"/>
                <w:lang w:val="kk-KZ"/>
              </w:rPr>
            </w:pPr>
            <w:r w:rsidRPr="00AF2BCE">
              <w:rPr>
                <w:rFonts w:ascii="Times New Roman" w:hAnsi="Times New Roman"/>
                <w:bCs/>
                <w:sz w:val="24"/>
                <w:szCs w:val="24"/>
                <w:lang w:val="kk-KZ"/>
              </w:rPr>
              <w:t>«Театр» туралы суреттер.</w:t>
            </w:r>
          </w:p>
        </w:tc>
      </w:tr>
      <w:tr w:rsidR="00F02051" w:rsidRPr="00AF2BCE" w:rsidTr="00B24E52">
        <w:tc>
          <w:tcPr>
            <w:tcW w:w="1073" w:type="pct"/>
          </w:tcPr>
          <w:p w:rsidR="00F02051" w:rsidRPr="00AF2BCE" w:rsidRDefault="00F02051" w:rsidP="00AF2BCE">
            <w:pPr>
              <w:spacing w:after="0" w:line="240" w:lineRule="auto"/>
              <w:jc w:val="center"/>
              <w:rPr>
                <w:rFonts w:ascii="Times New Roman" w:hAnsi="Times New Roman"/>
                <w:b/>
                <w:sz w:val="24"/>
                <w:szCs w:val="24"/>
                <w:lang w:val="kk-KZ"/>
              </w:rPr>
            </w:pPr>
            <w:r w:rsidRPr="00AF2BCE">
              <w:rPr>
                <w:rFonts w:ascii="Times New Roman" w:hAnsi="Times New Roman"/>
                <w:b/>
                <w:sz w:val="24"/>
                <w:szCs w:val="24"/>
                <w:lang w:val="kk-KZ"/>
              </w:rPr>
              <w:t>Сабақтың ортасы</w:t>
            </w:r>
          </w:p>
          <w:p w:rsidR="006E3AD4" w:rsidRPr="00AF2BCE" w:rsidRDefault="006E3AD4" w:rsidP="00AF2BCE">
            <w:pPr>
              <w:spacing w:after="0" w:line="240" w:lineRule="auto"/>
              <w:jc w:val="center"/>
              <w:rPr>
                <w:rFonts w:ascii="Times New Roman" w:hAnsi="Times New Roman"/>
                <w:sz w:val="24"/>
                <w:szCs w:val="24"/>
                <w:lang w:val="kk-KZ"/>
              </w:rPr>
            </w:pPr>
          </w:p>
          <w:p w:rsidR="00F02051" w:rsidRPr="00AF2BCE" w:rsidRDefault="00696721" w:rsidP="00AF2BCE">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sidR="00982B94" w:rsidRPr="00AF2BCE">
              <w:rPr>
                <w:rFonts w:ascii="Times New Roman" w:hAnsi="Times New Roman"/>
                <w:sz w:val="24"/>
                <w:szCs w:val="24"/>
                <w:lang w:val="kk-KZ"/>
              </w:rPr>
              <w:t>5</w:t>
            </w:r>
            <w:r w:rsidR="00687358" w:rsidRPr="00AF2BCE">
              <w:rPr>
                <w:rFonts w:ascii="Times New Roman" w:hAnsi="Times New Roman"/>
                <w:sz w:val="24"/>
                <w:szCs w:val="24"/>
                <w:lang w:val="kk-KZ"/>
              </w:rPr>
              <w:t>минут</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6E3AD4" w:rsidRPr="00AF2BCE" w:rsidRDefault="006E3AD4" w:rsidP="00AF2BCE">
            <w:pPr>
              <w:spacing w:after="0" w:line="240" w:lineRule="auto"/>
              <w:jc w:val="center"/>
              <w:rPr>
                <w:rFonts w:ascii="Times New Roman" w:hAnsi="Times New Roman"/>
                <w:sz w:val="24"/>
                <w:szCs w:val="24"/>
                <w:lang w:val="kk-KZ"/>
              </w:rPr>
            </w:pPr>
          </w:p>
          <w:p w:rsidR="00F02051" w:rsidRDefault="00F0205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Default="00696721" w:rsidP="00AF2BCE">
            <w:pPr>
              <w:spacing w:after="0" w:line="240" w:lineRule="auto"/>
              <w:rPr>
                <w:rFonts w:ascii="Times New Roman" w:hAnsi="Times New Roman"/>
                <w:sz w:val="24"/>
                <w:szCs w:val="24"/>
                <w:lang w:val="kk-KZ"/>
              </w:rPr>
            </w:pPr>
          </w:p>
          <w:p w:rsidR="00696721" w:rsidRPr="00AF2BCE" w:rsidRDefault="0069672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A351D8" w:rsidRPr="00AF2BCE" w:rsidRDefault="00A351D8" w:rsidP="00AF2BCE">
            <w:pPr>
              <w:spacing w:after="0" w:line="240" w:lineRule="auto"/>
              <w:jc w:val="center"/>
              <w:rPr>
                <w:rFonts w:ascii="Times New Roman" w:hAnsi="Times New Roman"/>
                <w:sz w:val="24"/>
                <w:szCs w:val="24"/>
                <w:lang w:val="kk-KZ"/>
              </w:rPr>
            </w:pPr>
          </w:p>
          <w:p w:rsidR="00A351D8" w:rsidRPr="00AF2BCE" w:rsidRDefault="00A351D8" w:rsidP="00AF2BCE">
            <w:pPr>
              <w:spacing w:after="0" w:line="240" w:lineRule="auto"/>
              <w:jc w:val="center"/>
              <w:rPr>
                <w:rFonts w:ascii="Times New Roman" w:hAnsi="Times New Roman"/>
                <w:sz w:val="24"/>
                <w:szCs w:val="24"/>
                <w:lang w:val="kk-KZ"/>
              </w:rPr>
            </w:pPr>
          </w:p>
          <w:p w:rsidR="00687358" w:rsidRPr="00696721" w:rsidRDefault="00982B94" w:rsidP="00AF2BCE">
            <w:pPr>
              <w:spacing w:after="0" w:line="240" w:lineRule="auto"/>
              <w:jc w:val="center"/>
              <w:rPr>
                <w:rFonts w:ascii="Times New Roman" w:hAnsi="Times New Roman"/>
                <w:b/>
                <w:sz w:val="24"/>
                <w:szCs w:val="24"/>
                <w:lang w:val="kk-KZ"/>
              </w:rPr>
            </w:pPr>
            <w:r w:rsidRPr="00696721">
              <w:rPr>
                <w:rFonts w:ascii="Times New Roman" w:hAnsi="Times New Roman"/>
                <w:b/>
                <w:sz w:val="24"/>
                <w:szCs w:val="24"/>
                <w:lang w:val="kk-KZ"/>
              </w:rPr>
              <w:t>5</w:t>
            </w:r>
            <w:r w:rsidR="00687358" w:rsidRPr="00696721">
              <w:rPr>
                <w:rFonts w:ascii="Times New Roman" w:hAnsi="Times New Roman"/>
                <w:b/>
                <w:sz w:val="24"/>
                <w:szCs w:val="24"/>
                <w:lang w:val="kk-KZ"/>
              </w:rPr>
              <w:t xml:space="preserve">-минут </w:t>
            </w:r>
          </w:p>
          <w:p w:rsidR="00F02051" w:rsidRPr="00696721" w:rsidRDefault="00F02051" w:rsidP="00AF2BCE">
            <w:pPr>
              <w:spacing w:after="0" w:line="240" w:lineRule="auto"/>
              <w:jc w:val="center"/>
              <w:rPr>
                <w:rFonts w:ascii="Times New Roman" w:hAnsi="Times New Roman"/>
                <w:b/>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6E3AD4" w:rsidRPr="00AF2BCE" w:rsidRDefault="006E3AD4" w:rsidP="00AF2BCE">
            <w:pPr>
              <w:spacing w:after="0" w:line="240" w:lineRule="auto"/>
              <w:rPr>
                <w:rFonts w:ascii="Times New Roman" w:hAnsi="Times New Roman"/>
                <w:sz w:val="24"/>
                <w:szCs w:val="24"/>
                <w:lang w:val="kk-KZ"/>
              </w:rPr>
            </w:pPr>
          </w:p>
          <w:p w:rsidR="00633C31" w:rsidRDefault="00633C31" w:rsidP="00AF2BCE">
            <w:pPr>
              <w:spacing w:after="0" w:line="240" w:lineRule="auto"/>
              <w:rPr>
                <w:rFonts w:ascii="Times New Roman" w:hAnsi="Times New Roman"/>
                <w:sz w:val="24"/>
                <w:szCs w:val="24"/>
                <w:lang w:val="kk-KZ"/>
              </w:rPr>
            </w:pPr>
          </w:p>
          <w:p w:rsidR="00F02051" w:rsidRPr="00AF2BCE" w:rsidRDefault="00982B94"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6</w:t>
            </w:r>
            <w:r w:rsidR="006E3AD4" w:rsidRPr="00AF2BCE">
              <w:rPr>
                <w:rFonts w:ascii="Times New Roman" w:hAnsi="Times New Roman"/>
                <w:sz w:val="24"/>
                <w:szCs w:val="24"/>
                <w:lang w:val="kk-KZ"/>
              </w:rPr>
              <w:t>-минут</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tc>
        <w:tc>
          <w:tcPr>
            <w:tcW w:w="2943" w:type="pct"/>
            <w:gridSpan w:val="5"/>
          </w:tcPr>
          <w:p w:rsidR="006E3AD4" w:rsidRPr="00AF2BCE" w:rsidRDefault="006E3AD4" w:rsidP="00AF2BCE">
            <w:pPr>
              <w:spacing w:after="0" w:line="240" w:lineRule="auto"/>
              <w:rPr>
                <w:rFonts w:ascii="Times New Roman" w:hAnsi="Times New Roman"/>
                <w:sz w:val="24"/>
                <w:szCs w:val="24"/>
                <w:lang w:val="kk-KZ"/>
              </w:rPr>
            </w:pPr>
          </w:p>
          <w:p w:rsidR="00E50F62"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Тапсырма 3.</w:t>
            </w:r>
            <w:r w:rsidRPr="00AF2BCE">
              <w:rPr>
                <w:rFonts w:ascii="Times New Roman" w:hAnsi="Times New Roman"/>
                <w:sz w:val="24"/>
                <w:szCs w:val="24"/>
                <w:lang w:val="kk-KZ"/>
              </w:rPr>
              <w:t xml:space="preserve"> Т</w:t>
            </w:r>
            <w:r w:rsidR="00E50F62" w:rsidRPr="00AF2BCE">
              <w:rPr>
                <w:rFonts w:ascii="Times New Roman" w:hAnsi="Times New Roman"/>
                <w:sz w:val="24"/>
                <w:szCs w:val="24"/>
                <w:lang w:val="kk-KZ"/>
              </w:rPr>
              <w:t xml:space="preserve">оптық </w:t>
            </w:r>
            <w:r w:rsidRPr="00AF2BCE">
              <w:rPr>
                <w:rFonts w:ascii="Times New Roman" w:hAnsi="Times New Roman"/>
                <w:sz w:val="24"/>
                <w:szCs w:val="24"/>
                <w:lang w:val="kk-KZ"/>
              </w:rPr>
              <w:t>ж</w:t>
            </w:r>
            <w:r w:rsidR="00E50F62" w:rsidRPr="00AF2BCE">
              <w:rPr>
                <w:rFonts w:ascii="Times New Roman" w:hAnsi="Times New Roman"/>
                <w:sz w:val="24"/>
                <w:szCs w:val="24"/>
                <w:lang w:val="kk-KZ"/>
              </w:rPr>
              <w:t>ұмыс.</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Тақырыпты кіші топта оқып түсіну. Оқулықтағы мәтінмен жұмыс жасату. / Өз топтарының атына түсініктеме бере кетуді ескерту. </w:t>
            </w:r>
          </w:p>
          <w:p w:rsidR="00DD4C4E" w:rsidRPr="00AF2BCE" w:rsidRDefault="00DD4C4E"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1-топ: </w:t>
            </w:r>
            <w:r w:rsidRPr="00AF2BCE">
              <w:rPr>
                <w:rFonts w:ascii="Times New Roman" w:hAnsi="Times New Roman"/>
                <w:i/>
                <w:sz w:val="24"/>
                <w:szCs w:val="24"/>
                <w:lang w:val="kk-KZ"/>
              </w:rPr>
              <w:t>Зевс</w:t>
            </w:r>
          </w:p>
          <w:p w:rsidR="00DD4C4E" w:rsidRPr="00AF2BCE" w:rsidRDefault="00DD4C4E" w:rsidP="00AF2BCE">
            <w:pPr>
              <w:spacing w:after="0" w:line="240" w:lineRule="auto"/>
              <w:rPr>
                <w:rFonts w:ascii="Times New Roman" w:hAnsi="Times New Roman"/>
                <w:i/>
                <w:sz w:val="24"/>
                <w:szCs w:val="24"/>
                <w:lang w:val="kk-KZ"/>
              </w:rPr>
            </w:pPr>
            <w:r w:rsidRPr="00AF2BCE">
              <w:rPr>
                <w:rFonts w:ascii="Times New Roman" w:hAnsi="Times New Roman"/>
                <w:sz w:val="24"/>
                <w:szCs w:val="24"/>
                <w:lang w:val="kk-KZ"/>
              </w:rPr>
              <w:t xml:space="preserve">2-топ: </w:t>
            </w:r>
            <w:r w:rsidRPr="00AF2BCE">
              <w:rPr>
                <w:rFonts w:ascii="Times New Roman" w:hAnsi="Times New Roman"/>
                <w:i/>
                <w:sz w:val="24"/>
                <w:szCs w:val="24"/>
                <w:lang w:val="kk-KZ"/>
              </w:rPr>
              <w:t>Парфенон</w:t>
            </w:r>
          </w:p>
          <w:p w:rsidR="00DD4C4E" w:rsidRPr="00AF2BCE" w:rsidRDefault="00DD4C4E" w:rsidP="00AF2BCE">
            <w:pPr>
              <w:spacing w:after="0" w:line="240" w:lineRule="auto"/>
              <w:rPr>
                <w:rFonts w:ascii="Times New Roman" w:hAnsi="Times New Roman"/>
                <w:i/>
                <w:sz w:val="24"/>
                <w:szCs w:val="24"/>
                <w:lang w:val="kk-KZ"/>
              </w:rPr>
            </w:pPr>
            <w:r w:rsidRPr="00AF2BCE">
              <w:rPr>
                <w:rFonts w:ascii="Times New Roman" w:hAnsi="Times New Roman"/>
                <w:sz w:val="24"/>
                <w:szCs w:val="24"/>
                <w:lang w:val="kk-KZ"/>
              </w:rPr>
              <w:t xml:space="preserve">3-топ: </w:t>
            </w:r>
            <w:r w:rsidRPr="00AF2BCE">
              <w:rPr>
                <w:rFonts w:ascii="Times New Roman" w:hAnsi="Times New Roman"/>
                <w:i/>
                <w:sz w:val="24"/>
                <w:szCs w:val="24"/>
                <w:lang w:val="kk-KZ"/>
              </w:rPr>
              <w:t>Фидий</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Мақсаты: Жаңа тақырыпты білу, түсіну.</w:t>
            </w:r>
          </w:p>
          <w:p w:rsidR="00F02051"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Нұсқаулық: «7 Неліктен» әдісімен тапсырманы талдап, постерге жауап беріп, келесі топтармен алмасып, өз жауаптарымен салыстырады.</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1. Неліктен Мифтер ежелгі Гректер өмірінде маңызды рөл атқарды?</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2. Неліктен батырлар туралы мифтер пайда бола бастады?</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3. Неліктен Зевс мүсіні әлемнің жеті кереметінің бірі?</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4. Неліктен ол ескерткіш сақталмаған?</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lastRenderedPageBreak/>
              <w:t xml:space="preserve">5. </w:t>
            </w:r>
            <w:r w:rsidR="00821BAC" w:rsidRPr="00AF2BCE">
              <w:rPr>
                <w:rFonts w:ascii="Times New Roman" w:hAnsi="Times New Roman"/>
                <w:noProof/>
                <w:sz w:val="24"/>
                <w:szCs w:val="24"/>
              </w:rPr>
              <w:drawing>
                <wp:inline distT="0" distB="0" distL="0" distR="0">
                  <wp:extent cx="1045845" cy="628650"/>
                  <wp:effectExtent l="0" t="0" r="0" b="0"/>
                  <wp:docPr id="4" name="Рисунок 1" descr="http://beton-invest.su/wp-content/uploads/2014/12/iz-betona-parfen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beton-invest.su/wp-content/uploads/2014/12/iz-betona-parfenon.jpg"/>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5845" cy="628650"/>
                          </a:xfrm>
                          <a:prstGeom prst="rect">
                            <a:avLst/>
                          </a:prstGeom>
                          <a:noFill/>
                          <a:ln>
                            <a:noFill/>
                          </a:ln>
                        </pic:spPr>
                      </pic:pic>
                    </a:graphicData>
                  </a:graphic>
                </wp:inline>
              </w:drawing>
            </w:r>
            <w:r w:rsidRPr="00AF2BCE">
              <w:rPr>
                <w:rFonts w:ascii="Times New Roman" w:hAnsi="Times New Roman"/>
                <w:sz w:val="24"/>
                <w:szCs w:val="24"/>
                <w:lang w:val="kk-KZ"/>
              </w:rPr>
              <w:t xml:space="preserve"> неліктен бұл жерге адамдар көп жиналған?</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6. Неліктен  актерлер бет перде киіп өнер көрсеткен?</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7. Неліктен Парфенон Акропольде орналасқандығын анықтап, контур картаға түсіріндер? </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 xml:space="preserve">Қ.Б. </w:t>
            </w:r>
            <w:r w:rsidRPr="00AF2BCE">
              <w:rPr>
                <w:rFonts w:ascii="Times New Roman" w:hAnsi="Times New Roman"/>
                <w:sz w:val="24"/>
                <w:szCs w:val="24"/>
                <w:lang w:val="kk-KZ"/>
              </w:rPr>
              <w:t xml:space="preserve">Топ басшысы: «Мадақтау сэндвичі» әдісімен топ жұмысын бағалайды.. </w:t>
            </w:r>
          </w:p>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 xml:space="preserve">«Мәңгілік ел құндылығы» </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Балалар Грек өнерімен танысып білдік.</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-Осындай мәдениет саласы бізде қалай дамыды?</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-Біз өзіміздің мәдени құндылықтарымызды мәңгілікке сақтауымыз керек.</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Тапсырма 4</w:t>
            </w:r>
            <w:r w:rsidRPr="00AF2BCE">
              <w:rPr>
                <w:rFonts w:ascii="Times New Roman" w:hAnsi="Times New Roman"/>
                <w:sz w:val="24"/>
                <w:szCs w:val="24"/>
                <w:lang w:val="kk-KZ"/>
              </w:rPr>
              <w:t xml:space="preserve"> «Броун қозғалысы» әдісі барысында «Сұрақ қою стратегиясын пайдаланамын».</w:t>
            </w:r>
          </w:p>
          <w:p w:rsidR="00A351D8"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Мақсаты:</w:t>
            </w:r>
            <w:r w:rsidRPr="00AF2BCE">
              <w:rPr>
                <w:rFonts w:ascii="Times New Roman" w:hAnsi="Times New Roman"/>
                <w:sz w:val="24"/>
                <w:szCs w:val="24"/>
                <w:lang w:val="kk-KZ"/>
              </w:rPr>
              <w:t xml:space="preserve">  бір бірімен трагедия, коммедия, драмма атты жаңа сөздермен пікір алмасады.  </w:t>
            </w:r>
            <w:r w:rsidRPr="00AF2BCE">
              <w:rPr>
                <w:rFonts w:ascii="Times New Roman" w:hAnsi="Times New Roman"/>
                <w:b/>
                <w:sz w:val="24"/>
                <w:szCs w:val="24"/>
                <w:lang w:val="kk-KZ"/>
              </w:rPr>
              <w:t>Нұсқаулық:</w:t>
            </w:r>
            <w:r w:rsidRPr="00AF2BCE">
              <w:rPr>
                <w:rFonts w:ascii="Times New Roman" w:hAnsi="Times New Roman"/>
                <w:sz w:val="24"/>
                <w:szCs w:val="24"/>
                <w:lang w:val="kk-KZ"/>
              </w:rPr>
              <w:t xml:space="preserve"> Өзара бейберекет қозғалыста жүріп тақырып бойынша және бір біріне сұрақтар қойып,қызықтысын стикерге жазып алады. Пікір алмасу барысында сынамалау сұрақтарын және басқаға бағыттау сұрақтарын алымы жақсы оқушыларға қойып отырамын.</w:t>
            </w:r>
          </w:p>
          <w:p w:rsidR="00F02051" w:rsidRPr="00AF2BCE" w:rsidRDefault="00F02051" w:rsidP="00AF2BCE">
            <w:pPr>
              <w:spacing w:after="0" w:line="240" w:lineRule="auto"/>
              <w:rPr>
                <w:rFonts w:ascii="Times New Roman" w:hAnsi="Times New Roman"/>
                <w:b/>
                <w:sz w:val="24"/>
                <w:szCs w:val="24"/>
                <w:lang w:val="kk-KZ"/>
              </w:rPr>
            </w:pPr>
          </w:p>
          <w:p w:rsidR="00D87567"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Тапсырма 5</w:t>
            </w:r>
            <w:r w:rsidR="00D87567">
              <w:rPr>
                <w:rFonts w:ascii="Times New Roman" w:hAnsi="Times New Roman"/>
                <w:b/>
                <w:sz w:val="24"/>
                <w:szCs w:val="24"/>
                <w:lang w:val="kk-KZ"/>
              </w:rPr>
              <w:t>.</w:t>
            </w:r>
            <w:r w:rsidR="00A351D8" w:rsidRPr="00AF2BCE">
              <w:rPr>
                <w:rFonts w:ascii="Times New Roman" w:hAnsi="Times New Roman"/>
                <w:b/>
                <w:sz w:val="24"/>
                <w:szCs w:val="24"/>
                <w:lang w:val="kk-KZ"/>
              </w:rPr>
              <w:t xml:space="preserve"> Жұптық жұмыс.</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«Сөздер банкасы» әдісімен жұптық жүмыс.</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Нұсқаулық: Бүгінгі сабақтың термин сөздерін саралап алып шығып, анықтамасын сәйкестендіру қажет.</w:t>
            </w:r>
          </w:p>
          <w:p w:rsidR="00DD4C4E" w:rsidRPr="00AF2BCE" w:rsidRDefault="00DD4C4E" w:rsidP="00AF2BCE">
            <w:pPr>
              <w:spacing w:after="0" w:line="240" w:lineRule="auto"/>
              <w:jc w:val="both"/>
              <w:rPr>
                <w:rFonts w:ascii="Times New Roman" w:hAnsi="Times New Roman"/>
                <w:i/>
                <w:sz w:val="24"/>
                <w:szCs w:val="24"/>
                <w:lang w:val="kk-KZ"/>
              </w:rPr>
            </w:pPr>
            <w:r w:rsidRPr="00AF2BCE">
              <w:rPr>
                <w:rFonts w:ascii="Times New Roman" w:hAnsi="Times New Roman"/>
                <w:i/>
                <w:sz w:val="24"/>
                <w:szCs w:val="24"/>
                <w:lang w:val="kk-KZ"/>
              </w:rPr>
              <w:t>Қосымша дерек көзімен жұмыс жасай отырып анықтама жасап кестеден сәйкестендіру.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2"/>
              <w:gridCol w:w="2442"/>
            </w:tblGrid>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Акрополь</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Биік төбе басына салынған бекініс</w:t>
                  </w:r>
                </w:p>
              </w:tc>
            </w:tr>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Орхестра</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ойын көрсететін алаң</w:t>
                  </w:r>
                </w:p>
              </w:tc>
            </w:tr>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Скене</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актерлер киім ауыстыратын жер</w:t>
                  </w:r>
                </w:p>
              </w:tc>
            </w:tr>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Драма</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shd w:val="clear" w:color="auto" w:fill="FFFFFF"/>
                      <w:lang w:val="kk-KZ"/>
                    </w:rPr>
                    <w:t>Драма — көркем шындықты ерекше тәсілдермен  жинақтап, оқиғаға қатысатын кейіпкерлер сөзі мен іс-қимылы арқылы көрсетіледі.</w:t>
                  </w:r>
                </w:p>
              </w:tc>
            </w:tr>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Коммедия</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shd w:val="clear" w:color="auto" w:fill="FFFFFF"/>
                      <w:lang w:val="kk-KZ"/>
                    </w:rPr>
                    <w:t>өмір құбылыстарының, мінез-құлықтың, іс-әрекеттің күлкілі жақтарын көрсету</w:t>
                  </w:r>
                </w:p>
              </w:tc>
            </w:tr>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t>Трагедия</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shd w:val="clear" w:color="auto" w:fill="FFFFFF"/>
                      <w:lang w:val="kk-KZ"/>
                    </w:rPr>
                    <w:t>Трагедияда қоғамдағы түрлі көзқарасты ұстанған күштердің, кертартпа топтардың арасындағы тартыс бейнеленеді.</w:t>
                  </w:r>
                  <w:r w:rsidRPr="00AF2BCE">
                    <w:rPr>
                      <w:rStyle w:val="apple-converted-space"/>
                      <w:rFonts w:ascii="Times New Roman" w:hAnsi="Times New Roman"/>
                      <w:sz w:val="24"/>
                      <w:szCs w:val="24"/>
                      <w:shd w:val="clear" w:color="auto" w:fill="FFFFFF"/>
                      <w:lang w:val="kk-KZ"/>
                    </w:rPr>
                    <w:t> </w:t>
                  </w:r>
                </w:p>
              </w:tc>
            </w:tr>
            <w:tr w:rsidR="00DD4C4E" w:rsidRPr="00AF2BCE" w:rsidTr="005228A5">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lang w:val="kk-KZ"/>
                    </w:rPr>
                    <w:lastRenderedPageBreak/>
                    <w:t>Театр</w:t>
                  </w:r>
                </w:p>
              </w:tc>
              <w:tc>
                <w:tcPr>
                  <w:tcW w:w="2442" w:type="dxa"/>
                </w:tcPr>
                <w:p w:rsidR="00DD4C4E" w:rsidRPr="00AF2BCE" w:rsidRDefault="00DD4C4E" w:rsidP="00AF2BCE">
                  <w:pPr>
                    <w:spacing w:after="0" w:line="240" w:lineRule="auto"/>
                    <w:jc w:val="both"/>
                    <w:rPr>
                      <w:rFonts w:ascii="Times New Roman" w:hAnsi="Times New Roman"/>
                      <w:sz w:val="24"/>
                      <w:szCs w:val="24"/>
                      <w:lang w:val="kk-KZ"/>
                    </w:rPr>
                  </w:pPr>
                  <w:r w:rsidRPr="00AF2BCE">
                    <w:rPr>
                      <w:rFonts w:ascii="Times New Roman" w:hAnsi="Times New Roman"/>
                      <w:sz w:val="24"/>
                      <w:szCs w:val="24"/>
                      <w:shd w:val="clear" w:color="auto" w:fill="FFFFFF"/>
                      <w:lang w:val="kk-KZ"/>
                    </w:rPr>
                    <w:t>түрлі сахналық ойын-сауықтар, сонымен қатар жалпы мәдени шаралар өткізілетін орын-жай.</w:t>
                  </w:r>
                </w:p>
              </w:tc>
            </w:tr>
          </w:tbl>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Қарқыны жақсы жұпқа</w:t>
            </w:r>
            <w:r w:rsidRPr="00AF2BCE">
              <w:rPr>
                <w:rFonts w:ascii="Times New Roman" w:hAnsi="Times New Roman"/>
                <w:sz w:val="24"/>
                <w:szCs w:val="24"/>
                <w:lang w:val="kk-KZ"/>
              </w:rPr>
              <w:t>:</w:t>
            </w:r>
          </w:p>
          <w:p w:rsidR="00F02051" w:rsidRPr="00AF2BCE" w:rsidRDefault="00F02051" w:rsidP="00AF2BCE">
            <w:pPr>
              <w:spacing w:after="0" w:line="240" w:lineRule="auto"/>
              <w:rPr>
                <w:rFonts w:ascii="Times New Roman" w:hAnsi="Times New Roman"/>
                <w:i/>
                <w:sz w:val="24"/>
                <w:szCs w:val="24"/>
                <w:lang w:val="kk-KZ"/>
              </w:rPr>
            </w:pPr>
            <w:r w:rsidRPr="00AF2BCE">
              <w:rPr>
                <w:rFonts w:ascii="Times New Roman" w:hAnsi="Times New Roman"/>
                <w:b/>
                <w:i/>
                <w:sz w:val="24"/>
                <w:szCs w:val="24"/>
                <w:lang w:val="kk-KZ"/>
              </w:rPr>
              <w:t xml:space="preserve">Талқылауға арналған тармақтар: </w:t>
            </w:r>
            <w:r w:rsidRPr="00AF2BCE">
              <w:rPr>
                <w:rFonts w:ascii="Times New Roman" w:hAnsi="Times New Roman"/>
                <w:i/>
                <w:sz w:val="24"/>
                <w:szCs w:val="24"/>
                <w:lang w:val="kk-KZ"/>
              </w:rPr>
              <w:t xml:space="preserve">Неліктен ежелгі адамдар өмірінде мифтер маңызды рөл атқарды? </w:t>
            </w:r>
          </w:p>
          <w:p w:rsidR="00F02051" w:rsidRPr="00AF2BCE" w:rsidRDefault="00F02051" w:rsidP="00AF2BCE">
            <w:pPr>
              <w:pStyle w:val="a4"/>
              <w:spacing w:before="0" w:beforeAutospacing="0" w:after="0" w:afterAutospacing="0"/>
              <w:rPr>
                <w:b/>
                <w:i/>
                <w:lang w:val="kk-KZ"/>
              </w:rPr>
            </w:pPr>
            <w:r w:rsidRPr="00AF2BCE">
              <w:rPr>
                <w:b/>
                <w:i/>
                <w:lang w:val="kk-KZ"/>
              </w:rPr>
              <w:t>Сіз неліктен .....  екенін айта аласыз ба?</w:t>
            </w:r>
          </w:p>
          <w:p w:rsidR="00F02051" w:rsidRDefault="00F02051" w:rsidP="00AF2BCE">
            <w:pPr>
              <w:pStyle w:val="a4"/>
              <w:spacing w:before="0" w:beforeAutospacing="0" w:after="0" w:afterAutospacing="0"/>
              <w:rPr>
                <w:lang w:val="kk-KZ"/>
              </w:rPr>
            </w:pPr>
            <w:r w:rsidRPr="00AF2BCE">
              <w:rPr>
                <w:lang w:val="kk-KZ"/>
              </w:rPr>
              <w:t>Ежелгі грек өмірінде .......     ерекше орын алды. Себебі..... тапсырмаларын орындатып кері  байланысберіледі. Барлық оқушыларғаға сіздер қалай ойлайсыздар деп бағыттап  ортақ талықлауға түсіремін.</w:t>
            </w:r>
          </w:p>
          <w:p w:rsidR="00633C31" w:rsidRPr="00AF2BCE" w:rsidRDefault="00633C31" w:rsidP="00AF2BCE">
            <w:pPr>
              <w:pStyle w:val="a4"/>
              <w:spacing w:before="0" w:beforeAutospacing="0" w:after="0" w:afterAutospacing="0"/>
              <w:rPr>
                <w:i/>
                <w:color w:val="000000"/>
                <w:lang w:val="kk-KZ"/>
              </w:rPr>
            </w:pPr>
          </w:p>
          <w:p w:rsidR="00633C31" w:rsidRDefault="00633C31" w:rsidP="00AF2BCE">
            <w:pPr>
              <w:spacing w:after="0" w:line="240" w:lineRule="auto"/>
              <w:rPr>
                <w:rFonts w:ascii="Times New Roman" w:hAnsi="Times New Roman"/>
                <w:color w:val="000000"/>
                <w:sz w:val="24"/>
                <w:szCs w:val="26"/>
                <w:shd w:val="clear" w:color="auto" w:fill="FFFFFF"/>
                <w:lang w:val="kk-KZ"/>
              </w:rPr>
            </w:pPr>
            <w:r w:rsidRPr="00633C31">
              <w:rPr>
                <w:rFonts w:ascii="Times New Roman" w:hAnsi="Times New Roman"/>
                <w:color w:val="000000"/>
                <w:sz w:val="24"/>
                <w:szCs w:val="26"/>
                <w:shd w:val="clear" w:color="auto" w:fill="FFFFFF"/>
                <w:lang w:val="kk-KZ"/>
              </w:rPr>
              <w:t>Жұптар топ ішінде бір-бірін бағалайды (</w:t>
            </w:r>
            <w:r w:rsidR="00B24E52">
              <w:rPr>
                <w:rFonts w:ascii="Times New Roman" w:hAnsi="Times New Roman"/>
                <w:color w:val="000000"/>
                <w:sz w:val="24"/>
                <w:szCs w:val="26"/>
                <w:shd w:val="clear" w:color="auto" w:fill="FFFFFF"/>
                <w:lang w:val="kk-KZ"/>
              </w:rPr>
              <w:t>Бағдаршам</w:t>
            </w:r>
            <w:r w:rsidRPr="00633C31">
              <w:rPr>
                <w:rFonts w:ascii="Times New Roman" w:hAnsi="Times New Roman"/>
                <w:color w:val="000000"/>
                <w:sz w:val="24"/>
                <w:szCs w:val="26"/>
                <w:shd w:val="clear" w:color="auto" w:fill="FFFFFF"/>
                <w:lang w:val="kk-KZ"/>
              </w:rPr>
              <w:t xml:space="preserve"> арқылы бағалау)</w:t>
            </w:r>
          </w:p>
          <w:p w:rsidR="00633C31" w:rsidRPr="00633C31" w:rsidRDefault="00633C31" w:rsidP="00AF2BCE">
            <w:pPr>
              <w:spacing w:after="0" w:line="240" w:lineRule="auto"/>
              <w:rPr>
                <w:rFonts w:ascii="Times New Roman" w:hAnsi="Times New Roman"/>
                <w:b/>
                <w:bCs/>
                <w:color w:val="000000"/>
                <w:shd w:val="clear" w:color="auto" w:fill="FFFFFF"/>
                <w:lang w:val="kk-KZ"/>
              </w:rPr>
            </w:pPr>
          </w:p>
          <w:p w:rsidR="00687358" w:rsidRPr="00AF2BCE" w:rsidRDefault="00DD4C4E" w:rsidP="00AF2BCE">
            <w:pPr>
              <w:spacing w:after="0" w:line="240" w:lineRule="auto"/>
              <w:rPr>
                <w:rFonts w:ascii="Times New Roman" w:hAnsi="Times New Roman"/>
                <w:b/>
                <w:sz w:val="28"/>
                <w:lang w:val="kk-KZ"/>
              </w:rPr>
            </w:pPr>
            <w:r w:rsidRPr="00AF2BCE">
              <w:rPr>
                <w:rFonts w:ascii="Times New Roman" w:hAnsi="Times New Roman"/>
                <w:b/>
                <w:sz w:val="28"/>
                <w:lang w:val="kk-KZ"/>
              </w:rPr>
              <w:t xml:space="preserve">Жеке жұмыс </w:t>
            </w:r>
          </w:p>
          <w:p w:rsidR="00687358" w:rsidRPr="00AF2BCE" w:rsidRDefault="00687358" w:rsidP="00AF2BCE">
            <w:pPr>
              <w:spacing w:after="0" w:line="240" w:lineRule="auto"/>
              <w:rPr>
                <w:rFonts w:ascii="Times New Roman" w:hAnsi="Times New Roman"/>
                <w:b/>
                <w:sz w:val="28"/>
                <w:lang w:val="kk-KZ"/>
              </w:rPr>
            </w:pPr>
            <w:r w:rsidRPr="00AF2BCE">
              <w:rPr>
                <w:rFonts w:ascii="Times New Roman" w:hAnsi="Times New Roman"/>
                <w:b/>
                <w:sz w:val="28"/>
                <w:lang w:val="kk-KZ"/>
              </w:rPr>
              <w:t>А) Төменде берілген суреттен Парфенон ғибадатханасының бөліктерін көрсетіңіз.</w:t>
            </w:r>
          </w:p>
          <w:p w:rsidR="00687358" w:rsidRPr="00AF2BCE" w:rsidRDefault="00687358" w:rsidP="00AF2BCE">
            <w:pPr>
              <w:spacing w:after="0" w:line="240" w:lineRule="auto"/>
              <w:rPr>
                <w:rFonts w:ascii="Times New Roman" w:hAnsi="Times New Roman"/>
                <w:sz w:val="28"/>
                <w:lang w:val="kk-KZ"/>
              </w:rPr>
            </w:pPr>
            <w:r w:rsidRPr="00AF2BCE">
              <w:rPr>
                <w:rFonts w:ascii="Times New Roman" w:hAnsi="Times New Roman"/>
                <w:sz w:val="28"/>
                <w:lang w:val="kk-KZ"/>
              </w:rPr>
              <w:t>Парфенон- ежелгі Грекияның әйгілі ғибадатханасы. Ол Акропольде-Афинаның орталығында, берік қамалмен қоршалған бөлігінде орналасқан. Бұл ғибадатхана б.з.д. Үғ. салынған.</w:t>
            </w:r>
          </w:p>
          <w:p w:rsidR="00687358" w:rsidRPr="00AF2BCE" w:rsidRDefault="00687358" w:rsidP="00AF2BCE">
            <w:pPr>
              <w:spacing w:after="0" w:line="240" w:lineRule="auto"/>
              <w:rPr>
                <w:rFonts w:ascii="Times New Roman" w:hAnsi="Times New Roman"/>
                <w:sz w:val="28"/>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0"/>
              <w:gridCol w:w="2129"/>
            </w:tblGrid>
            <w:tr w:rsidR="00687358" w:rsidRPr="00AF2BCE" w:rsidTr="005228A5">
              <w:trPr>
                <w:trHeight w:val="298"/>
                <w:jc w:val="center"/>
              </w:trPr>
              <w:tc>
                <w:tcPr>
                  <w:tcW w:w="2690" w:type="dxa"/>
                  <w:vMerge w:val="restart"/>
                </w:tcPr>
                <w:p w:rsidR="00687358" w:rsidRPr="00AF2BCE" w:rsidRDefault="00687358" w:rsidP="00AF2BCE">
                  <w:pPr>
                    <w:spacing w:after="0" w:line="240" w:lineRule="auto"/>
                    <w:rPr>
                      <w:rFonts w:ascii="Times New Roman" w:hAnsi="Times New Roman"/>
                      <w:sz w:val="28"/>
                      <w:lang w:val="kk-KZ"/>
                    </w:rPr>
                  </w:pPr>
                </w:p>
                <w:p w:rsidR="00687358" w:rsidRPr="00AF2BCE" w:rsidRDefault="00687358" w:rsidP="00AF2BCE">
                  <w:pPr>
                    <w:spacing w:after="0" w:line="240" w:lineRule="auto"/>
                    <w:jc w:val="center"/>
                    <w:rPr>
                      <w:rFonts w:ascii="Times New Roman" w:hAnsi="Times New Roman"/>
                      <w:b/>
                      <w:sz w:val="28"/>
                      <w:lang w:val="kk-KZ"/>
                    </w:rPr>
                  </w:pPr>
                  <w:r w:rsidRPr="00AF2BCE">
                    <w:rPr>
                      <w:rFonts w:ascii="Times New Roman" w:hAnsi="Times New Roman"/>
                      <w:b/>
                      <w:sz w:val="28"/>
                      <w:lang w:val="kk-KZ"/>
                    </w:rPr>
                    <w:t>Парфенон</w:t>
                  </w:r>
                </w:p>
                <w:p w:rsidR="00687358" w:rsidRPr="00AF2BCE" w:rsidRDefault="00687358" w:rsidP="00AF2BCE">
                  <w:pPr>
                    <w:spacing w:after="0" w:line="240" w:lineRule="auto"/>
                    <w:rPr>
                      <w:rFonts w:ascii="Times New Roman" w:hAnsi="Times New Roman"/>
                      <w:sz w:val="28"/>
                      <w:lang w:val="kk-KZ"/>
                    </w:rPr>
                  </w:pPr>
                </w:p>
              </w:tc>
              <w:tc>
                <w:tcPr>
                  <w:tcW w:w="2129" w:type="dxa"/>
                  <w:tcBorders>
                    <w:bottom w:val="single" w:sz="4" w:space="0" w:color="auto"/>
                  </w:tcBorders>
                </w:tcPr>
                <w:p w:rsidR="00687358" w:rsidRPr="00AF2BCE" w:rsidRDefault="00687358" w:rsidP="00AF2BCE">
                  <w:pPr>
                    <w:spacing w:after="0" w:line="240" w:lineRule="auto"/>
                    <w:rPr>
                      <w:rFonts w:ascii="Times New Roman" w:hAnsi="Times New Roman"/>
                      <w:sz w:val="28"/>
                    </w:rPr>
                  </w:pPr>
                  <w:r w:rsidRPr="00AF2BCE">
                    <w:rPr>
                      <w:rFonts w:ascii="Times New Roman" w:hAnsi="Times New Roman"/>
                      <w:sz w:val="28"/>
                    </w:rPr>
                    <w:t>бағана</w:t>
                  </w:r>
                </w:p>
              </w:tc>
            </w:tr>
            <w:tr w:rsidR="00687358" w:rsidRPr="00AF2BCE" w:rsidTr="005228A5">
              <w:trPr>
                <w:trHeight w:val="320"/>
                <w:jc w:val="center"/>
              </w:trPr>
              <w:tc>
                <w:tcPr>
                  <w:tcW w:w="2690" w:type="dxa"/>
                  <w:vMerge/>
                </w:tcPr>
                <w:p w:rsidR="00687358" w:rsidRPr="00AF2BCE" w:rsidRDefault="00687358" w:rsidP="00AF2BCE">
                  <w:pPr>
                    <w:spacing w:after="0" w:line="240" w:lineRule="auto"/>
                    <w:rPr>
                      <w:rFonts w:ascii="Times New Roman" w:hAnsi="Times New Roman"/>
                      <w:sz w:val="28"/>
                      <w:lang w:val="kk-KZ"/>
                    </w:rPr>
                  </w:pPr>
                </w:p>
              </w:tc>
              <w:tc>
                <w:tcPr>
                  <w:tcW w:w="2129" w:type="dxa"/>
                  <w:tcBorders>
                    <w:top w:val="single" w:sz="4" w:space="0" w:color="auto"/>
                    <w:bottom w:val="single" w:sz="4" w:space="0" w:color="auto"/>
                  </w:tcBorders>
                </w:tcPr>
                <w:p w:rsidR="00687358" w:rsidRPr="00AF2BCE" w:rsidRDefault="00687358" w:rsidP="00AF2BCE">
                  <w:pPr>
                    <w:spacing w:after="0" w:line="240" w:lineRule="auto"/>
                    <w:rPr>
                      <w:rFonts w:ascii="Times New Roman" w:hAnsi="Times New Roman"/>
                      <w:sz w:val="28"/>
                    </w:rPr>
                  </w:pPr>
                  <w:r w:rsidRPr="00AF2BCE">
                    <w:rPr>
                      <w:rFonts w:ascii="Times New Roman" w:hAnsi="Times New Roman"/>
                      <w:sz w:val="28"/>
                    </w:rPr>
                    <w:t>капитель </w:t>
                  </w:r>
                </w:p>
              </w:tc>
            </w:tr>
            <w:tr w:rsidR="00687358" w:rsidRPr="00AF2BCE" w:rsidTr="005228A5">
              <w:trPr>
                <w:trHeight w:val="413"/>
                <w:jc w:val="center"/>
              </w:trPr>
              <w:tc>
                <w:tcPr>
                  <w:tcW w:w="2690" w:type="dxa"/>
                  <w:vMerge/>
                </w:tcPr>
                <w:p w:rsidR="00687358" w:rsidRPr="00AF2BCE" w:rsidRDefault="00687358" w:rsidP="00AF2BCE">
                  <w:pPr>
                    <w:spacing w:after="0" w:line="240" w:lineRule="auto"/>
                    <w:rPr>
                      <w:rFonts w:ascii="Times New Roman" w:hAnsi="Times New Roman"/>
                      <w:sz w:val="28"/>
                      <w:lang w:val="kk-KZ"/>
                    </w:rPr>
                  </w:pPr>
                </w:p>
              </w:tc>
              <w:tc>
                <w:tcPr>
                  <w:tcW w:w="2129" w:type="dxa"/>
                  <w:tcBorders>
                    <w:top w:val="single" w:sz="4" w:space="0" w:color="auto"/>
                  </w:tcBorders>
                  <w:shd w:val="clear" w:color="auto" w:fill="auto"/>
                </w:tcPr>
                <w:p w:rsidR="00687358" w:rsidRPr="00AF2BCE" w:rsidRDefault="00687358" w:rsidP="00AF2BCE">
                  <w:pPr>
                    <w:spacing w:after="0" w:line="240" w:lineRule="auto"/>
                    <w:rPr>
                      <w:rFonts w:ascii="Times New Roman" w:hAnsi="Times New Roman"/>
                      <w:sz w:val="28"/>
                      <w:lang w:val="kk-KZ"/>
                    </w:rPr>
                  </w:pPr>
                  <w:r w:rsidRPr="00AF2BCE">
                    <w:rPr>
                      <w:rFonts w:ascii="Times New Roman" w:hAnsi="Times New Roman"/>
                      <w:sz w:val="28"/>
                    </w:rPr>
                    <w:t>антаблемент</w:t>
                  </w:r>
                </w:p>
              </w:tc>
            </w:tr>
          </w:tbl>
          <w:p w:rsidR="00687358" w:rsidRPr="00AF2BCE" w:rsidRDefault="00687358" w:rsidP="00AF2BCE">
            <w:pPr>
              <w:tabs>
                <w:tab w:val="left" w:pos="6115"/>
              </w:tabs>
              <w:spacing w:after="0" w:line="240" w:lineRule="auto"/>
              <w:jc w:val="center"/>
              <w:rPr>
                <w:rFonts w:ascii="Times New Roman" w:hAnsi="Times New Roman"/>
                <w:b/>
                <w:sz w:val="28"/>
                <w:lang w:val="kk-KZ"/>
              </w:rPr>
            </w:pPr>
          </w:p>
          <w:p w:rsidR="00687358" w:rsidRPr="00AF2BCE" w:rsidRDefault="00821BAC" w:rsidP="00AF2BCE">
            <w:pPr>
              <w:spacing w:after="0" w:line="240" w:lineRule="auto"/>
              <w:jc w:val="center"/>
              <w:rPr>
                <w:rFonts w:ascii="Times New Roman" w:hAnsi="Times New Roman"/>
                <w:b/>
                <w:sz w:val="28"/>
                <w:lang w:val="kk-KZ"/>
              </w:rPr>
            </w:pPr>
            <w:r w:rsidRPr="00AF2BCE">
              <w:rPr>
                <w:rFonts w:ascii="Times New Roman" w:hAnsi="Times New Roman"/>
                <w:b/>
                <w:noProof/>
                <w:sz w:val="28"/>
              </w:rPr>
              <w:drawing>
                <wp:inline distT="0" distB="0" distL="0" distR="0">
                  <wp:extent cx="4072890" cy="2596515"/>
                  <wp:effectExtent l="0" t="0" r="0" b="0"/>
                  <wp:docPr id="5" name="Рисунок 25" descr="C:\Users\Vaha\Desktop\800px-Parthenon_from_we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C:\Users\Vaha\Desktop\800px-Parthenon_from_west.jpg"/>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72890" cy="2596515"/>
                          </a:xfrm>
                          <a:prstGeom prst="rect">
                            <a:avLst/>
                          </a:prstGeom>
                          <a:noFill/>
                          <a:ln>
                            <a:noFill/>
                          </a:ln>
                        </pic:spPr>
                      </pic:pic>
                    </a:graphicData>
                  </a:graphic>
                </wp:inline>
              </w:drawing>
            </w:r>
          </w:p>
          <w:p w:rsidR="00687358" w:rsidRPr="00AF2BCE" w:rsidRDefault="00687358" w:rsidP="00AF2BCE">
            <w:pPr>
              <w:spacing w:after="0" w:line="240" w:lineRule="auto"/>
              <w:ind w:left="60"/>
              <w:rPr>
                <w:rFonts w:ascii="Times New Roman" w:hAnsi="Times New Roman"/>
                <w:b/>
                <w:bCs/>
                <w:sz w:val="28"/>
                <w:szCs w:val="24"/>
                <w:lang w:val="kk-KZ"/>
              </w:rPr>
            </w:pPr>
          </w:p>
          <w:p w:rsidR="00687358" w:rsidRPr="00AF2BCE" w:rsidRDefault="00E50F62" w:rsidP="00AF2BCE">
            <w:pPr>
              <w:spacing w:after="0" w:line="240" w:lineRule="auto"/>
              <w:ind w:left="60"/>
              <w:rPr>
                <w:rFonts w:ascii="Times New Roman" w:hAnsi="Times New Roman"/>
                <w:b/>
                <w:bCs/>
                <w:sz w:val="28"/>
                <w:szCs w:val="24"/>
                <w:lang w:val="kk-KZ"/>
              </w:rPr>
            </w:pPr>
            <w:r w:rsidRPr="00AF2BCE">
              <w:rPr>
                <w:rFonts w:ascii="Times New Roman" w:hAnsi="Times New Roman"/>
                <w:b/>
                <w:bCs/>
                <w:sz w:val="28"/>
                <w:szCs w:val="24"/>
                <w:lang w:val="kk-KZ"/>
              </w:rPr>
              <w:t>Дескриптор</w:t>
            </w:r>
          </w:p>
          <w:p w:rsidR="00E50F62" w:rsidRPr="00AF2BCE" w:rsidRDefault="00E50F62" w:rsidP="00AF2BCE">
            <w:pPr>
              <w:spacing w:after="0" w:line="240" w:lineRule="auto"/>
              <w:ind w:left="60"/>
              <w:rPr>
                <w:rFonts w:ascii="Times New Roman" w:hAnsi="Times New Roman"/>
                <w:b/>
                <w:bCs/>
                <w:sz w:val="28"/>
                <w:szCs w:val="24"/>
                <w:lang w:val="kk-KZ"/>
              </w:rPr>
            </w:pPr>
            <w:r w:rsidRPr="00AF2BCE">
              <w:rPr>
                <w:rFonts w:ascii="Times New Roman" w:hAnsi="Times New Roman"/>
                <w:sz w:val="28"/>
                <w:lang w:val="kk-KZ"/>
              </w:rPr>
              <w:t>-Грекиялық сәулет өнері  Парфенон ғибадатханасының бөліктерін дұрыс көрсетеді</w:t>
            </w:r>
          </w:p>
          <w:p w:rsidR="00E50F62" w:rsidRPr="00AF2BCE" w:rsidRDefault="00E50F62" w:rsidP="00AF2BCE">
            <w:pPr>
              <w:spacing w:after="0" w:line="240" w:lineRule="auto"/>
              <w:ind w:left="60"/>
              <w:rPr>
                <w:rFonts w:ascii="Times New Roman" w:hAnsi="Times New Roman"/>
                <w:b/>
                <w:bCs/>
                <w:sz w:val="28"/>
                <w:szCs w:val="24"/>
                <w:lang w:val="kk-KZ"/>
              </w:rPr>
            </w:pPr>
          </w:p>
          <w:p w:rsidR="00687358" w:rsidRPr="00AF2BCE" w:rsidRDefault="00687358" w:rsidP="00AF2BCE">
            <w:pPr>
              <w:spacing w:after="0" w:line="240" w:lineRule="auto"/>
              <w:ind w:left="60"/>
              <w:rPr>
                <w:rFonts w:ascii="Times New Roman" w:hAnsi="Times New Roman"/>
                <w:b/>
                <w:szCs w:val="20"/>
                <w:lang w:val="kk-KZ"/>
              </w:rPr>
            </w:pPr>
            <w:r w:rsidRPr="00AF2BCE">
              <w:rPr>
                <w:rFonts w:ascii="Times New Roman" w:hAnsi="Times New Roman"/>
                <w:b/>
                <w:bCs/>
                <w:sz w:val="28"/>
                <w:szCs w:val="24"/>
                <w:lang w:val="kk-KZ"/>
              </w:rPr>
              <w:t xml:space="preserve">Ә) </w:t>
            </w:r>
            <w:r w:rsidRPr="00AF2BCE">
              <w:rPr>
                <w:rFonts w:ascii="Times New Roman" w:hAnsi="Times New Roman"/>
                <w:b/>
                <w:sz w:val="28"/>
                <w:szCs w:val="24"/>
                <w:lang w:val="kk-KZ"/>
              </w:rPr>
              <w:t>Берілген ақпаратты қолданып,сұраққа жауап беріңіз:</w:t>
            </w:r>
          </w:p>
          <w:p w:rsidR="00687358" w:rsidRPr="00AF2BCE" w:rsidRDefault="00687358" w:rsidP="00AF2BCE">
            <w:pPr>
              <w:spacing w:after="0" w:line="240" w:lineRule="auto"/>
              <w:rPr>
                <w:rFonts w:ascii="Times New Roman" w:hAnsi="Times New Roman"/>
                <w:sz w:val="28"/>
                <w:lang w:val="kk-KZ"/>
              </w:rPr>
            </w:pPr>
            <w:r w:rsidRPr="00AF2BCE">
              <w:rPr>
                <w:rFonts w:ascii="Times New Roman" w:hAnsi="Times New Roman"/>
                <w:sz w:val="28"/>
                <w:lang w:val="kk-KZ"/>
              </w:rPr>
              <w:lastRenderedPageBreak/>
              <w:t>Парфенон-Грекиядағы ең көп археологиялық ескеркіштердің бірі.Ежелгі Грекия мен Афина демократиясының тұрақты символы ретінде және оның сәндік мүсіндері грек өнерінің биік нүктелерінің бірі болып саналады.</w:t>
            </w:r>
          </w:p>
          <w:p w:rsidR="00055132" w:rsidRPr="00D87567" w:rsidRDefault="00687358" w:rsidP="00AF2BCE">
            <w:pPr>
              <w:spacing w:after="0" w:line="240" w:lineRule="auto"/>
              <w:ind w:left="60"/>
              <w:rPr>
                <w:rFonts w:ascii="Times New Roman" w:hAnsi="Times New Roman"/>
                <w:sz w:val="28"/>
                <w:szCs w:val="24"/>
                <w:lang w:val="kk-KZ"/>
              </w:rPr>
            </w:pPr>
            <w:r w:rsidRPr="00AF2BCE">
              <w:rPr>
                <w:rFonts w:ascii="Times New Roman" w:hAnsi="Times New Roman"/>
                <w:sz w:val="28"/>
                <w:szCs w:val="24"/>
                <w:lang w:val="kk-KZ"/>
              </w:rPr>
              <w:t>Төменде архитектуралық ордерлер берілген, ордер аттарын тапамыз және Парфенон ғибадатханасы қай түріне жатады?</w:t>
            </w:r>
          </w:p>
          <w:p w:rsidR="00055132" w:rsidRPr="00AF2BCE" w:rsidRDefault="00055132" w:rsidP="00AF2BCE">
            <w:pPr>
              <w:spacing w:after="0" w:line="240" w:lineRule="auto"/>
              <w:ind w:left="60"/>
              <w:rPr>
                <w:rFonts w:ascii="Times New Roman" w:hAnsi="Times New Roman"/>
                <w:i/>
                <w:sz w:val="28"/>
                <w:szCs w:val="24"/>
                <w:lang w:val="kk-KZ"/>
              </w:rPr>
            </w:pPr>
          </w:p>
          <w:p w:rsidR="00687358" w:rsidRPr="00AF2BCE" w:rsidRDefault="00821BAC" w:rsidP="00AF2BCE">
            <w:pPr>
              <w:spacing w:after="0" w:line="240" w:lineRule="auto"/>
              <w:ind w:left="60"/>
              <w:rPr>
                <w:rFonts w:ascii="Arial" w:hAnsi="Arial" w:cs="Arial"/>
                <w:color w:val="202122"/>
                <w:szCs w:val="21"/>
                <w:shd w:val="clear" w:color="auto" w:fill="FFFFFF"/>
                <w:lang w:val="kk-KZ"/>
              </w:rPr>
            </w:pPr>
            <w:r w:rsidRPr="00AF2BCE">
              <w:rPr>
                <w:rFonts w:ascii="Arial" w:hAnsi="Arial" w:cs="Arial"/>
                <w:noProof/>
                <w:color w:val="202122"/>
                <w:szCs w:val="21"/>
                <w:shd w:val="clear" w:color="auto" w:fill="FFFFFF"/>
              </w:rPr>
              <w:drawing>
                <wp:inline distT="0" distB="0" distL="0" distR="0">
                  <wp:extent cx="914400" cy="1640205"/>
                  <wp:effectExtent l="0" t="0" r="0" b="0"/>
                  <wp:docPr id="6" name="Рисунок 2" descr="C:\Users\Vaha\Desktop\ион.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C:\Users\Vaha\Desktop\ион.jpg"/>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640205"/>
                          </a:xfrm>
                          <a:prstGeom prst="rect">
                            <a:avLst/>
                          </a:prstGeom>
                          <a:noFill/>
                          <a:ln>
                            <a:noFill/>
                          </a:ln>
                        </pic:spPr>
                      </pic:pic>
                    </a:graphicData>
                  </a:graphic>
                </wp:inline>
              </w:drawing>
            </w:r>
            <w:r w:rsidRPr="00AF2BCE">
              <w:rPr>
                <w:rFonts w:ascii="Arial" w:hAnsi="Arial" w:cs="Arial"/>
                <w:noProof/>
                <w:color w:val="202122"/>
                <w:szCs w:val="21"/>
                <w:shd w:val="clear" w:color="auto" w:fill="FFFFFF"/>
              </w:rPr>
              <w:drawing>
                <wp:inline distT="0" distB="0" distL="0" distR="0">
                  <wp:extent cx="861060" cy="1638300"/>
                  <wp:effectExtent l="0" t="0" r="0" b="0"/>
                  <wp:docPr id="7" name="Рисунок 3" descr="C:\Users\Vaha\Desktop\корин.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C:\Users\Vaha\Desktop\корин.jpg"/>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 cy="1638300"/>
                          </a:xfrm>
                          <a:prstGeom prst="rect">
                            <a:avLst/>
                          </a:prstGeom>
                          <a:noFill/>
                          <a:ln>
                            <a:noFill/>
                          </a:ln>
                        </pic:spPr>
                      </pic:pic>
                    </a:graphicData>
                  </a:graphic>
                </wp:inline>
              </w:drawing>
            </w:r>
            <w:r w:rsidRPr="00AF2BCE">
              <w:rPr>
                <w:rFonts w:ascii="Arial" w:hAnsi="Arial" w:cs="Arial"/>
                <w:noProof/>
                <w:color w:val="202122"/>
                <w:szCs w:val="21"/>
                <w:shd w:val="clear" w:color="auto" w:fill="FFFFFF"/>
              </w:rPr>
              <w:drawing>
                <wp:inline distT="0" distB="0" distL="0" distR="0">
                  <wp:extent cx="855345" cy="1619250"/>
                  <wp:effectExtent l="0" t="0" r="0" b="0"/>
                  <wp:docPr id="8" name="Рисунок 1" descr="C:\Users\Vaha\Desktop\дор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Vaha\Desktop\дори.jpg"/>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345" cy="1619250"/>
                          </a:xfrm>
                          <a:prstGeom prst="rect">
                            <a:avLst/>
                          </a:prstGeom>
                          <a:noFill/>
                          <a:ln>
                            <a:noFill/>
                          </a:ln>
                        </pic:spPr>
                      </pic:pic>
                    </a:graphicData>
                  </a:graphic>
                </wp:inline>
              </w:drawing>
            </w:r>
          </w:p>
          <w:p w:rsidR="00687358" w:rsidRPr="00AF2BCE" w:rsidRDefault="00687358" w:rsidP="00AF2BCE">
            <w:pPr>
              <w:spacing w:after="0" w:line="240" w:lineRule="auto"/>
              <w:ind w:left="60"/>
              <w:rPr>
                <w:rFonts w:ascii="Arial" w:hAnsi="Arial" w:cs="Arial"/>
                <w:color w:val="202122"/>
                <w:szCs w:val="21"/>
                <w:shd w:val="clear" w:color="auto" w:fill="FFFFFF"/>
                <w:lang w:val="kk-KZ"/>
              </w:rPr>
            </w:pPr>
          </w:p>
          <w:p w:rsidR="00687358" w:rsidRPr="00AF2BCE" w:rsidRDefault="00687358" w:rsidP="00AF2BCE">
            <w:pPr>
              <w:spacing w:after="0" w:line="240" w:lineRule="auto"/>
              <w:ind w:left="60"/>
              <w:rPr>
                <w:rFonts w:ascii="Arial" w:hAnsi="Arial" w:cs="Arial"/>
                <w:color w:val="202122"/>
                <w:szCs w:val="21"/>
                <w:shd w:val="clear" w:color="auto" w:fill="FFFFFF"/>
                <w:lang w:val="kk-KZ"/>
              </w:rPr>
            </w:pPr>
          </w:p>
          <w:p w:rsidR="00687358" w:rsidRPr="00AF2BCE" w:rsidRDefault="00687358" w:rsidP="00AF2BCE">
            <w:pPr>
              <w:spacing w:after="0" w:line="240" w:lineRule="auto"/>
              <w:ind w:left="60"/>
              <w:rPr>
                <w:szCs w:val="20"/>
                <w:lang w:val="kk-KZ"/>
              </w:rPr>
            </w:pPr>
            <w:r w:rsidRPr="00AF2BCE">
              <w:rPr>
                <w:sz w:val="28"/>
                <w:szCs w:val="24"/>
                <w:lang w:val="kk-KZ"/>
              </w:rPr>
              <w:t>1</w:t>
            </w:r>
            <w:r w:rsidR="00D87567">
              <w:rPr>
                <w:sz w:val="28"/>
                <w:szCs w:val="24"/>
                <w:lang w:val="kk-KZ"/>
              </w:rPr>
              <w:t>.__________      2.___________</w:t>
            </w:r>
            <w:r w:rsidRPr="00AF2BCE">
              <w:rPr>
                <w:sz w:val="28"/>
                <w:szCs w:val="24"/>
                <w:lang w:val="kk-KZ"/>
              </w:rPr>
              <w:t>3.__________</w:t>
            </w:r>
          </w:p>
          <w:p w:rsidR="00687358" w:rsidRPr="00AF2BCE" w:rsidRDefault="00821BAC" w:rsidP="00AF2BCE">
            <w:pPr>
              <w:spacing w:after="0" w:line="20" w:lineRule="exact"/>
              <w:rPr>
                <w:szCs w:val="20"/>
                <w:lang w:val="kk-KZ"/>
              </w:rPr>
            </w:pPr>
            <w:r>
              <w:rPr>
                <w:noProof/>
                <w:szCs w:val="20"/>
              </w:rPr>
              <w:drawing>
                <wp:anchor distT="0" distB="0" distL="114300" distR="114300" simplePos="0" relativeHeight="251657216" behindDoc="1" locked="0" layoutInCell="0" allowOverlap="1">
                  <wp:simplePos x="0" y="0"/>
                  <wp:positionH relativeFrom="column">
                    <wp:posOffset>381635</wp:posOffset>
                  </wp:positionH>
                  <wp:positionV relativeFrom="paragraph">
                    <wp:posOffset>180975</wp:posOffset>
                  </wp:positionV>
                  <wp:extent cx="5572125" cy="1190625"/>
                  <wp:effectExtent l="0" t="0" r="0" b="0"/>
                  <wp:wrapNone/>
                  <wp:docPr id="16" name="Pictur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pic:cNvPicPr>
                            <a:picLocks/>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190625"/>
                          </a:xfrm>
                          <a:prstGeom prst="rect">
                            <a:avLst/>
                          </a:prstGeom>
                          <a:noFill/>
                          <a:ln>
                            <a:noFill/>
                          </a:ln>
                        </pic:spPr>
                      </pic:pic>
                    </a:graphicData>
                  </a:graphic>
                </wp:anchor>
              </w:drawing>
            </w:r>
          </w:p>
          <w:p w:rsidR="00E50F62" w:rsidRPr="00AF2BCE" w:rsidRDefault="00E50F62" w:rsidP="00AF2BCE">
            <w:pPr>
              <w:spacing w:after="0" w:line="240" w:lineRule="auto"/>
              <w:ind w:left="60"/>
              <w:rPr>
                <w:rFonts w:ascii="Times New Roman" w:hAnsi="Times New Roman"/>
                <w:b/>
                <w:bCs/>
                <w:sz w:val="28"/>
                <w:szCs w:val="24"/>
                <w:lang w:val="kk-KZ"/>
              </w:rPr>
            </w:pPr>
          </w:p>
          <w:p w:rsidR="00DD4C4E" w:rsidRPr="00B24E52" w:rsidRDefault="00E50F62" w:rsidP="00AF2BCE">
            <w:pPr>
              <w:spacing w:after="0" w:line="240" w:lineRule="auto"/>
              <w:ind w:left="60"/>
              <w:rPr>
                <w:rFonts w:ascii="Times New Roman" w:hAnsi="Times New Roman"/>
                <w:b/>
                <w:bCs/>
                <w:sz w:val="24"/>
                <w:szCs w:val="24"/>
                <w:lang w:val="kk-KZ"/>
              </w:rPr>
            </w:pPr>
            <w:r w:rsidRPr="00B24E52">
              <w:rPr>
                <w:rFonts w:ascii="Times New Roman" w:hAnsi="Times New Roman"/>
                <w:b/>
                <w:bCs/>
                <w:sz w:val="24"/>
                <w:szCs w:val="24"/>
                <w:lang w:val="kk-KZ"/>
              </w:rPr>
              <w:t>Дескриптор</w:t>
            </w:r>
          </w:p>
          <w:p w:rsidR="00E50F62" w:rsidRPr="00B24E52" w:rsidRDefault="00E50F62" w:rsidP="00AF2BCE">
            <w:pPr>
              <w:spacing w:after="0" w:line="240" w:lineRule="auto"/>
              <w:ind w:left="60"/>
              <w:rPr>
                <w:rFonts w:ascii="Times New Roman" w:hAnsi="Times New Roman"/>
                <w:b/>
                <w:bCs/>
                <w:sz w:val="24"/>
                <w:szCs w:val="24"/>
                <w:lang w:val="kk-KZ"/>
              </w:rPr>
            </w:pPr>
            <w:r w:rsidRPr="00B24E52">
              <w:rPr>
                <w:rFonts w:ascii="Times New Roman" w:hAnsi="Times New Roman"/>
                <w:sz w:val="24"/>
                <w:szCs w:val="24"/>
                <w:lang w:val="kk-KZ"/>
              </w:rPr>
              <w:t>- Грекиялық Парфенон ғибадатханасы қай архитектуралық ордерге жататындығын анықтайды</w:t>
            </w:r>
          </w:p>
          <w:p w:rsidR="00687358" w:rsidRPr="00AF2BCE" w:rsidRDefault="00687358" w:rsidP="00AF2BCE">
            <w:pPr>
              <w:spacing w:after="0" w:line="240" w:lineRule="auto"/>
              <w:ind w:left="60"/>
              <w:rPr>
                <w:rFonts w:ascii="Times New Roman" w:hAnsi="Times New Roman"/>
                <w:b/>
                <w:bCs/>
                <w:sz w:val="28"/>
                <w:szCs w:val="24"/>
                <w:lang w:val="kk-KZ"/>
              </w:rPr>
            </w:pPr>
          </w:p>
          <w:p w:rsidR="00687358" w:rsidRPr="00AF2BCE" w:rsidRDefault="006E3AD4" w:rsidP="00B24E52">
            <w:pPr>
              <w:spacing w:after="0" w:line="240" w:lineRule="auto"/>
              <w:rPr>
                <w:rFonts w:ascii="Times New Roman" w:hAnsi="Times New Roman"/>
                <w:sz w:val="24"/>
                <w:szCs w:val="24"/>
                <w:lang w:val="kk-KZ"/>
              </w:rPr>
            </w:pPr>
            <w:r w:rsidRPr="00AF2BCE">
              <w:rPr>
                <w:rFonts w:ascii="Times New Roman" w:hAnsi="Times New Roman"/>
                <w:b/>
                <w:bCs/>
                <w:sz w:val="24"/>
                <w:szCs w:val="24"/>
                <w:lang w:val="kk-KZ"/>
              </w:rPr>
              <w:t xml:space="preserve">ҚБ </w:t>
            </w:r>
            <w:r w:rsidRPr="00AF2BCE">
              <w:rPr>
                <w:rFonts w:ascii="Times New Roman" w:hAnsi="Times New Roman"/>
                <w:i/>
                <w:iCs/>
                <w:sz w:val="24"/>
                <w:szCs w:val="24"/>
                <w:lang w:val="kk-KZ"/>
              </w:rPr>
              <w:t>«</w:t>
            </w:r>
            <w:r w:rsidR="00B24E52">
              <w:rPr>
                <w:rFonts w:ascii="Times New Roman" w:hAnsi="Times New Roman"/>
                <w:i/>
                <w:iCs/>
                <w:sz w:val="24"/>
                <w:szCs w:val="24"/>
                <w:lang w:val="kk-KZ"/>
              </w:rPr>
              <w:t>дескриптор»</w:t>
            </w:r>
            <w:r w:rsidR="00696721">
              <w:rPr>
                <w:rFonts w:ascii="Times New Roman" w:hAnsi="Times New Roman"/>
                <w:i/>
                <w:iCs/>
                <w:sz w:val="24"/>
                <w:szCs w:val="24"/>
                <w:lang w:val="kk-KZ"/>
              </w:rPr>
              <w:t xml:space="preserve"> арқылы өз-өздерін бағалайды.</w:t>
            </w:r>
          </w:p>
        </w:tc>
        <w:tc>
          <w:tcPr>
            <w:tcW w:w="984" w:type="pct"/>
          </w:tcPr>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Оқулық</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Ватман, стикерлер, түрлі түсті қаламдар.</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Мадақтау сэндвичі</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Сәйкестендіру кестесі</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687358" w:rsidRPr="00AF2BCE" w:rsidRDefault="00687358" w:rsidP="00AF2BCE">
            <w:pPr>
              <w:spacing w:after="0" w:line="240" w:lineRule="auto"/>
              <w:rPr>
                <w:rFonts w:ascii="Times New Roman" w:hAnsi="Times New Roman"/>
                <w:sz w:val="24"/>
                <w:szCs w:val="24"/>
                <w:lang w:val="kk-KZ"/>
              </w:rPr>
            </w:pPr>
          </w:p>
          <w:p w:rsidR="00687358" w:rsidRPr="00AF2BCE" w:rsidRDefault="00687358" w:rsidP="00AF2BCE">
            <w:pPr>
              <w:spacing w:after="0" w:line="240" w:lineRule="auto"/>
              <w:rPr>
                <w:rFonts w:ascii="Times New Roman" w:hAnsi="Times New Roman"/>
                <w:sz w:val="24"/>
                <w:szCs w:val="24"/>
                <w:lang w:val="kk-KZ"/>
              </w:rPr>
            </w:pPr>
          </w:p>
          <w:p w:rsidR="00687358" w:rsidRDefault="00687358"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Pr="00AF2BCE"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633C31" w:rsidRDefault="00633C31" w:rsidP="00AF2BCE">
            <w:pPr>
              <w:spacing w:after="0" w:line="240" w:lineRule="auto"/>
              <w:rPr>
                <w:rFonts w:ascii="Times New Roman" w:hAnsi="Times New Roman"/>
                <w:sz w:val="24"/>
                <w:szCs w:val="24"/>
                <w:lang w:val="kk-KZ"/>
              </w:rPr>
            </w:pPr>
          </w:p>
          <w:p w:rsidR="00633C31" w:rsidRDefault="00633C31" w:rsidP="00AF2BCE">
            <w:pPr>
              <w:spacing w:after="0" w:line="240" w:lineRule="auto"/>
              <w:rPr>
                <w:rFonts w:ascii="Times New Roman" w:hAnsi="Times New Roman"/>
                <w:sz w:val="24"/>
                <w:szCs w:val="24"/>
                <w:lang w:val="kk-KZ"/>
              </w:rPr>
            </w:pPr>
          </w:p>
          <w:p w:rsidR="00633C31" w:rsidRDefault="00633C31" w:rsidP="00AF2BCE">
            <w:pPr>
              <w:spacing w:after="0" w:line="240" w:lineRule="auto"/>
              <w:rPr>
                <w:rFonts w:ascii="Times New Roman" w:hAnsi="Times New Roman"/>
                <w:sz w:val="24"/>
                <w:szCs w:val="24"/>
                <w:lang w:val="kk-KZ"/>
              </w:rPr>
            </w:pPr>
          </w:p>
          <w:p w:rsidR="00633C31" w:rsidRDefault="00633C31" w:rsidP="00AF2BCE">
            <w:pPr>
              <w:spacing w:after="0" w:line="240" w:lineRule="auto"/>
              <w:rPr>
                <w:rFonts w:ascii="Times New Roman" w:hAnsi="Times New Roman"/>
                <w:sz w:val="24"/>
                <w:szCs w:val="24"/>
                <w:lang w:val="kk-KZ"/>
              </w:rPr>
            </w:pPr>
          </w:p>
          <w:p w:rsidR="00F02051" w:rsidRPr="00AF2BCE" w:rsidRDefault="00821BAC" w:rsidP="00633C31">
            <w:pPr>
              <w:spacing w:after="0" w:line="240" w:lineRule="auto"/>
              <w:jc w:val="center"/>
              <w:rPr>
                <w:rFonts w:ascii="Times New Roman" w:hAnsi="Times New Roman"/>
                <w:sz w:val="24"/>
                <w:szCs w:val="24"/>
                <w:lang w:val="kk-KZ"/>
              </w:rPr>
            </w:pPr>
            <w:r w:rsidRPr="00633C31">
              <w:rPr>
                <w:rFonts w:ascii="Times New Roman" w:hAnsi="Times New Roman"/>
                <w:noProof/>
                <w:sz w:val="24"/>
                <w:szCs w:val="24"/>
              </w:rPr>
              <w:drawing>
                <wp:inline distT="0" distB="0" distL="0" distR="0">
                  <wp:extent cx="1282065" cy="855345"/>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065" cy="855345"/>
                          </a:xfrm>
                          <a:prstGeom prst="rect">
                            <a:avLst/>
                          </a:prstGeom>
                          <a:noFill/>
                          <a:ln>
                            <a:noFill/>
                          </a:ln>
                        </pic:spPr>
                      </pic:pic>
                    </a:graphicData>
                  </a:graphic>
                </wp:inline>
              </w:drawing>
            </w:r>
          </w:p>
        </w:tc>
      </w:tr>
      <w:tr w:rsidR="007F7131" w:rsidRPr="00AF2BCE" w:rsidTr="00B24E52">
        <w:tc>
          <w:tcPr>
            <w:tcW w:w="1073" w:type="pct"/>
          </w:tcPr>
          <w:p w:rsidR="007F7131" w:rsidRPr="00AF2BCE" w:rsidRDefault="007F7131" w:rsidP="00AF2BCE">
            <w:pPr>
              <w:spacing w:after="0" w:line="240" w:lineRule="auto"/>
              <w:jc w:val="center"/>
              <w:rPr>
                <w:rFonts w:ascii="Times New Roman" w:hAnsi="Times New Roman"/>
                <w:b/>
                <w:color w:val="000000"/>
                <w:sz w:val="24"/>
                <w:szCs w:val="23"/>
                <w:lang w:val="kk-KZ"/>
              </w:rPr>
            </w:pPr>
            <w:r w:rsidRPr="00AF2BCE">
              <w:rPr>
                <w:rFonts w:ascii="Times New Roman" w:hAnsi="Times New Roman"/>
                <w:b/>
                <w:color w:val="000000"/>
                <w:sz w:val="24"/>
                <w:szCs w:val="23"/>
                <w:lang w:val="kk-KZ"/>
              </w:rPr>
              <w:lastRenderedPageBreak/>
              <w:t>Сергіту  сәті</w:t>
            </w:r>
          </w:p>
          <w:p w:rsidR="007F7131" w:rsidRPr="00AF2BCE" w:rsidRDefault="007F7131" w:rsidP="00AF2BCE">
            <w:pPr>
              <w:spacing w:after="0" w:line="240" w:lineRule="auto"/>
              <w:jc w:val="center"/>
              <w:rPr>
                <w:rFonts w:ascii="Times New Roman" w:hAnsi="Times New Roman"/>
                <w:sz w:val="24"/>
                <w:szCs w:val="24"/>
                <w:lang w:val="kk-KZ"/>
              </w:rPr>
            </w:pPr>
            <w:r w:rsidRPr="00AF2BCE">
              <w:rPr>
                <w:rFonts w:ascii="Times New Roman" w:hAnsi="Times New Roman"/>
                <w:color w:val="000000"/>
                <w:sz w:val="24"/>
                <w:szCs w:val="23"/>
                <w:lang w:val="kk-KZ"/>
              </w:rPr>
              <w:t>2 мин</w:t>
            </w:r>
            <w:r w:rsidR="00D87567">
              <w:rPr>
                <w:rFonts w:ascii="Times New Roman" w:hAnsi="Times New Roman"/>
                <w:color w:val="000000"/>
                <w:sz w:val="24"/>
                <w:szCs w:val="23"/>
                <w:lang w:val="kk-KZ"/>
              </w:rPr>
              <w:t>ут</w:t>
            </w:r>
          </w:p>
        </w:tc>
        <w:tc>
          <w:tcPr>
            <w:tcW w:w="2943" w:type="pct"/>
            <w:gridSpan w:val="5"/>
          </w:tcPr>
          <w:p w:rsidR="007F7131" w:rsidRPr="00AF2BCE" w:rsidRDefault="007F7131" w:rsidP="00AF2BCE">
            <w:pPr>
              <w:spacing w:after="0" w:line="240" w:lineRule="auto"/>
              <w:rPr>
                <w:rFonts w:ascii="Times New Roman" w:hAnsi="Times New Roman"/>
                <w:sz w:val="24"/>
                <w:szCs w:val="24"/>
                <w:lang w:val="kk-KZ"/>
              </w:rPr>
            </w:pPr>
            <w:r w:rsidRPr="00AF2BCE">
              <w:rPr>
                <w:rFonts w:ascii="Times New Roman" w:hAnsi="Times New Roman"/>
                <w:bCs/>
                <w:color w:val="000000"/>
                <w:sz w:val="24"/>
                <w:szCs w:val="23"/>
                <w:lang w:val="kk-KZ"/>
              </w:rPr>
              <w:t>«Бразилиялық жаңбыр»</w:t>
            </w:r>
          </w:p>
        </w:tc>
        <w:tc>
          <w:tcPr>
            <w:tcW w:w="984" w:type="pct"/>
          </w:tcPr>
          <w:p w:rsidR="007F7131" w:rsidRPr="00AF2BCE" w:rsidRDefault="007F7131" w:rsidP="00AF2BCE">
            <w:pPr>
              <w:spacing w:after="0" w:line="240" w:lineRule="auto"/>
              <w:rPr>
                <w:rFonts w:ascii="Times New Roman" w:hAnsi="Times New Roman"/>
                <w:sz w:val="24"/>
                <w:szCs w:val="24"/>
                <w:lang w:val="kk-KZ"/>
              </w:rPr>
            </w:pPr>
          </w:p>
        </w:tc>
      </w:tr>
      <w:tr w:rsidR="00F02051" w:rsidRPr="00AF2BCE" w:rsidTr="00B24E52">
        <w:tc>
          <w:tcPr>
            <w:tcW w:w="1073" w:type="pct"/>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Сабақтың соңы</w:t>
            </w:r>
          </w:p>
          <w:p w:rsidR="00982B94" w:rsidRPr="00AF2BCE" w:rsidRDefault="00696721" w:rsidP="00AF2BCE">
            <w:pPr>
              <w:spacing w:after="0" w:line="240" w:lineRule="auto"/>
              <w:jc w:val="center"/>
              <w:rPr>
                <w:rFonts w:ascii="Times New Roman" w:hAnsi="Times New Roman"/>
                <w:sz w:val="24"/>
                <w:szCs w:val="24"/>
                <w:lang w:val="kk-KZ"/>
              </w:rPr>
            </w:pPr>
            <w:r>
              <w:rPr>
                <w:rFonts w:ascii="Times New Roman" w:hAnsi="Times New Roman"/>
                <w:sz w:val="24"/>
                <w:szCs w:val="24"/>
                <w:lang w:val="kk-KZ"/>
              </w:rPr>
              <w:t>5</w:t>
            </w:r>
            <w:r w:rsidR="00D87567">
              <w:rPr>
                <w:rFonts w:ascii="Times New Roman" w:hAnsi="Times New Roman"/>
                <w:sz w:val="24"/>
                <w:szCs w:val="24"/>
                <w:lang w:val="kk-KZ"/>
              </w:rPr>
              <w:t xml:space="preserve"> минут</w:t>
            </w:r>
          </w:p>
        </w:tc>
        <w:tc>
          <w:tcPr>
            <w:tcW w:w="2943" w:type="pct"/>
            <w:gridSpan w:val="5"/>
          </w:tcPr>
          <w:p w:rsidR="00982B94" w:rsidRPr="00AF2BCE" w:rsidRDefault="00982B94" w:rsidP="00AF2BCE">
            <w:pPr>
              <w:spacing w:after="0" w:line="240" w:lineRule="auto"/>
              <w:rPr>
                <w:rFonts w:ascii="Times New Roman" w:hAnsi="Times New Roman"/>
                <w:b/>
                <w:sz w:val="24"/>
                <w:szCs w:val="24"/>
                <w:lang w:val="kk-KZ"/>
              </w:rPr>
            </w:pPr>
          </w:p>
          <w:p w:rsidR="00982B94" w:rsidRPr="00AF2BCE" w:rsidRDefault="00DD4C4E"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 xml:space="preserve">Рефлексия </w:t>
            </w:r>
          </w:p>
          <w:p w:rsidR="00982B94" w:rsidRDefault="00821BAC" w:rsidP="00AF2BCE">
            <w:pPr>
              <w:spacing w:after="0" w:line="240" w:lineRule="auto"/>
              <w:rPr>
                <w:rFonts w:ascii="Times New Roman" w:hAnsi="Times New Roman"/>
                <w:b/>
                <w:noProof/>
                <w:sz w:val="24"/>
                <w:szCs w:val="24"/>
                <w:lang w:val="kk-KZ"/>
              </w:rPr>
            </w:pPr>
            <w:r w:rsidRPr="00914E9F">
              <w:rPr>
                <w:rFonts w:ascii="Times New Roman" w:hAnsi="Times New Roman"/>
                <w:b/>
                <w:noProof/>
                <w:sz w:val="24"/>
                <w:szCs w:val="24"/>
              </w:rPr>
              <w:drawing>
                <wp:inline distT="0" distB="0" distL="0" distR="0">
                  <wp:extent cx="1773555" cy="1188720"/>
                  <wp:effectExtent l="0" t="0" r="0" b="0"/>
                  <wp:docPr id="10"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3555" cy="1188720"/>
                          </a:xfrm>
                          <a:prstGeom prst="rect">
                            <a:avLst/>
                          </a:prstGeom>
                          <a:noFill/>
                          <a:ln>
                            <a:noFill/>
                          </a:ln>
                        </pic:spPr>
                      </pic:pic>
                    </a:graphicData>
                  </a:graphic>
                </wp:inline>
              </w:drawing>
            </w:r>
          </w:p>
          <w:p w:rsidR="00D87567" w:rsidRDefault="00D87567" w:rsidP="00AF2BCE">
            <w:pPr>
              <w:spacing w:after="0" w:line="240" w:lineRule="auto"/>
              <w:rPr>
                <w:rFonts w:ascii="Times New Roman" w:hAnsi="Times New Roman"/>
                <w:b/>
                <w:noProof/>
                <w:sz w:val="24"/>
                <w:szCs w:val="24"/>
                <w:lang w:val="kk-KZ"/>
              </w:rPr>
            </w:pPr>
          </w:p>
          <w:p w:rsidR="00D87567" w:rsidRDefault="00D87567" w:rsidP="00D87567">
            <w:pPr>
              <w:spacing w:after="0" w:line="240" w:lineRule="auto"/>
              <w:ind w:left="34"/>
              <w:rPr>
                <w:rFonts w:ascii="Times New Roman" w:hAnsi="Times New Roman"/>
                <w:sz w:val="24"/>
                <w:szCs w:val="24"/>
                <w:lang w:val="kk-KZ"/>
              </w:rPr>
            </w:pPr>
            <w:r w:rsidRPr="00914E9F">
              <w:rPr>
                <w:rFonts w:ascii="Times New Roman" w:hAnsi="Times New Roman"/>
                <w:bCs/>
                <w:sz w:val="24"/>
                <w:szCs w:val="24"/>
                <w:lang w:val="kk-KZ"/>
              </w:rPr>
              <w:t>«Табыс баспалдағы» әдісі .</w:t>
            </w:r>
          </w:p>
          <w:p w:rsidR="00D87567" w:rsidRPr="00914E9F" w:rsidRDefault="00D87567" w:rsidP="00D87567">
            <w:pPr>
              <w:spacing w:after="0" w:line="240" w:lineRule="auto"/>
              <w:ind w:left="34"/>
              <w:rPr>
                <w:rFonts w:ascii="Times New Roman" w:hAnsi="Times New Roman"/>
                <w:sz w:val="24"/>
                <w:szCs w:val="24"/>
                <w:lang w:val="kk-KZ"/>
              </w:rPr>
            </w:pPr>
            <w:r>
              <w:rPr>
                <w:rFonts w:ascii="Times New Roman" w:hAnsi="Times New Roman"/>
                <w:sz w:val="24"/>
                <w:szCs w:val="24"/>
                <w:lang w:val="kk-KZ"/>
              </w:rPr>
              <w:t>-</w:t>
            </w:r>
            <w:r w:rsidRPr="00914E9F">
              <w:rPr>
                <w:rFonts w:ascii="Times New Roman" w:hAnsi="Times New Roman"/>
                <w:sz w:val="24"/>
                <w:szCs w:val="24"/>
                <w:lang w:val="kk-KZ"/>
              </w:rPr>
              <w:t>Баспалдақтың жоғары сатысы – маған бәрі түсінікті.</w:t>
            </w:r>
          </w:p>
          <w:p w:rsidR="00D87567" w:rsidRPr="00914E9F" w:rsidRDefault="00D87567" w:rsidP="00D87567">
            <w:pPr>
              <w:spacing w:after="0" w:line="240" w:lineRule="auto"/>
              <w:ind w:left="34"/>
              <w:rPr>
                <w:rFonts w:ascii="Times New Roman" w:hAnsi="Times New Roman"/>
                <w:sz w:val="24"/>
                <w:szCs w:val="24"/>
                <w:lang w:val="kk-KZ"/>
              </w:rPr>
            </w:pPr>
            <w:r>
              <w:rPr>
                <w:rFonts w:ascii="Times New Roman" w:hAnsi="Times New Roman"/>
                <w:sz w:val="24"/>
                <w:szCs w:val="24"/>
                <w:lang w:val="kk-KZ"/>
              </w:rPr>
              <w:t>-</w:t>
            </w:r>
            <w:r w:rsidRPr="00914E9F">
              <w:rPr>
                <w:rFonts w:ascii="Times New Roman" w:hAnsi="Times New Roman"/>
                <w:sz w:val="24"/>
                <w:szCs w:val="24"/>
                <w:lang w:val="kk-KZ"/>
              </w:rPr>
              <w:t>Баспалдақтың ортаңғы сатысы  – менде сұрақтар пайда болды.</w:t>
            </w:r>
          </w:p>
          <w:p w:rsidR="00D87567" w:rsidRPr="00914E9F" w:rsidRDefault="00D87567" w:rsidP="00D87567">
            <w:pPr>
              <w:spacing w:after="0" w:line="240" w:lineRule="auto"/>
              <w:ind w:left="34"/>
              <w:rPr>
                <w:rFonts w:ascii="Times New Roman" w:hAnsi="Times New Roman"/>
                <w:sz w:val="24"/>
                <w:szCs w:val="24"/>
              </w:rPr>
            </w:pPr>
            <w:r>
              <w:rPr>
                <w:rFonts w:ascii="Times New Roman" w:hAnsi="Times New Roman"/>
                <w:sz w:val="24"/>
                <w:szCs w:val="24"/>
                <w:lang w:val="kk-KZ"/>
              </w:rPr>
              <w:t>-</w:t>
            </w:r>
            <w:r w:rsidRPr="00914E9F">
              <w:rPr>
                <w:rFonts w:ascii="Times New Roman" w:hAnsi="Times New Roman"/>
                <w:sz w:val="24"/>
                <w:szCs w:val="24"/>
                <w:lang w:val="kk-KZ"/>
              </w:rPr>
              <w:t>Баспалдақтың төменгі сатысы – түсінбедім.</w:t>
            </w:r>
          </w:p>
          <w:p w:rsidR="00D87567" w:rsidRPr="00D87567" w:rsidRDefault="00D87567" w:rsidP="00AF2BCE">
            <w:pPr>
              <w:spacing w:after="0" w:line="240" w:lineRule="auto"/>
              <w:rPr>
                <w:rFonts w:ascii="Times New Roman" w:hAnsi="Times New Roman"/>
                <w:b/>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 xml:space="preserve">Үйге тапсырма: </w:t>
            </w:r>
            <w:r w:rsidRPr="00AF2BCE">
              <w:rPr>
                <w:rFonts w:ascii="Times New Roman" w:hAnsi="Times New Roman"/>
                <w:sz w:val="24"/>
                <w:szCs w:val="24"/>
                <w:lang w:val="kk-KZ"/>
              </w:rPr>
              <w:t>Ежелгі Грекия өнерінде мифтер  қандай көрініс тапқан тақырыбын оқып келу. »Иллиада мен Одиссей» поэмасынан үзінді оқып келу.</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Тақырып бойынша кесте  толтыру.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8"/>
              <w:gridCol w:w="1628"/>
              <w:gridCol w:w="1629"/>
            </w:tblGrid>
            <w:tr w:rsidR="00F02051" w:rsidRPr="00AF2BCE" w:rsidTr="005228A5">
              <w:tc>
                <w:tcPr>
                  <w:tcW w:w="1628" w:type="dxa"/>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sz w:val="24"/>
                      <w:szCs w:val="24"/>
                      <w:lang w:val="kk-KZ"/>
                    </w:rPr>
                    <w:t>Кім/НЕ ?</w:t>
                  </w:r>
                </w:p>
              </w:tc>
              <w:tc>
                <w:tcPr>
                  <w:tcW w:w="1628" w:type="dxa"/>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sz w:val="24"/>
                      <w:szCs w:val="24"/>
                      <w:lang w:val="kk-KZ"/>
                    </w:rPr>
                    <w:t xml:space="preserve">Қайда? </w:t>
                  </w:r>
                </w:p>
              </w:tc>
              <w:tc>
                <w:tcPr>
                  <w:tcW w:w="1629" w:type="dxa"/>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sz w:val="24"/>
                      <w:szCs w:val="24"/>
                      <w:lang w:val="kk-KZ"/>
                    </w:rPr>
                    <w:t>Қашан?</w:t>
                  </w:r>
                </w:p>
              </w:tc>
            </w:tr>
          </w:tbl>
          <w:p w:rsidR="00F02051" w:rsidRPr="00AF2BCE" w:rsidRDefault="00F02051" w:rsidP="00AF2BCE">
            <w:pPr>
              <w:spacing w:after="0" w:line="240" w:lineRule="auto"/>
              <w:rPr>
                <w:rFonts w:ascii="Times New Roman" w:hAnsi="Times New Roman"/>
                <w:b/>
                <w:sz w:val="24"/>
                <w:szCs w:val="24"/>
                <w:lang w:val="kk-KZ"/>
              </w:rPr>
            </w:pPr>
          </w:p>
          <w:p w:rsidR="00982B94" w:rsidRPr="00AF2BCE" w:rsidRDefault="00982B94"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Сабақты қорыту</w:t>
            </w:r>
          </w:p>
          <w:p w:rsidR="00F02051" w:rsidRPr="00AF2BCE" w:rsidRDefault="00F02051" w:rsidP="00AF2BCE">
            <w:pPr>
              <w:spacing w:after="0" w:line="240" w:lineRule="auto"/>
              <w:rPr>
                <w:rFonts w:ascii="Times New Roman" w:hAnsi="Times New Roman"/>
                <w:sz w:val="24"/>
                <w:szCs w:val="24"/>
                <w:lang w:val="kk-KZ"/>
              </w:rPr>
            </w:pPr>
          </w:p>
        </w:tc>
        <w:tc>
          <w:tcPr>
            <w:tcW w:w="984" w:type="pct"/>
          </w:tcPr>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D87567" w:rsidRDefault="00D87567"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Бағдаршам арқылы бағалаү</w:t>
            </w: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бағалаү парағы</w:t>
            </w:r>
          </w:p>
        </w:tc>
      </w:tr>
      <w:tr w:rsidR="00F02051" w:rsidRPr="00AF2BCE" w:rsidTr="00D87567">
        <w:tc>
          <w:tcPr>
            <w:tcW w:w="5000" w:type="pct"/>
            <w:gridSpan w:val="7"/>
          </w:tcPr>
          <w:p w:rsidR="00F02051" w:rsidRPr="00AF2BCE" w:rsidRDefault="00F02051" w:rsidP="00AF2BCE">
            <w:pPr>
              <w:spacing w:after="0" w:line="240" w:lineRule="auto"/>
              <w:rPr>
                <w:rFonts w:ascii="Times New Roman" w:hAnsi="Times New Roman"/>
                <w:sz w:val="24"/>
                <w:szCs w:val="24"/>
                <w:lang w:val="kk-KZ"/>
              </w:rPr>
            </w:pPr>
          </w:p>
        </w:tc>
      </w:tr>
      <w:tr w:rsidR="00F02051" w:rsidRPr="00AF2BCE" w:rsidTr="00D87567">
        <w:tc>
          <w:tcPr>
            <w:tcW w:w="1296" w:type="pct"/>
            <w:gridSpan w:val="2"/>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lastRenderedPageBreak/>
              <w:t>Саралау – сіз қандай тәсілмен көбірек қолдау көрсетпексіз?</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b/>
                <w:sz w:val="24"/>
                <w:szCs w:val="24"/>
                <w:lang w:val="kk-KZ"/>
              </w:rPr>
              <w:t>Сіз басқаларға қарағанда қабілетті оқушыларға қандай тапсырмалар бересіз?</w:t>
            </w:r>
          </w:p>
        </w:tc>
        <w:tc>
          <w:tcPr>
            <w:tcW w:w="2094" w:type="pct"/>
            <w:gridSpan w:val="3"/>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Бағалау – сіз оқушылардың материалды игеру деңгейін қалай тексеруді жоспарлап отырысыз?</w:t>
            </w:r>
          </w:p>
        </w:tc>
        <w:tc>
          <w:tcPr>
            <w:tcW w:w="1610" w:type="pct"/>
            <w:gridSpan w:val="2"/>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Денсаулық және қауіпсіздік техникасын сақтау</w:t>
            </w:r>
          </w:p>
        </w:tc>
      </w:tr>
      <w:tr w:rsidR="00F02051" w:rsidRPr="00AF2BCE" w:rsidTr="00D87567">
        <w:tc>
          <w:tcPr>
            <w:tcW w:w="1296" w:type="pct"/>
            <w:gridSpan w:val="2"/>
          </w:tcPr>
          <w:p w:rsidR="005228A5" w:rsidRPr="005228A5" w:rsidRDefault="005228A5" w:rsidP="005228A5">
            <w:pPr>
              <w:spacing w:after="0" w:line="240" w:lineRule="auto"/>
              <w:rPr>
                <w:rFonts w:ascii="Times New Roman" w:hAnsi="Times New Roman"/>
                <w:b/>
                <w:bCs/>
                <w:sz w:val="24"/>
                <w:szCs w:val="24"/>
                <w:lang w:val="kk-KZ"/>
              </w:rPr>
            </w:pPr>
            <w:r w:rsidRPr="005228A5">
              <w:rPr>
                <w:rFonts w:ascii="Times New Roman" w:hAnsi="Times New Roman"/>
                <w:sz w:val="24"/>
                <w:szCs w:val="24"/>
                <w:lang w:val="kk-KZ"/>
              </w:rPr>
              <w:t>Тапсырмалар жеңілден күрделіге қарай ұйымдастырылған. Оқушыларға берілген тапсырмалар жүптық, топтық, сыныптық, жеке жұмыс жасауға негізделген. Себебі толықтыру қажет пе, немесе қосымша көмек қажет пе, қолдау қажет па деген мақсатта қарастырылған.</w:t>
            </w:r>
            <w:r w:rsidRPr="005228A5">
              <w:rPr>
                <w:rFonts w:ascii="Times New Roman" w:hAnsi="Times New Roman"/>
                <w:bCs/>
                <w:sz w:val="24"/>
                <w:szCs w:val="24"/>
                <w:lang w:val="kk-KZ"/>
              </w:rPr>
              <w:t xml:space="preserve">Сабақ үдерісінде ұйымдастырылған әдістер оқушылардың тапсырманы қабылдауына, сыни ойлау мен оқу мен жазу, шығармашылық қабілеттерін қалыптастыруға бағытталған тапсырманы құрастыруда оқушылардың жас ерекшеліктері ескерілді.Қабілетті  оқушыларға басқаларына қарағанда жылдам жұмыс істеу үшін қарқынды сұрақтар беріледі. </w:t>
            </w:r>
          </w:p>
          <w:p w:rsidR="005228A5" w:rsidRDefault="005228A5" w:rsidP="00AF2BCE">
            <w:pPr>
              <w:spacing w:after="0" w:line="240" w:lineRule="auto"/>
              <w:rPr>
                <w:rFonts w:ascii="Times New Roman" w:hAnsi="Times New Roman"/>
                <w:sz w:val="24"/>
                <w:szCs w:val="24"/>
                <w:lang w:val="kk-KZ"/>
              </w:rPr>
            </w:pP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 xml:space="preserve">Топтағы жұмыс барысында «тапсырма бойынша» «диалог және қолдау көрсету», «жіктеу» тәсілдерін қолдану жоспарладым. Қарқыны жақсы оқушыларға қосымша тапсырмалар беремін. </w:t>
            </w:r>
          </w:p>
          <w:p w:rsidR="00F02051" w:rsidRPr="00AF2BCE" w:rsidRDefault="00F02051" w:rsidP="00AF2BCE">
            <w:pPr>
              <w:spacing w:after="0" w:line="240" w:lineRule="auto"/>
              <w:jc w:val="both"/>
              <w:rPr>
                <w:rFonts w:ascii="Times New Roman" w:hAnsi="Times New Roman"/>
                <w:sz w:val="24"/>
                <w:szCs w:val="24"/>
                <w:lang w:val="kk-KZ"/>
              </w:rPr>
            </w:pPr>
          </w:p>
        </w:tc>
        <w:tc>
          <w:tcPr>
            <w:tcW w:w="2094" w:type="pct"/>
            <w:gridSpan w:val="3"/>
          </w:tcPr>
          <w:p w:rsidR="00696721" w:rsidRPr="00696721" w:rsidRDefault="00696721" w:rsidP="00AF2BCE">
            <w:pPr>
              <w:spacing w:after="0" w:line="240" w:lineRule="auto"/>
              <w:rPr>
                <w:rFonts w:ascii="Times New Roman" w:hAnsi="Times New Roman"/>
                <w:bCs/>
                <w:sz w:val="24"/>
                <w:szCs w:val="24"/>
                <w:lang w:val="kk-KZ"/>
              </w:rPr>
            </w:pPr>
            <w:r w:rsidRPr="00696721">
              <w:rPr>
                <w:rFonts w:ascii="Times New Roman" w:hAnsi="Times New Roman"/>
                <w:bCs/>
                <w:i/>
                <w:sz w:val="24"/>
                <w:szCs w:val="24"/>
                <w:lang w:val="kk-KZ"/>
              </w:rPr>
              <w:t xml:space="preserve">Бағалау әдістері: Қалыптастырушы бағалау барысында сабақтың әр кезеңінде оқушылардың оқу мақсатына жетуде материалды меңгеруі қандай деңгейде екенін анықтау үшін бағалау критерийін негізге ала отырып және тапсырма дескрипторларға сүйене отырып,  </w:t>
            </w:r>
            <w:r w:rsidRPr="00696721">
              <w:rPr>
                <w:rFonts w:ascii="Times New Roman" w:hAnsi="Times New Roman"/>
                <w:b/>
                <w:bCs/>
                <w:sz w:val="24"/>
                <w:szCs w:val="24"/>
                <w:lang w:val="kk-KZ"/>
              </w:rPr>
              <w:t xml:space="preserve"> қалыптастырушы бағалау түрлерін қолданамын:</w:t>
            </w:r>
          </w:p>
          <w:p w:rsidR="00F02051" w:rsidRPr="00696721" w:rsidRDefault="00F02051" w:rsidP="00AF2BCE">
            <w:pPr>
              <w:spacing w:after="0" w:line="240" w:lineRule="auto"/>
              <w:rPr>
                <w:rFonts w:ascii="Times New Roman" w:hAnsi="Times New Roman"/>
                <w:bCs/>
                <w:sz w:val="24"/>
                <w:szCs w:val="24"/>
                <w:lang w:val="kk-KZ"/>
              </w:rPr>
            </w:pPr>
            <w:r w:rsidRPr="00696721">
              <w:rPr>
                <w:rFonts w:ascii="Times New Roman" w:hAnsi="Times New Roman"/>
                <w:bCs/>
                <w:sz w:val="24"/>
                <w:szCs w:val="24"/>
                <w:lang w:val="kk-KZ"/>
              </w:rPr>
              <w:t>Қалыптастырушы бағалау- «Мадақтау сэндвичі»</w:t>
            </w:r>
            <w:r w:rsidR="00696721">
              <w:rPr>
                <w:rFonts w:ascii="Times New Roman" w:hAnsi="Times New Roman"/>
                <w:bCs/>
                <w:sz w:val="24"/>
                <w:szCs w:val="24"/>
                <w:lang w:val="kk-KZ"/>
              </w:rPr>
              <w:t>, “Өзара кері байланыс” “смайлик</w:t>
            </w:r>
            <w:r w:rsidRPr="00696721">
              <w:rPr>
                <w:rFonts w:ascii="Times New Roman" w:hAnsi="Times New Roman"/>
                <w:bCs/>
                <w:sz w:val="24"/>
                <w:szCs w:val="24"/>
                <w:lang w:val="kk-KZ"/>
              </w:rPr>
              <w:t xml:space="preserve">” бойынша жүргізу, </w:t>
            </w:r>
          </w:p>
          <w:p w:rsidR="00F02051" w:rsidRPr="00696721" w:rsidRDefault="00F02051" w:rsidP="00AF2BCE">
            <w:pPr>
              <w:spacing w:after="0" w:line="240" w:lineRule="auto"/>
              <w:rPr>
                <w:rFonts w:ascii="Times New Roman" w:hAnsi="Times New Roman"/>
                <w:b/>
                <w:bCs/>
                <w:sz w:val="24"/>
                <w:szCs w:val="24"/>
                <w:lang w:val="kk-KZ"/>
              </w:rPr>
            </w:pPr>
            <w:r w:rsidRPr="00696721">
              <w:rPr>
                <w:rFonts w:ascii="Times New Roman" w:hAnsi="Times New Roman"/>
                <w:b/>
                <w:bCs/>
                <w:sz w:val="24"/>
                <w:szCs w:val="24"/>
                <w:lang w:val="kk-KZ"/>
              </w:rPr>
              <w:t>Қ –қызық</w:t>
            </w:r>
          </w:p>
          <w:p w:rsidR="00F02051" w:rsidRPr="00696721" w:rsidRDefault="00F02051" w:rsidP="00AF2BCE">
            <w:pPr>
              <w:spacing w:after="0" w:line="240" w:lineRule="auto"/>
              <w:rPr>
                <w:rFonts w:ascii="Times New Roman" w:hAnsi="Times New Roman"/>
                <w:b/>
                <w:bCs/>
                <w:sz w:val="24"/>
                <w:szCs w:val="24"/>
                <w:lang w:val="kk-KZ"/>
              </w:rPr>
            </w:pPr>
            <w:r w:rsidRPr="00696721">
              <w:rPr>
                <w:rFonts w:ascii="Times New Roman" w:hAnsi="Times New Roman"/>
                <w:b/>
                <w:bCs/>
                <w:sz w:val="24"/>
                <w:szCs w:val="24"/>
                <w:lang w:val="kk-KZ"/>
              </w:rPr>
              <w:t>Қ-қиын</w:t>
            </w:r>
          </w:p>
          <w:p w:rsidR="00F02051" w:rsidRPr="00696721" w:rsidRDefault="00F02051" w:rsidP="00AF2BCE">
            <w:pPr>
              <w:spacing w:after="0" w:line="240" w:lineRule="auto"/>
              <w:rPr>
                <w:rFonts w:ascii="Times New Roman" w:hAnsi="Times New Roman"/>
                <w:sz w:val="24"/>
                <w:szCs w:val="24"/>
                <w:lang w:val="kk-KZ"/>
              </w:rPr>
            </w:pPr>
            <w:r w:rsidRPr="00696721">
              <w:rPr>
                <w:rFonts w:ascii="Times New Roman" w:hAnsi="Times New Roman"/>
                <w:b/>
                <w:bCs/>
                <w:sz w:val="24"/>
                <w:szCs w:val="24"/>
                <w:lang w:val="kk-KZ"/>
              </w:rPr>
              <w:t>Қ -қажет</w:t>
            </w:r>
          </w:p>
          <w:p w:rsidR="00F02051" w:rsidRPr="00696721" w:rsidRDefault="00F02051" w:rsidP="00AF2BCE">
            <w:pPr>
              <w:spacing w:after="0" w:line="240" w:lineRule="auto"/>
              <w:rPr>
                <w:rFonts w:ascii="Times New Roman" w:hAnsi="Times New Roman"/>
                <w:sz w:val="24"/>
                <w:szCs w:val="24"/>
                <w:lang w:val="kk-KZ"/>
              </w:rPr>
            </w:pPr>
            <w:r w:rsidRPr="00696721">
              <w:rPr>
                <w:rFonts w:ascii="Times New Roman" w:hAnsi="Times New Roman"/>
                <w:bCs/>
                <w:sz w:val="24"/>
                <w:szCs w:val="24"/>
                <w:lang w:val="kk-KZ"/>
              </w:rPr>
              <w:t>Қалыптастырушы бағалау парағы</w:t>
            </w:r>
          </w:p>
        </w:tc>
        <w:tc>
          <w:tcPr>
            <w:tcW w:w="1610" w:type="pct"/>
            <w:gridSpan w:val="2"/>
          </w:tcPr>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Денсаулық сақтау педагогикасын, СЭС талаптарын сақтау. сергіту сәтін өткізу. Сабақ ортасында «Броундық қозғалыс» әдісімен сергітіп алу. Топқа бөлінген кезде қауіпсіздік ережелерін сақтау туралы ескертіледі.</w:t>
            </w:r>
          </w:p>
        </w:tc>
      </w:tr>
      <w:tr w:rsidR="00F02051" w:rsidRPr="00AF2BCE" w:rsidTr="00D87567">
        <w:tc>
          <w:tcPr>
            <w:tcW w:w="1296" w:type="pct"/>
            <w:gridSpan w:val="2"/>
          </w:tcPr>
          <w:p w:rsidR="00F02051" w:rsidRPr="00AF2BCE" w:rsidRDefault="00F02051" w:rsidP="00AF2BCE">
            <w:pPr>
              <w:spacing w:after="0" w:line="240" w:lineRule="auto"/>
              <w:rPr>
                <w:rFonts w:ascii="Times New Roman" w:hAnsi="Times New Roman"/>
                <w:b/>
                <w:sz w:val="24"/>
                <w:szCs w:val="24"/>
                <w:lang w:val="kk-KZ"/>
              </w:rPr>
            </w:pPr>
            <w:r w:rsidRPr="00AF2BCE">
              <w:rPr>
                <w:rFonts w:ascii="Times New Roman" w:hAnsi="Times New Roman"/>
                <w:b/>
                <w:sz w:val="24"/>
                <w:szCs w:val="24"/>
                <w:lang w:val="kk-KZ"/>
              </w:rPr>
              <w:t>Сабақ бойынша рефлексия</w:t>
            </w:r>
          </w:p>
          <w:p w:rsidR="00A25CFD" w:rsidRPr="00AF2BCE" w:rsidRDefault="00A25CFD" w:rsidP="00A25CFD">
            <w:pPr>
              <w:pStyle w:val="a8"/>
              <w:rPr>
                <w:rFonts w:ascii="Times New Roman" w:eastAsia="Calibri" w:hAnsi="Times New Roman"/>
                <w:b/>
                <w:lang w:val="kk-KZ" w:eastAsia="en-US"/>
              </w:rPr>
            </w:pPr>
            <w:r w:rsidRPr="00AF2BCE">
              <w:rPr>
                <w:rFonts w:ascii="Times New Roman" w:eastAsia="Calibri" w:hAnsi="Times New Roman"/>
                <w:b/>
                <w:lang w:val="kk-KZ" w:eastAsia="en-US"/>
              </w:rPr>
              <w:t>Сабақ / оқу мақсаттары шынайыма?</w:t>
            </w:r>
          </w:p>
          <w:p w:rsidR="00A25CFD" w:rsidRPr="00AF2BCE" w:rsidRDefault="00A25CFD" w:rsidP="00A25CFD">
            <w:pPr>
              <w:pStyle w:val="a8"/>
              <w:rPr>
                <w:rFonts w:ascii="Times New Roman" w:eastAsia="Calibri" w:hAnsi="Times New Roman"/>
                <w:b/>
                <w:lang w:val="kk-KZ" w:eastAsia="en-US"/>
              </w:rPr>
            </w:pPr>
            <w:r w:rsidRPr="00AF2BCE">
              <w:rPr>
                <w:rFonts w:ascii="Times New Roman" w:eastAsia="Calibri" w:hAnsi="Times New Roman"/>
                <w:b/>
                <w:lang w:val="kk-KZ" w:eastAsia="en-US"/>
              </w:rPr>
              <w:t>Бүгін оқушылар не білді?</w:t>
            </w:r>
          </w:p>
          <w:p w:rsidR="00A25CFD" w:rsidRPr="00AF2BCE" w:rsidRDefault="00A25CFD" w:rsidP="00A25CFD">
            <w:pPr>
              <w:pStyle w:val="a8"/>
              <w:rPr>
                <w:rFonts w:ascii="Times New Roman" w:eastAsia="Calibri" w:hAnsi="Times New Roman"/>
                <w:b/>
                <w:lang w:val="kk-KZ" w:eastAsia="en-US"/>
              </w:rPr>
            </w:pPr>
          </w:p>
          <w:p w:rsidR="00A25CFD" w:rsidRPr="00AF2BCE" w:rsidRDefault="00A25CFD" w:rsidP="00A25CFD">
            <w:pPr>
              <w:pStyle w:val="a8"/>
              <w:rPr>
                <w:rFonts w:ascii="Times New Roman" w:eastAsia="Calibri" w:hAnsi="Times New Roman"/>
                <w:b/>
                <w:lang w:val="kk-KZ" w:eastAsia="en-US"/>
              </w:rPr>
            </w:pPr>
            <w:r w:rsidRPr="00AF2BCE">
              <w:rPr>
                <w:rFonts w:ascii="Times New Roman" w:eastAsia="Calibri" w:hAnsi="Times New Roman"/>
                <w:b/>
                <w:lang w:val="kk-KZ" w:eastAsia="en-US"/>
              </w:rPr>
              <w:t>Сыныптағы ахуал қандай болды?</w:t>
            </w:r>
          </w:p>
          <w:p w:rsidR="00A25CFD" w:rsidRPr="00AF2BCE" w:rsidRDefault="00A25CFD" w:rsidP="00A25CFD">
            <w:pPr>
              <w:pStyle w:val="a8"/>
              <w:rPr>
                <w:rFonts w:ascii="Times New Roman" w:eastAsia="Calibri" w:hAnsi="Times New Roman"/>
                <w:b/>
                <w:lang w:val="kk-KZ" w:eastAsia="en-US"/>
              </w:rPr>
            </w:pPr>
            <w:r w:rsidRPr="00AF2BCE">
              <w:rPr>
                <w:rFonts w:ascii="Times New Roman" w:eastAsia="Calibri" w:hAnsi="Times New Roman"/>
                <w:b/>
                <w:lang w:val="kk-KZ" w:eastAsia="en-US"/>
              </w:rPr>
              <w:t>Мен жоспарлаған саралау шаралары тиімді болдыма?</w:t>
            </w:r>
          </w:p>
          <w:p w:rsidR="00A25CFD" w:rsidRPr="00AF2BCE" w:rsidRDefault="00A25CFD" w:rsidP="00AF2BCE">
            <w:pPr>
              <w:spacing w:after="0" w:line="240" w:lineRule="auto"/>
              <w:rPr>
                <w:rFonts w:ascii="Times New Roman" w:hAnsi="Times New Roman"/>
                <w:b/>
                <w:sz w:val="24"/>
                <w:szCs w:val="24"/>
                <w:lang w:val="kk-KZ"/>
              </w:rPr>
            </w:pPr>
            <w:r w:rsidRPr="00AF2BCE">
              <w:rPr>
                <w:rFonts w:ascii="Times New Roman" w:eastAsia="Calibri" w:hAnsi="Times New Roman"/>
                <w:b/>
                <w:lang w:val="kk-KZ" w:eastAsia="en-US"/>
              </w:rPr>
              <w:t>Мен берілген уақыт ішінде үлгердім бе?</w:t>
            </w:r>
          </w:p>
        </w:tc>
        <w:tc>
          <w:tcPr>
            <w:tcW w:w="3704" w:type="pct"/>
            <w:gridSpan w:val="5"/>
          </w:tcPr>
          <w:p w:rsidR="00DB770A" w:rsidRDefault="00DB770A" w:rsidP="00AF2BCE">
            <w:pPr>
              <w:spacing w:after="0" w:line="240" w:lineRule="auto"/>
              <w:rPr>
                <w:rFonts w:ascii="Times New Roman" w:hAnsi="Times New Roman"/>
                <w:bCs/>
                <w:i/>
                <w:lang w:val="kk-KZ"/>
              </w:rPr>
            </w:pPr>
            <w:r w:rsidRPr="00DB770A">
              <w:rPr>
                <w:rFonts w:ascii="Times New Roman" w:hAnsi="Times New Roman"/>
                <w:bCs/>
                <w:i/>
                <w:lang w:val="kk-KZ"/>
              </w:rPr>
              <w:lastRenderedPageBreak/>
              <w:t>Сабақ мақсаттары немесе оқу мақсаттары шынайы, қолжетімді болды ма? Барлық оқушылар оқу мақсатына қол жеткізді ме? Егер оқушылар оқу мақсатына жетпеген болса, неліктен деп ойлайсыз? Сабақта саралау дұрыс жүргізілді ме? Сабақ кезеңдерінде уақытты тиімді пайдаландыңыз ба? Сабақ жоспарынан ауытқулар болды ма және неліктен?</w:t>
            </w:r>
          </w:p>
          <w:p w:rsidR="00A25CFD" w:rsidRPr="00DB770A" w:rsidRDefault="00A25CFD" w:rsidP="00AF2BCE">
            <w:pPr>
              <w:spacing w:after="0" w:line="240" w:lineRule="auto"/>
              <w:rPr>
                <w:rFonts w:ascii="Times New Roman" w:hAnsi="Times New Roman"/>
                <w:i/>
                <w:lang w:val="kk-KZ"/>
              </w:rPr>
            </w:pPr>
            <w:r w:rsidRPr="00DB770A">
              <w:rPr>
                <w:rFonts w:ascii="Times New Roman" w:hAnsi="Times New Roman"/>
                <w:bCs/>
                <w:i/>
                <w:lang w:val="kk-KZ"/>
              </w:rPr>
              <w:lastRenderedPageBreak/>
              <w:t>Оқу мақсатына жету үшін сабақта  бірнеше әдіс-тәсілдер қолданылды</w:t>
            </w:r>
            <w:r w:rsidRPr="00DB770A">
              <w:rPr>
                <w:rFonts w:ascii="Times New Roman" w:hAnsi="Times New Roman"/>
                <w:i/>
                <w:lang w:val="kk-KZ"/>
              </w:rPr>
              <w:t>.</w:t>
            </w:r>
          </w:p>
          <w:p w:rsidR="00A25CFD" w:rsidRPr="00DB770A" w:rsidRDefault="00A25CFD" w:rsidP="00AF2BCE">
            <w:pPr>
              <w:spacing w:after="0" w:line="240" w:lineRule="auto"/>
              <w:rPr>
                <w:rFonts w:ascii="Times New Roman" w:hAnsi="Times New Roman"/>
                <w:bCs/>
                <w:i/>
                <w:lang w:val="kk-KZ"/>
              </w:rPr>
            </w:pPr>
            <w:r w:rsidRPr="00DB770A">
              <w:rPr>
                <w:rFonts w:ascii="Times New Roman" w:hAnsi="Times New Roman"/>
                <w:bCs/>
                <w:i/>
                <w:lang w:val="kk-KZ"/>
              </w:rPr>
              <w:t>Барлық оқушылар оқу мақсаттарына қол жеткізді</w:t>
            </w:r>
          </w:p>
          <w:p w:rsidR="00A25CFD" w:rsidRPr="00DB770A" w:rsidRDefault="00A25CFD" w:rsidP="00AF2BCE">
            <w:pPr>
              <w:spacing w:after="0" w:line="240" w:lineRule="auto"/>
              <w:rPr>
                <w:rFonts w:ascii="Times New Roman" w:hAnsi="Times New Roman"/>
                <w:bCs/>
                <w:i/>
                <w:lang w:val="kk-KZ"/>
              </w:rPr>
            </w:pPr>
            <w:r w:rsidRPr="00DB770A">
              <w:rPr>
                <w:rFonts w:ascii="Times New Roman" w:hAnsi="Times New Roman"/>
                <w:bCs/>
                <w:i/>
                <w:lang w:val="kk-KZ"/>
              </w:rPr>
              <w:t>Оқу мақсатына сай оқушылар Ежелгі Грекия ғибадатханалары мен ескерткіштері туралы анықтай білді.</w:t>
            </w:r>
          </w:p>
          <w:p w:rsidR="00A25CFD" w:rsidRPr="00DB770A" w:rsidRDefault="00A25CFD" w:rsidP="00AF2BCE">
            <w:pPr>
              <w:spacing w:after="0" w:line="240" w:lineRule="auto"/>
              <w:rPr>
                <w:rFonts w:ascii="Times New Roman" w:hAnsi="Times New Roman"/>
                <w:bCs/>
                <w:i/>
                <w:lang w:val="kk-KZ"/>
              </w:rPr>
            </w:pPr>
            <w:r w:rsidRPr="00DB770A">
              <w:rPr>
                <w:rFonts w:ascii="Times New Roman" w:hAnsi="Times New Roman"/>
                <w:bCs/>
                <w:i/>
                <w:lang w:val="kk-KZ"/>
              </w:rPr>
              <w:t>Оқушылар жеке, жұппен, топпен жұмыс жасады</w:t>
            </w:r>
          </w:p>
          <w:p w:rsidR="00A25CFD" w:rsidRPr="00DB770A" w:rsidRDefault="00A25CFD" w:rsidP="00AF2BCE">
            <w:pPr>
              <w:spacing w:after="0" w:line="240" w:lineRule="auto"/>
              <w:rPr>
                <w:rFonts w:ascii="Times New Roman" w:hAnsi="Times New Roman"/>
                <w:bCs/>
                <w:i/>
                <w:lang w:val="kk-KZ"/>
              </w:rPr>
            </w:pPr>
            <w:r w:rsidRPr="00DB770A">
              <w:rPr>
                <w:rFonts w:ascii="Times New Roman" w:hAnsi="Times New Roman"/>
                <w:bCs/>
                <w:i/>
                <w:lang w:val="kk-KZ"/>
              </w:rPr>
              <w:t>Тапсырмалар окушылардың сабақты білсем, жасай алсам деген ізденіс қызығушылығын арттырды.</w:t>
            </w:r>
          </w:p>
          <w:p w:rsidR="00F02051" w:rsidRPr="00AF2BCE" w:rsidRDefault="00A25CFD" w:rsidP="00AF2BCE">
            <w:pPr>
              <w:spacing w:after="0" w:line="240" w:lineRule="auto"/>
              <w:rPr>
                <w:rFonts w:ascii="Times New Roman" w:hAnsi="Times New Roman"/>
                <w:sz w:val="24"/>
                <w:szCs w:val="24"/>
                <w:lang w:val="kk-KZ"/>
              </w:rPr>
            </w:pPr>
            <w:r w:rsidRPr="00DB770A">
              <w:rPr>
                <w:rFonts w:ascii="Times New Roman" w:hAnsi="Times New Roman"/>
                <w:bCs/>
                <w:i/>
                <w:lang w:val="kk-KZ"/>
              </w:rPr>
              <w:t>Уақыт тиімді пайдаланылды.</w:t>
            </w:r>
          </w:p>
        </w:tc>
      </w:tr>
      <w:tr w:rsidR="00F02051" w:rsidRPr="00AF2BCE" w:rsidTr="00D87567">
        <w:tc>
          <w:tcPr>
            <w:tcW w:w="5000" w:type="pct"/>
            <w:gridSpan w:val="7"/>
          </w:tcPr>
          <w:p w:rsidR="00F02051" w:rsidRPr="00AF2BCE" w:rsidRDefault="00F02051" w:rsidP="00AF2BCE">
            <w:pPr>
              <w:spacing w:after="0" w:line="240" w:lineRule="auto"/>
              <w:jc w:val="center"/>
              <w:rPr>
                <w:rFonts w:ascii="Times New Roman" w:hAnsi="Times New Roman"/>
                <w:b/>
                <w:sz w:val="24"/>
                <w:szCs w:val="24"/>
                <w:lang w:val="kk-KZ"/>
              </w:rPr>
            </w:pPr>
            <w:r w:rsidRPr="00AF2BCE">
              <w:rPr>
                <w:rFonts w:ascii="Times New Roman" w:hAnsi="Times New Roman"/>
                <w:b/>
                <w:sz w:val="24"/>
                <w:szCs w:val="24"/>
                <w:lang w:val="kk-KZ"/>
              </w:rPr>
              <w:lastRenderedPageBreak/>
              <w:t>Жалпы бағалау</w:t>
            </w:r>
          </w:p>
        </w:tc>
      </w:tr>
      <w:tr w:rsidR="00F02051" w:rsidRPr="00AF2BCE" w:rsidTr="00D87567">
        <w:tc>
          <w:tcPr>
            <w:tcW w:w="5000" w:type="pct"/>
            <w:gridSpan w:val="7"/>
          </w:tcPr>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Сабақта ең жақсы өткен екі нәрсе (оқу мен оқытуға қатысты)</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1:</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2:</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Сабақтың бұдан да жақсы өтуіне не оң  ықпал етер еді (оқытуды да оқуға қатысты)</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1:</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2:</w:t>
            </w:r>
          </w:p>
          <w:p w:rsidR="00F02051" w:rsidRPr="00AF2BCE" w:rsidRDefault="00F02051" w:rsidP="00AF2BCE">
            <w:pPr>
              <w:spacing w:after="0" w:line="240" w:lineRule="auto"/>
              <w:rPr>
                <w:rFonts w:ascii="Times New Roman" w:hAnsi="Times New Roman"/>
                <w:sz w:val="24"/>
                <w:szCs w:val="24"/>
                <w:lang w:val="kk-KZ"/>
              </w:rPr>
            </w:pPr>
            <w:r w:rsidRPr="00AF2BCE">
              <w:rPr>
                <w:rFonts w:ascii="Times New Roman" w:hAnsi="Times New Roman"/>
                <w:sz w:val="24"/>
                <w:szCs w:val="24"/>
                <w:lang w:val="kk-KZ"/>
              </w:rPr>
              <w:t>Сабақ барысында мен сынып н емесе жекеленген оқушылар туралы менің келесі сабағымды жетілдіруге көмектесетін не білдім?</w:t>
            </w:r>
          </w:p>
        </w:tc>
      </w:tr>
    </w:tbl>
    <w:p w:rsidR="00EE759F" w:rsidRPr="00B24E52" w:rsidRDefault="00EE759F" w:rsidP="00B24E52">
      <w:pPr>
        <w:jc w:val="center"/>
        <w:rPr>
          <w:rFonts w:ascii="Times New Roman" w:hAnsi="Times New Roman"/>
          <w:b/>
          <w:sz w:val="24"/>
          <w:szCs w:val="24"/>
          <w:lang w:val="kk-KZ"/>
        </w:rPr>
      </w:pPr>
      <w:r w:rsidRPr="00B24E52">
        <w:rPr>
          <w:rFonts w:ascii="Times New Roman" w:hAnsi="Times New Roman"/>
          <w:b/>
          <w:sz w:val="24"/>
          <w:szCs w:val="24"/>
          <w:lang w:val="kk-KZ"/>
        </w:rPr>
        <w:t>Қалыптастырушы бағалау парағы</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8114"/>
      </w:tblGrid>
      <w:tr w:rsidR="00EE759F" w:rsidRPr="00B24E52" w:rsidTr="00EE759F">
        <w:tc>
          <w:tcPr>
            <w:tcW w:w="2376"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Бөлім:</w:t>
            </w:r>
          </w:p>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Тақырып:</w:t>
            </w:r>
          </w:p>
        </w:tc>
        <w:tc>
          <w:tcPr>
            <w:tcW w:w="8114"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Ежелгі Грекия мәдениеті</w:t>
            </w:r>
          </w:p>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Ежелгі Грекия өнері қандай болды?</w:t>
            </w:r>
          </w:p>
        </w:tc>
      </w:tr>
      <w:tr w:rsidR="00EE759F" w:rsidRPr="00B24E52" w:rsidTr="00B24E52">
        <w:trPr>
          <w:trHeight w:val="217"/>
        </w:trPr>
        <w:tc>
          <w:tcPr>
            <w:tcW w:w="2376"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Оқу мақсаты</w:t>
            </w:r>
          </w:p>
        </w:tc>
        <w:tc>
          <w:tcPr>
            <w:tcW w:w="8114" w:type="dxa"/>
          </w:tcPr>
          <w:p w:rsidR="00EE759F" w:rsidRPr="00B24E52" w:rsidRDefault="00EE759F" w:rsidP="00EE759F">
            <w:pPr>
              <w:rPr>
                <w:rFonts w:ascii="Times New Roman" w:hAnsi="Times New Roman"/>
                <w:sz w:val="24"/>
                <w:szCs w:val="24"/>
                <w:lang w:val="kk-KZ"/>
              </w:rPr>
            </w:pPr>
            <w:r w:rsidRPr="00B24E52">
              <w:rPr>
                <w:rFonts w:ascii="Times New Roman" w:hAnsi="Times New Roman"/>
                <w:sz w:val="24"/>
                <w:szCs w:val="24"/>
                <w:lang w:val="kk-KZ"/>
              </w:rPr>
              <w:t>5.2.2.3- ежелгі дүние өнеріне сипаттамма беру.</w:t>
            </w:r>
          </w:p>
        </w:tc>
      </w:tr>
      <w:tr w:rsidR="00EE759F" w:rsidRPr="00B24E52" w:rsidTr="00EE759F">
        <w:tc>
          <w:tcPr>
            <w:tcW w:w="2376"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Ойлау дағдыларының деңгейлері</w:t>
            </w:r>
          </w:p>
        </w:tc>
        <w:tc>
          <w:tcPr>
            <w:tcW w:w="8114"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sz w:val="24"/>
                <w:szCs w:val="24"/>
                <w:lang w:val="kk-KZ"/>
              </w:rPr>
              <w:t>Қ</w:t>
            </w:r>
            <w:proofErr w:type="spellStart"/>
            <w:r w:rsidRPr="00B24E52">
              <w:rPr>
                <w:rFonts w:ascii="Times New Roman" w:hAnsi="Times New Roman"/>
                <w:sz w:val="24"/>
                <w:szCs w:val="24"/>
              </w:rPr>
              <w:t>олдану</w:t>
            </w:r>
            <w:proofErr w:type="spellEnd"/>
          </w:p>
        </w:tc>
      </w:tr>
      <w:tr w:rsidR="00EE759F" w:rsidRPr="00B24E52" w:rsidTr="00EE759F">
        <w:tc>
          <w:tcPr>
            <w:tcW w:w="2376"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Бағалау критерийлері</w:t>
            </w:r>
          </w:p>
        </w:tc>
        <w:tc>
          <w:tcPr>
            <w:tcW w:w="8114" w:type="dxa"/>
          </w:tcPr>
          <w:p w:rsidR="00EE759F" w:rsidRPr="00B24E52" w:rsidRDefault="00EE759F" w:rsidP="00EE759F">
            <w:pPr>
              <w:rPr>
                <w:rFonts w:ascii="Times New Roman" w:hAnsi="Times New Roman"/>
                <w:sz w:val="24"/>
                <w:szCs w:val="24"/>
                <w:lang w:val="kk-KZ"/>
              </w:rPr>
            </w:pPr>
            <w:r w:rsidRPr="00B24E52">
              <w:rPr>
                <w:rFonts w:ascii="Times New Roman" w:hAnsi="Times New Roman"/>
                <w:color w:val="000000"/>
                <w:sz w:val="24"/>
                <w:szCs w:val="24"/>
                <w:shd w:val="clear" w:color="auto" w:fill="FFFFFF"/>
                <w:lang w:val="kk-KZ"/>
              </w:rPr>
              <w:t>Грекиядағы сәулет өнер туындыларын сипаттайды</w:t>
            </w:r>
          </w:p>
        </w:tc>
      </w:tr>
      <w:tr w:rsidR="00EE759F" w:rsidRPr="00B24E52" w:rsidTr="00EE759F">
        <w:tc>
          <w:tcPr>
            <w:tcW w:w="10490" w:type="dxa"/>
            <w:gridSpan w:val="2"/>
          </w:tcPr>
          <w:p w:rsidR="00EE759F" w:rsidRPr="00B24E52" w:rsidRDefault="00EE759F" w:rsidP="00EE759F">
            <w:pPr>
              <w:jc w:val="center"/>
              <w:rPr>
                <w:rFonts w:ascii="Times New Roman" w:hAnsi="Times New Roman"/>
                <w:b/>
                <w:sz w:val="24"/>
                <w:szCs w:val="24"/>
                <w:lang w:val="kk-KZ"/>
              </w:rPr>
            </w:pPr>
            <w:r w:rsidRPr="00B24E52">
              <w:rPr>
                <w:rFonts w:ascii="Times New Roman" w:hAnsi="Times New Roman"/>
                <w:b/>
                <w:sz w:val="24"/>
                <w:szCs w:val="24"/>
                <w:lang w:val="kk-KZ"/>
              </w:rPr>
              <w:t>Тапсырма</w:t>
            </w:r>
          </w:p>
        </w:tc>
      </w:tr>
      <w:tr w:rsidR="00EE759F" w:rsidRPr="00B24E52" w:rsidTr="00EE759F">
        <w:tc>
          <w:tcPr>
            <w:tcW w:w="10490" w:type="dxa"/>
            <w:gridSpan w:val="2"/>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t>А) Төменде берілген суреттен Парфенон ғибадатханасының бөліктерін көрсетіңіз.</w:t>
            </w:r>
          </w:p>
          <w:p w:rsidR="00EE759F" w:rsidRPr="00B24E52" w:rsidRDefault="00EE759F" w:rsidP="00EE759F">
            <w:pPr>
              <w:rPr>
                <w:rFonts w:ascii="Times New Roman" w:hAnsi="Times New Roman"/>
                <w:i/>
                <w:sz w:val="24"/>
                <w:szCs w:val="24"/>
                <w:lang w:val="kk-KZ"/>
              </w:rPr>
            </w:pPr>
            <w:r w:rsidRPr="00B24E52">
              <w:rPr>
                <w:rFonts w:ascii="Times New Roman" w:hAnsi="Times New Roman"/>
                <w:i/>
                <w:sz w:val="24"/>
                <w:szCs w:val="24"/>
                <w:lang w:val="kk-KZ"/>
              </w:rPr>
              <w:t>Парфенон- ежелгі Грекияның әйгілі ғибадатханасы. Ол Акропольде-Афинаның орталығында, берік қамалмен қоршалған бөлігінде орналасқан. Бұл ғибадатхана б.з.д. Үғ. салынған.</w:t>
            </w: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0"/>
              <w:gridCol w:w="2129"/>
            </w:tblGrid>
            <w:tr w:rsidR="00EE759F" w:rsidRPr="00B24E52" w:rsidTr="00EE759F">
              <w:trPr>
                <w:trHeight w:val="298"/>
              </w:trPr>
              <w:tc>
                <w:tcPr>
                  <w:tcW w:w="2690" w:type="dxa"/>
                  <w:vMerge w:val="restart"/>
                </w:tcPr>
                <w:p w:rsidR="00EE759F" w:rsidRPr="00B24E52" w:rsidRDefault="00EE759F" w:rsidP="00EE759F">
                  <w:pPr>
                    <w:rPr>
                      <w:rFonts w:ascii="Times New Roman" w:hAnsi="Times New Roman"/>
                      <w:i/>
                      <w:sz w:val="24"/>
                      <w:szCs w:val="24"/>
                      <w:lang w:val="kk-KZ"/>
                    </w:rPr>
                  </w:pPr>
                </w:p>
                <w:p w:rsidR="00EE759F" w:rsidRPr="00B24E52" w:rsidRDefault="00EE759F" w:rsidP="00EE759F">
                  <w:pPr>
                    <w:jc w:val="center"/>
                    <w:rPr>
                      <w:rFonts w:ascii="Times New Roman" w:hAnsi="Times New Roman"/>
                      <w:b/>
                      <w:sz w:val="24"/>
                      <w:szCs w:val="24"/>
                      <w:lang w:val="kk-KZ"/>
                    </w:rPr>
                  </w:pPr>
                  <w:r w:rsidRPr="00B24E52">
                    <w:rPr>
                      <w:rFonts w:ascii="Times New Roman" w:hAnsi="Times New Roman"/>
                      <w:b/>
                      <w:sz w:val="24"/>
                      <w:szCs w:val="24"/>
                      <w:lang w:val="kk-KZ"/>
                    </w:rPr>
                    <w:t>Парфенон</w:t>
                  </w:r>
                </w:p>
                <w:p w:rsidR="00EE759F" w:rsidRPr="00B24E52" w:rsidRDefault="00EE759F" w:rsidP="00EE759F">
                  <w:pPr>
                    <w:rPr>
                      <w:rFonts w:ascii="Times New Roman" w:hAnsi="Times New Roman"/>
                      <w:i/>
                      <w:sz w:val="24"/>
                      <w:szCs w:val="24"/>
                      <w:lang w:val="kk-KZ"/>
                    </w:rPr>
                  </w:pPr>
                </w:p>
              </w:tc>
              <w:tc>
                <w:tcPr>
                  <w:tcW w:w="2129" w:type="dxa"/>
                  <w:tcBorders>
                    <w:bottom w:val="single" w:sz="4" w:space="0" w:color="auto"/>
                  </w:tcBorders>
                </w:tcPr>
                <w:p w:rsidR="00EE759F" w:rsidRPr="00B24E52" w:rsidRDefault="00EE759F" w:rsidP="00EE759F">
                  <w:pPr>
                    <w:rPr>
                      <w:rFonts w:ascii="Times New Roman" w:hAnsi="Times New Roman"/>
                      <w:sz w:val="24"/>
                      <w:szCs w:val="24"/>
                    </w:rPr>
                  </w:pPr>
                  <w:r w:rsidRPr="00B24E52">
                    <w:rPr>
                      <w:rFonts w:ascii="Times New Roman" w:hAnsi="Times New Roman"/>
                      <w:sz w:val="24"/>
                      <w:szCs w:val="24"/>
                    </w:rPr>
                    <w:t>бағана</w:t>
                  </w:r>
                </w:p>
              </w:tc>
            </w:tr>
            <w:tr w:rsidR="00EE759F" w:rsidRPr="00B24E52" w:rsidTr="00EE759F">
              <w:trPr>
                <w:trHeight w:val="320"/>
              </w:trPr>
              <w:tc>
                <w:tcPr>
                  <w:tcW w:w="2690" w:type="dxa"/>
                  <w:vMerge/>
                </w:tcPr>
                <w:p w:rsidR="00EE759F" w:rsidRPr="00B24E52" w:rsidRDefault="00EE759F" w:rsidP="00EE759F">
                  <w:pPr>
                    <w:rPr>
                      <w:rFonts w:ascii="Times New Roman" w:hAnsi="Times New Roman"/>
                      <w:i/>
                      <w:sz w:val="24"/>
                      <w:szCs w:val="24"/>
                      <w:lang w:val="kk-KZ"/>
                    </w:rPr>
                  </w:pPr>
                </w:p>
              </w:tc>
              <w:tc>
                <w:tcPr>
                  <w:tcW w:w="2129" w:type="dxa"/>
                  <w:tcBorders>
                    <w:top w:val="single" w:sz="4" w:space="0" w:color="auto"/>
                    <w:bottom w:val="single" w:sz="4" w:space="0" w:color="auto"/>
                  </w:tcBorders>
                </w:tcPr>
                <w:p w:rsidR="00EE759F" w:rsidRPr="00B24E52" w:rsidRDefault="00EE759F" w:rsidP="00EE759F">
                  <w:pPr>
                    <w:rPr>
                      <w:rFonts w:ascii="Times New Roman" w:hAnsi="Times New Roman"/>
                      <w:sz w:val="24"/>
                      <w:szCs w:val="24"/>
                    </w:rPr>
                  </w:pPr>
                  <w:r w:rsidRPr="00B24E52">
                    <w:rPr>
                      <w:rFonts w:ascii="Times New Roman" w:hAnsi="Times New Roman"/>
                      <w:sz w:val="24"/>
                      <w:szCs w:val="24"/>
                    </w:rPr>
                    <w:t>капитель </w:t>
                  </w:r>
                </w:p>
              </w:tc>
            </w:tr>
            <w:tr w:rsidR="00EE759F" w:rsidRPr="00B24E52" w:rsidTr="00EE759F">
              <w:trPr>
                <w:trHeight w:val="413"/>
              </w:trPr>
              <w:tc>
                <w:tcPr>
                  <w:tcW w:w="2690" w:type="dxa"/>
                  <w:vMerge/>
                </w:tcPr>
                <w:p w:rsidR="00EE759F" w:rsidRPr="00B24E52" w:rsidRDefault="00EE759F" w:rsidP="00EE759F">
                  <w:pPr>
                    <w:rPr>
                      <w:rFonts w:ascii="Times New Roman" w:hAnsi="Times New Roman"/>
                      <w:i/>
                      <w:sz w:val="24"/>
                      <w:szCs w:val="24"/>
                      <w:lang w:val="kk-KZ"/>
                    </w:rPr>
                  </w:pPr>
                </w:p>
              </w:tc>
              <w:tc>
                <w:tcPr>
                  <w:tcW w:w="2129" w:type="dxa"/>
                  <w:tcBorders>
                    <w:top w:val="single" w:sz="4" w:space="0" w:color="auto"/>
                  </w:tcBorders>
                  <w:shd w:val="clear" w:color="auto" w:fill="auto"/>
                </w:tcPr>
                <w:p w:rsidR="00EE759F" w:rsidRPr="00B24E52" w:rsidRDefault="00EE759F" w:rsidP="00EE759F">
                  <w:pPr>
                    <w:rPr>
                      <w:rFonts w:ascii="Times New Roman" w:hAnsi="Times New Roman"/>
                      <w:sz w:val="24"/>
                      <w:szCs w:val="24"/>
                      <w:lang w:val="kk-KZ"/>
                    </w:rPr>
                  </w:pPr>
                  <w:r w:rsidRPr="00B24E52">
                    <w:rPr>
                      <w:rFonts w:ascii="Times New Roman" w:hAnsi="Times New Roman"/>
                      <w:sz w:val="24"/>
                      <w:szCs w:val="24"/>
                    </w:rPr>
                    <w:t>антаблемент</w:t>
                  </w:r>
                </w:p>
              </w:tc>
            </w:tr>
          </w:tbl>
          <w:p w:rsidR="00EE759F" w:rsidRPr="00B24E52" w:rsidRDefault="00EE759F" w:rsidP="00EE759F">
            <w:pPr>
              <w:tabs>
                <w:tab w:val="left" w:pos="6115"/>
              </w:tabs>
              <w:jc w:val="center"/>
              <w:rPr>
                <w:rFonts w:ascii="Times New Roman" w:hAnsi="Times New Roman"/>
                <w:b/>
                <w:sz w:val="24"/>
                <w:szCs w:val="24"/>
                <w:lang w:val="kk-KZ"/>
              </w:rPr>
            </w:pPr>
          </w:p>
          <w:p w:rsidR="00EE759F" w:rsidRPr="00B24E52" w:rsidRDefault="00821BAC" w:rsidP="00EE759F">
            <w:pPr>
              <w:jc w:val="center"/>
              <w:rPr>
                <w:rFonts w:ascii="Times New Roman" w:hAnsi="Times New Roman"/>
                <w:b/>
                <w:sz w:val="24"/>
                <w:szCs w:val="24"/>
                <w:lang w:val="kk-KZ"/>
              </w:rPr>
            </w:pPr>
            <w:r w:rsidRPr="00B24E52">
              <w:rPr>
                <w:rFonts w:ascii="Times New Roman" w:hAnsi="Times New Roman"/>
                <w:b/>
                <w:noProof/>
                <w:sz w:val="24"/>
                <w:szCs w:val="24"/>
              </w:rPr>
              <w:lastRenderedPageBreak/>
              <w:drawing>
                <wp:inline distT="0" distB="0" distL="0" distR="0">
                  <wp:extent cx="5052060" cy="3225165"/>
                  <wp:effectExtent l="0" t="0" r="0" b="0"/>
                  <wp:docPr id="11" name="Рисунок 25" descr="C:\Users\Vaha\Desktop\800px-Parthenon_from_wes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C:\Users\Vaha\Desktop\800px-Parthenon_from_west.jpg"/>
                          <pic:cNvPicPr>
                            <a:picLock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52060" cy="3225165"/>
                          </a:xfrm>
                          <a:prstGeom prst="rect">
                            <a:avLst/>
                          </a:prstGeom>
                          <a:noFill/>
                          <a:ln>
                            <a:noFill/>
                          </a:ln>
                        </pic:spPr>
                      </pic:pic>
                    </a:graphicData>
                  </a:graphic>
                </wp:inline>
              </w:drawing>
            </w:r>
          </w:p>
          <w:p w:rsidR="00EE759F" w:rsidRPr="00B24E52" w:rsidRDefault="00EE759F" w:rsidP="00EE759F">
            <w:pPr>
              <w:ind w:left="60"/>
              <w:rPr>
                <w:rFonts w:ascii="Times New Roman" w:hAnsi="Times New Roman"/>
                <w:b/>
                <w:sz w:val="24"/>
                <w:szCs w:val="24"/>
                <w:lang w:val="kk-KZ"/>
              </w:rPr>
            </w:pPr>
            <w:r w:rsidRPr="00B24E52">
              <w:rPr>
                <w:rFonts w:ascii="Times New Roman" w:hAnsi="Times New Roman"/>
                <w:b/>
                <w:bCs/>
                <w:sz w:val="24"/>
                <w:szCs w:val="24"/>
                <w:lang w:val="kk-KZ"/>
              </w:rPr>
              <w:t xml:space="preserve">Ә) </w:t>
            </w:r>
            <w:r w:rsidRPr="00B24E52">
              <w:rPr>
                <w:rFonts w:ascii="Times New Roman" w:hAnsi="Times New Roman"/>
                <w:b/>
                <w:sz w:val="24"/>
                <w:szCs w:val="24"/>
                <w:lang w:val="kk-KZ"/>
              </w:rPr>
              <w:t>Берілген ақпаратты қолданып,сұраққа жауап беріңіз:</w:t>
            </w:r>
          </w:p>
          <w:p w:rsidR="00EE759F" w:rsidRPr="00B24E52" w:rsidRDefault="00EE759F" w:rsidP="00EE759F">
            <w:pPr>
              <w:rPr>
                <w:rFonts w:ascii="Times New Roman" w:hAnsi="Times New Roman"/>
                <w:i/>
                <w:sz w:val="24"/>
                <w:szCs w:val="24"/>
                <w:lang w:val="kk-KZ"/>
              </w:rPr>
            </w:pPr>
            <w:r w:rsidRPr="00B24E52">
              <w:rPr>
                <w:rFonts w:ascii="Times New Roman" w:hAnsi="Times New Roman"/>
                <w:i/>
                <w:sz w:val="24"/>
                <w:szCs w:val="24"/>
                <w:lang w:val="kk-KZ"/>
              </w:rPr>
              <w:t>Парфенон-Грекиядағы ең көп археологиялық ескеркіштердің бірі.Ежелгі Грекия мен Афина демократиясының тұрақты символы ретінде және оның сәндік мүсіндері грек өнерінің биік нүктелерінің бірі болып саналады.</w:t>
            </w:r>
          </w:p>
          <w:p w:rsidR="00EE759F" w:rsidRPr="00B24E52" w:rsidRDefault="00EE759F" w:rsidP="00EE759F">
            <w:pPr>
              <w:ind w:left="60"/>
              <w:rPr>
                <w:rFonts w:ascii="Times New Roman" w:hAnsi="Times New Roman"/>
                <w:i/>
                <w:sz w:val="24"/>
                <w:szCs w:val="24"/>
                <w:lang w:val="kk-KZ"/>
              </w:rPr>
            </w:pPr>
            <w:r w:rsidRPr="00B24E52">
              <w:rPr>
                <w:rFonts w:ascii="Times New Roman" w:hAnsi="Times New Roman"/>
                <w:i/>
                <w:sz w:val="24"/>
                <w:szCs w:val="24"/>
                <w:lang w:val="kk-KZ"/>
              </w:rPr>
              <w:t xml:space="preserve"> Төменде архитектуралық ордерлер берілген, ордер аттарын тапамыз және Парфенон ғибадатханасы қай түріне жатады?</w:t>
            </w:r>
          </w:p>
          <w:p w:rsidR="00EE759F" w:rsidRPr="00B24E52" w:rsidRDefault="00821BAC" w:rsidP="00EE759F">
            <w:pPr>
              <w:ind w:left="60"/>
              <w:rPr>
                <w:rFonts w:ascii="Arial" w:hAnsi="Arial" w:cs="Arial"/>
                <w:color w:val="202122"/>
                <w:sz w:val="24"/>
                <w:szCs w:val="24"/>
                <w:shd w:val="clear" w:color="auto" w:fill="FFFFFF"/>
                <w:lang w:val="kk-KZ"/>
              </w:rPr>
            </w:pPr>
            <w:r w:rsidRPr="00B24E52">
              <w:rPr>
                <w:rFonts w:ascii="Arial" w:hAnsi="Arial" w:cs="Arial"/>
                <w:noProof/>
                <w:color w:val="202122"/>
                <w:sz w:val="24"/>
                <w:szCs w:val="24"/>
                <w:shd w:val="clear" w:color="auto" w:fill="FFFFFF"/>
              </w:rPr>
              <w:drawing>
                <wp:inline distT="0" distB="0" distL="0" distR="0">
                  <wp:extent cx="914400" cy="1640205"/>
                  <wp:effectExtent l="0" t="0" r="0" b="0"/>
                  <wp:docPr id="12" name="Рисунок 2" descr="C:\Users\Vaha\Desktop\ион.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C:\Users\Vaha\Desktop\ион.jpg"/>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1640205"/>
                          </a:xfrm>
                          <a:prstGeom prst="rect">
                            <a:avLst/>
                          </a:prstGeom>
                          <a:noFill/>
                          <a:ln>
                            <a:noFill/>
                          </a:ln>
                        </pic:spPr>
                      </pic:pic>
                    </a:graphicData>
                  </a:graphic>
                </wp:inline>
              </w:drawing>
            </w:r>
            <w:r w:rsidRPr="00B24E52">
              <w:rPr>
                <w:rFonts w:ascii="Arial" w:hAnsi="Arial" w:cs="Arial"/>
                <w:noProof/>
                <w:color w:val="202122"/>
                <w:sz w:val="24"/>
                <w:szCs w:val="24"/>
                <w:shd w:val="clear" w:color="auto" w:fill="FFFFFF"/>
              </w:rPr>
              <w:drawing>
                <wp:inline distT="0" distB="0" distL="0" distR="0">
                  <wp:extent cx="861060" cy="1638300"/>
                  <wp:effectExtent l="0" t="0" r="0" b="0"/>
                  <wp:docPr id="13" name="Рисунок 3" descr="C:\Users\Vaha\Desktop\корин.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C:\Users\Vaha\Desktop\корин.jpg"/>
                          <pic:cNvPicPr>
                            <a:picLocks/>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1060" cy="1638300"/>
                          </a:xfrm>
                          <a:prstGeom prst="rect">
                            <a:avLst/>
                          </a:prstGeom>
                          <a:noFill/>
                          <a:ln>
                            <a:noFill/>
                          </a:ln>
                        </pic:spPr>
                      </pic:pic>
                    </a:graphicData>
                  </a:graphic>
                </wp:inline>
              </w:drawing>
            </w:r>
            <w:r w:rsidRPr="00B24E52">
              <w:rPr>
                <w:rFonts w:ascii="Arial" w:hAnsi="Arial" w:cs="Arial"/>
                <w:noProof/>
                <w:color w:val="202122"/>
                <w:sz w:val="24"/>
                <w:szCs w:val="24"/>
                <w:shd w:val="clear" w:color="auto" w:fill="FFFFFF"/>
              </w:rPr>
              <w:drawing>
                <wp:inline distT="0" distB="0" distL="0" distR="0">
                  <wp:extent cx="855345" cy="1619250"/>
                  <wp:effectExtent l="0" t="0" r="0" b="0"/>
                  <wp:docPr id="14" name="Рисунок 1" descr="C:\Users\Vaha\Desktop\дори.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Vaha\Desktop\дори.jpg"/>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5345" cy="1619250"/>
                          </a:xfrm>
                          <a:prstGeom prst="rect">
                            <a:avLst/>
                          </a:prstGeom>
                          <a:noFill/>
                          <a:ln>
                            <a:noFill/>
                          </a:ln>
                        </pic:spPr>
                      </pic:pic>
                    </a:graphicData>
                  </a:graphic>
                </wp:inline>
              </w:drawing>
            </w:r>
          </w:p>
          <w:p w:rsidR="00EE759F" w:rsidRPr="00B24E52" w:rsidRDefault="00EE759F" w:rsidP="00EE759F">
            <w:pPr>
              <w:ind w:left="60"/>
              <w:rPr>
                <w:rFonts w:ascii="Tahoma" w:hAnsi="Tahoma" w:cs="Tahoma"/>
                <w:sz w:val="24"/>
                <w:szCs w:val="24"/>
                <w:lang w:val="kk-KZ"/>
              </w:rPr>
            </w:pPr>
            <w:r w:rsidRPr="00B24E52">
              <w:rPr>
                <w:rFonts w:ascii="Tahoma" w:hAnsi="Tahoma" w:cs="Tahoma"/>
                <w:sz w:val="24"/>
                <w:szCs w:val="24"/>
                <w:lang w:val="kk-KZ"/>
              </w:rPr>
              <w:t xml:space="preserve">  1</w:t>
            </w:r>
            <w:r w:rsidRPr="00B24E52">
              <w:rPr>
                <w:rFonts w:ascii="Tahoma" w:hAnsi="Tahoma" w:cs="Tahoma"/>
                <w:sz w:val="24"/>
                <w:szCs w:val="24"/>
              </w:rPr>
              <w:t>.________________ 2._______________ 3._______________</w:t>
            </w:r>
          </w:p>
          <w:p w:rsidR="00EE759F" w:rsidRPr="00B24E52" w:rsidRDefault="00821BAC" w:rsidP="00EE759F">
            <w:pPr>
              <w:spacing w:line="20" w:lineRule="exact"/>
              <w:rPr>
                <w:rFonts w:ascii="Tahoma" w:hAnsi="Tahoma" w:cs="Tahoma"/>
                <w:sz w:val="24"/>
                <w:szCs w:val="24"/>
                <w:lang w:val="kk-KZ"/>
              </w:rPr>
            </w:pPr>
            <w:r w:rsidRPr="00B24E52">
              <w:rPr>
                <w:rFonts w:ascii="Tahoma" w:hAnsi="Tahoma" w:cs="Tahoma"/>
                <w:noProof/>
                <w:sz w:val="24"/>
                <w:szCs w:val="24"/>
              </w:rPr>
              <w:drawing>
                <wp:anchor distT="0" distB="0" distL="114300" distR="114300" simplePos="0" relativeHeight="251658240" behindDoc="1" locked="0" layoutInCell="0" allowOverlap="1">
                  <wp:simplePos x="0" y="0"/>
                  <wp:positionH relativeFrom="column">
                    <wp:posOffset>381635</wp:posOffset>
                  </wp:positionH>
                  <wp:positionV relativeFrom="paragraph">
                    <wp:posOffset>180975</wp:posOffset>
                  </wp:positionV>
                  <wp:extent cx="5572125" cy="1190625"/>
                  <wp:effectExtent l="0" t="0" r="0" b="0"/>
                  <wp:wrapNone/>
                  <wp:docPr id="15" name="Picture 4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2"/>
                          <pic:cNvPicPr>
                            <a:picLocks/>
                          </pic:cNvPicPr>
                        </pic:nvPicPr>
                        <pic:blipFill>
                          <a:blip r:embed="rId15">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190625"/>
                          </a:xfrm>
                          <a:prstGeom prst="rect">
                            <a:avLst/>
                          </a:prstGeom>
                          <a:noFill/>
                          <a:ln>
                            <a:noFill/>
                          </a:ln>
                        </pic:spPr>
                      </pic:pic>
                    </a:graphicData>
                  </a:graphic>
                </wp:anchor>
              </w:drawing>
            </w:r>
          </w:p>
          <w:p w:rsidR="00EE759F" w:rsidRPr="00B24E52" w:rsidRDefault="00EE759F" w:rsidP="00EE759F">
            <w:pPr>
              <w:ind w:left="60"/>
              <w:rPr>
                <w:rFonts w:ascii="Times New Roman" w:hAnsi="Times New Roman"/>
                <w:i/>
                <w:sz w:val="24"/>
                <w:szCs w:val="24"/>
                <w:lang w:val="kk-KZ"/>
              </w:rPr>
            </w:pPr>
          </w:p>
        </w:tc>
      </w:tr>
      <w:tr w:rsidR="00EE759F" w:rsidRPr="00B24E52" w:rsidTr="00EE759F">
        <w:tc>
          <w:tcPr>
            <w:tcW w:w="2376" w:type="dxa"/>
          </w:tcPr>
          <w:p w:rsidR="00EE759F" w:rsidRPr="00B24E52" w:rsidRDefault="00EE759F" w:rsidP="00EE759F">
            <w:pPr>
              <w:rPr>
                <w:rFonts w:ascii="Times New Roman" w:hAnsi="Times New Roman"/>
                <w:b/>
                <w:sz w:val="24"/>
                <w:szCs w:val="24"/>
                <w:lang w:val="kk-KZ"/>
              </w:rPr>
            </w:pPr>
            <w:r w:rsidRPr="00B24E52">
              <w:rPr>
                <w:rFonts w:ascii="Times New Roman" w:hAnsi="Times New Roman"/>
                <w:b/>
                <w:sz w:val="24"/>
                <w:szCs w:val="24"/>
                <w:lang w:val="kk-KZ"/>
              </w:rPr>
              <w:lastRenderedPageBreak/>
              <w:t>Бағалау критерийі</w:t>
            </w:r>
          </w:p>
        </w:tc>
        <w:tc>
          <w:tcPr>
            <w:tcW w:w="8114" w:type="dxa"/>
          </w:tcPr>
          <w:p w:rsidR="00EE759F" w:rsidRPr="00B24E52" w:rsidRDefault="00EE759F" w:rsidP="00EE759F">
            <w:pPr>
              <w:jc w:val="center"/>
              <w:rPr>
                <w:rFonts w:ascii="Times New Roman" w:hAnsi="Times New Roman"/>
                <w:b/>
                <w:sz w:val="24"/>
                <w:szCs w:val="24"/>
                <w:lang w:val="kk-KZ"/>
              </w:rPr>
            </w:pPr>
            <w:r w:rsidRPr="00B24E52">
              <w:rPr>
                <w:rFonts w:ascii="Times New Roman" w:hAnsi="Times New Roman"/>
                <w:b/>
                <w:sz w:val="24"/>
                <w:szCs w:val="24"/>
                <w:lang w:val="kk-KZ"/>
              </w:rPr>
              <w:t>Дескриптор</w:t>
            </w:r>
          </w:p>
        </w:tc>
      </w:tr>
      <w:tr w:rsidR="00EE759F" w:rsidRPr="00B24E52" w:rsidTr="00EE759F">
        <w:tc>
          <w:tcPr>
            <w:tcW w:w="2376" w:type="dxa"/>
          </w:tcPr>
          <w:p w:rsidR="00EE759F" w:rsidRPr="00B24E52" w:rsidRDefault="00EE759F" w:rsidP="00EE759F">
            <w:pPr>
              <w:rPr>
                <w:rFonts w:ascii="Times New Roman" w:hAnsi="Times New Roman"/>
                <w:sz w:val="24"/>
                <w:szCs w:val="24"/>
                <w:lang w:val="kk-KZ"/>
              </w:rPr>
            </w:pPr>
            <w:r w:rsidRPr="00B24E52">
              <w:rPr>
                <w:rFonts w:ascii="Times New Roman" w:hAnsi="Times New Roman"/>
                <w:color w:val="000000"/>
                <w:sz w:val="24"/>
                <w:szCs w:val="24"/>
                <w:shd w:val="clear" w:color="auto" w:fill="FFFFFF"/>
                <w:lang w:val="kk-KZ"/>
              </w:rPr>
              <w:t>Грекиядағы сәулет өнер туындыларын сипаттайды</w:t>
            </w:r>
          </w:p>
        </w:tc>
        <w:tc>
          <w:tcPr>
            <w:tcW w:w="8114" w:type="dxa"/>
          </w:tcPr>
          <w:p w:rsidR="00EE759F" w:rsidRPr="00B24E52" w:rsidRDefault="00EE759F" w:rsidP="00EE759F">
            <w:pPr>
              <w:rPr>
                <w:rFonts w:ascii="Times New Roman" w:hAnsi="Times New Roman"/>
                <w:sz w:val="24"/>
                <w:szCs w:val="24"/>
                <w:lang w:val="kk-KZ"/>
              </w:rPr>
            </w:pPr>
            <w:r w:rsidRPr="00B24E52">
              <w:rPr>
                <w:rFonts w:ascii="Times New Roman" w:hAnsi="Times New Roman"/>
                <w:sz w:val="24"/>
                <w:szCs w:val="24"/>
                <w:lang w:val="kk-KZ"/>
              </w:rPr>
              <w:t>-Грекиялық сәулет өнері  Парфенон ғибадатханасының бөліктерін дұрыс көрсетеді</w:t>
            </w:r>
          </w:p>
          <w:p w:rsidR="00EE759F" w:rsidRPr="00B24E52" w:rsidRDefault="00EE759F" w:rsidP="00EE759F">
            <w:pPr>
              <w:rPr>
                <w:rFonts w:ascii="Times New Roman" w:hAnsi="Times New Roman"/>
                <w:sz w:val="24"/>
                <w:szCs w:val="24"/>
                <w:lang w:val="kk-KZ"/>
              </w:rPr>
            </w:pPr>
            <w:r w:rsidRPr="00B24E52">
              <w:rPr>
                <w:rFonts w:ascii="Times New Roman" w:hAnsi="Times New Roman"/>
                <w:sz w:val="24"/>
                <w:szCs w:val="24"/>
                <w:lang w:val="kk-KZ"/>
              </w:rPr>
              <w:t>- Грекиялық Парфенон ғибадатханасы қай архитектуралық ордерге жататындығын анықтайды</w:t>
            </w:r>
          </w:p>
        </w:tc>
      </w:tr>
    </w:tbl>
    <w:p w:rsidR="007F7131" w:rsidRPr="00B24E52" w:rsidRDefault="007F7131" w:rsidP="00F90487">
      <w:pPr>
        <w:rPr>
          <w:rFonts w:ascii="Times New Roman" w:hAnsi="Times New Roman"/>
          <w:sz w:val="24"/>
          <w:szCs w:val="24"/>
          <w:lang w:val="kk-KZ"/>
        </w:rPr>
      </w:pPr>
    </w:p>
    <w:sectPr w:rsidR="007F7131" w:rsidRPr="00B24E52" w:rsidSect="00622E95">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54787"/>
    <w:multiLevelType w:val="hybridMultilevel"/>
    <w:tmpl w:val="2C647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0004F3"/>
    <w:multiLevelType w:val="hybridMultilevel"/>
    <w:tmpl w:val="94BC7A10"/>
    <w:lvl w:ilvl="0" w:tplc="F07E9D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proofState w:spelling="clean" w:grammar="clean"/>
  <w:defaultTabStop w:val="708"/>
  <w:characterSpacingControl w:val="doNotCompress"/>
  <w:compat/>
  <w:rsids>
    <w:rsidRoot w:val="00EB212F"/>
    <w:rsid w:val="000532C0"/>
    <w:rsid w:val="00055132"/>
    <w:rsid w:val="00063B68"/>
    <w:rsid w:val="000A0689"/>
    <w:rsid w:val="00126657"/>
    <w:rsid w:val="00136A65"/>
    <w:rsid w:val="00146720"/>
    <w:rsid w:val="00233C02"/>
    <w:rsid w:val="002B4AC4"/>
    <w:rsid w:val="00360847"/>
    <w:rsid w:val="00451484"/>
    <w:rsid w:val="005228A5"/>
    <w:rsid w:val="00535C0C"/>
    <w:rsid w:val="00565F46"/>
    <w:rsid w:val="005B3DEF"/>
    <w:rsid w:val="005E19C6"/>
    <w:rsid w:val="005E28F2"/>
    <w:rsid w:val="005E6A20"/>
    <w:rsid w:val="005F2834"/>
    <w:rsid w:val="005F57C7"/>
    <w:rsid w:val="00622E95"/>
    <w:rsid w:val="00633C31"/>
    <w:rsid w:val="00687358"/>
    <w:rsid w:val="00696721"/>
    <w:rsid w:val="006A1193"/>
    <w:rsid w:val="006B4463"/>
    <w:rsid w:val="006E3AD4"/>
    <w:rsid w:val="00704CE3"/>
    <w:rsid w:val="0079387B"/>
    <w:rsid w:val="007C4861"/>
    <w:rsid w:val="007F7131"/>
    <w:rsid w:val="00821BAC"/>
    <w:rsid w:val="008D0154"/>
    <w:rsid w:val="008D570D"/>
    <w:rsid w:val="009136B7"/>
    <w:rsid w:val="00982B94"/>
    <w:rsid w:val="009B09AA"/>
    <w:rsid w:val="009E2CFC"/>
    <w:rsid w:val="00A25CFD"/>
    <w:rsid w:val="00A351D8"/>
    <w:rsid w:val="00A604F2"/>
    <w:rsid w:val="00AF2BCE"/>
    <w:rsid w:val="00B1436A"/>
    <w:rsid w:val="00B24E52"/>
    <w:rsid w:val="00B75D7F"/>
    <w:rsid w:val="00CA7841"/>
    <w:rsid w:val="00D8244C"/>
    <w:rsid w:val="00D87567"/>
    <w:rsid w:val="00DB770A"/>
    <w:rsid w:val="00DD4C4E"/>
    <w:rsid w:val="00DE1989"/>
    <w:rsid w:val="00E205DF"/>
    <w:rsid w:val="00E43D65"/>
    <w:rsid w:val="00E501B3"/>
    <w:rsid w:val="00E50F62"/>
    <w:rsid w:val="00E50FD1"/>
    <w:rsid w:val="00EB212F"/>
    <w:rsid w:val="00EE759F"/>
    <w:rsid w:val="00EF348F"/>
    <w:rsid w:val="00F02051"/>
    <w:rsid w:val="00F31BBF"/>
    <w:rsid w:val="00F90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6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F46"/>
    <w:pPr>
      <w:ind w:left="720"/>
      <w:contextualSpacing/>
    </w:pPr>
  </w:style>
  <w:style w:type="paragraph" w:styleId="a4">
    <w:name w:val="Normal (Web)"/>
    <w:basedOn w:val="a"/>
    <w:uiPriority w:val="99"/>
    <w:unhideWhenUsed/>
    <w:rsid w:val="00565F4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565F46"/>
    <w:pPr>
      <w:spacing w:after="0" w:line="240" w:lineRule="auto"/>
    </w:pPr>
    <w:rPr>
      <w:rFonts w:ascii="Tahoma" w:hAnsi="Tahoma"/>
      <w:sz w:val="16"/>
      <w:szCs w:val="16"/>
      <w:lang/>
    </w:rPr>
  </w:style>
  <w:style w:type="character" w:customStyle="1" w:styleId="a6">
    <w:name w:val="Текст выноски Знак"/>
    <w:link w:val="a5"/>
    <w:uiPriority w:val="99"/>
    <w:semiHidden/>
    <w:rsid w:val="00565F46"/>
    <w:rPr>
      <w:rFonts w:ascii="Tahoma" w:hAnsi="Tahoma" w:cs="Tahoma"/>
      <w:sz w:val="16"/>
      <w:szCs w:val="16"/>
    </w:rPr>
  </w:style>
  <w:style w:type="table" w:styleId="a7">
    <w:name w:val="Table Grid"/>
    <w:basedOn w:val="a1"/>
    <w:uiPriority w:val="59"/>
    <w:rsid w:val="00F02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F02051"/>
  </w:style>
  <w:style w:type="paragraph" w:styleId="a8">
    <w:name w:val="No Spacing"/>
    <w:uiPriority w:val="1"/>
    <w:qFormat/>
    <w:rsid w:val="00A25CFD"/>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900igr.net/up/datai/85797/0001-001-.jpg"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900igr.net/datas/istorija/Teatr-Drevnej-Gretsii/0012-012-Teatr-Drevnej-Gretsii.jpg" TargetMode="External"/><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Vaha</dc:creator>
  <cp:lastModifiedBy>User11-10</cp:lastModifiedBy>
  <cp:revision>2</cp:revision>
  <cp:lastPrinted>2020-10-09T03:36:00Z</cp:lastPrinted>
  <dcterms:created xsi:type="dcterms:W3CDTF">2021-03-29T06:26:00Z</dcterms:created>
  <dcterms:modified xsi:type="dcterms:W3CDTF">2021-03-29T06:26:00Z</dcterms:modified>
</cp:coreProperties>
</file>