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2127"/>
        <w:gridCol w:w="311"/>
        <w:gridCol w:w="1390"/>
        <w:gridCol w:w="1275"/>
        <w:gridCol w:w="1985"/>
        <w:gridCol w:w="992"/>
        <w:gridCol w:w="95"/>
      </w:tblGrid>
      <w:tr w:rsidR="00753434" w:rsidRPr="00834A08" w:rsidTr="00753434">
        <w:trPr>
          <w:gridAfter w:val="1"/>
          <w:wAfter w:w="95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Бөлім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34" w:rsidRPr="00834A08" w:rsidTr="00753434">
        <w:trPr>
          <w:gridAfter w:val="1"/>
          <w:wAfter w:w="95" w:type="dxa"/>
          <w:trHeight w:val="3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Педагогтың аты-жөні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34" w:rsidRPr="00834A08" w:rsidTr="00753434">
        <w:trPr>
          <w:gridAfter w:val="1"/>
          <w:wAfter w:w="95" w:type="dxa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Күні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34" w:rsidRPr="00834A08" w:rsidTr="00753434">
        <w:trPr>
          <w:gridAfter w:val="1"/>
          <w:wAfter w:w="95" w:type="dxa"/>
          <w:trHeight w:val="13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Қатысушылар саны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Қатыспағандар саны </w:t>
            </w:r>
          </w:p>
        </w:tc>
      </w:tr>
      <w:tr w:rsidR="00753434" w:rsidRPr="00834A08" w:rsidTr="00753434">
        <w:trPr>
          <w:gridAfter w:val="1"/>
          <w:wAfter w:w="95" w:type="dxa"/>
          <w:trHeight w:val="7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 тақырыбы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Географияны зерттеу нысандары</w:t>
            </w:r>
          </w:p>
        </w:tc>
      </w:tr>
      <w:tr w:rsidR="00753434" w:rsidRPr="00834A08" w:rsidTr="00753434">
        <w:trPr>
          <w:gridAfter w:val="1"/>
          <w:wAfter w:w="95" w:type="dxa"/>
          <w:trHeight w:val="21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7.1.1.1 -географияның зерттеу нысандарын анықтайды</w:t>
            </w:r>
          </w:p>
        </w:tc>
      </w:tr>
      <w:tr w:rsidR="00753434" w:rsidRPr="00834A08" w:rsidTr="00753434">
        <w:trPr>
          <w:gridAfter w:val="1"/>
          <w:wAfter w:w="95" w:type="dxa"/>
          <w:trHeight w:val="4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 мақсаты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Географияның зерттеу нысандарын атау. Географиялық дерек көздерімен жұмыс істеу (карта, сурет, мәтін, фотосуреттер, графикалық материалдар). Географиялық далалық зерттеу көрсеткіштерді өңдеу.</w:t>
            </w:r>
          </w:p>
        </w:tc>
      </w:tr>
      <w:tr w:rsidR="00753434" w:rsidRPr="00834A08" w:rsidTr="00753434">
        <w:trPr>
          <w:gridAfter w:val="1"/>
          <w:wAfter w:w="95" w:type="dxa"/>
          <w:trHeight w:val="2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критерииі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Білу және түсіну: 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ғылымы мен оның зерттеу нысандарын нақты анықтай алады.  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Қолдану: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Берілген  суреттерді  қолдана  отырып,  оларды  бөлінуіне  қарай  жеке  иерархияларға  топтастыра алады. 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Қолдану: 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Далалық тәжірибеде зерттеу әдістерін қолданып, өлшеулер жасай алады.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Коммуникативтік  дағдылар    және рефлексия: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Осы  жұмыстарын  қорытындылап,  әртүрлі  әдістер  (презентация,  буклет,  альбом,  постер)  арқылы қорғайды.</w:t>
            </w:r>
          </w:p>
        </w:tc>
      </w:tr>
      <w:tr w:rsidR="00753434" w:rsidRPr="00834A08" w:rsidTr="00753434">
        <w:trPr>
          <w:trHeight w:val="7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кезеңі/ уақыты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 әрекеті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Оқушының әрекеті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Ресурстар </w:t>
            </w:r>
          </w:p>
        </w:tc>
      </w:tr>
      <w:tr w:rsidR="00753434" w:rsidRPr="00834A08" w:rsidTr="00753434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Басы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«</w:t>
            </w:r>
            <w:r w:rsidRPr="0083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Қызығушылықты ояту үшін миға шабуыл.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 кезеңі: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Амандасу, оқушыларды түгендеу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Оқушылардың көңіл-күйін бақылау.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Ынтымақтастық атмосферасын орнату: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Қатысушылар шеңбер құра  отырады. Ортада сиқырлы  қобдиша тұрады. Сыйлықтар қағазға жазылған. Мысалы: карта, компас, желбағдар т.б.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Жаттығу шарты: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Қобдишадан  әр қатысушы  кезекпен бір 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сыйлықты  таңдап алып, ішінде жазылған сөзді лайықты деп санаған адамға сыйлайды.</w:t>
            </w:r>
          </w:p>
          <w:p w:rsidR="00753434" w:rsidRPr="002F4E86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Сыйлықтар үлестіргенен кейін, шеңбер бойынша  өзінің сыйлығын айтады. </w:t>
            </w:r>
          </w:p>
          <w:p w:rsidR="00753434" w:rsidRPr="00834A08" w:rsidRDefault="00753434" w:rsidP="00686825">
            <w:pPr>
              <w:pStyle w:val="Default"/>
              <w:jc w:val="both"/>
              <w:rPr>
                <w:bCs/>
                <w:iCs/>
                <w:lang w:val="kk-KZ"/>
              </w:rPr>
            </w:pPr>
            <w:r w:rsidRPr="00834A08">
              <w:rPr>
                <w:bCs/>
                <w:iCs/>
                <w:lang w:val="kk-KZ"/>
              </w:rPr>
              <w:t>Оқушылардың өткен сабақ бойынша білімдерін сұрақтар арқылы еске түсіру.</w:t>
            </w:r>
          </w:p>
          <w:p w:rsidR="00753434" w:rsidRPr="00834A08" w:rsidRDefault="00753434" w:rsidP="00686825">
            <w:pPr>
              <w:pStyle w:val="Default"/>
              <w:jc w:val="both"/>
              <w:rPr>
                <w:bCs/>
                <w:iCs/>
                <w:lang w:val="kk-KZ"/>
              </w:rPr>
            </w:pPr>
            <w:r w:rsidRPr="00834A08">
              <w:rPr>
                <w:bCs/>
                <w:iCs/>
                <w:lang w:val="kk-KZ"/>
              </w:rPr>
              <w:t>Адамдар қандай әдістерді қолдана отырып, табиғатты оқып үйренеді?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eastAsia="Times New Roman" w:hAnsi="Times New Roman" w:cs="Times New Roman"/>
                <w:sz w:val="24"/>
                <w:szCs w:val="24"/>
              </w:rPr>
              <w:t>«КЕҢІСТІК»   ұғымына кластер құрғызу.</w:t>
            </w:r>
          </w:p>
          <w:p w:rsidR="00753434" w:rsidRPr="00834A08" w:rsidRDefault="00753434" w:rsidP="00686825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 Қоршаған орта да осы сыйлыққа  сізді лайық деп таныса, жеке-жеке қошемет көрсетейік. Сыйлықтарыңыз құтты болсын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Оқушы  өз жұбын табады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Әдіс арқылы   қайталау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Сұрақ жауап  орындайды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Қол шапалақ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tabs>
                <w:tab w:val="left" w:pos="20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дидактикалық материалдар.</w:t>
            </w:r>
          </w:p>
          <w:p w:rsidR="00753434" w:rsidRPr="00834A08" w:rsidRDefault="00753434" w:rsidP="00686825">
            <w:pPr>
              <w:tabs>
                <w:tab w:val="left" w:pos="20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434" w:rsidRPr="00834A08" w:rsidRDefault="00753434" w:rsidP="00686825">
            <w:pPr>
              <w:tabs>
                <w:tab w:val="left" w:pos="20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434" w:rsidRPr="00834A08" w:rsidRDefault="00753434" w:rsidP="00686825">
            <w:pPr>
              <w:tabs>
                <w:tab w:val="left" w:pos="20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Интерактивті тақ</w:t>
            </w:r>
          </w:p>
        </w:tc>
      </w:tr>
      <w:tr w:rsidR="00753434" w:rsidRPr="00834A08" w:rsidTr="007534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Ортасы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34" w:rsidRPr="00834A08" w:rsidRDefault="00753434" w:rsidP="0068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A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83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Тақырыпқа шығу</w:t>
            </w:r>
          </w:p>
          <w:p w:rsidR="00753434" w:rsidRPr="00834A08" w:rsidRDefault="00753434" w:rsidP="0068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География ғылымы нені зерттейді?</w:t>
            </w:r>
          </w:p>
          <w:p w:rsidR="00753434" w:rsidRPr="00834A08" w:rsidRDefault="00753434" w:rsidP="00753434">
            <w:pPr>
              <w:pStyle w:val="a6"/>
              <w:numPr>
                <w:ilvl w:val="0"/>
                <w:numId w:val="1"/>
              </w:numPr>
              <w:spacing w:line="240" w:lineRule="auto"/>
              <w:contextualSpacing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sz w:val="24"/>
                <w:lang w:val="kk-KZ"/>
              </w:rPr>
              <w:t>Олай болса, бүгінгі сабақ не туралы болмақ?</w:t>
            </w:r>
          </w:p>
          <w:p w:rsidR="00753434" w:rsidRPr="00834A08" w:rsidRDefault="00753434" w:rsidP="0068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/Оқушылармен бірлесіп тақырыпты анықтау/</w:t>
            </w:r>
          </w:p>
          <w:p w:rsidR="00753434" w:rsidRPr="00834A08" w:rsidRDefault="00753434" w:rsidP="0068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Мақсат қою </w:t>
            </w:r>
          </w:p>
          <w:p w:rsidR="00753434" w:rsidRPr="00834A08" w:rsidRDefault="00753434" w:rsidP="0068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Бейнефильм көру арқылы бүгінгі сабақтың мақсатын анықтап алу.</w:t>
            </w:r>
          </w:p>
          <w:p w:rsidR="00753434" w:rsidRPr="00834A08" w:rsidRDefault="00753434" w:rsidP="00686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Жеке жұмыс. </w:t>
            </w:r>
          </w:p>
          <w:p w:rsidR="00753434" w:rsidRPr="00834A08" w:rsidRDefault="00753434" w:rsidP="006868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Оқушыларға географиялық фотосуреттер интербелсенді тақтадан көрсетіледі. Суреттер арқылы кеңістікті иерархия түрінде дәптерлеріне жазып шығады.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155"/>
              <w:gridCol w:w="4278"/>
            </w:tblGrid>
            <w:tr w:rsidR="00753434" w:rsidRPr="00834A08" w:rsidTr="00686825">
              <w:tc>
                <w:tcPr>
                  <w:tcW w:w="2155" w:type="dxa"/>
                  <w:shd w:val="clear" w:color="auto" w:fill="CCC0D9" w:themeFill="accent4" w:themeFillTint="66"/>
                </w:tcPr>
                <w:p w:rsidR="00753434" w:rsidRPr="00834A08" w:rsidRDefault="00753434" w:rsidP="00686825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Планетарлы</w:t>
                  </w:r>
                </w:p>
              </w:tc>
              <w:tc>
                <w:tcPr>
                  <w:tcW w:w="4278" w:type="dxa"/>
                </w:tcPr>
                <w:p w:rsidR="00753434" w:rsidRPr="00834A08" w:rsidRDefault="00753434" w:rsidP="00686825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434" w:rsidRPr="00834A08" w:rsidTr="00686825">
              <w:tc>
                <w:tcPr>
                  <w:tcW w:w="2155" w:type="dxa"/>
                  <w:shd w:val="clear" w:color="auto" w:fill="CCC0D9" w:themeFill="accent4" w:themeFillTint="66"/>
                </w:tcPr>
                <w:p w:rsidR="00753434" w:rsidRPr="00834A08" w:rsidRDefault="00753434" w:rsidP="00686825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Аймақтық</w:t>
                  </w:r>
                </w:p>
              </w:tc>
              <w:tc>
                <w:tcPr>
                  <w:tcW w:w="4278" w:type="dxa"/>
                </w:tcPr>
                <w:p w:rsidR="00753434" w:rsidRPr="00834A08" w:rsidRDefault="00753434" w:rsidP="00686825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434" w:rsidRPr="00834A08" w:rsidTr="00686825">
              <w:tc>
                <w:tcPr>
                  <w:tcW w:w="2155" w:type="dxa"/>
                  <w:shd w:val="clear" w:color="auto" w:fill="CCC0D9" w:themeFill="accent4" w:themeFillTint="66"/>
                </w:tcPr>
                <w:p w:rsidR="00753434" w:rsidRPr="00834A08" w:rsidRDefault="00753434" w:rsidP="00686825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Жергілікті</w:t>
                  </w:r>
                </w:p>
              </w:tc>
              <w:tc>
                <w:tcPr>
                  <w:tcW w:w="4278" w:type="dxa"/>
                </w:tcPr>
                <w:p w:rsidR="00753434" w:rsidRPr="00834A08" w:rsidRDefault="00753434" w:rsidP="00686825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3434" w:rsidRPr="00834A08" w:rsidRDefault="00753434" w:rsidP="006868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Бағалау: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 Мұғалім кері байланыс береді.</w:t>
            </w:r>
          </w:p>
          <w:p w:rsidR="00753434" w:rsidRPr="00834A08" w:rsidRDefault="00753434" w:rsidP="00686825">
            <w:pPr>
              <w:pStyle w:val="a9"/>
              <w:spacing w:before="0" w:beforeAutospacing="0" w:after="0" w:afterAutospacing="0" w:line="216" w:lineRule="auto"/>
              <w:rPr>
                <w:b/>
                <w:lang w:val="kk-KZ"/>
              </w:rPr>
            </w:pPr>
            <w:r w:rsidRPr="00834A08">
              <w:rPr>
                <w:b/>
                <w:lang w:val="kk-KZ"/>
              </w:rPr>
              <w:t>Топтық жұмыс:</w:t>
            </w:r>
          </w:p>
          <w:p w:rsidR="00753434" w:rsidRPr="00834A08" w:rsidRDefault="00753434" w:rsidP="00686825">
            <w:pPr>
              <w:pStyle w:val="a9"/>
              <w:spacing w:before="0" w:beforeAutospacing="0" w:after="0" w:afterAutospacing="0" w:line="216" w:lineRule="auto"/>
              <w:rPr>
                <w:lang w:val="kk-KZ"/>
              </w:rPr>
            </w:pPr>
            <w:r w:rsidRPr="00834A08">
              <w:rPr>
                <w:rFonts w:eastAsia="+mn-ea"/>
                <w:kern w:val="24"/>
                <w:lang w:val="kk-KZ"/>
              </w:rPr>
              <w:t>Жердің нақты мекен-жайын анықтау.</w:t>
            </w:r>
          </w:p>
          <w:p w:rsidR="00753434" w:rsidRPr="00834A08" w:rsidRDefault="00753434" w:rsidP="00686825">
            <w:pPr>
              <w:spacing w:after="0" w:line="21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34A08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Жер ғаламшарының «төлқұжатын» дайындау. (А-4 қағазымен түрлі түсті қарындаш пайдаланады. Ноутбук арқылы ғаламтордан мәлімет іздеу)</w:t>
            </w:r>
          </w:p>
          <w:p w:rsidR="00753434" w:rsidRPr="00834A08" w:rsidRDefault="00753434" w:rsidP="00686825">
            <w:pPr>
              <w:spacing w:after="0" w:line="21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34A08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Топтар бір-біріне «Екі жұлдыз, бір тілек» әдісін пайдалана отырып баға береді.</w:t>
            </w:r>
          </w:p>
          <w:p w:rsidR="00753434" w:rsidRPr="00834A08" w:rsidRDefault="00753434" w:rsidP="00686825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b/>
                <w:sz w:val="24"/>
                <w:lang w:val="kk-KZ"/>
              </w:rPr>
              <w:t>1-Тапсырма.</w:t>
            </w:r>
          </w:p>
          <w:p w:rsidR="00753434" w:rsidRPr="00834A08" w:rsidRDefault="00753434" w:rsidP="00686825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sz w:val="24"/>
                <w:lang w:val="kk-KZ"/>
              </w:rPr>
              <w:t xml:space="preserve">Джиксо әдісі бойынша :  топтық жұмыс. </w:t>
            </w:r>
          </w:p>
          <w:p w:rsidR="00753434" w:rsidRPr="00834A08" w:rsidRDefault="00753434" w:rsidP="00686825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sz w:val="24"/>
                <w:lang w:val="kk-KZ"/>
              </w:rPr>
              <w:t>1-топ  География нақты нені зерттейді?</w:t>
            </w:r>
          </w:p>
          <w:p w:rsidR="00753434" w:rsidRPr="00834A08" w:rsidRDefault="00753434" w:rsidP="00686825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sz w:val="24"/>
                <w:lang w:val="kk-KZ"/>
              </w:rPr>
              <w:lastRenderedPageBreak/>
              <w:t>2-топ Географиялық  зерттеулердегі  басты мәселелер</w:t>
            </w:r>
          </w:p>
          <w:p w:rsidR="00753434" w:rsidRPr="00834A08" w:rsidRDefault="00753434" w:rsidP="00686825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sz w:val="24"/>
                <w:lang w:val="kk-KZ"/>
              </w:rPr>
              <w:t>3-топ  Табиғатта географиялық  зерттеу  жүргізу шегі.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983"/>
              <w:gridCol w:w="2983"/>
            </w:tblGrid>
            <w:tr w:rsidR="00753434" w:rsidRPr="00834A08" w:rsidTr="00686825">
              <w:trPr>
                <w:trHeight w:val="221"/>
              </w:trPr>
              <w:tc>
                <w:tcPr>
                  <w:tcW w:w="2983" w:type="dxa"/>
                </w:tcPr>
                <w:p w:rsidR="00753434" w:rsidRPr="00834A08" w:rsidRDefault="00753434" w:rsidP="006868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Критерийлер</w:t>
                  </w:r>
                </w:p>
              </w:tc>
              <w:tc>
                <w:tcPr>
                  <w:tcW w:w="298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Дискриптор</w:t>
                  </w:r>
                </w:p>
              </w:tc>
            </w:tr>
            <w:tr w:rsidR="00753434" w:rsidRPr="00834A08" w:rsidTr="00686825">
              <w:trPr>
                <w:trHeight w:val="221"/>
              </w:trPr>
              <w:tc>
                <w:tcPr>
                  <w:tcW w:w="2983" w:type="dxa"/>
                </w:tcPr>
                <w:p w:rsidR="00753434" w:rsidRPr="00834A08" w:rsidRDefault="00753434" w:rsidP="006868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нақты нені зерттейтінін анықтайды.</w:t>
                  </w:r>
                </w:p>
              </w:tc>
              <w:tc>
                <w:tcPr>
                  <w:tcW w:w="298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нақты нені зерттейтінін айтады.</w:t>
                  </w:r>
                </w:p>
              </w:tc>
            </w:tr>
            <w:tr w:rsidR="00753434" w:rsidRPr="00834A08" w:rsidTr="00686825">
              <w:trPr>
                <w:trHeight w:val="221"/>
              </w:trPr>
              <w:tc>
                <w:tcPr>
                  <w:tcW w:w="2983" w:type="dxa"/>
                </w:tcPr>
                <w:p w:rsidR="00753434" w:rsidRPr="00834A08" w:rsidRDefault="00753434" w:rsidP="006868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Географиялық  зерттеулердегі  басты мәселелерін айтады</w:t>
                  </w:r>
                </w:p>
              </w:tc>
              <w:tc>
                <w:tcPr>
                  <w:tcW w:w="298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Географиялық  зерттеулердегі  басты мәселелерін ашады.</w:t>
                  </w:r>
                </w:p>
              </w:tc>
            </w:tr>
            <w:tr w:rsidR="00753434" w:rsidRPr="00834A08" w:rsidTr="00686825">
              <w:trPr>
                <w:trHeight w:val="221"/>
              </w:trPr>
              <w:tc>
                <w:tcPr>
                  <w:tcW w:w="2983" w:type="dxa"/>
                </w:tcPr>
                <w:p w:rsidR="00753434" w:rsidRPr="00834A08" w:rsidRDefault="00753434" w:rsidP="006868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Табиғатта географиялық  зерттеу  жүргізу шегін айқындайды.</w:t>
                  </w:r>
                </w:p>
              </w:tc>
              <w:tc>
                <w:tcPr>
                  <w:tcW w:w="298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Табиғатта географиялық  зерттеу  жүргізу шегін түсіндіреді.</w:t>
                  </w:r>
                </w:p>
              </w:tc>
            </w:tr>
          </w:tbl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Бағалау: </w:t>
            </w:r>
            <w:r w:rsidRPr="00834A08">
              <w:rPr>
                <w:rFonts w:ascii="Times New Roman" w:hAnsi="Times New Roman"/>
                <w:b/>
                <w:color w:val="FFC000"/>
                <w:sz w:val="24"/>
                <w:lang w:val="kk-KZ"/>
              </w:rPr>
              <w:t xml:space="preserve">Қ.Б. </w:t>
            </w:r>
            <w:r w:rsidRPr="00834A08">
              <w:rPr>
                <w:rFonts w:ascii="Times New Roman" w:hAnsi="Times New Roman"/>
                <w:sz w:val="24"/>
                <w:lang w:val="kk-KZ"/>
              </w:rPr>
              <w:t xml:space="preserve">Екі жұлдыз бір ұсыныс. Топтар бір-бірін бағалайды.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2- Тапсырма.</w:t>
            </w:r>
            <w:r w:rsidRPr="00834A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Ж.</w:t>
            </w:r>
          </w:p>
          <w:p w:rsidR="00753434" w:rsidRPr="00834A08" w:rsidRDefault="00753434" w:rsidP="006868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1-қадам.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1-сұрақ: Физикалық география нені оқытады?................................................................................................................................</w:t>
            </w:r>
          </w:p>
          <w:p w:rsidR="00753434" w:rsidRPr="00834A08" w:rsidRDefault="00753434" w:rsidP="006868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2-сұрақ:  Ертеде географтар немен айналысқан?......................................................................................................................................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2-қадам.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1-сұрақ: Неліктен  Физикалық  география  географиялық қабықты зерттейді ?...................................................................................................................................................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Оның себебі, ..............................................................................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2-сұрақ: Бұлар  физикалық география мен экономикалық география  несімен ерекше?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Менің ойымша, ..........................................................................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</w:t>
            </w: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......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3- қадам.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1-сұрақ:  Географиялық білім қоғамға және  жеке адамдарға  да  қажет екенін деректер келтіріп дәлелдеңдер.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438"/>
              <w:gridCol w:w="2410"/>
              <w:gridCol w:w="1158"/>
            </w:tblGrid>
            <w:tr w:rsidR="00753434" w:rsidRPr="00834A08" w:rsidTr="00686825">
              <w:tc>
                <w:tcPr>
                  <w:tcW w:w="243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Критерийлер</w:t>
                  </w:r>
                </w:p>
              </w:tc>
              <w:tc>
                <w:tcPr>
                  <w:tcW w:w="2410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Дискриптор</w:t>
                  </w:r>
                </w:p>
              </w:tc>
              <w:tc>
                <w:tcPr>
                  <w:tcW w:w="115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Ұпай </w:t>
                  </w:r>
                </w:p>
              </w:tc>
            </w:tr>
            <w:tr w:rsidR="00753434" w:rsidRPr="00834A08" w:rsidTr="00686825">
              <w:tc>
                <w:tcPr>
                  <w:tcW w:w="243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 география нені оқытатынын</w:t>
                  </w:r>
                </w:p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біледі.</w:t>
                  </w:r>
                </w:p>
              </w:tc>
              <w:tc>
                <w:tcPr>
                  <w:tcW w:w="2410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 география нені оқытатынын</w:t>
                  </w:r>
                </w:p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анықтайды.</w:t>
                  </w:r>
                </w:p>
              </w:tc>
              <w:tc>
                <w:tcPr>
                  <w:tcW w:w="115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3434" w:rsidRPr="00834A08" w:rsidTr="00686825">
              <w:tc>
                <w:tcPr>
                  <w:tcW w:w="243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Ертедегеографтарнеменайналысқанын біледі.</w:t>
                  </w:r>
                </w:p>
              </w:tc>
              <w:tc>
                <w:tcPr>
                  <w:tcW w:w="2410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Ертеде географтар немен айналысқанын айтады.</w:t>
                  </w:r>
                </w:p>
              </w:tc>
              <w:tc>
                <w:tcPr>
                  <w:tcW w:w="115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3434" w:rsidRPr="00834A08" w:rsidTr="00686825">
              <w:tc>
                <w:tcPr>
                  <w:tcW w:w="243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 географиязерттеунысандарын ажратады.</w:t>
                  </w:r>
                </w:p>
              </w:tc>
              <w:tc>
                <w:tcPr>
                  <w:tcW w:w="2410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 география зерттеу нысандарын анықтайды</w:t>
                  </w:r>
                </w:p>
              </w:tc>
              <w:tc>
                <w:tcPr>
                  <w:tcW w:w="115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3434" w:rsidRPr="00834A08" w:rsidTr="00686825">
              <w:tc>
                <w:tcPr>
                  <w:tcW w:w="243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 география мен экономикалық география  ерекшеліктерін біледі.</w:t>
                  </w:r>
                </w:p>
              </w:tc>
              <w:tc>
                <w:tcPr>
                  <w:tcW w:w="2410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Физикалық география мен экономикалық география  ерекшеліктерін жазды.</w:t>
                  </w:r>
                </w:p>
              </w:tc>
              <w:tc>
                <w:tcPr>
                  <w:tcW w:w="115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3434" w:rsidRPr="00834A08" w:rsidTr="00686825">
              <w:tc>
                <w:tcPr>
                  <w:tcW w:w="243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Географиялық білім қоғамға және  жеке адамдарға  да  қажет екенін түсіндіреді.</w:t>
                  </w:r>
                </w:p>
              </w:tc>
              <w:tc>
                <w:tcPr>
                  <w:tcW w:w="2410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Географиялық білім қоғамға және  жеке адамдарға  да  қажет екенін деректер келтіріп дәлелдейді.</w:t>
                  </w:r>
                </w:p>
              </w:tc>
              <w:tc>
                <w:tcPr>
                  <w:tcW w:w="1158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Бағалау: 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Қ.Б. Бірін-бірі тексеру кезінде стикерлер арқылы бағалайды. «Жасыл» стикер бәрі  дұрыс, «сары» бір қате , «қызыл» дұрыс емес жауаптар көп .</w:t>
            </w:r>
          </w:p>
          <w:p w:rsidR="00753434" w:rsidRPr="00834A08" w:rsidRDefault="00753434" w:rsidP="00686825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4A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3-Тапсырма</w:t>
            </w:r>
            <w:r w:rsidRPr="00834A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: </w:t>
            </w:r>
            <w:r w:rsidRPr="00834A0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.</w:t>
            </w:r>
          </w:p>
          <w:p w:rsidR="00753434" w:rsidRPr="00834A08" w:rsidRDefault="00753434" w:rsidP="00686825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4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1-ші және 2-суретті мұқият  қарастырып, салыстырып, онда зерттеушілердің зерттеп жатқан кезі бейнеленген. Бірақ  зертеушілер өңдегенен кейін  биолог пен географ  бір-біріне   ұқсамайтын екі түрлі нәтиже ұсынған.</w:t>
            </w:r>
          </w:p>
          <w:p w:rsidR="00753434" w:rsidRPr="00834A08" w:rsidRDefault="00753434" w:rsidP="00686825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4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Тапсырма кестеге салыстыру  қортындысын  жазыңдар.</w:t>
            </w:r>
          </w:p>
          <w:p w:rsidR="00753434" w:rsidRPr="00834A08" w:rsidRDefault="00753434" w:rsidP="00686825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155"/>
              <w:gridCol w:w="2126"/>
              <w:gridCol w:w="1559"/>
            </w:tblGrid>
            <w:tr w:rsidR="00753434" w:rsidRPr="00834A08" w:rsidTr="00686825">
              <w:tc>
                <w:tcPr>
                  <w:tcW w:w="2155" w:type="dxa"/>
                  <w:shd w:val="clear" w:color="auto" w:fill="FFFF00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Зерттеу ерекшеліктері</w:t>
                  </w:r>
                </w:p>
              </w:tc>
              <w:tc>
                <w:tcPr>
                  <w:tcW w:w="2126" w:type="dxa"/>
                  <w:shd w:val="clear" w:color="auto" w:fill="FFFF00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Географ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Биолог</w:t>
                  </w:r>
                </w:p>
              </w:tc>
            </w:tr>
            <w:tr w:rsidR="00753434" w:rsidRPr="00834A08" w:rsidTr="00686825">
              <w:tc>
                <w:tcPr>
                  <w:tcW w:w="2155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Зерттеу бағыттары</w:t>
                  </w:r>
                </w:p>
              </w:tc>
              <w:tc>
                <w:tcPr>
                  <w:tcW w:w="2126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434" w:rsidRPr="00834A08" w:rsidTr="00686825">
              <w:tc>
                <w:tcPr>
                  <w:tcW w:w="2155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Зерттейтін нысандары</w:t>
                  </w:r>
                </w:p>
              </w:tc>
              <w:tc>
                <w:tcPr>
                  <w:tcW w:w="2126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434" w:rsidRPr="00834A08" w:rsidTr="00686825">
              <w:tc>
                <w:tcPr>
                  <w:tcW w:w="2155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Зерттеу </w:t>
                  </w: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нәтижелері</w:t>
                  </w:r>
                </w:p>
              </w:tc>
              <w:tc>
                <w:tcPr>
                  <w:tcW w:w="2126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434" w:rsidRPr="00834A08" w:rsidTr="00686825">
              <w:tc>
                <w:tcPr>
                  <w:tcW w:w="2155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Қорытынды</w:t>
                  </w:r>
                </w:p>
              </w:tc>
              <w:tc>
                <w:tcPr>
                  <w:tcW w:w="2126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3434" w:rsidRPr="00834A08" w:rsidRDefault="00753434" w:rsidP="00686825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53434" w:rsidRPr="00834A08" w:rsidRDefault="00753434" w:rsidP="00686825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005"/>
              <w:gridCol w:w="2835"/>
            </w:tblGrid>
            <w:tr w:rsidR="00753434" w:rsidRPr="00834A08" w:rsidTr="00686825">
              <w:tc>
                <w:tcPr>
                  <w:tcW w:w="3005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Бағалау критерийлері</w:t>
                  </w:r>
                </w:p>
              </w:tc>
              <w:tc>
                <w:tcPr>
                  <w:tcW w:w="2835" w:type="dxa"/>
                </w:tcPr>
                <w:p w:rsidR="00753434" w:rsidRPr="00834A08" w:rsidRDefault="00753434" w:rsidP="00686825">
                  <w:pPr>
                    <w:tabs>
                      <w:tab w:val="left" w:pos="361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834A08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Дескрипторлар</w:t>
                  </w:r>
                </w:p>
              </w:tc>
            </w:tr>
            <w:tr w:rsidR="00753434" w:rsidRPr="00834A08" w:rsidTr="00686825">
              <w:tc>
                <w:tcPr>
                  <w:tcW w:w="3005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Екі пәннің зерттеу  мәселесін біледі.</w:t>
                  </w:r>
                </w:p>
              </w:tc>
              <w:tc>
                <w:tcPr>
                  <w:tcW w:w="2835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Екі пәннің зерттеу  мәселесін жазады</w:t>
                  </w:r>
                </w:p>
              </w:tc>
            </w:tr>
            <w:tr w:rsidR="00753434" w:rsidRPr="00834A08" w:rsidTr="00686825">
              <w:tc>
                <w:tcPr>
                  <w:tcW w:w="3005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Салыстыру арқылы географиялық зерттеу нысандарын түсінеді.</w:t>
                  </w:r>
                </w:p>
              </w:tc>
              <w:tc>
                <w:tcPr>
                  <w:tcW w:w="2835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Салыстыру арқылы география және биологияның зерттеу нысандарын түсіреді.</w:t>
                  </w:r>
                </w:p>
              </w:tc>
            </w:tr>
            <w:tr w:rsidR="00753434" w:rsidRPr="00834A08" w:rsidTr="00686825">
              <w:tc>
                <w:tcPr>
                  <w:tcW w:w="3005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және биология салаларынзерттеунәтижелерін анықтай алады.</w:t>
                  </w:r>
                </w:p>
              </w:tc>
              <w:tc>
                <w:tcPr>
                  <w:tcW w:w="2835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және биология салаларынзерттеунәтижелерін жазады.</w:t>
                  </w:r>
                </w:p>
              </w:tc>
            </w:tr>
            <w:tr w:rsidR="00753434" w:rsidRPr="00834A08" w:rsidTr="00686825">
              <w:tc>
                <w:tcPr>
                  <w:tcW w:w="3005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Қорытынды шығарады, бірақ ғылыми дәлелдемелерді келтіре алмайды.</w:t>
                  </w:r>
                </w:p>
              </w:tc>
              <w:tc>
                <w:tcPr>
                  <w:tcW w:w="2835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Қорытынды шығарады.</w:t>
                  </w:r>
                </w:p>
              </w:tc>
            </w:tr>
          </w:tbl>
          <w:p w:rsidR="00753434" w:rsidRPr="002F4E86" w:rsidRDefault="00753434" w:rsidP="006868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4A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Бағалау: </w:t>
            </w:r>
            <w:r w:rsidRPr="00834A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ҚҚҚ әдісі бойынша сұрақтарға жауап береді (5 мин) Бұл әдіс бойынша оқушының өзін-өзі бағалауы қандай деңгейде болды, қалай меңгерді, қиын болды деген сияқты анықтауға болады.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Жеке жұмыс: </w:t>
            </w:r>
            <w:r w:rsidRPr="00834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«Тәжірибелік» әдіс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Географиялық нысандарды өлшеуге арналған техникалық құралдарды кесені талдау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 әр түрлі деңгейлерін ескеру мақсатында саралап оқытуды жүзеге асырамыз: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Жасай алмай отырған оқушыларға тапсырма орындау алгоритмі беріледі.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- Қабілеті жоғары оқушылардың қажеттіліктерін қамтамасыз ету үшін қосымша тапсырма беріледі:  Ауа райы элементтерінің қандай қасиеттерін өлшеуге, ал қайсыларын бағалауға болады дәлелдеп жазып беру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882"/>
              <w:gridCol w:w="2337"/>
              <w:gridCol w:w="2003"/>
            </w:tblGrid>
            <w:tr w:rsidR="00753434" w:rsidRPr="00834A08" w:rsidTr="00686825">
              <w:trPr>
                <w:trHeight w:val="598"/>
              </w:trPr>
              <w:tc>
                <w:tcPr>
                  <w:tcW w:w="2882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Құрал</w:t>
                  </w:r>
                </w:p>
              </w:tc>
              <w:tc>
                <w:tcPr>
                  <w:tcW w:w="2337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Атауы</w:t>
                  </w:r>
                </w:p>
              </w:tc>
              <w:tc>
                <w:tcPr>
                  <w:tcW w:w="200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Қолдануы</w:t>
                  </w:r>
                </w:p>
              </w:tc>
            </w:tr>
            <w:tr w:rsidR="00753434" w:rsidRPr="00834A08" w:rsidTr="00686825">
              <w:trPr>
                <w:trHeight w:val="1701"/>
              </w:trPr>
              <w:tc>
                <w:tcPr>
                  <w:tcW w:w="2882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080284" cy="1080000"/>
                        <wp:effectExtent l="19050" t="0" r="5566" b="0"/>
                        <wp:docPr id="66" name="Рисунок 1" descr="http://www.e-kombat.ru/905-907-thickbox/barometr-utes-btk-sn8-t-bolshoj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-kombat.ru/905-907-thickbox/barometr-utes-btk-sn8-t-bolshoj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28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7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434" w:rsidRPr="00834A08" w:rsidTr="00686825">
              <w:trPr>
                <w:trHeight w:val="1775"/>
              </w:trPr>
              <w:tc>
                <w:tcPr>
                  <w:tcW w:w="2882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lastRenderedPageBreak/>
                    <w:drawing>
                      <wp:inline distT="0" distB="0" distL="0" distR="0">
                        <wp:extent cx="1075421" cy="1080000"/>
                        <wp:effectExtent l="19050" t="0" r="0" b="0"/>
                        <wp:docPr id="67" name="Рисунок 4" descr="Картинки по запросу гигрометр электро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артинки по запросу гигрометр электро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421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7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434" w:rsidRPr="00834A08" w:rsidTr="00686825">
              <w:trPr>
                <w:trHeight w:val="1654"/>
              </w:trPr>
              <w:tc>
                <w:tcPr>
                  <w:tcW w:w="2882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943095" cy="1080000"/>
                        <wp:effectExtent l="19050" t="0" r="9405" b="0"/>
                        <wp:docPr id="68" name="Рисунок 7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095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7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434" w:rsidRPr="00834A08" w:rsidTr="00686825">
              <w:trPr>
                <w:trHeight w:val="1453"/>
              </w:trPr>
              <w:tc>
                <w:tcPr>
                  <w:tcW w:w="2882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4A0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081289" cy="1080000"/>
                        <wp:effectExtent l="19050" t="0" r="4561" b="0"/>
                        <wp:docPr id="69" name="Рисунок 10" descr="Картинки по запросу термомет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Картинки по запросу термомет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289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7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753434" w:rsidRPr="00834A08" w:rsidRDefault="00753434" w:rsidP="006868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Бағалау  критерийлер:</w:t>
            </w:r>
          </w:p>
          <w:p w:rsidR="00753434" w:rsidRPr="00834A08" w:rsidRDefault="00753434" w:rsidP="00753434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sz w:val="24"/>
                <w:lang w:val="kk-KZ"/>
              </w:rPr>
              <w:t>Географиялық нысанның ерекшеліктерін бір-бірінен ажыратады;</w:t>
            </w:r>
          </w:p>
          <w:p w:rsidR="00753434" w:rsidRPr="00834A08" w:rsidRDefault="00753434" w:rsidP="00753434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sz w:val="24"/>
                <w:lang w:val="kk-KZ"/>
              </w:rPr>
              <w:t>Географиялық нысандарды  біледі, түсінеді.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Дескрипторлар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434" w:rsidRPr="00834A08" w:rsidRDefault="00753434" w:rsidP="00753434">
            <w:pPr>
              <w:pStyle w:val="a6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34A08">
              <w:rPr>
                <w:rFonts w:ascii="Times New Roman" w:hAnsi="Times New Roman"/>
                <w:sz w:val="24"/>
                <w:lang w:val="kk-KZ"/>
              </w:rPr>
              <w:t>Географиялық нысанның ерекшеліктерін анықтайды;</w:t>
            </w:r>
          </w:p>
          <w:p w:rsidR="00753434" w:rsidRPr="00834A08" w:rsidRDefault="00753434" w:rsidP="0068682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Бағалау: Нысана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Арнайы ресурстар арқылы жаңа тақырыпты талдайды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Жұп бойынша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Жеке,   өзара тақырыпты түсінгендерін мұғалімге  қол көтеру арқылы  білдіреді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Слайдта </w:t>
            </w:r>
            <w:r w:rsidRPr="0083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көрсетілген ресурстарды талқылайды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Видеороликтан тақырыпқа сай берілген түсініктерді дамыту  арқылы, мәтіндегі тапсырмаларды орындау  барысында ой өрісін жетілдіру  арқылы бәсекелеседі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Слайдта  берілген сұрақ жауапты  орындайды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Сұрақ жауап  арқылы сұраққа жауап береді, логикалық ойлай білуі мен сыни көзқарасы таныта білу дағдылары қалыптасады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Смаликтер арқылы 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ҚБ өзін өзі  бағалау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ҚБ</w:t>
            </w:r>
            <w:r w:rsidRPr="00834A08">
              <w:rPr>
                <w:rFonts w:ascii="Times New Roman" w:eastAsia="Times New Roman" w:hAnsi="Times New Roman" w:cs="Times New Roman"/>
                <w:sz w:val="24"/>
                <w:szCs w:val="24"/>
              </w:rPr>
              <w:t> «Бәрекелді,әттеген-ай»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Бағалау парақшасын толтырады.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ҚБ Бағдаршам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hyperlink r:id="rId9" w:history="1">
              <w:r w:rsidRPr="00834A08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eastAsia="en-GB"/>
                </w:rPr>
                <w:t>http://ikitap.kz/audiobook/5189-kerqula_atty_kendebaj/5189-kerqula_atty_kendebaj</w:t>
              </w:r>
            </w:hyperlink>
          </w:p>
          <w:p w:rsidR="00753434" w:rsidRPr="00834A08" w:rsidRDefault="00753434" w:rsidP="00686825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34A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аудиокітап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Алты томдық «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34" w:rsidRPr="00834A08" w:rsidTr="0075343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Сабақтыңсоңы</w:t>
            </w:r>
          </w:p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Білімді бекіту:</w:t>
            </w:r>
          </w:p>
          <w:p w:rsidR="00753434" w:rsidRPr="00834A08" w:rsidRDefault="00753434" w:rsidP="0068682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34A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«Серпілген сауал» әдісі </w:t>
            </w:r>
            <w:r w:rsidRPr="00834A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бойынша оқушылар бір-біріне доп лақтыра отырып сұрақтар қояды. </w:t>
            </w:r>
          </w:p>
          <w:p w:rsidR="00753434" w:rsidRPr="00834A08" w:rsidRDefault="00753434" w:rsidP="0068682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34" w:rsidRPr="00834A08" w:rsidRDefault="00753434" w:rsidP="0068682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 байланыс: </w:t>
            </w:r>
          </w:p>
          <w:p w:rsidR="00753434" w:rsidRPr="00834A08" w:rsidRDefault="00753434" w:rsidP="0068682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Оқушыларға рефлексия парағын ұсынамын.Сабақ  барысында алған білімдері туралы кері байланыс жазады.</w:t>
            </w:r>
          </w:p>
          <w:p w:rsidR="00753434" w:rsidRPr="00834A08" w:rsidRDefault="00753434" w:rsidP="0068682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125.1pt;margin-top:13.85pt;width:55.5pt;height:45.75pt;z-index:251658240"/>
              </w:pict>
            </w:r>
            <w:r w:rsidRPr="0083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«3.2.1.»</w:t>
            </w:r>
          </w:p>
          <w:p w:rsidR="00753434" w:rsidRPr="00834A08" w:rsidRDefault="00753434" w:rsidP="006868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3 факт</w:t>
            </w:r>
          </w:p>
          <w:p w:rsidR="00753434" w:rsidRPr="00834A08" w:rsidRDefault="00753434" w:rsidP="006868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 xml:space="preserve">2 көзқарас </w:t>
            </w:r>
          </w:p>
          <w:p w:rsidR="00753434" w:rsidRPr="00834A08" w:rsidRDefault="00753434" w:rsidP="006868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1 тұжырым</w:t>
            </w:r>
          </w:p>
          <w:p w:rsidR="00753434" w:rsidRPr="00834A08" w:rsidRDefault="00753434" w:rsidP="00686825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Бүгінгі сабақтан түйген ойлары мен тұжырымдарына байланысты кері байланыс жасайды.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4" w:rsidRPr="00834A08" w:rsidRDefault="00753434" w:rsidP="00686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</w:rPr>
              <w:t>Рефлексия парағы</w:t>
            </w:r>
          </w:p>
        </w:tc>
      </w:tr>
    </w:tbl>
    <w:tbl>
      <w:tblPr>
        <w:tblpPr w:leftFromText="180" w:rightFromText="180" w:vertAnchor="text" w:tblpX="-634" w:tblpY="1"/>
        <w:tblOverlap w:val="never"/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0"/>
        <w:gridCol w:w="2977"/>
        <w:gridCol w:w="3031"/>
      </w:tblGrid>
      <w:tr w:rsidR="00753434" w:rsidRPr="00834A08" w:rsidTr="00686825">
        <w:trPr>
          <w:trHeight w:hRule="exact" w:val="349"/>
        </w:trPr>
        <w:tc>
          <w:tcPr>
            <w:tcW w:w="5000" w:type="pct"/>
            <w:gridSpan w:val="3"/>
          </w:tcPr>
          <w:p w:rsidR="00753434" w:rsidRPr="00834A08" w:rsidRDefault="00753434" w:rsidP="00686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34A0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Қосымша ақпарат</w:t>
            </w:r>
          </w:p>
        </w:tc>
      </w:tr>
      <w:tr w:rsidR="00753434" w:rsidRPr="006E6C00" w:rsidTr="00686825">
        <w:trPr>
          <w:trHeight w:hRule="exact" w:val="1185"/>
        </w:trPr>
        <w:tc>
          <w:tcPr>
            <w:tcW w:w="2122" w:type="pct"/>
          </w:tcPr>
          <w:p w:rsidR="00753434" w:rsidRPr="006E6C00" w:rsidRDefault="00753434" w:rsidP="00686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E6C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Саралау –оқушыларға қалай көбірек қолдау көрсетуді жоспарлайсыз? Қабілеті жоғары оқушыларға қандай міндетқоюдыжоспарлапотырсыз?</w:t>
            </w:r>
          </w:p>
        </w:tc>
        <w:tc>
          <w:tcPr>
            <w:tcW w:w="1426" w:type="pct"/>
          </w:tcPr>
          <w:p w:rsidR="00753434" w:rsidRPr="006E6C00" w:rsidRDefault="00753434" w:rsidP="00686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E6C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Бағалау - оқушылардың материалды меңгеру деңгейін қалай тексеруді жоспарлайсыз?</w:t>
            </w:r>
          </w:p>
        </w:tc>
        <w:tc>
          <w:tcPr>
            <w:tcW w:w="1452" w:type="pct"/>
          </w:tcPr>
          <w:p w:rsidR="00753434" w:rsidRPr="006E6C00" w:rsidRDefault="00753434" w:rsidP="00686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E6C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Денсаулық пен қауіпсіздік техникасының сақталуы </w:t>
            </w:r>
            <w:r w:rsidRPr="006E6C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E6C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E6C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BA44A0" w:rsidRDefault="00BA44A0"/>
    <w:sectPr w:rsidR="00BA44A0" w:rsidSect="00B9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EA8"/>
    <w:multiLevelType w:val="hybridMultilevel"/>
    <w:tmpl w:val="01D23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6E01"/>
    <w:multiLevelType w:val="hybridMultilevel"/>
    <w:tmpl w:val="C0FE5494"/>
    <w:lvl w:ilvl="0" w:tplc="4C745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AE9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A7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44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A1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AF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61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E76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C31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5C432B8"/>
    <w:multiLevelType w:val="hybridMultilevel"/>
    <w:tmpl w:val="F7A893B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53434"/>
    <w:rsid w:val="00753434"/>
    <w:rsid w:val="00B957B1"/>
    <w:rsid w:val="00BA44A0"/>
    <w:rsid w:val="00EA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34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сыз,No Spacing"/>
    <w:link w:val="a4"/>
    <w:uiPriority w:val="1"/>
    <w:qFormat/>
    <w:rsid w:val="00753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Интервалсыз Знак,No Spacing Знак"/>
    <w:link w:val="a3"/>
    <w:uiPriority w:val="1"/>
    <w:locked/>
    <w:rsid w:val="00753434"/>
    <w:rPr>
      <w:rFonts w:ascii="Calibri" w:eastAsia="Calibri" w:hAnsi="Calibri" w:cs="Times New Roman"/>
    </w:rPr>
  </w:style>
  <w:style w:type="paragraph" w:customStyle="1" w:styleId="Default">
    <w:name w:val="Default"/>
    <w:qFormat/>
    <w:rsid w:val="00753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75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2 список маркированный"/>
    <w:basedOn w:val="a"/>
    <w:link w:val="a7"/>
    <w:uiPriority w:val="34"/>
    <w:qFormat/>
    <w:rsid w:val="00753434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Абзац списка Знак"/>
    <w:aliases w:val="2 список маркированный Знак"/>
    <w:link w:val="a6"/>
    <w:uiPriority w:val="34"/>
    <w:locked/>
    <w:rsid w:val="00753434"/>
    <w:rPr>
      <w:rFonts w:ascii="Arial" w:eastAsia="Times New Roman" w:hAnsi="Arial" w:cs="Times New Roman"/>
      <w:szCs w:val="24"/>
      <w:lang w:val="en-GB"/>
    </w:rPr>
  </w:style>
  <w:style w:type="character" w:styleId="a8">
    <w:name w:val="Hyperlink"/>
    <w:basedOn w:val="a0"/>
    <w:uiPriority w:val="99"/>
    <w:unhideWhenUsed/>
    <w:qFormat/>
    <w:rsid w:val="0075343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34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kitap.kz/audiobook/5189-kerqula_atty_kendebaj/5189-kerqula_atty_kende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Химия-21</dc:creator>
  <cp:keywords/>
  <dc:description/>
  <cp:lastModifiedBy>Кабинет Химия-21</cp:lastModifiedBy>
  <cp:revision>2</cp:revision>
  <dcterms:created xsi:type="dcterms:W3CDTF">2021-03-29T05:16:00Z</dcterms:created>
  <dcterms:modified xsi:type="dcterms:W3CDTF">2021-03-29T05:18:00Z</dcterms:modified>
</cp:coreProperties>
</file>