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99F4" w14:textId="6413C901" w:rsidR="006C6092" w:rsidRDefault="006C6092" w:rsidP="006C60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  <w:lang w:val="kk-KZ"/>
        </w:rPr>
        <w:drawing>
          <wp:anchor distT="0" distB="0" distL="114300" distR="114300" simplePos="0" relativeHeight="251658240" behindDoc="1" locked="0" layoutInCell="1" allowOverlap="1" wp14:anchorId="75442418" wp14:editId="661312FD">
            <wp:simplePos x="0" y="0"/>
            <wp:positionH relativeFrom="column">
              <wp:posOffset>62865</wp:posOffset>
            </wp:positionH>
            <wp:positionV relativeFrom="paragraph">
              <wp:posOffset>13335</wp:posOffset>
            </wp:positionV>
            <wp:extent cx="1371306" cy="1557020"/>
            <wp:effectExtent l="0" t="0" r="635" b="5080"/>
            <wp:wrapTight wrapText="bothSides">
              <wp:wrapPolygon edited="0">
                <wp:start x="0" y="0"/>
                <wp:lineTo x="0" y="21406"/>
                <wp:lineTo x="21310" y="21406"/>
                <wp:lineTo x="21310" y="0"/>
                <wp:lineTo x="0" y="0"/>
              </wp:wrapPolygon>
            </wp:wrapTight>
            <wp:docPr id="8899460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946095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306" cy="1557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C609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Ақтөбе облысы, Мәртөк ауданы, </w:t>
      </w:r>
      <w:r w:rsidRPr="006C6092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Аққайың жалпы орта білім беретін мектебінің  педагог</w:t>
      </w:r>
      <w:r w:rsidRPr="006C6092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6C609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психологы</w:t>
      </w:r>
      <w:r w:rsidRPr="006C609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Әбілхаева Гүлдана Нәдірғалиқызы</w:t>
      </w:r>
    </w:p>
    <w:p w14:paraId="74B53EE5" w14:textId="7104E6B6" w:rsidR="006C6092" w:rsidRPr="006C6092" w:rsidRDefault="006C6092" w:rsidP="006C60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FAB54D5" w14:textId="7129AF49" w:rsidR="006C6092" w:rsidRPr="006C6092" w:rsidRDefault="006C6092" w:rsidP="006C60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Тақырыбы: </w:t>
      </w:r>
      <w:r w:rsidRPr="006C6092">
        <w:rPr>
          <w:rFonts w:ascii="Times New Roman" w:hAnsi="Times New Roman" w:cs="Times New Roman"/>
          <w:b/>
          <w:bCs/>
          <w:sz w:val="28"/>
          <w:szCs w:val="28"/>
        </w:rPr>
        <w:t xml:space="preserve">«Мен және менің болашағым» </w:t>
      </w:r>
      <w:r w:rsidRPr="006C609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психологиялы</w:t>
      </w:r>
      <w:r w:rsidRPr="006C6092">
        <w:rPr>
          <w:rFonts w:ascii="Times New Roman" w:hAnsi="Times New Roman" w:cs="Times New Roman"/>
          <w:b/>
          <w:bCs/>
          <w:sz w:val="28"/>
          <w:szCs w:val="28"/>
          <w:lang w:val="kk-KZ"/>
        </w:rPr>
        <w:t>қ тренинг</w:t>
      </w:r>
    </w:p>
    <w:p w14:paraId="72010E2B" w14:textId="42476444" w:rsidR="006C6092" w:rsidRDefault="006C6092" w:rsidP="006C60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DB18464" w14:textId="77777777" w:rsidR="006C6092" w:rsidRDefault="006C6092" w:rsidP="006C609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AE235BD" w14:textId="08F22CE8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</w:p>
    <w:p w14:paraId="23345CA4" w14:textId="77777777" w:rsidR="006C6092" w:rsidRPr="006C6092" w:rsidRDefault="006C6092" w:rsidP="006C609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Оқушылардың өз болашағына сенімін арттыру;</w:t>
      </w:r>
    </w:p>
    <w:p w14:paraId="2AD2D646" w14:textId="77777777" w:rsidR="006C6092" w:rsidRPr="006C6092" w:rsidRDefault="006C6092" w:rsidP="006C609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Кәсіби және тұлғалық өзін-өзі анықтауына қолдау көрсету;</w:t>
      </w:r>
    </w:p>
    <w:p w14:paraId="7572F4F9" w14:textId="77777777" w:rsidR="006C6092" w:rsidRPr="006C6092" w:rsidRDefault="006C6092" w:rsidP="006C609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Өзін-өзі тану мен мақсат қою дағдыларын дамыту.</w:t>
      </w:r>
    </w:p>
    <w:p w14:paraId="562CE17A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</w:rPr>
        <w:t>Қатысушылар:</w:t>
      </w:r>
      <w:r w:rsidRPr="006C6092">
        <w:rPr>
          <w:rFonts w:ascii="Times New Roman" w:hAnsi="Times New Roman" w:cs="Times New Roman"/>
          <w:sz w:val="28"/>
          <w:szCs w:val="28"/>
        </w:rPr>
        <w:t xml:space="preserve"> 11-сынып</w:t>
      </w:r>
      <w:r w:rsidRPr="006C6092">
        <w:rPr>
          <w:rFonts w:ascii="Times New Roman" w:hAnsi="Times New Roman" w:cs="Times New Roman"/>
          <w:sz w:val="28"/>
          <w:szCs w:val="28"/>
        </w:rPr>
        <w:br/>
      </w:r>
      <w:r w:rsidRPr="006C6092">
        <w:rPr>
          <w:rFonts w:ascii="Times New Roman" w:hAnsi="Times New Roman" w:cs="Times New Roman"/>
          <w:b/>
          <w:bCs/>
          <w:sz w:val="28"/>
          <w:szCs w:val="28"/>
        </w:rPr>
        <w:t>Ұзақтығы:</w:t>
      </w:r>
      <w:r w:rsidRPr="006C6092">
        <w:rPr>
          <w:rFonts w:ascii="Times New Roman" w:hAnsi="Times New Roman" w:cs="Times New Roman"/>
          <w:sz w:val="28"/>
          <w:szCs w:val="28"/>
        </w:rPr>
        <w:t xml:space="preserve"> 45 минут</w:t>
      </w:r>
      <w:r w:rsidRPr="006C6092">
        <w:rPr>
          <w:rFonts w:ascii="Times New Roman" w:hAnsi="Times New Roman" w:cs="Times New Roman"/>
          <w:sz w:val="28"/>
          <w:szCs w:val="28"/>
        </w:rPr>
        <w:br/>
      </w:r>
      <w:r w:rsidRPr="006C6092">
        <w:rPr>
          <w:rFonts w:ascii="Times New Roman" w:hAnsi="Times New Roman" w:cs="Times New Roman"/>
          <w:b/>
          <w:bCs/>
          <w:sz w:val="28"/>
          <w:szCs w:val="28"/>
        </w:rPr>
        <w:t>Қажетті құралдар:</w:t>
      </w:r>
      <w:r w:rsidRPr="006C6092">
        <w:rPr>
          <w:rFonts w:ascii="Times New Roman" w:hAnsi="Times New Roman" w:cs="Times New Roman"/>
          <w:sz w:val="28"/>
          <w:szCs w:val="28"/>
        </w:rPr>
        <w:t xml:space="preserve"> түрлі-түсті қағаз, маркер, стикер, флипчарт, конверт, «Болашақтағы мен» парақшасы</w:t>
      </w:r>
    </w:p>
    <w:p w14:paraId="12D2EA40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</w:rPr>
        <w:t>Форматы:</w:t>
      </w:r>
      <w:r w:rsidRPr="006C6092">
        <w:rPr>
          <w:rFonts w:ascii="Times New Roman" w:hAnsi="Times New Roman" w:cs="Times New Roman"/>
          <w:sz w:val="28"/>
          <w:szCs w:val="28"/>
        </w:rPr>
        <w:t xml:space="preserve"> Психологиялық тренинг (жеке және топтық жұмыс, визуализация, рефлексия)</w:t>
      </w:r>
    </w:p>
    <w:p w14:paraId="4071666D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7340E2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</w:rPr>
        <w:t>1. Кіріспе бөлім (5 мин)</w:t>
      </w:r>
    </w:p>
    <w:p w14:paraId="358CFD69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</w:rPr>
        <w:t>Психологтың сөзі:</w:t>
      </w:r>
    </w:p>
    <w:p w14:paraId="7CE280C7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Қымбатты түлектер!</w:t>
      </w:r>
      <w:r w:rsidRPr="006C6092">
        <w:rPr>
          <w:rFonts w:ascii="Times New Roman" w:hAnsi="Times New Roman" w:cs="Times New Roman"/>
          <w:sz w:val="28"/>
          <w:szCs w:val="28"/>
        </w:rPr>
        <w:br/>
        <w:t>Алдарыңызда өмірдің жаңа белесі — үлкен таңдау, маңызды қадамдар күтіп тұр. Бұл кезең кейде қуанышты, кейде қобалжытатын болуы мүмкін.</w:t>
      </w:r>
      <w:r w:rsidRPr="006C6092">
        <w:rPr>
          <w:rFonts w:ascii="Times New Roman" w:hAnsi="Times New Roman" w:cs="Times New Roman"/>
          <w:sz w:val="28"/>
          <w:szCs w:val="28"/>
        </w:rPr>
        <w:br/>
        <w:t>Бірақ мен сіздерге айтарым — ешқашан қорықпаңыздар. Әр адамда өзіне ғана тән ерекше жол, талант және мүмкіндік бар.</w:t>
      </w:r>
      <w:r w:rsidRPr="006C6092">
        <w:rPr>
          <w:rFonts w:ascii="Times New Roman" w:hAnsi="Times New Roman" w:cs="Times New Roman"/>
          <w:sz w:val="28"/>
          <w:szCs w:val="28"/>
        </w:rPr>
        <w:br/>
        <w:t>Бүгінгі сабағымыз сол мүмкіндікті көруге, өз болашағыңызды сеніммен елестетуге арналған.</w:t>
      </w:r>
      <w:r w:rsidRPr="006C6092">
        <w:rPr>
          <w:rFonts w:ascii="Times New Roman" w:hAnsi="Times New Roman" w:cs="Times New Roman"/>
          <w:sz w:val="28"/>
          <w:szCs w:val="28"/>
        </w:rPr>
        <w:br/>
        <w:t>Өз болашағыңа сену — өзіңе сенуден басталады.</w:t>
      </w:r>
    </w:p>
    <w:p w14:paraId="1873581E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083A43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</w:rPr>
        <w:t>2. Психологиялық ахуал: «Шаттық шеңбері» (5 мин)</w:t>
      </w:r>
    </w:p>
    <w:p w14:paraId="02AFDB22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  <w:r w:rsidRPr="006C6092">
        <w:rPr>
          <w:rFonts w:ascii="Times New Roman" w:hAnsi="Times New Roman" w:cs="Times New Roman"/>
          <w:sz w:val="28"/>
          <w:szCs w:val="28"/>
        </w:rPr>
        <w:t xml:space="preserve"> жылы, қолайлы атмосфера қалыптастыру.</w:t>
      </w:r>
      <w:r w:rsidRPr="006C6092">
        <w:rPr>
          <w:rFonts w:ascii="Times New Roman" w:hAnsi="Times New Roman" w:cs="Times New Roman"/>
          <w:sz w:val="28"/>
          <w:szCs w:val="28"/>
        </w:rPr>
        <w:br/>
      </w:r>
      <w:r w:rsidRPr="006C6092">
        <w:rPr>
          <w:rFonts w:ascii="Times New Roman" w:hAnsi="Times New Roman" w:cs="Times New Roman"/>
          <w:b/>
          <w:bCs/>
          <w:sz w:val="28"/>
          <w:szCs w:val="28"/>
        </w:rPr>
        <w:t>Тапсырма:</w:t>
      </w:r>
    </w:p>
    <w:p w14:paraId="2F766312" w14:textId="77777777" w:rsidR="006C6092" w:rsidRPr="006C6092" w:rsidRDefault="006C6092" w:rsidP="006C609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Әр оқушы өз есімінің бірінші әрпінен басталатын жағымды қасиетін айтады.</w:t>
      </w:r>
      <w:r w:rsidRPr="006C6092">
        <w:rPr>
          <w:rFonts w:ascii="Times New Roman" w:hAnsi="Times New Roman" w:cs="Times New Roman"/>
          <w:sz w:val="28"/>
          <w:szCs w:val="28"/>
        </w:rPr>
        <w:br/>
      </w:r>
      <w:r w:rsidRPr="006C6092">
        <w:rPr>
          <w:rFonts w:ascii="Times New Roman" w:hAnsi="Times New Roman" w:cs="Times New Roman"/>
          <w:b/>
          <w:bCs/>
          <w:sz w:val="28"/>
          <w:szCs w:val="28"/>
        </w:rPr>
        <w:t>Мысалы:</w:t>
      </w:r>
      <w:r w:rsidRPr="006C6092">
        <w:rPr>
          <w:rFonts w:ascii="Times New Roman" w:hAnsi="Times New Roman" w:cs="Times New Roman"/>
          <w:sz w:val="28"/>
          <w:szCs w:val="28"/>
        </w:rPr>
        <w:t xml:space="preserve"> Айгерім – ақжарқын, Бекзат – батыл.</w:t>
      </w:r>
    </w:p>
    <w:p w14:paraId="6BC37A76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</w:rPr>
        <w:t>Психологтың қолдауы:</w:t>
      </w:r>
    </w:p>
    <w:p w14:paraId="453DF84E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Сендердің әрқайсыңның бойларыңда ерекше қасиет бар. Сол қасиеттер сендердің болашақтарыңды жарқын етеді.</w:t>
      </w:r>
    </w:p>
    <w:p w14:paraId="756B907D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93088B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</w:rPr>
        <w:t>3. Жаттығу: «Болашақтағы мен» (10 мин)</w:t>
      </w:r>
    </w:p>
    <w:p w14:paraId="35BB7D29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Мақсаты:</w:t>
      </w:r>
      <w:r w:rsidRPr="006C6092">
        <w:rPr>
          <w:rFonts w:ascii="Times New Roman" w:hAnsi="Times New Roman" w:cs="Times New Roman"/>
          <w:sz w:val="28"/>
          <w:szCs w:val="28"/>
        </w:rPr>
        <w:t xml:space="preserve"> өз болашағын елестету, мақсаттарды анықтау.</w:t>
      </w:r>
      <w:r w:rsidRPr="006C6092">
        <w:rPr>
          <w:rFonts w:ascii="Times New Roman" w:hAnsi="Times New Roman" w:cs="Times New Roman"/>
          <w:sz w:val="28"/>
          <w:szCs w:val="28"/>
        </w:rPr>
        <w:br/>
      </w:r>
      <w:r w:rsidRPr="006C6092">
        <w:rPr>
          <w:rFonts w:ascii="Times New Roman" w:hAnsi="Times New Roman" w:cs="Times New Roman"/>
          <w:b/>
          <w:bCs/>
          <w:sz w:val="28"/>
          <w:szCs w:val="28"/>
        </w:rPr>
        <w:t>Нұсқау:</w:t>
      </w:r>
    </w:p>
    <w:p w14:paraId="74BD5E5D" w14:textId="77777777" w:rsidR="006C6092" w:rsidRPr="006C6092" w:rsidRDefault="006C6092" w:rsidP="006C609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Әр оқушы 5 жылдан кейінгі өз өмірін қағазға жазады:</w:t>
      </w:r>
    </w:p>
    <w:p w14:paraId="1FDA1923" w14:textId="77777777" w:rsidR="006C6092" w:rsidRPr="006C6092" w:rsidRDefault="006C6092" w:rsidP="006C6092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Қайда тұрамын?</w:t>
      </w:r>
    </w:p>
    <w:p w14:paraId="0D03173B" w14:textId="77777777" w:rsidR="006C6092" w:rsidRPr="006C6092" w:rsidRDefault="006C6092" w:rsidP="006C6092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Қандай мамандық иесімін?</w:t>
      </w:r>
    </w:p>
    <w:p w14:paraId="4A9ED8CC" w14:textId="77777777" w:rsidR="006C6092" w:rsidRPr="006C6092" w:rsidRDefault="006C6092" w:rsidP="006C6092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Қандай жетістікке жеттім?</w:t>
      </w:r>
    </w:p>
    <w:p w14:paraId="4AEFE3F3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</w:rPr>
        <w:t>Талқылау сұрақтары:</w:t>
      </w:r>
    </w:p>
    <w:p w14:paraId="7008B2F2" w14:textId="77777777" w:rsidR="006C6092" w:rsidRPr="006C6092" w:rsidRDefault="006C6092" w:rsidP="006C609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Бұл болашақ сізге несімен ұнайды?</w:t>
      </w:r>
    </w:p>
    <w:p w14:paraId="18C5EDAB" w14:textId="77777777" w:rsidR="006C6092" w:rsidRPr="006C6092" w:rsidRDefault="006C6092" w:rsidP="006C609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Оған жету үшін қазір не істеу керек?</w:t>
      </w:r>
    </w:p>
    <w:p w14:paraId="7C3B876B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</w:rPr>
        <w:t>Психологтың қолдауы:</w:t>
      </w:r>
    </w:p>
    <w:p w14:paraId="12C70CF5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Болашақты ешкім болжай алмайды, бірақ сен оны өз қолыңмен жасай аласың.</w:t>
      </w:r>
      <w:r w:rsidRPr="006C6092">
        <w:rPr>
          <w:rFonts w:ascii="Times New Roman" w:hAnsi="Times New Roman" w:cs="Times New Roman"/>
          <w:sz w:val="28"/>
          <w:szCs w:val="28"/>
        </w:rPr>
        <w:br/>
        <w:t>Сенің қолыңнан бәрі келеді, тек өз жүрегіңді тыңда.</w:t>
      </w:r>
    </w:p>
    <w:p w14:paraId="7948DADB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010B2D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</w:rPr>
        <w:t>4. Топтық жұмыс: «Арман картасы» (10–12 мин)</w:t>
      </w:r>
    </w:p>
    <w:p w14:paraId="7216B4DB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  <w:r w:rsidRPr="006C6092">
        <w:rPr>
          <w:rFonts w:ascii="Times New Roman" w:hAnsi="Times New Roman" w:cs="Times New Roman"/>
          <w:sz w:val="28"/>
          <w:szCs w:val="28"/>
        </w:rPr>
        <w:t xml:space="preserve"> армандарды бейнелі түрде көрсету, шығармашылық қабілетті дамыту.</w:t>
      </w:r>
      <w:r w:rsidRPr="006C6092">
        <w:rPr>
          <w:rFonts w:ascii="Times New Roman" w:hAnsi="Times New Roman" w:cs="Times New Roman"/>
          <w:sz w:val="28"/>
          <w:szCs w:val="28"/>
        </w:rPr>
        <w:br/>
      </w:r>
      <w:r w:rsidRPr="006C6092">
        <w:rPr>
          <w:rFonts w:ascii="Times New Roman" w:hAnsi="Times New Roman" w:cs="Times New Roman"/>
          <w:b/>
          <w:bCs/>
          <w:sz w:val="28"/>
          <w:szCs w:val="28"/>
        </w:rPr>
        <w:t>Тапсырма:</w:t>
      </w:r>
    </w:p>
    <w:p w14:paraId="6C252AF8" w14:textId="77777777" w:rsidR="006C6092" w:rsidRPr="006C6092" w:rsidRDefault="006C6092" w:rsidP="006C609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Түрлі-түсті қағаз, стикер, суреттер арқылы әр оқушы өз армандарын бейнелейді.</w:t>
      </w:r>
    </w:p>
    <w:p w14:paraId="68EE5E35" w14:textId="77777777" w:rsidR="006C6092" w:rsidRPr="006C6092" w:rsidRDefault="006C6092" w:rsidP="006C609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Соңында әркім өз «арман картасын» таныстырады.</w:t>
      </w:r>
    </w:p>
    <w:p w14:paraId="1BA109AC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</w:rPr>
        <w:t>Психологтың қолдауы:</w:t>
      </w:r>
    </w:p>
    <w:p w14:paraId="0BFCCCFA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Арман — болашақтың алғашқы сызбасы. Егер сен оны қағазға түсірсең, ол шындыққа айнала бастайды.</w:t>
      </w:r>
    </w:p>
    <w:p w14:paraId="7C503CDA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3B7394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</w:rPr>
        <w:t>5. Талдау-жаттығу: «Өз жолыңды таңда» (7 мин)</w:t>
      </w:r>
    </w:p>
    <w:p w14:paraId="5CCDBC52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</w:rPr>
        <w:t>Сұрақтар:</w:t>
      </w:r>
    </w:p>
    <w:p w14:paraId="5BBE8189" w14:textId="77777777" w:rsidR="006C6092" w:rsidRPr="006C6092" w:rsidRDefault="006C6092" w:rsidP="006C609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Қандай мамандыққа қызығасың және неге?</w:t>
      </w:r>
    </w:p>
    <w:p w14:paraId="367C4641" w14:textId="77777777" w:rsidR="006C6092" w:rsidRPr="006C6092" w:rsidRDefault="006C6092" w:rsidP="006C609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Сенің таңдауыңа не әсер етеді?</w:t>
      </w:r>
    </w:p>
    <w:p w14:paraId="589FEB27" w14:textId="77777777" w:rsidR="006C6092" w:rsidRPr="006C6092" w:rsidRDefault="006C6092" w:rsidP="006C609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Қандай қасиеттерің сол мамандыққа сай келеді?</w:t>
      </w:r>
    </w:p>
    <w:p w14:paraId="0A0D1236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</w:rPr>
        <w:t>Психологтың қолдау сөзі:</w:t>
      </w:r>
    </w:p>
    <w:p w14:paraId="32804955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Өмірдің ең үлкен жетістігі — өз ісіңді сүйіп істеу.</w:t>
      </w:r>
      <w:r w:rsidRPr="006C6092">
        <w:rPr>
          <w:rFonts w:ascii="Times New Roman" w:hAnsi="Times New Roman" w:cs="Times New Roman"/>
          <w:sz w:val="28"/>
          <w:szCs w:val="28"/>
        </w:rPr>
        <w:br/>
        <w:t>Өзгенің пікірінен емес, өзіңнің жүрегіңнен шыққан таңдаудан қорықпа.</w:t>
      </w:r>
    </w:p>
    <w:p w14:paraId="7E89FFB1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2323E3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</w:rPr>
        <w:t>6. Рефлексия: «Болашаққа хат» (5 мин)</w:t>
      </w:r>
    </w:p>
    <w:p w14:paraId="5224753C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</w:rPr>
        <w:t>Тапсырма:</w:t>
      </w:r>
    </w:p>
    <w:p w14:paraId="5BB25A5C" w14:textId="77777777" w:rsidR="006C6092" w:rsidRPr="006C6092" w:rsidRDefault="006C6092" w:rsidP="006C609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Оқушылар өздеріне хат жазады:</w:t>
      </w:r>
    </w:p>
    <w:p w14:paraId="644153E9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Құрметті болашақтағы мен! Мен сенің мына мақсаттарыңа жетуіңді қалаймын…</w:t>
      </w:r>
    </w:p>
    <w:p w14:paraId="393CFF57" w14:textId="77777777" w:rsidR="006C6092" w:rsidRPr="006C6092" w:rsidRDefault="006C6092" w:rsidP="006C6092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Хаттар конвертке салынады. Психолог оларды бітіру кешіне дейін сақтай алады.</w:t>
      </w:r>
    </w:p>
    <w:p w14:paraId="741C8372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EB9A43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Қорытынды бөлім (3–5 мин)</w:t>
      </w:r>
    </w:p>
    <w:p w14:paraId="5D89BAE7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b/>
          <w:bCs/>
          <w:sz w:val="28"/>
          <w:szCs w:val="28"/>
        </w:rPr>
        <w:t>Психологтың мотивациялық сөзі:</w:t>
      </w:r>
    </w:p>
    <w:p w14:paraId="07D42376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092">
        <w:rPr>
          <w:rFonts w:ascii="Times New Roman" w:hAnsi="Times New Roman" w:cs="Times New Roman"/>
          <w:sz w:val="28"/>
          <w:szCs w:val="28"/>
        </w:rPr>
        <w:t>Бүгін біз өз болашағымыз туралы ойландық. Алда көптеген жолдар, жаңа беттер, жаңа адамдар бар.</w:t>
      </w:r>
      <w:r w:rsidRPr="006C6092">
        <w:rPr>
          <w:rFonts w:ascii="Times New Roman" w:hAnsi="Times New Roman" w:cs="Times New Roman"/>
          <w:sz w:val="28"/>
          <w:szCs w:val="28"/>
        </w:rPr>
        <w:br/>
        <w:t>Есіңізде болсын, болашақ — бір сәтте келмейді, ол күн сайынғы таңдаудан, еңбектен, сенімнен құралады.</w:t>
      </w:r>
      <w:r w:rsidRPr="006C6092">
        <w:rPr>
          <w:rFonts w:ascii="Times New Roman" w:hAnsi="Times New Roman" w:cs="Times New Roman"/>
          <w:sz w:val="28"/>
          <w:szCs w:val="28"/>
        </w:rPr>
        <w:br/>
        <w:t>Егер кейде жолың бұлыңғыр көрінсе — тоқтама, бір сәт тынығып, қайта баста.</w:t>
      </w:r>
      <w:r w:rsidRPr="006C6092">
        <w:rPr>
          <w:rFonts w:ascii="Times New Roman" w:hAnsi="Times New Roman" w:cs="Times New Roman"/>
          <w:sz w:val="28"/>
          <w:szCs w:val="28"/>
        </w:rPr>
        <w:br/>
        <w:t>Сен — өз өміріңнің авторы.</w:t>
      </w:r>
      <w:r w:rsidRPr="006C6092">
        <w:rPr>
          <w:rFonts w:ascii="Times New Roman" w:hAnsi="Times New Roman" w:cs="Times New Roman"/>
          <w:sz w:val="28"/>
          <w:szCs w:val="28"/>
        </w:rPr>
        <w:br/>
        <w:t>Сенің армандарың орындалады, себебі сен оған лайықсың.</w:t>
      </w:r>
    </w:p>
    <w:p w14:paraId="70611CC9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9A50B1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  <w:r w:rsidRPr="006C6092">
        <w:rPr>
          <w:rFonts w:ascii="Times New Roman" w:hAnsi="Times New Roman" w:cs="Times New Roman"/>
          <w:vanish/>
          <w:sz w:val="28"/>
          <w:szCs w:val="28"/>
        </w:rPr>
        <w:t>Конец формы</w:t>
      </w:r>
    </w:p>
    <w:p w14:paraId="331671F0" w14:textId="77777777" w:rsidR="006C6092" w:rsidRPr="006C6092" w:rsidRDefault="006C6092" w:rsidP="006C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A0A56B" w14:textId="77777777" w:rsidR="00E43DE9" w:rsidRPr="006C6092" w:rsidRDefault="00E43DE9" w:rsidP="006C609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43DE9" w:rsidRPr="006C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684A"/>
    <w:multiLevelType w:val="multilevel"/>
    <w:tmpl w:val="62D8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B1156"/>
    <w:multiLevelType w:val="multilevel"/>
    <w:tmpl w:val="6A64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1138F"/>
    <w:multiLevelType w:val="multilevel"/>
    <w:tmpl w:val="2D76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25793F"/>
    <w:multiLevelType w:val="multilevel"/>
    <w:tmpl w:val="6B52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C329A"/>
    <w:multiLevelType w:val="multilevel"/>
    <w:tmpl w:val="1386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1035C0"/>
    <w:multiLevelType w:val="multilevel"/>
    <w:tmpl w:val="8CE2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C878A7"/>
    <w:multiLevelType w:val="multilevel"/>
    <w:tmpl w:val="D006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1A1A43"/>
    <w:multiLevelType w:val="multilevel"/>
    <w:tmpl w:val="8970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551731">
    <w:abstractNumId w:val="7"/>
  </w:num>
  <w:num w:numId="2" w16cid:durableId="1228418131">
    <w:abstractNumId w:val="3"/>
  </w:num>
  <w:num w:numId="3" w16cid:durableId="1176114608">
    <w:abstractNumId w:val="0"/>
  </w:num>
  <w:num w:numId="4" w16cid:durableId="519777398">
    <w:abstractNumId w:val="1"/>
  </w:num>
  <w:num w:numId="5" w16cid:durableId="1666862337">
    <w:abstractNumId w:val="6"/>
  </w:num>
  <w:num w:numId="6" w16cid:durableId="2039349299">
    <w:abstractNumId w:val="5"/>
  </w:num>
  <w:num w:numId="7" w16cid:durableId="1219315641">
    <w:abstractNumId w:val="4"/>
  </w:num>
  <w:num w:numId="8" w16cid:durableId="1264874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62"/>
    <w:rsid w:val="004F1FA9"/>
    <w:rsid w:val="00665A44"/>
    <w:rsid w:val="006C6092"/>
    <w:rsid w:val="00D7689A"/>
    <w:rsid w:val="00E40A2B"/>
    <w:rsid w:val="00E43DE9"/>
    <w:rsid w:val="00F60946"/>
    <w:rsid w:val="00F6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32E5"/>
  <w15:chartTrackingRefBased/>
  <w15:docId w15:val="{6B70DB09-E9DC-4661-8281-93E3A0D9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092"/>
  </w:style>
  <w:style w:type="paragraph" w:styleId="1">
    <w:name w:val="heading 1"/>
    <w:basedOn w:val="a"/>
    <w:next w:val="a"/>
    <w:link w:val="10"/>
    <w:uiPriority w:val="9"/>
    <w:qFormat/>
    <w:rsid w:val="00F65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4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4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5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54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54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54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54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54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54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54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5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5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5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5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54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54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54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5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54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5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18A2B-CCA2-4E96-AA2E-344F6774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Мектеп</dc:creator>
  <cp:keywords/>
  <dc:description/>
  <cp:lastModifiedBy>Мектеп</cp:lastModifiedBy>
  <cp:revision>2</cp:revision>
  <dcterms:created xsi:type="dcterms:W3CDTF">2026-03-05T05:29:00Z</dcterms:created>
  <dcterms:modified xsi:type="dcterms:W3CDTF">2026-03-05T05:37:00Z</dcterms:modified>
</cp:coreProperties>
</file>