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17"/>
        <w:gridCol w:w="866"/>
        <w:gridCol w:w="2163"/>
        <w:gridCol w:w="1222"/>
        <w:gridCol w:w="1626"/>
        <w:gridCol w:w="133"/>
        <w:gridCol w:w="1353"/>
        <w:gridCol w:w="1708"/>
      </w:tblGrid>
      <w:tr w:rsidR="004A4C4A" w:rsidRPr="0027269A" w14:paraId="5320CCF2" w14:textId="77777777" w:rsidTr="00E313FC">
        <w:trPr>
          <w:trHeight w:hRule="exact" w:val="712"/>
        </w:trPr>
        <w:tc>
          <w:tcPr>
            <w:tcW w:w="21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1FC8" w14:textId="77777777" w:rsidR="004A4C4A" w:rsidRPr="0027269A" w:rsidRDefault="00E735DB" w:rsidP="00E735DB">
            <w:pPr>
              <w:pStyle w:val="a3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27269A">
              <w:rPr>
                <w:rFonts w:ascii="Times New Roman" w:eastAsia="Times New Roman" w:hAnsi="Times New Roman"/>
                <w:b/>
                <w:sz w:val="24"/>
                <w:szCs w:val="28"/>
                <w:lang w:val="en-US" w:eastAsia="ru-RU"/>
              </w:rPr>
              <w:t>Unit 6 Travel and holidays</w:t>
            </w:r>
          </w:p>
        </w:tc>
        <w:tc>
          <w:tcPr>
            <w:tcW w:w="28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9341B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7269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School</w:t>
            </w:r>
            <w:proofErr w:type="spellEnd"/>
            <w:r w:rsidRPr="0027269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: 32</w:t>
            </w:r>
          </w:p>
        </w:tc>
      </w:tr>
      <w:tr w:rsidR="004A4C4A" w:rsidRPr="0027269A" w14:paraId="204AA4C4" w14:textId="77777777" w:rsidTr="00E313FC">
        <w:trPr>
          <w:trHeight w:hRule="exact" w:val="471"/>
        </w:trPr>
        <w:tc>
          <w:tcPr>
            <w:tcW w:w="21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314A" w14:textId="77777777" w:rsidR="004A4C4A" w:rsidRPr="0027269A" w:rsidRDefault="004A4C4A" w:rsidP="00B6289B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  <w:proofErr w:type="spellStart"/>
            <w:r w:rsidRPr="0027269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Date</w:t>
            </w:r>
            <w:proofErr w:type="spellEnd"/>
            <w:r w:rsidRPr="0027269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  <w:t>:</w:t>
            </w:r>
            <w:r w:rsidR="00E735DB" w:rsidRPr="0027269A">
              <w:rPr>
                <w:rFonts w:ascii="Times New Roman" w:hAnsi="Times New Roman"/>
              </w:rPr>
              <w:t xml:space="preserve"> </w:t>
            </w:r>
            <w:r w:rsidR="00E735DB" w:rsidRPr="0027269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  <w:t>13.02.2025</w:t>
            </w:r>
          </w:p>
        </w:tc>
        <w:tc>
          <w:tcPr>
            <w:tcW w:w="28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6A165" w14:textId="77777777" w:rsidR="004A4C4A" w:rsidRPr="0027269A" w:rsidRDefault="004A4C4A" w:rsidP="009266F4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27269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  <w:t xml:space="preserve">Teacher name: </w:t>
            </w:r>
            <w:r w:rsidR="009266F4" w:rsidRPr="0027269A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  <w:t>Zamaletdinova N.Y.</w:t>
            </w:r>
          </w:p>
        </w:tc>
      </w:tr>
      <w:tr w:rsidR="004A4C4A" w:rsidRPr="0027269A" w14:paraId="43447FA6" w14:textId="77777777" w:rsidTr="00E313FC">
        <w:trPr>
          <w:trHeight w:hRule="exact" w:val="471"/>
        </w:trPr>
        <w:tc>
          <w:tcPr>
            <w:tcW w:w="21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6"/>
              <w:tblpPr w:leftFromText="180" w:rightFromText="180" w:vertAnchor="text" w:horzAnchor="page" w:tblpX="104" w:tblpY="-30"/>
              <w:tblOverlap w:val="never"/>
              <w:tblW w:w="4536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E735DB" w:rsidRPr="0027269A" w14:paraId="0D340B92" w14:textId="77777777" w:rsidTr="00E735DB">
              <w:trPr>
                <w:trHeight w:hRule="exact" w:val="14751"/>
              </w:trPr>
              <w:tc>
                <w:tcPr>
                  <w:tcW w:w="5000" w:type="pct"/>
                  <w:tcBorders>
                    <w:top w:val="nil"/>
                    <w:left w:val="nil"/>
                  </w:tcBorders>
                  <w:hideMark/>
                </w:tcPr>
                <w:p w14:paraId="6A9FBD74" w14:textId="77777777" w:rsidR="00E735DB" w:rsidRPr="0027269A" w:rsidRDefault="00E735DB" w:rsidP="00E735DB">
                  <w:pP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 w:rsidRPr="0027269A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Grade: 6 V</w:t>
                  </w:r>
                </w:p>
              </w:tc>
            </w:tr>
          </w:tbl>
          <w:p w14:paraId="20ACA041" w14:textId="77777777" w:rsidR="004A4C4A" w:rsidRPr="0027269A" w:rsidRDefault="004A4C4A" w:rsidP="00D808C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</w:tc>
        <w:tc>
          <w:tcPr>
            <w:tcW w:w="13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AAA4" w14:textId="77777777" w:rsidR="004A4C4A" w:rsidRPr="0027269A" w:rsidRDefault="004A4C4A" w:rsidP="00E313FC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27269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24ED" w14:textId="77777777" w:rsidR="004A4C4A" w:rsidRPr="0027269A" w:rsidRDefault="004A4C4A" w:rsidP="00E313FC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27269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Number absent:</w:t>
            </w:r>
          </w:p>
        </w:tc>
      </w:tr>
      <w:tr w:rsidR="004A4C4A" w:rsidRPr="0027269A" w14:paraId="23E44A65" w14:textId="77777777" w:rsidTr="00E313FC">
        <w:trPr>
          <w:trHeight w:val="567"/>
        </w:trPr>
        <w:tc>
          <w:tcPr>
            <w:tcW w:w="11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DE32" w14:textId="77777777" w:rsidR="004A4C4A" w:rsidRPr="0027269A" w:rsidRDefault="004A4C4A" w:rsidP="00E313FC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27269A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Theme of the lesson:</w:t>
            </w:r>
          </w:p>
        </w:tc>
        <w:tc>
          <w:tcPr>
            <w:tcW w:w="382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E44E" w14:textId="77777777" w:rsidR="004A4C4A" w:rsidRPr="0027269A" w:rsidRDefault="00E735DB" w:rsidP="00E313FC">
            <w:pPr>
              <w:pStyle w:val="a3"/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How was your weekend?</w:t>
            </w:r>
          </w:p>
        </w:tc>
      </w:tr>
      <w:tr w:rsidR="004A4C4A" w:rsidRPr="0027269A" w14:paraId="1311315E" w14:textId="77777777" w:rsidTr="00E313FC">
        <w:trPr>
          <w:trHeight w:val="567"/>
        </w:trPr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D82A" w14:textId="77777777" w:rsidR="004A4C4A" w:rsidRPr="0027269A" w:rsidRDefault="004A4C4A" w:rsidP="00E313FC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hAnsi="Times New Roman"/>
                <w:b/>
                <w:color w:val="000000"/>
                <w:sz w:val="24"/>
                <w:szCs w:val="28"/>
                <w:lang w:val="en-US" w:eastAsia="en-GB"/>
              </w:rPr>
              <w:t>Learning objectives</w:t>
            </w:r>
          </w:p>
        </w:tc>
        <w:tc>
          <w:tcPr>
            <w:tcW w:w="42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F8413" w14:textId="77777777" w:rsidR="00E735DB" w:rsidRPr="0027269A" w:rsidRDefault="00E735DB" w:rsidP="00E735DB">
            <w:pPr>
              <w:widowControl/>
              <w:shd w:val="clear" w:color="auto" w:fill="FFFFFF"/>
              <w:spacing w:after="75" w:line="240" w:lineRule="auto"/>
              <w:rPr>
                <w:rFonts w:ascii="Times New Roman" w:hAnsi="Times New Roman"/>
                <w:color w:val="212529"/>
                <w:sz w:val="24"/>
                <w:lang w:val="en-US" w:eastAsia="ru-RU"/>
              </w:rPr>
            </w:pPr>
            <w:r w:rsidRPr="0027269A">
              <w:rPr>
                <w:rFonts w:ascii="Times New Roman" w:hAnsi="Times New Roman"/>
                <w:color w:val="212529"/>
                <w:sz w:val="24"/>
                <w:lang w:val="en-US" w:eastAsia="ru-RU"/>
              </w:rPr>
              <w:t>6.3.1.1 provide basic information about themselves and others at sentence level on an increasing range of general topics</w:t>
            </w:r>
          </w:p>
          <w:p w14:paraId="479A84F3" w14:textId="77777777" w:rsidR="00E735DB" w:rsidRPr="0027269A" w:rsidRDefault="00E735DB" w:rsidP="00E735DB">
            <w:pPr>
              <w:widowControl/>
              <w:shd w:val="clear" w:color="auto" w:fill="FFFFFF"/>
              <w:spacing w:after="75" w:line="240" w:lineRule="auto"/>
              <w:rPr>
                <w:rFonts w:ascii="Times New Roman" w:hAnsi="Times New Roman"/>
                <w:color w:val="212529"/>
                <w:sz w:val="24"/>
                <w:lang w:val="en-US" w:eastAsia="ru-RU"/>
              </w:rPr>
            </w:pPr>
            <w:r w:rsidRPr="0027269A">
              <w:rPr>
                <w:rFonts w:ascii="Times New Roman" w:hAnsi="Times New Roman"/>
                <w:color w:val="212529"/>
                <w:sz w:val="24"/>
                <w:lang w:val="en-US" w:eastAsia="ru-RU"/>
              </w:rPr>
              <w:t>6.4.5.1 deduce meaning from context in short texts on a limited range of familiar general and curricular topics</w:t>
            </w:r>
          </w:p>
          <w:p w14:paraId="0DEB3306" w14:textId="77777777" w:rsidR="00DD2026" w:rsidRPr="0027269A" w:rsidRDefault="00E735DB" w:rsidP="00E735DB">
            <w:pPr>
              <w:widowControl/>
              <w:shd w:val="clear" w:color="auto" w:fill="FFFFFF"/>
              <w:spacing w:after="75" w:line="240" w:lineRule="auto"/>
              <w:rPr>
                <w:rFonts w:ascii="Times New Roman" w:hAnsi="Times New Roman"/>
                <w:color w:val="212529"/>
                <w:sz w:val="21"/>
                <w:szCs w:val="21"/>
                <w:lang w:val="en-US" w:eastAsia="ru-RU"/>
              </w:rPr>
            </w:pPr>
            <w:r w:rsidRPr="0027269A">
              <w:rPr>
                <w:rFonts w:ascii="Times New Roman" w:hAnsi="Times New Roman"/>
                <w:color w:val="212529"/>
                <w:sz w:val="24"/>
                <w:lang w:val="en-US" w:eastAsia="ru-RU"/>
              </w:rPr>
              <w:t>6.5.1.1 plan, write, edit and proofread work at text level with support on a limited range of general and curricular topics</w:t>
            </w:r>
          </w:p>
        </w:tc>
      </w:tr>
      <w:tr w:rsidR="004A4C4A" w:rsidRPr="0027269A" w14:paraId="5213550A" w14:textId="77777777" w:rsidTr="00E313FC">
        <w:trPr>
          <w:trHeight w:val="70"/>
        </w:trPr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A1DE" w14:textId="77777777" w:rsidR="00DD2026" w:rsidRPr="0027269A" w:rsidRDefault="004A4C4A" w:rsidP="00E313FC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4"/>
                <w:szCs w:val="28"/>
                <w:lang w:eastAsia="en-GB"/>
              </w:rPr>
            </w:pPr>
            <w:r w:rsidRPr="0027269A">
              <w:rPr>
                <w:rFonts w:ascii="Times New Roman" w:hAnsi="Times New Roman"/>
                <w:b/>
                <w:color w:val="000000"/>
                <w:sz w:val="24"/>
                <w:szCs w:val="28"/>
                <w:lang w:eastAsia="en-GB"/>
              </w:rPr>
              <w:t xml:space="preserve">Lesson </w:t>
            </w:r>
          </w:p>
          <w:p w14:paraId="28117666" w14:textId="77777777" w:rsidR="004A4C4A" w:rsidRPr="0027269A" w:rsidRDefault="004A4C4A" w:rsidP="00E313FC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4"/>
                <w:szCs w:val="28"/>
                <w:lang w:eastAsia="en-GB"/>
              </w:rPr>
            </w:pPr>
            <w:r w:rsidRPr="0027269A">
              <w:rPr>
                <w:rFonts w:ascii="Times New Roman" w:hAnsi="Times New Roman"/>
                <w:b/>
                <w:color w:val="000000"/>
                <w:sz w:val="24"/>
                <w:szCs w:val="28"/>
                <w:lang w:eastAsia="en-GB"/>
              </w:rPr>
              <w:t>ob</w:t>
            </w:r>
            <w:r w:rsidR="00DD2026" w:rsidRPr="0027269A">
              <w:rPr>
                <w:rFonts w:ascii="Times New Roman" w:hAnsi="Times New Roman"/>
                <w:b/>
                <w:color w:val="000000"/>
                <w:sz w:val="24"/>
                <w:szCs w:val="28"/>
                <w:lang w:eastAsia="en-GB"/>
              </w:rPr>
              <w:t>jectives</w:t>
            </w:r>
          </w:p>
        </w:tc>
        <w:tc>
          <w:tcPr>
            <w:tcW w:w="422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FC19" w14:textId="77777777" w:rsidR="00E735DB" w:rsidRPr="0027269A" w:rsidRDefault="00E735DB" w:rsidP="00E735D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Learners will be able to:</w:t>
            </w:r>
          </w:p>
          <w:p w14:paraId="048F2B25" w14:textId="77777777" w:rsidR="00E735DB" w:rsidRPr="0027269A" w:rsidRDefault="00E735DB" w:rsidP="00E735D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• Listen to a conversation about a trip. </w:t>
            </w:r>
          </w:p>
          <w:p w14:paraId="0376D8AD" w14:textId="77777777" w:rsidR="00E735DB" w:rsidRPr="0027269A" w:rsidRDefault="00E735DB" w:rsidP="00E735D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• Learn key phrases for talking about the weekend.</w:t>
            </w:r>
          </w:p>
          <w:p w14:paraId="01631B1A" w14:textId="77777777" w:rsidR="004A4C4A" w:rsidRPr="0027269A" w:rsidRDefault="00E735DB" w:rsidP="00E735D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• Practise talking about a recent past event</w:t>
            </w:r>
            <w:r w:rsidR="00C42C31" w:rsidRPr="00C42C3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="00C42C31">
              <w:rPr>
                <w:rFonts w:ascii="Times New Roman" w:hAnsi="Times New Roman"/>
                <w:sz w:val="24"/>
                <w:szCs w:val="28"/>
                <w:lang w:val="en-US"/>
              </w:rPr>
              <w:t>and camping trips</w:t>
            </w: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</w:tr>
      <w:tr w:rsidR="00A95204" w:rsidRPr="0027269A" w14:paraId="13DB7C54" w14:textId="77777777" w:rsidTr="00A95204">
        <w:trPr>
          <w:trHeight w:val="240"/>
        </w:trPr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B23AFF" w14:textId="77777777" w:rsidR="00A95204" w:rsidRPr="0027269A" w:rsidRDefault="00A95204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b/>
                <w:sz w:val="24"/>
                <w:lang w:val="en-US" w:eastAsia="en-GB"/>
              </w:rPr>
              <w:t>Value links</w:t>
            </w:r>
          </w:p>
        </w:tc>
        <w:tc>
          <w:tcPr>
            <w:tcW w:w="4223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8E3030" w14:textId="77777777" w:rsidR="00A95204" w:rsidRPr="0027269A" w:rsidRDefault="00A95204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lang w:val="en-US"/>
              </w:rPr>
              <w:t>Cooperation, respect each other's opinion</w:t>
            </w:r>
          </w:p>
        </w:tc>
      </w:tr>
      <w:tr w:rsidR="00A95204" w:rsidRPr="0027269A" w14:paraId="5BFE8D16" w14:textId="77777777" w:rsidTr="00A95204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62A7" w14:textId="77777777" w:rsidR="00A95204" w:rsidRPr="0027269A" w:rsidRDefault="00A95204" w:rsidP="00A9520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8"/>
                <w:lang w:val="en-US" w:eastAsia="en-GB"/>
              </w:rPr>
            </w:pPr>
            <w:proofErr w:type="spellStart"/>
            <w:r w:rsidRPr="0027269A">
              <w:rPr>
                <w:rFonts w:ascii="Times New Roman" w:eastAsia="Times New Roman" w:hAnsi="Times New Roman"/>
                <w:b/>
                <w:sz w:val="24"/>
                <w:szCs w:val="28"/>
                <w:lang w:eastAsia="en-GB"/>
              </w:rPr>
              <w:t>Plan</w:t>
            </w:r>
            <w:proofErr w:type="spellEnd"/>
          </w:p>
        </w:tc>
      </w:tr>
      <w:tr w:rsidR="004A4C4A" w:rsidRPr="0027269A" w14:paraId="06216C0F" w14:textId="77777777" w:rsidTr="00A95204">
        <w:trPr>
          <w:trHeight w:hRule="exact" w:val="731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7ED3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8"/>
                <w:lang w:eastAsia="en-GB"/>
              </w:rPr>
            </w:pPr>
            <w:r w:rsidRPr="0027269A">
              <w:rPr>
                <w:rFonts w:ascii="Times New Roman" w:eastAsia="Times New Roman" w:hAnsi="Times New Roman"/>
                <w:b/>
                <w:sz w:val="24"/>
                <w:szCs w:val="28"/>
                <w:lang w:val="en-US" w:eastAsia="en-GB"/>
              </w:rPr>
              <w:t>Planned ti</w:t>
            </w:r>
            <w:proofErr w:type="spellStart"/>
            <w:r w:rsidRPr="0027269A">
              <w:rPr>
                <w:rFonts w:ascii="Times New Roman" w:eastAsia="Times New Roman" w:hAnsi="Times New Roman"/>
                <w:b/>
                <w:sz w:val="24"/>
                <w:szCs w:val="28"/>
                <w:lang w:eastAsia="en-GB"/>
              </w:rPr>
              <w:t>mings</w:t>
            </w:r>
            <w:proofErr w:type="spellEnd"/>
          </w:p>
          <w:p w14:paraId="36494BD4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8"/>
                <w:lang w:eastAsia="en-GB"/>
              </w:rPr>
            </w:pPr>
          </w:p>
          <w:p w14:paraId="34EEE26D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8"/>
                <w:lang w:eastAsia="en-GB"/>
              </w:rPr>
            </w:pPr>
          </w:p>
        </w:tc>
        <w:tc>
          <w:tcPr>
            <w:tcW w:w="20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4457" w14:textId="77777777" w:rsidR="004A4C4A" w:rsidRPr="0027269A" w:rsidRDefault="004A4C4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eastAsia="Times New Roman" w:hAnsi="Times New Roman"/>
                <w:b/>
                <w:sz w:val="24"/>
                <w:szCs w:val="28"/>
                <w:lang w:val="en-US" w:eastAsia="en-GB"/>
              </w:rPr>
              <w:t xml:space="preserve">Planned activities </w:t>
            </w:r>
          </w:p>
          <w:p w14:paraId="5357A827" w14:textId="77777777" w:rsidR="004A4C4A" w:rsidRPr="0027269A" w:rsidRDefault="004A4C4A" w:rsidP="00E313F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DAC53F" w14:textId="77777777" w:rsidR="004A4C4A" w:rsidRPr="0027269A" w:rsidRDefault="004A4C4A" w:rsidP="00E313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GB"/>
              </w:rPr>
            </w:pPr>
            <w:r w:rsidRPr="0027269A">
              <w:rPr>
                <w:rFonts w:ascii="Times New Roman" w:hAnsi="Times New Roman"/>
                <w:b/>
                <w:sz w:val="24"/>
                <w:szCs w:val="28"/>
                <w:lang w:eastAsia="en-GB"/>
              </w:rPr>
              <w:t>Learners’ activities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DDD00" w14:textId="77777777" w:rsidR="004A4C4A" w:rsidRPr="0027269A" w:rsidRDefault="004A4C4A" w:rsidP="00E313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GB"/>
              </w:rPr>
            </w:pPr>
            <w:r w:rsidRPr="0027269A">
              <w:rPr>
                <w:rFonts w:ascii="Times New Roman" w:hAnsi="Times New Roman"/>
                <w:b/>
                <w:noProof/>
                <w:sz w:val="24"/>
                <w:szCs w:val="28"/>
                <w:lang w:val="en-US" w:eastAsia="ru-RU"/>
              </w:rPr>
              <w:t>Evaluation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41E0B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8"/>
                <w:lang w:eastAsia="en-GB"/>
              </w:rPr>
            </w:pPr>
            <w:proofErr w:type="spellStart"/>
            <w:r w:rsidRPr="0027269A">
              <w:rPr>
                <w:rFonts w:ascii="Times New Roman" w:eastAsia="Times New Roman" w:hAnsi="Times New Roman"/>
                <w:b/>
                <w:sz w:val="24"/>
                <w:szCs w:val="28"/>
                <w:lang w:eastAsia="en-GB"/>
              </w:rPr>
              <w:t>Resources</w:t>
            </w:r>
            <w:proofErr w:type="spellEnd"/>
          </w:p>
        </w:tc>
      </w:tr>
      <w:tr w:rsidR="004A4C4A" w:rsidRPr="0027269A" w14:paraId="5F507ACE" w14:textId="77777777" w:rsidTr="00A95204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29AE" w14:textId="77777777" w:rsidR="004A4C4A" w:rsidRPr="0027269A" w:rsidRDefault="004A4C4A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</w:pPr>
            <w:proofErr w:type="spellStart"/>
            <w:r w:rsidRPr="0027269A"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  <w:t>Begining</w:t>
            </w:r>
            <w:proofErr w:type="spellEnd"/>
          </w:p>
          <w:p w14:paraId="37BAD4D3" w14:textId="77777777" w:rsidR="004A4C4A" w:rsidRPr="0027269A" w:rsidRDefault="000D7812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5</w:t>
            </w:r>
            <w:r w:rsidR="004A4C4A" w:rsidRPr="0027269A"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  <w:t xml:space="preserve"> </w:t>
            </w:r>
            <w:proofErr w:type="spellStart"/>
            <w:r w:rsidR="004A4C4A" w:rsidRPr="0027269A"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699D" w14:textId="77777777" w:rsidR="007A1352" w:rsidRPr="0027269A" w:rsidRDefault="007A1352" w:rsidP="007A1352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lang w:val="en-US"/>
              </w:rPr>
              <w:t>The lesson greeting.</w:t>
            </w:r>
          </w:p>
          <w:p w14:paraId="6D776008" w14:textId="77777777" w:rsidR="007A1352" w:rsidRPr="0027269A" w:rsidRDefault="007A1352" w:rsidP="007A135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lang w:val="en-US"/>
              </w:rPr>
              <w:t>The teacher sets the lesson objectives, letting students know what to anticipate from the lesson.</w:t>
            </w:r>
          </w:p>
          <w:p w14:paraId="17AC155C" w14:textId="77777777" w:rsidR="00334264" w:rsidRPr="0027269A" w:rsidRDefault="00334264" w:rsidP="007A135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lang w:val="en-US"/>
              </w:rPr>
              <w:t xml:space="preserve">Check-up homework orally </w:t>
            </w:r>
          </w:p>
          <w:p w14:paraId="3FBC270A" w14:textId="77777777" w:rsidR="004C2B70" w:rsidRPr="0027269A" w:rsidRDefault="004C2B70" w:rsidP="007A135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30328273" w14:textId="77777777" w:rsidR="004C2B70" w:rsidRPr="0027269A" w:rsidRDefault="004C2B70" w:rsidP="007A135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1CC34B20" w14:textId="77777777" w:rsidR="004C2B70" w:rsidRPr="0027269A" w:rsidRDefault="004C2B70" w:rsidP="007A135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0B25B9D5" w14:textId="77777777" w:rsidR="004C2B70" w:rsidRPr="0027269A" w:rsidRDefault="004C2B70" w:rsidP="007A135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4156E47D" w14:textId="77777777" w:rsidR="004C2B70" w:rsidRPr="0027269A" w:rsidRDefault="004C2B70" w:rsidP="007A1352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14:paraId="3D886D85" w14:textId="77777777" w:rsidR="00E735DB" w:rsidRPr="0027269A" w:rsidRDefault="007A1352" w:rsidP="00E735D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7269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Warm up. </w:t>
            </w:r>
          </w:p>
          <w:p w14:paraId="35DE668D" w14:textId="77777777" w:rsidR="001462E5" w:rsidRPr="0027269A" w:rsidRDefault="00C42C31" w:rsidP="00E735D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the teacher</w:t>
            </w:r>
            <w:r w:rsidR="001462E5" w:rsidRPr="0027269A">
              <w:rPr>
                <w:rFonts w:ascii="Times New Roman" w:hAnsi="Times New Roman"/>
                <w:sz w:val="24"/>
                <w:lang w:val="en-US" w:eastAsia="en-GB"/>
              </w:rPr>
              <w:t xml:space="preserve"> asks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students</w:t>
            </w:r>
            <w:r w:rsidR="001462E5" w:rsidRPr="0027269A">
              <w:rPr>
                <w:rFonts w:ascii="Times New Roman" w:hAnsi="Times New Roman"/>
                <w:sz w:val="24"/>
                <w:lang w:val="en-US" w:eastAsia="en-GB"/>
              </w:rPr>
              <w:t xml:space="preserve"> to watch the video then to pronounce new phrases </w:t>
            </w:r>
          </w:p>
          <w:p w14:paraId="301103E5" w14:textId="77777777" w:rsidR="001462E5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27269A">
              <w:rPr>
                <w:rFonts w:ascii="Times New Roman" w:hAnsi="Times New Roman"/>
                <w:sz w:val="24"/>
                <w:lang w:val="en-US" w:eastAsia="en-GB"/>
              </w:rPr>
              <w:t>How was your weekend?</w:t>
            </w:r>
          </w:p>
          <w:p w14:paraId="17CF2569" w14:textId="77777777" w:rsidR="001462E5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27269A">
              <w:rPr>
                <w:rFonts w:ascii="Times New Roman" w:hAnsi="Times New Roman"/>
                <w:sz w:val="24"/>
                <w:lang w:val="en-US" w:eastAsia="en-GB"/>
              </w:rPr>
              <w:t xml:space="preserve">It was OK   It was good    It was great </w:t>
            </w:r>
          </w:p>
          <w:p w14:paraId="00DAEFFC" w14:textId="77777777" w:rsidR="00C42C31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27269A">
              <w:rPr>
                <w:rFonts w:ascii="Times New Roman" w:hAnsi="Times New Roman"/>
                <w:sz w:val="24"/>
                <w:lang w:val="en-US" w:eastAsia="en-GB"/>
              </w:rPr>
              <w:t>What did you do? I listened to music. I went camping.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54AEB" w14:textId="77777777" w:rsidR="004C2B70" w:rsidRPr="0027269A" w:rsidRDefault="004C2B70" w:rsidP="004C2B70">
            <w:pPr>
              <w:pStyle w:val="a3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 w:eastAsia="ru-RU"/>
              </w:rPr>
              <w:t xml:space="preserve">The aim: To develop pupils speaking skills and create friendly atmosphere  </w:t>
            </w:r>
          </w:p>
          <w:p w14:paraId="1988184E" w14:textId="77777777" w:rsidR="00B6289B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 w:eastAsia="ru-RU"/>
              </w:rPr>
              <w:t>Efficiency: By telling the wishes they show their appreciations.</w:t>
            </w:r>
          </w:p>
          <w:p w14:paraId="15191BBD" w14:textId="77777777" w:rsidR="00E735DB" w:rsidRPr="0027269A" w:rsidRDefault="00E735DB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</w:p>
          <w:p w14:paraId="7F49EC5C" w14:textId="77777777" w:rsidR="00B6289B" w:rsidRPr="0027269A" w:rsidRDefault="001462E5" w:rsidP="001462E5">
            <w:pPr>
              <w:pStyle w:val="a3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 w:eastAsia="ru-RU"/>
              </w:rPr>
              <w:t>Students watch the video and practice to use the new phrases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D894B" w14:textId="77777777" w:rsidR="004A4C4A" w:rsidRPr="0027269A" w:rsidRDefault="0079020F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Emoticons </w:t>
            </w:r>
          </w:p>
          <w:p w14:paraId="0688F677" w14:textId="77777777" w:rsidR="00E735DB" w:rsidRPr="0027269A" w:rsidRDefault="00E735DB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4F63DC24" w14:textId="77777777" w:rsidR="00E735DB" w:rsidRPr="0027269A" w:rsidRDefault="00E735DB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450131A9" w14:textId="77777777" w:rsidR="00E735DB" w:rsidRPr="0027269A" w:rsidRDefault="00E735DB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59DAFF67" w14:textId="77777777" w:rsidR="00E735DB" w:rsidRPr="0027269A" w:rsidRDefault="00E735DB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4184F88C" w14:textId="77777777" w:rsidR="00E735DB" w:rsidRPr="0027269A" w:rsidRDefault="00E735DB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253FDC71" w14:textId="77777777" w:rsidR="00E735DB" w:rsidRPr="0027269A" w:rsidRDefault="00E735DB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1DF89CC4" w14:textId="77777777" w:rsidR="001462E5" w:rsidRPr="0027269A" w:rsidRDefault="001462E5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65A2CA24" w14:textId="77777777" w:rsidR="001462E5" w:rsidRPr="0027269A" w:rsidRDefault="001462E5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3131B719" w14:textId="77777777" w:rsidR="001462E5" w:rsidRPr="0027269A" w:rsidRDefault="001462E5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5B4A02C3" w14:textId="77777777" w:rsidR="001462E5" w:rsidRPr="0027269A" w:rsidRDefault="001462E5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4158D406" w14:textId="77777777" w:rsidR="001462E5" w:rsidRPr="0027269A" w:rsidRDefault="001462E5" w:rsidP="00E313FC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07CAB436" w14:textId="77777777" w:rsidR="00E735DB" w:rsidRPr="0027269A" w:rsidRDefault="00E735DB" w:rsidP="001462E5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040C8" w14:textId="77777777" w:rsidR="004A4C4A" w:rsidRPr="0027269A" w:rsidRDefault="00D70F1B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Whiteboard, presentation</w:t>
            </w:r>
            <w:r w:rsidR="00BB3F3A" w:rsidRPr="0027269A">
              <w:rPr>
                <w:rFonts w:ascii="Times New Roman" w:hAnsi="Times New Roman"/>
                <w:sz w:val="24"/>
                <w:szCs w:val="28"/>
                <w:lang w:val="en-US"/>
              </w:rPr>
              <w:t>, video</w:t>
            </w:r>
          </w:p>
          <w:p w14:paraId="1B71DEDF" w14:textId="77777777" w:rsidR="00334264" w:rsidRPr="0027269A" w:rsidRDefault="00334264" w:rsidP="00D70F1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7A7FDCE9" w14:textId="77777777" w:rsidR="00E735DB" w:rsidRPr="0027269A" w:rsidRDefault="00E735DB" w:rsidP="00D70F1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164AD6ED" w14:textId="77777777" w:rsidR="00E735DB" w:rsidRPr="0027269A" w:rsidRDefault="00E735DB" w:rsidP="00D70F1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5023F460" w14:textId="77777777" w:rsidR="00E735DB" w:rsidRPr="0027269A" w:rsidRDefault="001462E5" w:rsidP="00D70F1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Whiteboard, presentation, video</w:t>
            </w:r>
          </w:p>
          <w:p w14:paraId="0E62DC26" w14:textId="77777777" w:rsidR="001462E5" w:rsidRPr="0027269A" w:rsidRDefault="001462E5" w:rsidP="00D70F1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01A4460C" w14:textId="77777777" w:rsidR="001462E5" w:rsidRPr="0027269A" w:rsidRDefault="001462E5" w:rsidP="00D70F1B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161FDC3B" w14:textId="77777777" w:rsidR="00E735DB" w:rsidRPr="0027269A" w:rsidRDefault="00E735DB" w:rsidP="001462E5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A4C4A" w:rsidRPr="0027269A" w14:paraId="41BC08D6" w14:textId="77777777" w:rsidTr="00A95204"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1F18" w14:textId="77777777" w:rsidR="004A4C4A" w:rsidRPr="0027269A" w:rsidRDefault="004A4C4A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Middle</w:t>
            </w:r>
          </w:p>
          <w:p w14:paraId="40A9AD51" w14:textId="77777777" w:rsidR="004A4C4A" w:rsidRPr="0027269A" w:rsidRDefault="009266F4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30</w:t>
            </w:r>
            <w:r w:rsidR="004A4C4A"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 xml:space="preserve"> min</w:t>
            </w:r>
          </w:p>
          <w:p w14:paraId="486ACED9" w14:textId="77777777" w:rsidR="005B4E13" w:rsidRPr="0027269A" w:rsidRDefault="005B4E13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448E2D2E" w14:textId="77777777" w:rsidR="005B4E13" w:rsidRPr="0027269A" w:rsidRDefault="009266F4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5</w:t>
            </w:r>
            <w:r w:rsidR="005B4E13"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 xml:space="preserve"> min</w:t>
            </w:r>
          </w:p>
          <w:p w14:paraId="1D680917" w14:textId="77777777" w:rsidR="005B4E13" w:rsidRPr="0027269A" w:rsidRDefault="005B4E13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3B3186DB" w14:textId="77777777" w:rsidR="005B4E13" w:rsidRPr="0027269A" w:rsidRDefault="005B4E13" w:rsidP="004C2B70">
            <w:pPr>
              <w:pStyle w:val="a3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760F4EAE" w14:textId="77777777" w:rsidR="005B4E13" w:rsidRPr="0027269A" w:rsidRDefault="009266F4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5</w:t>
            </w:r>
            <w:r w:rsidR="005B4E13"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 xml:space="preserve"> min</w:t>
            </w:r>
          </w:p>
          <w:p w14:paraId="444A6238" w14:textId="77777777" w:rsidR="003D1769" w:rsidRPr="0027269A" w:rsidRDefault="003D1769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74A6E5AB" w14:textId="77777777" w:rsidR="003D1769" w:rsidRPr="0027269A" w:rsidRDefault="003D1769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41C5BD78" w14:textId="77777777" w:rsidR="003D1769" w:rsidRPr="0027269A" w:rsidRDefault="003D1769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5A027118" w14:textId="77777777" w:rsidR="003D1769" w:rsidRPr="0027269A" w:rsidRDefault="003D1769" w:rsidP="004C2B70">
            <w:pPr>
              <w:pStyle w:val="a3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2AB99105" w14:textId="77777777" w:rsidR="00226E8E" w:rsidRPr="0027269A" w:rsidRDefault="00226E8E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2BFD247D" w14:textId="77777777" w:rsidR="00226E8E" w:rsidRPr="0027269A" w:rsidRDefault="004C2B70" w:rsidP="00C42C3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10</w:t>
            </w:r>
            <w:r w:rsidR="003D1769"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 xml:space="preserve"> min</w:t>
            </w:r>
          </w:p>
          <w:p w14:paraId="296DA7AD" w14:textId="77777777" w:rsidR="00226E8E" w:rsidRPr="0027269A" w:rsidRDefault="00226E8E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6EC670A3" w14:textId="77777777" w:rsidR="00226E8E" w:rsidRPr="0027269A" w:rsidRDefault="00226E8E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4DDC006B" w14:textId="77777777" w:rsidR="00226E8E" w:rsidRPr="0027269A" w:rsidRDefault="00226E8E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0C08F598" w14:textId="77777777" w:rsidR="00226E8E" w:rsidRPr="0027269A" w:rsidRDefault="00226E8E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4EC29133" w14:textId="77777777" w:rsidR="00226E8E" w:rsidRPr="0027269A" w:rsidRDefault="00226E8E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19492839" w14:textId="77777777" w:rsidR="00142556" w:rsidRPr="0027269A" w:rsidRDefault="00142556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2698CC41" w14:textId="77777777" w:rsidR="00226E8E" w:rsidRPr="0027269A" w:rsidRDefault="00142556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5</w:t>
            </w:r>
            <w:r w:rsidR="00226E8E"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 xml:space="preserve"> min</w:t>
            </w:r>
          </w:p>
          <w:p w14:paraId="4EE0A045" w14:textId="77777777" w:rsidR="00144400" w:rsidRPr="0027269A" w:rsidRDefault="00144400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1A715BEC" w14:textId="77777777" w:rsidR="00144400" w:rsidRPr="0027269A" w:rsidRDefault="00144400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09E032F2" w14:textId="77777777" w:rsidR="00144400" w:rsidRPr="0027269A" w:rsidRDefault="00144400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790F28F4" w14:textId="77777777" w:rsidR="00D74E88" w:rsidRPr="0027269A" w:rsidRDefault="00D74E88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55A31DF0" w14:textId="77777777" w:rsidR="004C2B70" w:rsidRPr="0027269A" w:rsidRDefault="004C2B70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6DC05F6B" w14:textId="77777777" w:rsidR="004C2B70" w:rsidRPr="0027269A" w:rsidRDefault="004C2B70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081986E8" w14:textId="77777777" w:rsidR="004C2B70" w:rsidRPr="0027269A" w:rsidRDefault="004C2B70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56592F7F" w14:textId="77777777" w:rsidR="004C2B70" w:rsidRPr="0027269A" w:rsidRDefault="004C2B70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36800456" w14:textId="77777777" w:rsidR="00144400" w:rsidRPr="0027269A" w:rsidRDefault="00D74E88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>5</w:t>
            </w:r>
            <w:r w:rsidR="00144400" w:rsidRPr="0027269A"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  <w:t xml:space="preserve"> min</w:t>
            </w:r>
          </w:p>
          <w:p w14:paraId="683331FA" w14:textId="77777777" w:rsidR="000D7812" w:rsidRPr="0027269A" w:rsidRDefault="000D7812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0F1142C1" w14:textId="77777777" w:rsidR="000D7812" w:rsidRPr="0027269A" w:rsidRDefault="000D7812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243A8E0D" w14:textId="77777777" w:rsidR="000D7812" w:rsidRPr="0027269A" w:rsidRDefault="000D7812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75685B71" w14:textId="77777777" w:rsidR="000D7812" w:rsidRPr="0027269A" w:rsidRDefault="000D7812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3F88EC45" w14:textId="77777777" w:rsidR="000D7812" w:rsidRPr="0027269A" w:rsidRDefault="000D7812" w:rsidP="00226E8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  <w:p w14:paraId="02DCF467" w14:textId="77777777" w:rsidR="000D7812" w:rsidRPr="0027269A" w:rsidRDefault="000D7812" w:rsidP="00142556">
            <w:pPr>
              <w:pStyle w:val="a3"/>
              <w:rPr>
                <w:rFonts w:ascii="Times New Roman" w:eastAsia="Times New Roman" w:hAnsi="Times New Roman"/>
                <w:sz w:val="24"/>
                <w:szCs w:val="28"/>
                <w:lang w:val="en-US" w:eastAsia="en-GB"/>
              </w:rPr>
            </w:pPr>
          </w:p>
        </w:tc>
        <w:tc>
          <w:tcPr>
            <w:tcW w:w="20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C505" w14:textId="77777777" w:rsidR="00E735DB" w:rsidRPr="0027269A" w:rsidRDefault="001462E5" w:rsidP="00E735DB">
            <w:pPr>
              <w:spacing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7269A">
              <w:rPr>
                <w:rFonts w:ascii="Times New Roman" w:hAnsi="Times New Roman"/>
                <w:b/>
                <w:lang w:val="en-US"/>
              </w:rPr>
              <w:lastRenderedPageBreak/>
              <w:t xml:space="preserve">Lead in </w:t>
            </w:r>
          </w:p>
          <w:p w14:paraId="0CCB341A" w14:textId="77777777" w:rsidR="00E735DB" w:rsidRPr="0027269A" w:rsidRDefault="00C42C31" w:rsidP="00E735DB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the teacher</w:t>
            </w:r>
            <w:r w:rsidR="001462E5" w:rsidRPr="0027269A">
              <w:rPr>
                <w:rFonts w:ascii="Times New Roman" w:hAnsi="Times New Roman"/>
                <w:lang w:val="en-US"/>
              </w:rPr>
              <w:t xml:space="preserve"> ask</w:t>
            </w:r>
            <w:r w:rsidR="004C2B70" w:rsidRPr="0027269A">
              <w:rPr>
                <w:rFonts w:ascii="Times New Roman" w:hAnsi="Times New Roman"/>
                <w:lang w:val="en-US"/>
              </w:rPr>
              <w:t>s</w:t>
            </w:r>
            <w:r w:rsidR="001462E5" w:rsidRPr="0027269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students</w:t>
            </w:r>
            <w:r w:rsidR="001462E5" w:rsidRPr="0027269A">
              <w:rPr>
                <w:rFonts w:ascii="Times New Roman" w:hAnsi="Times New Roman"/>
                <w:lang w:val="en-US"/>
              </w:rPr>
              <w:t xml:space="preserve"> to watch the video about family camping trip and answer the questions </w:t>
            </w:r>
          </w:p>
          <w:p w14:paraId="6A9A8769" w14:textId="77777777" w:rsidR="001462E5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u w:val="single"/>
                <w:lang w:val="en-US"/>
              </w:rPr>
            </w:pPr>
            <w:r w:rsidRPr="0027269A">
              <w:rPr>
                <w:rFonts w:ascii="Times New Roman" w:hAnsi="Times New Roman"/>
                <w:u w:val="single"/>
                <w:lang w:val="en-US"/>
              </w:rPr>
              <w:t xml:space="preserve">Where are they going? </w:t>
            </w:r>
          </w:p>
          <w:p w14:paraId="4549A94D" w14:textId="77777777" w:rsidR="001462E5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u w:val="single"/>
                <w:lang w:val="en-US"/>
              </w:rPr>
            </w:pPr>
            <w:r w:rsidRPr="0027269A">
              <w:rPr>
                <w:rFonts w:ascii="Times New Roman" w:hAnsi="Times New Roman"/>
                <w:u w:val="single"/>
                <w:lang w:val="en-US"/>
              </w:rPr>
              <w:t>What did they take?</w:t>
            </w:r>
          </w:p>
          <w:p w14:paraId="35F0C6DD" w14:textId="77777777" w:rsidR="00E735DB" w:rsidRPr="0027269A" w:rsidRDefault="00E735DB" w:rsidP="003D1769">
            <w:pPr>
              <w:pStyle w:val="80"/>
              <w:shd w:val="clear" w:color="auto" w:fill="auto"/>
              <w:tabs>
                <w:tab w:val="right" w:pos="1589"/>
                <w:tab w:val="right" w:pos="1867"/>
                <w:tab w:val="right" w:pos="2309"/>
                <w:tab w:val="right" w:pos="2602"/>
                <w:tab w:val="right" w:pos="3149"/>
                <w:tab w:val="right" w:pos="3451"/>
                <w:tab w:val="right" w:pos="3734"/>
                <w:tab w:val="right" w:pos="427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u w:val="single"/>
                <w:lang w:val="en-US"/>
              </w:rPr>
            </w:pPr>
          </w:p>
          <w:p w14:paraId="7109E898" w14:textId="77777777" w:rsidR="00D35927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Pre teaching vocabulary </w:t>
            </w:r>
          </w:p>
          <w:p w14:paraId="242D0708" w14:textId="77777777" w:rsidR="001462E5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to revise the free time activities the </w:t>
            </w:r>
            <w:r w:rsidR="0027269A">
              <w:rPr>
                <w:rFonts w:ascii="Times New Roman" w:hAnsi="Times New Roman"/>
                <w:sz w:val="24"/>
                <w:szCs w:val="28"/>
                <w:lang w:val="en-US"/>
              </w:rPr>
              <w:t>teacher</w:t>
            </w: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gives </w:t>
            </w:r>
            <w:r w:rsidR="0027269A">
              <w:rPr>
                <w:rFonts w:ascii="Times New Roman" w:hAnsi="Times New Roman"/>
                <w:sz w:val="24"/>
                <w:szCs w:val="28"/>
                <w:lang w:val="en-US"/>
              </w:rPr>
              <w:t>students</w:t>
            </w: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task to match the pictures with phrases  </w:t>
            </w:r>
          </w:p>
          <w:p w14:paraId="6E738277" w14:textId="77777777" w:rsidR="001462E5" w:rsidRPr="0027269A" w:rsidRDefault="001462E5" w:rsidP="001462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to revise the Past Simple tense the </w:t>
            </w:r>
            <w:r w:rsidR="0027269A">
              <w:rPr>
                <w:rFonts w:ascii="Times New Roman" w:hAnsi="Times New Roman"/>
                <w:sz w:val="24"/>
                <w:szCs w:val="28"/>
                <w:lang w:val="en-US"/>
              </w:rPr>
              <w:t>teacher</w:t>
            </w: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asks </w:t>
            </w:r>
            <w:r w:rsidR="0027269A">
              <w:rPr>
                <w:rFonts w:ascii="Times New Roman" w:hAnsi="Times New Roman"/>
                <w:sz w:val="24"/>
                <w:szCs w:val="28"/>
                <w:lang w:val="en-US"/>
              </w:rPr>
              <w:t>students</w:t>
            </w: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to write the past form of verbs in task 1</w:t>
            </w:r>
          </w:p>
          <w:p w14:paraId="6060F0C9" w14:textId="77777777" w:rsidR="0027269A" w:rsidRPr="00081282" w:rsidRDefault="0027269A" w:rsidP="001462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08128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Listening for gist</w:t>
            </w:r>
          </w:p>
          <w:p w14:paraId="02023BE5" w14:textId="77777777" w:rsidR="0027269A" w:rsidRDefault="0027269A" w:rsidP="002C0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the teacher</w:t>
            </w:r>
            <w:r w:rsidR="002C0E24"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hands out the worksheet with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 xml:space="preserve">the text </w:t>
            </w: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Camping Last Weekend</w:t>
            </w:r>
            <w:r w:rsidR="002C0E24"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and tells students to listen and read the text after answer the question Where did they go?</w:t>
            </w:r>
          </w:p>
          <w:p w14:paraId="2AC070BF" w14:textId="77777777" w:rsidR="00081282" w:rsidRDefault="00081282" w:rsidP="002C0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3B21DD7" w14:textId="77777777" w:rsidR="0027269A" w:rsidRDefault="00081282" w:rsidP="002C0E2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08128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</w:t>
            </w:r>
            <w:r w:rsidR="0027269A" w:rsidRPr="0008128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istening for specific information </w:t>
            </w:r>
          </w:p>
          <w:p w14:paraId="532F9267" w14:textId="77777777" w:rsidR="002C0E24" w:rsidRPr="0027269A" w:rsidRDefault="00081282" w:rsidP="002C0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128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the teacher tells the students to listen again and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do the tasks </w:t>
            </w:r>
            <w:r w:rsidR="002C0E24"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True/False, Multiple Choice </w:t>
            </w:r>
          </w:p>
          <w:p w14:paraId="63105654" w14:textId="77777777" w:rsidR="004C2B70" w:rsidRPr="0027269A" w:rsidRDefault="004C2B70" w:rsidP="002C0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After students have listened to the CD to check their answers, find out how many students answered correctly</w:t>
            </w:r>
          </w:p>
          <w:p w14:paraId="04CCB75A" w14:textId="77777777" w:rsidR="004C2B70" w:rsidRPr="0027269A" w:rsidRDefault="004C2B70" w:rsidP="002C0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CA29B36" w14:textId="77777777" w:rsidR="00142556" w:rsidRPr="0027269A" w:rsidRDefault="00142556" w:rsidP="002C0E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45294434" w14:textId="77777777" w:rsidR="004C2B70" w:rsidRPr="00081282" w:rsidRDefault="004C2B70" w:rsidP="002C0E2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08128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Dialogue</w:t>
            </w:r>
            <w:r w:rsidR="0008128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s</w:t>
            </w:r>
            <w:r w:rsidRPr="0008128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 </w:t>
            </w:r>
          </w:p>
          <w:p w14:paraId="5B2A53B5" w14:textId="77777777" w:rsidR="004C2B70" w:rsidRPr="0027269A" w:rsidRDefault="00081282" w:rsidP="004C2B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the teacher</w:t>
            </w:r>
            <w:r w:rsidR="004C2B70" w:rsidRPr="0027269A">
              <w:rPr>
                <w:rFonts w:ascii="Times New Roman" w:hAnsi="Times New Roman"/>
              </w:rPr>
              <w:t xml:space="preserve"> </w:t>
            </w:r>
            <w:r w:rsidR="004C2B70"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hands out the worksheet with dialogue allow students to complete the dialogue in pairs. </w:t>
            </w:r>
          </w:p>
          <w:p w14:paraId="01DA3846" w14:textId="77777777" w:rsidR="004C2B70" w:rsidRPr="0027269A" w:rsidRDefault="00C42C31" w:rsidP="004C2B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a</w:t>
            </w:r>
            <w:r w:rsidR="004C2B70" w:rsidRPr="0027269A">
              <w:rPr>
                <w:rFonts w:ascii="Times New Roman" w:hAnsi="Times New Roman"/>
                <w:sz w:val="24"/>
                <w:szCs w:val="28"/>
                <w:lang w:val="en-US"/>
              </w:rPr>
              <w:t>fter students have listened to the CD to check their answers, find out how many students answered correctly.</w:t>
            </w:r>
          </w:p>
          <w:p w14:paraId="2BAD9006" w14:textId="77777777" w:rsidR="004C2B70" w:rsidRPr="0027269A" w:rsidRDefault="004C2B70" w:rsidP="004C2B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C7B11AC" w14:textId="77777777" w:rsidR="004C2B70" w:rsidRPr="0027269A" w:rsidRDefault="004C2B70" w:rsidP="004C2B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5861B5A5" w14:textId="77777777" w:rsidR="004C2B70" w:rsidRPr="00081282" w:rsidRDefault="004C2B70" w:rsidP="002C0E2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081282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Speaking practice </w:t>
            </w:r>
          </w:p>
          <w:p w14:paraId="378263B1" w14:textId="77777777" w:rsidR="00142556" w:rsidRPr="0027269A" w:rsidRDefault="00081282" w:rsidP="001425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the teacher</w:t>
            </w:r>
            <w:r w:rsidR="00142556" w:rsidRPr="0027269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hands out the worksheet with the model of the dialogue and asks students to complete the dialogue in pairs with their own words and phrases learned during the lesson. T asks Sts to act out their dialogues to the rest of the class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75498" w14:textId="77777777" w:rsidR="00F444A8" w:rsidRPr="0027269A" w:rsidRDefault="001462E5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Students watch the video and answer the questions</w:t>
            </w:r>
          </w:p>
          <w:p w14:paraId="05B51627" w14:textId="77777777" w:rsidR="00226E8E" w:rsidRDefault="00226E8E" w:rsidP="00E313F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0F1F7BDC" w14:textId="77777777" w:rsidR="00C42C31" w:rsidRPr="0027269A" w:rsidRDefault="00C42C31" w:rsidP="00E313F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45DF6869" w14:textId="77777777" w:rsidR="00F444A8" w:rsidRPr="0027269A" w:rsidRDefault="001462E5" w:rsidP="00E313F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lang w:val="en-US"/>
              </w:rPr>
              <w:t>Students match the pictures and phrases</w:t>
            </w:r>
          </w:p>
          <w:p w14:paraId="26B5548B" w14:textId="77777777" w:rsidR="00F444A8" w:rsidRPr="0027269A" w:rsidRDefault="00F444A8" w:rsidP="00E313F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15792E84" w14:textId="77777777" w:rsidR="0027269A" w:rsidRDefault="0027269A" w:rsidP="00142556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14:paraId="64FA4582" w14:textId="77777777" w:rsidR="004C2B70" w:rsidRPr="0027269A" w:rsidRDefault="002C0E24" w:rsidP="00142556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lang w:val="en-US"/>
              </w:rPr>
              <w:t xml:space="preserve">Students listen and do the </w:t>
            </w:r>
            <w:r w:rsidRPr="0027269A">
              <w:rPr>
                <w:rFonts w:ascii="Times New Roman" w:hAnsi="Times New Roman"/>
                <w:sz w:val="24"/>
                <w:lang w:val="en-US"/>
              </w:rPr>
              <w:lastRenderedPageBreak/>
              <w:t>task</w:t>
            </w:r>
          </w:p>
          <w:p w14:paraId="704977F9" w14:textId="77777777" w:rsidR="004C2B70" w:rsidRPr="0027269A" w:rsidRDefault="004C2B70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4D8C6CF0" w14:textId="77777777" w:rsidR="004C2B70" w:rsidRPr="0027269A" w:rsidRDefault="004C2B70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1F3C192B" w14:textId="77777777" w:rsidR="004C2B70" w:rsidRPr="0027269A" w:rsidRDefault="004C2B70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5F9E4243" w14:textId="77777777" w:rsidR="004C2B70" w:rsidRPr="0027269A" w:rsidRDefault="004C2B70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5560F4A8" w14:textId="77777777" w:rsidR="00142556" w:rsidRPr="0027269A" w:rsidRDefault="00142556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0396B597" w14:textId="77777777" w:rsidR="004C2B70" w:rsidRPr="0027269A" w:rsidRDefault="004C2B70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  <w:r w:rsidRPr="0027269A"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>Students complete the dialogue. Then listen and check</w:t>
            </w:r>
          </w:p>
          <w:p w14:paraId="47C10C31" w14:textId="77777777" w:rsidR="00142556" w:rsidRPr="0027269A" w:rsidRDefault="00142556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53FD7F54" w14:textId="77777777" w:rsidR="00142556" w:rsidRDefault="00142556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3F0A96F4" w14:textId="77777777" w:rsidR="00C42C31" w:rsidRPr="0027269A" w:rsidRDefault="00C42C31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144DD587" w14:textId="77777777" w:rsidR="00142556" w:rsidRPr="0027269A" w:rsidRDefault="00142556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  <w:r w:rsidRPr="0027269A"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 xml:space="preserve">Students complete the dialogue. </w:t>
            </w:r>
          </w:p>
          <w:p w14:paraId="09054914" w14:textId="77777777" w:rsidR="00142556" w:rsidRDefault="00142556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2AD13E1D" w14:textId="77777777" w:rsidR="00081282" w:rsidRDefault="00081282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38489AB4" w14:textId="77777777" w:rsidR="00081282" w:rsidRDefault="00081282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5463BFC2" w14:textId="77777777" w:rsidR="00C42C31" w:rsidRDefault="00C42C31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11C0638D" w14:textId="77777777" w:rsidR="00081282" w:rsidRDefault="00081282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1CB7C52F" w14:textId="77777777" w:rsidR="00081282" w:rsidRDefault="00081282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</w:p>
          <w:p w14:paraId="51144EF3" w14:textId="77777777" w:rsidR="00A95204" w:rsidRPr="00081282" w:rsidRDefault="00C42C31" w:rsidP="00E47628">
            <w:pPr>
              <w:spacing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 xml:space="preserve">Students </w:t>
            </w:r>
            <w:r w:rsidR="00081282" w:rsidRPr="00081282"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>prepare</w:t>
            </w:r>
            <w:r w:rsidR="00081282"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 xml:space="preserve"> dialogues</w:t>
            </w:r>
            <w:r w:rsidR="00081282" w:rsidRPr="00081282"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 xml:space="preserve"> on the given task </w:t>
            </w:r>
            <w:r w:rsidR="00081282"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 xml:space="preserve">and </w:t>
            </w:r>
            <w:r w:rsidR="00081282" w:rsidRPr="00081282">
              <w:rPr>
                <w:rFonts w:ascii="Times New Roman" w:eastAsia="Calibri" w:hAnsi="Times New Roman"/>
                <w:color w:val="auto"/>
                <w:sz w:val="24"/>
                <w:szCs w:val="28"/>
                <w:lang w:val="en-US"/>
              </w:rPr>
              <w:t>present it to a class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5A6EF" w14:textId="77777777" w:rsidR="001462E5" w:rsidRPr="0027269A" w:rsidRDefault="001462E5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</w:rPr>
            </w:pPr>
          </w:p>
          <w:p w14:paraId="2681CC75" w14:textId="77777777" w:rsidR="001462E5" w:rsidRPr="0027269A" w:rsidRDefault="001462E5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</w:rPr>
            </w:pPr>
          </w:p>
          <w:p w14:paraId="5C8D6FBB" w14:textId="77777777" w:rsidR="001462E5" w:rsidRPr="0027269A" w:rsidRDefault="001462E5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</w:rPr>
            </w:pPr>
          </w:p>
          <w:p w14:paraId="390440DC" w14:textId="77777777" w:rsidR="004A4C4A" w:rsidRPr="0027269A" w:rsidRDefault="004A4C4A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t xml:space="preserve">Verbal evaluation </w:t>
            </w:r>
          </w:p>
          <w:p w14:paraId="73390F49" w14:textId="77777777" w:rsidR="004A4C4A" w:rsidRPr="0027269A" w:rsidRDefault="004A4C4A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6F0C5BC7" w14:textId="77777777" w:rsidR="004A4C4A" w:rsidRPr="0027269A" w:rsidRDefault="004A4C4A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4829CFAA" w14:textId="77777777" w:rsidR="004A4C4A" w:rsidRPr="0027269A" w:rsidRDefault="004A4C4A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071075AB" w14:textId="77777777" w:rsidR="004A4C4A" w:rsidRPr="0027269A" w:rsidRDefault="001462E5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t>whole class feedback</w:t>
            </w:r>
          </w:p>
          <w:p w14:paraId="1D7ECA7C" w14:textId="77777777" w:rsidR="0025597E" w:rsidRPr="0027269A" w:rsidRDefault="0025597E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242AB4B7" w14:textId="77777777" w:rsidR="007A1352" w:rsidRPr="0027269A" w:rsidRDefault="007A1352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156396C4" w14:textId="77777777" w:rsidR="007A1352" w:rsidRPr="0027269A" w:rsidRDefault="007A1352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289B9F37" w14:textId="77777777" w:rsidR="007A1352" w:rsidRPr="0027269A" w:rsidRDefault="007A1352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7537DBCA" w14:textId="77777777" w:rsidR="004A4C4A" w:rsidRPr="0027269A" w:rsidRDefault="002C0E24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t xml:space="preserve">Students </w:t>
            </w: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lastRenderedPageBreak/>
              <w:t>work individually then check in pairs</w:t>
            </w:r>
          </w:p>
          <w:p w14:paraId="7AF7DA47" w14:textId="77777777" w:rsidR="002C0E24" w:rsidRPr="0027269A" w:rsidRDefault="002C0E24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t>whole class feedback</w:t>
            </w:r>
          </w:p>
          <w:p w14:paraId="117DC66A" w14:textId="77777777" w:rsidR="00226E8E" w:rsidRDefault="00226E8E" w:rsidP="007A1352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21318449" w14:textId="77777777" w:rsidR="0027269A" w:rsidRPr="0027269A" w:rsidRDefault="0027269A" w:rsidP="007A1352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03ACABB5" w14:textId="77777777" w:rsidR="00142556" w:rsidRPr="0027269A" w:rsidRDefault="00142556" w:rsidP="00142556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t xml:space="preserve">Pair avaluation </w:t>
            </w:r>
          </w:p>
          <w:p w14:paraId="1243E14D" w14:textId="77777777" w:rsidR="00226E8E" w:rsidRPr="0027269A" w:rsidRDefault="00142556" w:rsidP="00142556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t>whole class feedback</w:t>
            </w:r>
          </w:p>
          <w:p w14:paraId="5126F055" w14:textId="77777777" w:rsidR="004C2B70" w:rsidRDefault="004C2B70" w:rsidP="007A1352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5DDED0E8" w14:textId="77777777" w:rsidR="00081282" w:rsidRPr="0027269A" w:rsidRDefault="00081282" w:rsidP="007A1352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480140ED" w14:textId="77777777" w:rsidR="00142556" w:rsidRPr="0027269A" w:rsidRDefault="00142556" w:rsidP="007A1352">
            <w:pPr>
              <w:pStyle w:val="a3"/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7324AC78" w14:textId="77777777" w:rsidR="004A4C4A" w:rsidRPr="0027269A" w:rsidRDefault="004C2B70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  <w:t>whole class feedback</w:t>
            </w:r>
          </w:p>
          <w:p w14:paraId="60F978C5" w14:textId="77777777" w:rsidR="004A4C4A" w:rsidRPr="0027269A" w:rsidRDefault="004A4C4A" w:rsidP="00E313FC">
            <w:pPr>
              <w:rPr>
                <w:rFonts w:ascii="Times New Roman" w:hAnsi="Times New Roman"/>
                <w:i/>
                <w:noProof/>
                <w:sz w:val="24"/>
                <w:szCs w:val="28"/>
                <w:lang w:val="en-US"/>
              </w:rPr>
            </w:pPr>
          </w:p>
          <w:p w14:paraId="5D9AFD19" w14:textId="77777777" w:rsidR="004A4C4A" w:rsidRDefault="004A4C4A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DEC98A0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18A80539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00DD200C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3E2312A6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628F3D2D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2C2AC89B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005EB34F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  <w:r w:rsidRPr="00081282">
              <w:rPr>
                <w:rFonts w:ascii="Times New Roman" w:hAnsi="Times New Roman"/>
                <w:sz w:val="24"/>
                <w:lang w:val="en-US"/>
              </w:rPr>
              <w:t>provide whole class feedback</w:t>
            </w:r>
          </w:p>
          <w:p w14:paraId="4C119EBD" w14:textId="77777777" w:rsidR="00081282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5B03859D" w14:textId="77777777" w:rsidR="00081282" w:rsidRPr="0027269A" w:rsidRDefault="00081282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9AECE" w14:textId="77777777" w:rsidR="0079020F" w:rsidRPr="0027269A" w:rsidRDefault="0079020F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723D55A" w14:textId="77777777" w:rsidR="0079020F" w:rsidRPr="0027269A" w:rsidRDefault="0079020F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4BCA03C" w14:textId="77777777" w:rsidR="0079020F" w:rsidRPr="0027269A" w:rsidRDefault="001462E5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de-DE"/>
              </w:rPr>
              <w:t>Whiteboard, presentation, video</w:t>
            </w:r>
          </w:p>
          <w:p w14:paraId="735BDCA9" w14:textId="77777777" w:rsidR="0079020F" w:rsidRPr="0027269A" w:rsidRDefault="0079020F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62D2872" w14:textId="77777777" w:rsidR="0079020F" w:rsidRPr="0027269A" w:rsidRDefault="0079020F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D756A38" w14:textId="77777777" w:rsidR="001462E5" w:rsidRPr="0027269A" w:rsidRDefault="001462E5" w:rsidP="001462E5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cards </w:t>
            </w:r>
          </w:p>
          <w:p w14:paraId="0C78A0CB" w14:textId="77777777" w:rsidR="0079020F" w:rsidRPr="0027269A" w:rsidRDefault="001462E5" w:rsidP="001462E5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de-DE"/>
              </w:rPr>
              <w:t>the list of irregular verbs</w:t>
            </w:r>
          </w:p>
          <w:p w14:paraId="0ABD32F0" w14:textId="77777777" w:rsidR="000F3FEA" w:rsidRPr="0027269A" w:rsidRDefault="000F3FE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1757D497" w14:textId="77777777" w:rsidR="000F3FEA" w:rsidRDefault="000F3FE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1F836F90" w14:textId="77777777" w:rsidR="00C42C31" w:rsidRPr="0027269A" w:rsidRDefault="00C42C31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105B9E77" w14:textId="77777777" w:rsidR="000F3FEA" w:rsidRPr="0027269A" w:rsidRDefault="002C0E24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Worksheet with </w:t>
            </w:r>
            <w:r w:rsidRPr="0027269A">
              <w:rPr>
                <w:rFonts w:ascii="Times New Roman" w:hAnsi="Times New Roman"/>
                <w:sz w:val="24"/>
                <w:szCs w:val="28"/>
                <w:lang w:val="de-DE"/>
              </w:rPr>
              <w:lastRenderedPageBreak/>
              <w:t>True/False, Multiple Choice</w:t>
            </w:r>
          </w:p>
          <w:p w14:paraId="25DAE2B8" w14:textId="77777777" w:rsidR="000F3FEA" w:rsidRPr="0027269A" w:rsidRDefault="000F3FE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59387C1E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66FE6B7B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496E2CB1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2B5686E" w14:textId="77777777" w:rsidR="004C2B70" w:rsidRPr="0027269A" w:rsidRDefault="00142556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Worksheet with dialogues </w:t>
            </w:r>
          </w:p>
          <w:p w14:paraId="24740D8B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13384F36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7243898E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400FC9B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54E78F10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526840F6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049109A4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de-DE"/>
              </w:rPr>
              <w:t xml:space="preserve">Worksheet with dialogues </w:t>
            </w:r>
          </w:p>
          <w:p w14:paraId="4B2B9E1C" w14:textId="77777777" w:rsidR="004C2B70" w:rsidRPr="0027269A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635D8797" w14:textId="77777777" w:rsidR="004C2B70" w:rsidRDefault="004C2B70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16278985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05D368BF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1A66080F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574FE26B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EADFAD7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637CC705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  <w:r w:rsidRPr="00081282">
              <w:rPr>
                <w:rFonts w:ascii="Times New Roman" w:hAnsi="Times New Roman"/>
                <w:sz w:val="24"/>
                <w:szCs w:val="28"/>
                <w:lang w:val="de-DE"/>
              </w:rPr>
              <w:t>Worksheet with dialogues</w:t>
            </w:r>
          </w:p>
          <w:p w14:paraId="44EBFE81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2C8F8616" w14:textId="77777777" w:rsidR="00081282" w:rsidRDefault="00081282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  <w:p w14:paraId="1917D110" w14:textId="77777777" w:rsidR="000F3FEA" w:rsidRPr="0027269A" w:rsidRDefault="000F3FEA" w:rsidP="00305523">
            <w:pPr>
              <w:pStyle w:val="a3"/>
              <w:rPr>
                <w:rFonts w:ascii="Times New Roman" w:hAnsi="Times New Roman"/>
                <w:sz w:val="24"/>
                <w:szCs w:val="28"/>
                <w:lang w:val="de-DE"/>
              </w:rPr>
            </w:pPr>
          </w:p>
        </w:tc>
      </w:tr>
      <w:tr w:rsidR="004A4C4A" w:rsidRPr="0027269A" w14:paraId="3C773227" w14:textId="77777777" w:rsidTr="00A95204">
        <w:trPr>
          <w:trHeight w:val="524"/>
        </w:trPr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BD228" w14:textId="77777777" w:rsidR="004A4C4A" w:rsidRPr="0027269A" w:rsidRDefault="004A4C4A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</w:pPr>
            <w:proofErr w:type="spellStart"/>
            <w:r w:rsidRPr="0027269A"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  <w:lastRenderedPageBreak/>
              <w:t>End</w:t>
            </w:r>
            <w:proofErr w:type="spellEnd"/>
          </w:p>
          <w:p w14:paraId="0BAA2F43" w14:textId="77777777" w:rsidR="004A4C4A" w:rsidRPr="0027269A" w:rsidRDefault="004A4C4A" w:rsidP="00E313F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lang w:eastAsia="en-GB"/>
              </w:rPr>
            </w:pPr>
            <w:r w:rsidRPr="0027269A"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  <w:t xml:space="preserve">5 </w:t>
            </w:r>
            <w:proofErr w:type="spellStart"/>
            <w:r w:rsidRPr="0027269A">
              <w:rPr>
                <w:rFonts w:ascii="Times New Roman" w:eastAsia="Times New Roman" w:hAnsi="Times New Roman"/>
                <w:sz w:val="24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3D1F1" w14:textId="77777777" w:rsidR="00B307FF" w:rsidRPr="0027269A" w:rsidRDefault="00B6289B" w:rsidP="00B307F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269A">
              <w:rPr>
                <w:rFonts w:ascii="Times New Roman" w:hAnsi="Times New Roman"/>
                <w:sz w:val="24"/>
                <w:lang w:val="en-US" w:eastAsia="en-GB"/>
              </w:rPr>
              <w:t>Giving the home task.</w:t>
            </w:r>
            <w:r w:rsidRPr="0027269A">
              <w:rPr>
                <w:rFonts w:ascii="Times New Roman" w:hAnsi="Times New Roman"/>
                <w:sz w:val="24"/>
              </w:rPr>
              <w:t xml:space="preserve"> </w:t>
            </w:r>
            <w:r w:rsidR="00D35927" w:rsidRPr="0027269A">
              <w:rPr>
                <w:rFonts w:ascii="Times New Roman" w:hAnsi="Times New Roman"/>
                <w:sz w:val="24"/>
              </w:rPr>
              <w:t xml:space="preserve">Learn new words, </w:t>
            </w:r>
            <w:r w:rsidRPr="0027269A">
              <w:rPr>
                <w:rFonts w:ascii="Times New Roman" w:hAnsi="Times New Roman"/>
                <w:sz w:val="24"/>
              </w:rPr>
              <w:t>WB p.</w:t>
            </w:r>
            <w:r w:rsidR="00C42C31">
              <w:rPr>
                <w:rFonts w:ascii="Times New Roman" w:hAnsi="Times New Roman"/>
                <w:sz w:val="24"/>
              </w:rPr>
              <w:t>52</w:t>
            </w:r>
            <w:r w:rsidR="007A1352" w:rsidRPr="0027269A">
              <w:rPr>
                <w:rFonts w:ascii="Times New Roman" w:hAnsi="Times New Roman"/>
                <w:sz w:val="24"/>
              </w:rPr>
              <w:t xml:space="preserve"> ex 1, 2</w:t>
            </w:r>
            <w:r w:rsidR="00E47628" w:rsidRPr="0027269A">
              <w:rPr>
                <w:rFonts w:ascii="Times New Roman" w:hAnsi="Times New Roman"/>
                <w:sz w:val="24"/>
              </w:rPr>
              <w:t>, 3</w:t>
            </w:r>
          </w:p>
          <w:p w14:paraId="30F9D1A9" w14:textId="77777777" w:rsidR="00B307FF" w:rsidRPr="0027269A" w:rsidRDefault="00B307FF" w:rsidP="00B307F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269A">
              <w:rPr>
                <w:rFonts w:ascii="Times New Roman" w:hAnsi="Times New Roman"/>
                <w:sz w:val="24"/>
              </w:rPr>
              <w:t>Marks for the lesson</w:t>
            </w:r>
          </w:p>
          <w:p w14:paraId="7AED0254" w14:textId="77777777" w:rsidR="007A1352" w:rsidRPr="0027269A" w:rsidRDefault="00E47628" w:rsidP="007A13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27269A">
              <w:rPr>
                <w:rFonts w:ascii="Times New Roman" w:hAnsi="Times New Roman"/>
                <w:b/>
                <w:sz w:val="24"/>
                <w:lang w:val="en-US" w:eastAsia="en-GB"/>
              </w:rPr>
              <w:t>Reflection</w:t>
            </w:r>
            <w:r w:rsidR="007A1352" w:rsidRPr="0027269A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14:paraId="717F4AB9" w14:textId="77777777" w:rsidR="00E47628" w:rsidRPr="0027269A" w:rsidRDefault="0027269A" w:rsidP="00E47628">
            <w:pPr>
              <w:pStyle w:val="ae"/>
              <w:spacing w:before="0" w:beforeAutospacing="0" w:after="0" w:afterAutospacing="0"/>
              <w:jc w:val="both"/>
              <w:rPr>
                <w:szCs w:val="28"/>
                <w:lang w:val="en-US"/>
              </w:rPr>
            </w:pPr>
            <w:r w:rsidRPr="0027269A">
              <w:rPr>
                <w:szCs w:val="28"/>
                <w:lang w:val="en-US"/>
              </w:rPr>
              <w:t>Teacher gives the assessment of the learners’ work, then ask the learners to show the pictures of their feeling about the lesson</w:t>
            </w:r>
          </w:p>
          <w:p w14:paraId="3B627EF0" w14:textId="77777777" w:rsidR="0027269A" w:rsidRPr="0027269A" w:rsidRDefault="0027269A" w:rsidP="00E47628">
            <w:pPr>
              <w:pStyle w:val="ae"/>
              <w:spacing w:before="0" w:beforeAutospacing="0" w:after="0" w:afterAutospacing="0"/>
              <w:jc w:val="both"/>
              <w:rPr>
                <w:szCs w:val="28"/>
                <w:lang w:val="en-US"/>
              </w:rPr>
            </w:pPr>
            <w:r w:rsidRPr="0027269A">
              <w:rPr>
                <w:noProof/>
                <w:szCs w:val="28"/>
              </w:rPr>
              <w:drawing>
                <wp:inline distT="0" distB="0" distL="0" distR="0" wp14:anchorId="3FB5FA6D" wp14:editId="4354F54C">
                  <wp:extent cx="2082099" cy="1172373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567" cy="1173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C8E09" w14:textId="77777777" w:rsidR="00E47628" w:rsidRPr="0027269A" w:rsidRDefault="00E47628" w:rsidP="00E4762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lang w:val="en-US"/>
              </w:rPr>
              <w:t>Summarizing.</w:t>
            </w:r>
          </w:p>
          <w:p w14:paraId="12D1C8BD" w14:textId="77777777" w:rsidR="004A4C4A" w:rsidRPr="00C42C31" w:rsidRDefault="004A4C4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150EA97E" w14:textId="77777777" w:rsidR="0027269A" w:rsidRPr="00C42C31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6E890E67" w14:textId="77777777" w:rsidR="0027269A" w:rsidRPr="00C42C31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1AFA7823" w14:textId="77777777" w:rsidR="0027269A" w:rsidRP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Sts show the pictures of their feeling about the lesson</w:t>
            </w:r>
          </w:p>
          <w:p w14:paraId="15DF8DCA" w14:textId="77777777" w:rsidR="0027269A" w:rsidRP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C4F4544" w14:textId="77777777" w:rsidR="0027269A" w:rsidRP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48211519" w14:textId="77777777" w:rsidR="0027269A" w:rsidRP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833404A" w14:textId="77777777" w:rsidR="0027269A" w:rsidRP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6396A" w14:textId="77777777" w:rsidR="004A4C4A" w:rsidRPr="0027269A" w:rsidRDefault="004A4C4A" w:rsidP="00E313FC">
            <w:pPr>
              <w:rPr>
                <w:rFonts w:ascii="Times New Roman" w:hAnsi="Times New Roman"/>
                <w:sz w:val="24"/>
                <w:lang w:val="en-US"/>
              </w:rPr>
            </w:pPr>
          </w:p>
          <w:p w14:paraId="38456BE1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5A485E72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255C0EBC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57AE1B89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4D633D6C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73382C3A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4D059EA9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6BA4A151" w14:textId="77777777" w:rsidR="0027269A" w:rsidRPr="0027269A" w:rsidRDefault="0027269A" w:rsidP="00E313FC">
            <w:pPr>
              <w:rPr>
                <w:rFonts w:ascii="Times New Roman" w:hAnsi="Times New Roman"/>
                <w:lang w:val="en-US"/>
              </w:rPr>
            </w:pPr>
          </w:p>
          <w:p w14:paraId="25CD9E28" w14:textId="77777777" w:rsidR="004A4C4A" w:rsidRPr="0027269A" w:rsidRDefault="004A4C4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9366D" w14:textId="77777777" w:rsidR="004A4C4A" w:rsidRDefault="004A4C4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19E9E1E5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3C8BD00E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5AB975F6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17EF4625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5162C2DF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27269A">
              <w:rPr>
                <w:rFonts w:ascii="Times New Roman" w:hAnsi="Times New Roman"/>
                <w:sz w:val="24"/>
                <w:szCs w:val="28"/>
                <w:lang w:val="en-US"/>
              </w:rPr>
              <w:t>cards</w:t>
            </w:r>
          </w:p>
          <w:p w14:paraId="54DABF26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66E40259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543AFF9A" w14:textId="77777777" w:rsid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14:paraId="766C86AB" w14:textId="77777777" w:rsidR="0027269A" w:rsidRPr="0027269A" w:rsidRDefault="0027269A" w:rsidP="00E313FC">
            <w:pPr>
              <w:pStyle w:val="a3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4A4C4A" w:rsidRPr="0027269A" w14:paraId="54C057F3" w14:textId="77777777" w:rsidTr="007D1DAF">
        <w:trPr>
          <w:trHeight w:hRule="exact" w:val="71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C887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  <w:p w14:paraId="7BD8AC05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  <w:p w14:paraId="424C38DF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  <w:p w14:paraId="012EA300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  <w:p w14:paraId="752FDE42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  <w:p w14:paraId="486E9113" w14:textId="77777777" w:rsidR="004A4C4A" w:rsidRPr="0027269A" w:rsidRDefault="004A4C4A" w:rsidP="00E313F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 w:eastAsia="ru-RU"/>
              </w:rPr>
            </w:pPr>
          </w:p>
        </w:tc>
      </w:tr>
    </w:tbl>
    <w:p w14:paraId="71FADB24" w14:textId="77777777" w:rsidR="001C238E" w:rsidRDefault="001C238E"/>
    <w:sectPr w:rsidR="001C238E" w:rsidSect="004A4C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3949"/>
    <w:multiLevelType w:val="hybridMultilevel"/>
    <w:tmpl w:val="8C50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07D"/>
    <w:multiLevelType w:val="hybridMultilevel"/>
    <w:tmpl w:val="56D6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7ECB"/>
    <w:multiLevelType w:val="hybridMultilevel"/>
    <w:tmpl w:val="BFB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26D24"/>
    <w:multiLevelType w:val="hybridMultilevel"/>
    <w:tmpl w:val="0D8C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6C2A"/>
    <w:multiLevelType w:val="hybridMultilevel"/>
    <w:tmpl w:val="99E0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B0C16"/>
    <w:multiLevelType w:val="hybridMultilevel"/>
    <w:tmpl w:val="CFEA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318"/>
    <w:multiLevelType w:val="hybridMultilevel"/>
    <w:tmpl w:val="1972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15E3"/>
    <w:multiLevelType w:val="hybridMultilevel"/>
    <w:tmpl w:val="B890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45A"/>
    <w:multiLevelType w:val="hybridMultilevel"/>
    <w:tmpl w:val="B35A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0E75"/>
    <w:multiLevelType w:val="hybridMultilevel"/>
    <w:tmpl w:val="BBAA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6B0E"/>
    <w:multiLevelType w:val="hybridMultilevel"/>
    <w:tmpl w:val="6678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40654"/>
    <w:multiLevelType w:val="hybridMultilevel"/>
    <w:tmpl w:val="924C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94AA3"/>
    <w:multiLevelType w:val="hybridMultilevel"/>
    <w:tmpl w:val="B104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F0FE5"/>
    <w:multiLevelType w:val="hybridMultilevel"/>
    <w:tmpl w:val="EF8C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62FA5"/>
    <w:multiLevelType w:val="hybridMultilevel"/>
    <w:tmpl w:val="0768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967453">
    <w:abstractNumId w:val="7"/>
  </w:num>
  <w:num w:numId="2" w16cid:durableId="1399016610">
    <w:abstractNumId w:val="4"/>
  </w:num>
  <w:num w:numId="3" w16cid:durableId="1743673605">
    <w:abstractNumId w:val="16"/>
  </w:num>
  <w:num w:numId="4" w16cid:durableId="1039083733">
    <w:abstractNumId w:val="10"/>
  </w:num>
  <w:num w:numId="5" w16cid:durableId="1149244852">
    <w:abstractNumId w:val="6"/>
  </w:num>
  <w:num w:numId="6" w16cid:durableId="1542207762">
    <w:abstractNumId w:val="9"/>
  </w:num>
  <w:num w:numId="7" w16cid:durableId="1471092462">
    <w:abstractNumId w:val="8"/>
  </w:num>
  <w:num w:numId="8" w16cid:durableId="12516259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720286">
    <w:abstractNumId w:val="5"/>
  </w:num>
  <w:num w:numId="10" w16cid:durableId="226499762">
    <w:abstractNumId w:val="3"/>
  </w:num>
  <w:num w:numId="11" w16cid:durableId="1397314413">
    <w:abstractNumId w:val="15"/>
  </w:num>
  <w:num w:numId="12" w16cid:durableId="1914050304">
    <w:abstractNumId w:val="11"/>
  </w:num>
  <w:num w:numId="13" w16cid:durableId="2071465236">
    <w:abstractNumId w:val="14"/>
  </w:num>
  <w:num w:numId="14" w16cid:durableId="124468918">
    <w:abstractNumId w:val="0"/>
  </w:num>
  <w:num w:numId="15" w16cid:durableId="616638732">
    <w:abstractNumId w:val="12"/>
  </w:num>
  <w:num w:numId="16" w16cid:durableId="1529372885">
    <w:abstractNumId w:val="1"/>
  </w:num>
  <w:num w:numId="17" w16cid:durableId="1347750329">
    <w:abstractNumId w:val="13"/>
  </w:num>
  <w:num w:numId="18" w16cid:durableId="169541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F02"/>
    <w:rsid w:val="00043FC4"/>
    <w:rsid w:val="00063901"/>
    <w:rsid w:val="00081282"/>
    <w:rsid w:val="000D7812"/>
    <w:rsid w:val="000F3FEA"/>
    <w:rsid w:val="00142556"/>
    <w:rsid w:val="001434B2"/>
    <w:rsid w:val="00144400"/>
    <w:rsid w:val="001462E5"/>
    <w:rsid w:val="001C238E"/>
    <w:rsid w:val="001E6F85"/>
    <w:rsid w:val="002047CF"/>
    <w:rsid w:val="00226E8E"/>
    <w:rsid w:val="0025597E"/>
    <w:rsid w:val="00260DFA"/>
    <w:rsid w:val="0027269A"/>
    <w:rsid w:val="002A1DE8"/>
    <w:rsid w:val="002C0E24"/>
    <w:rsid w:val="00305523"/>
    <w:rsid w:val="00334264"/>
    <w:rsid w:val="003D1769"/>
    <w:rsid w:val="004A4C4A"/>
    <w:rsid w:val="004A6360"/>
    <w:rsid w:val="004C2B70"/>
    <w:rsid w:val="005B4E13"/>
    <w:rsid w:val="00654330"/>
    <w:rsid w:val="00672CD4"/>
    <w:rsid w:val="00730664"/>
    <w:rsid w:val="0079020F"/>
    <w:rsid w:val="007A1352"/>
    <w:rsid w:val="007D1DAF"/>
    <w:rsid w:val="007E4E9B"/>
    <w:rsid w:val="00801014"/>
    <w:rsid w:val="0084574D"/>
    <w:rsid w:val="008A0DEE"/>
    <w:rsid w:val="009266F4"/>
    <w:rsid w:val="00A46797"/>
    <w:rsid w:val="00A95204"/>
    <w:rsid w:val="00AF33BB"/>
    <w:rsid w:val="00B307FF"/>
    <w:rsid w:val="00B6289B"/>
    <w:rsid w:val="00BB3F3A"/>
    <w:rsid w:val="00C42C31"/>
    <w:rsid w:val="00D35927"/>
    <w:rsid w:val="00D54F02"/>
    <w:rsid w:val="00D5583A"/>
    <w:rsid w:val="00D70F1B"/>
    <w:rsid w:val="00D74E88"/>
    <w:rsid w:val="00D808C1"/>
    <w:rsid w:val="00DD2026"/>
    <w:rsid w:val="00E47628"/>
    <w:rsid w:val="00E735DB"/>
    <w:rsid w:val="00EA00D5"/>
    <w:rsid w:val="00F444A8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6415D"/>
  <w15:docId w15:val="{ADDBD417-F94C-C34E-88BA-E55F863F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4A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C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F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FC4"/>
    <w:rPr>
      <w:rFonts w:ascii="Segoe UI" w:eastAsia="Times New Roman" w:hAnsi="Segoe UI" w:cs="Segoe UI"/>
      <w:color w:val="00000A"/>
      <w:sz w:val="18"/>
      <w:szCs w:val="18"/>
      <w:lang w:val="en-GB"/>
    </w:rPr>
  </w:style>
  <w:style w:type="table" w:styleId="a6">
    <w:name w:val="Table Grid"/>
    <w:basedOn w:val="a1"/>
    <w:uiPriority w:val="59"/>
    <w:rsid w:val="007D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EnglishTable">
    <w:name w:val="NES English Table"/>
    <w:basedOn w:val="a"/>
    <w:link w:val="NESEnglishTableChar"/>
    <w:rsid w:val="007D1DAF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color w:val="auto"/>
      <w:sz w:val="24"/>
      <w:lang w:eastAsia="ar-SA"/>
    </w:rPr>
  </w:style>
  <w:style w:type="character" w:customStyle="1" w:styleId="NESEnglishTableChar">
    <w:name w:val="NES English Table Char"/>
    <w:link w:val="NESEnglishTable"/>
    <w:locked/>
    <w:rsid w:val="007D1DAF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List Paragraph"/>
    <w:basedOn w:val="a"/>
    <w:link w:val="a8"/>
    <w:uiPriority w:val="34"/>
    <w:qFormat/>
    <w:rsid w:val="007D1DAF"/>
    <w:pPr>
      <w:ind w:left="720"/>
    </w:pPr>
    <w:rPr>
      <w:color w:val="auto"/>
    </w:rPr>
  </w:style>
  <w:style w:type="character" w:customStyle="1" w:styleId="a8">
    <w:name w:val="Абзац списка Знак"/>
    <w:link w:val="a7"/>
    <w:uiPriority w:val="34"/>
    <w:locked/>
    <w:rsid w:val="007D1DAF"/>
    <w:rPr>
      <w:rFonts w:ascii="Arial" w:eastAsia="Times New Roman" w:hAnsi="Arial" w:cs="Times New Roman"/>
      <w:szCs w:val="24"/>
      <w:lang w:val="en-GB"/>
    </w:rPr>
  </w:style>
  <w:style w:type="character" w:styleId="a9">
    <w:name w:val="Emphasis"/>
    <w:basedOn w:val="a0"/>
    <w:uiPriority w:val="20"/>
    <w:qFormat/>
    <w:rsid w:val="0079020F"/>
    <w:rPr>
      <w:i/>
      <w:iCs/>
    </w:rPr>
  </w:style>
  <w:style w:type="character" w:customStyle="1" w:styleId="3">
    <w:name w:val="Основной текст (3)_"/>
    <w:basedOn w:val="a0"/>
    <w:link w:val="30"/>
    <w:rsid w:val="00801014"/>
    <w:rPr>
      <w:rFonts w:ascii="Lucida Sans Unicode" w:eastAsia="Lucida Sans Unicode" w:hAnsi="Lucida Sans Unicode" w:cs="Lucida Sans Unicode"/>
      <w:spacing w:val="-2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1014"/>
    <w:pPr>
      <w:shd w:val="clear" w:color="auto" w:fill="FFFFFF"/>
      <w:spacing w:before="300" w:after="180" w:line="0" w:lineRule="atLeast"/>
      <w:ind w:hanging="200"/>
    </w:pPr>
    <w:rPr>
      <w:rFonts w:ascii="Lucida Sans Unicode" w:eastAsia="Lucida Sans Unicode" w:hAnsi="Lucida Sans Unicode" w:cs="Lucida Sans Unicode"/>
      <w:color w:val="auto"/>
      <w:spacing w:val="-2"/>
      <w:sz w:val="15"/>
      <w:szCs w:val="15"/>
      <w:lang w:val="ru-RU"/>
    </w:rPr>
  </w:style>
  <w:style w:type="paragraph" w:styleId="aa">
    <w:name w:val="footer"/>
    <w:basedOn w:val="a"/>
    <w:link w:val="ab"/>
    <w:unhideWhenUsed/>
    <w:rsid w:val="00B6289B"/>
    <w:pPr>
      <w:tabs>
        <w:tab w:val="center" w:pos="4677"/>
        <w:tab w:val="right" w:pos="9355"/>
      </w:tabs>
      <w:spacing w:line="240" w:lineRule="auto"/>
    </w:pPr>
    <w:rPr>
      <w:color w:val="auto"/>
    </w:rPr>
  </w:style>
  <w:style w:type="character" w:customStyle="1" w:styleId="ab">
    <w:name w:val="Нижний колонтитул Знак"/>
    <w:basedOn w:val="a0"/>
    <w:link w:val="aa"/>
    <w:rsid w:val="00B6289B"/>
    <w:rPr>
      <w:rFonts w:ascii="Arial" w:eastAsia="Times New Roman" w:hAnsi="Arial" w:cs="Times New Roman"/>
      <w:szCs w:val="24"/>
      <w:lang w:val="en-GB"/>
    </w:rPr>
  </w:style>
  <w:style w:type="character" w:customStyle="1" w:styleId="8">
    <w:name w:val="Основной текст (8)_"/>
    <w:basedOn w:val="a0"/>
    <w:link w:val="80"/>
    <w:rsid w:val="00B6289B"/>
    <w:rPr>
      <w:rFonts w:ascii="Segoe UI" w:eastAsia="Segoe UI" w:hAnsi="Segoe UI" w:cs="Segoe UI"/>
      <w:spacing w:val="1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6289B"/>
    <w:pPr>
      <w:shd w:val="clear" w:color="auto" w:fill="FFFFFF"/>
      <w:spacing w:line="235" w:lineRule="exact"/>
      <w:ind w:hanging="300"/>
    </w:pPr>
    <w:rPr>
      <w:rFonts w:ascii="Segoe UI" w:eastAsia="Segoe UI" w:hAnsi="Segoe UI" w:cs="Segoe UI"/>
      <w:color w:val="auto"/>
      <w:spacing w:val="1"/>
      <w:sz w:val="15"/>
      <w:szCs w:val="15"/>
      <w:lang w:val="ru-RU"/>
    </w:rPr>
  </w:style>
  <w:style w:type="character" w:customStyle="1" w:styleId="5">
    <w:name w:val="Основной текст (5)_"/>
    <w:basedOn w:val="a0"/>
    <w:link w:val="50"/>
    <w:rsid w:val="00B6289B"/>
    <w:rPr>
      <w:rFonts w:ascii="Calibri" w:eastAsia="Calibri" w:hAnsi="Calibri" w:cs="Calibri"/>
      <w:spacing w:val="2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289B"/>
    <w:pPr>
      <w:shd w:val="clear" w:color="auto" w:fill="FFFFFF"/>
      <w:spacing w:line="240" w:lineRule="exact"/>
      <w:ind w:hanging="200"/>
    </w:pPr>
    <w:rPr>
      <w:rFonts w:ascii="Calibri" w:eastAsia="Calibri" w:hAnsi="Calibri" w:cs="Calibri"/>
      <w:color w:val="auto"/>
      <w:spacing w:val="2"/>
      <w:sz w:val="15"/>
      <w:szCs w:val="15"/>
      <w:lang w:val="ru-RU"/>
    </w:rPr>
  </w:style>
  <w:style w:type="character" w:customStyle="1" w:styleId="NESNormalChar">
    <w:name w:val="NES Normal Char"/>
    <w:uiPriority w:val="99"/>
    <w:rsid w:val="007A1352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7A1352"/>
    <w:pPr>
      <w:tabs>
        <w:tab w:val="center" w:pos="4677"/>
        <w:tab w:val="right" w:pos="9355"/>
      </w:tabs>
      <w:spacing w:line="240" w:lineRule="auto"/>
    </w:pPr>
    <w:rPr>
      <w:color w:val="auto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A1352"/>
    <w:rPr>
      <w:rFonts w:ascii="Arial" w:eastAsia="Times New Roman" w:hAnsi="Arial" w:cs="Times New Roman"/>
      <w:szCs w:val="24"/>
      <w:lang w:val="en-GB"/>
    </w:rPr>
  </w:style>
  <w:style w:type="paragraph" w:styleId="ae">
    <w:name w:val="Normal (Web)"/>
    <w:basedOn w:val="a"/>
    <w:uiPriority w:val="99"/>
    <w:unhideWhenUsed/>
    <w:rsid w:val="007A1352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ru-RU" w:eastAsia="ru-RU"/>
    </w:rPr>
  </w:style>
  <w:style w:type="character" w:styleId="af">
    <w:name w:val="Hyperlink"/>
    <w:basedOn w:val="a0"/>
    <w:uiPriority w:val="99"/>
    <w:unhideWhenUsed/>
    <w:rsid w:val="003342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26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6"/>
    <w:uiPriority w:val="59"/>
    <w:rsid w:val="0027269A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Nadezhda Zamaletdinova</cp:lastModifiedBy>
  <cp:revision>2</cp:revision>
  <cp:lastPrinted>2024-11-12T06:13:00Z</cp:lastPrinted>
  <dcterms:created xsi:type="dcterms:W3CDTF">2025-03-03T19:12:00Z</dcterms:created>
  <dcterms:modified xsi:type="dcterms:W3CDTF">2025-03-03T19:12:00Z</dcterms:modified>
</cp:coreProperties>
</file>