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F62" w:rsidRDefault="005419F4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</w:t>
      </w:r>
    </w:p>
    <w:p w:rsidR="007E0310" w:rsidRPr="00D424B9" w:rsidRDefault="007E0310" w:rsidP="00487E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E0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Анаграммы для развития </w:t>
      </w:r>
      <w:r w:rsidRPr="00D4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читательской грамотности младших </w:t>
      </w:r>
      <w:bookmarkStart w:id="0" w:name="_GoBack"/>
      <w:bookmarkEnd w:id="0"/>
      <w:r w:rsidRPr="00D4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школьников»</w:t>
      </w:r>
    </w:p>
    <w:p w:rsidR="007E0310" w:rsidRPr="00D424B9" w:rsidRDefault="007E0310" w:rsidP="00D42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уважаемые коллеги!</w:t>
      </w:r>
    </w:p>
    <w:p w:rsidR="00A34E8A" w:rsidRPr="00A34E8A" w:rsidRDefault="007E0310" w:rsidP="00A34E8A">
      <w:pPr>
        <w:pStyle w:val="a3"/>
        <w:spacing w:before="0" w:beforeAutospacing="0" w:afterAutospacing="0" w:line="276" w:lineRule="auto"/>
        <w:jc w:val="right"/>
        <w:rPr>
          <w:sz w:val="14"/>
        </w:rPr>
      </w:pPr>
      <w:r w:rsidRPr="00D424B9">
        <w:rPr>
          <w:b/>
          <w:bCs/>
          <w:color w:val="000000"/>
          <w:sz w:val="28"/>
          <w:szCs w:val="28"/>
        </w:rPr>
        <w:t> </w:t>
      </w:r>
      <w:r w:rsidR="00A34E8A" w:rsidRPr="00A34E8A">
        <w:rPr>
          <w:color w:val="000000" w:themeColor="text1"/>
          <w:kern w:val="24"/>
          <w:sz w:val="28"/>
          <w:szCs w:val="48"/>
        </w:rPr>
        <w:t>«Читать – это еще ничего не значит.                                                                                          Что читать и как понимать                                                                                           прочитанное – вот в чем главное».</w:t>
      </w:r>
    </w:p>
    <w:p w:rsidR="00A34E8A" w:rsidRPr="00A34E8A" w:rsidRDefault="00A34E8A" w:rsidP="00A34E8A">
      <w:pPr>
        <w:pStyle w:val="a3"/>
        <w:spacing w:before="0" w:beforeAutospacing="0" w:afterAutospacing="0" w:line="276" w:lineRule="auto"/>
        <w:jc w:val="right"/>
        <w:rPr>
          <w:sz w:val="14"/>
        </w:rPr>
      </w:pPr>
      <w:r w:rsidRPr="00A34E8A">
        <w:rPr>
          <w:color w:val="000000" w:themeColor="text1"/>
          <w:kern w:val="24"/>
          <w:sz w:val="28"/>
          <w:szCs w:val="48"/>
        </w:rPr>
        <w:t>К. Д. Ушинский</w:t>
      </w:r>
    </w:p>
    <w:p w:rsidR="007E0310" w:rsidRPr="00D424B9" w:rsidRDefault="007E0310" w:rsidP="007E031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310" w:rsidRPr="00D424B9" w:rsidRDefault="007E0310" w:rsidP="007E03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читательской грамотности обучающихся - </w:t>
      </w:r>
      <w:r w:rsidR="0058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одна из актуальных проблем </w:t>
      </w: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современного образования.  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 век, где господствует телевидение, компьютеры, видеоигры, дети теряют интерес к чтению. Научить детей правильному, беглому, осознанному, выразительному чтению, а главное любви к книге – одна из главных задач начального обучения.</w:t>
      </w:r>
    </w:p>
    <w:p w:rsidR="007E0310" w:rsidRPr="00D424B9" w:rsidRDefault="005844B9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своей практике </w:t>
      </w:r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столкнулась со следующими </w:t>
      </w:r>
      <w:r w:rsidR="007E0310" w:rsidRPr="00D4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проблемами:</w:t>
      </w:r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имеют низкую скорость чтения;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A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они не понимают смысл</w:t>
      </w: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прочитанного из-за ошибок при чтении;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могут извлечь необходимую информацию из предложенного текста;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затрудняются кратко пересказать содержание.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возникает серьезное противоречие: с одной стороны, современный мир обрушивает на нас огромный объем информации, с другой стороны, наши дети мало читают, не обладают читательской грамотностью.</w:t>
      </w:r>
    </w:p>
    <w:p w:rsid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грамотность?  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Грамотность</w:t>
      </w: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степень владения человеком навыками письма и чтения на родном языке. </w:t>
      </w:r>
      <w:r w:rsidR="00FA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</w:t>
      </w: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ундамент, на котором можно построить дальнейшее развитие человека.  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 такое читательская грамотность?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Читательская грамотность</w:t>
      </w: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― способность человека понимать и использовать</w:t>
      </w:r>
      <w:r w:rsidR="00FA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письменные тексты, размышлять </w:t>
      </w: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содержанием, оценивать прочитанное и заниматься чтением для того, чтобы   расширять свои знания и возможности, участвовать в социальной жизни.</w:t>
      </w:r>
    </w:p>
    <w:p w:rsidR="007E0310" w:rsidRPr="00D424B9" w:rsidRDefault="007E0310" w:rsidP="007E031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Назову особенности   формирования читательской грамотности: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навыка чтения. Оно строится на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правильно прочитывать слова;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-понимать смысл текста;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-выразительно читать;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Овладение техникой чтения.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3.Формирование читательских интересов.</w:t>
      </w:r>
    </w:p>
    <w:p w:rsidR="007E0310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       Сегодня    я </w:t>
      </w:r>
      <w:r w:rsidR="00A05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покажу</w:t>
      </w: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разные виды заданий и у</w:t>
      </w:r>
      <w:r w:rsidR="00FA2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пражнений, которые я использую </w:t>
      </w: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своей работе. Они помогают моим ученикам улучшить навык чтения, </w:t>
      </w:r>
      <w:r w:rsidR="00FA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стимулируют </w:t>
      </w: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к познавательной и творческой активности, </w:t>
      </w: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способствуют формированию</w:t>
      </w: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читательской грамотности.</w:t>
      </w:r>
    </w:p>
    <w:p w:rsidR="00A34E8A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</w:t>
      </w: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</w:p>
    <w:p w:rsidR="00BC78AE" w:rsidRDefault="00A34E8A" w:rsidP="00BC7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4E8A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               Предлагаю Вашему вниманию </w:t>
      </w:r>
      <w:r w:rsidRPr="00A34E8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метод Валерия Борисовича </w:t>
      </w:r>
      <w:proofErr w:type="spellStart"/>
      <w:r w:rsidRPr="00A34E8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Эдигея</w:t>
      </w:r>
      <w:proofErr w:type="spellEnd"/>
      <w:r w:rsidRPr="00A34E8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Основная идея предлагаемого метода – использование принципа решения анаграмм. </w:t>
      </w:r>
      <w:r w:rsidR="00BC78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Предлагаемые </w:t>
      </w:r>
      <w:proofErr w:type="spellStart"/>
      <w:r w:rsidR="00BC78AE" w:rsidRPr="00BC78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Эдигеем</w:t>
      </w:r>
      <w:proofErr w:type="spellEnd"/>
      <w:r w:rsidR="00F76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В.Б.</w:t>
      </w:r>
      <w:r w:rsidR="00BC78AE" w:rsidRPr="00BC78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задания многообразны, оригинальны и новы, но</w:t>
      </w:r>
      <w:r w:rsidR="00BC78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главное — составлены с учетом </w:t>
      </w:r>
      <w:r w:rsidR="00BC78AE" w:rsidRPr="00BC78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возможностей и интересов детей. В силу своей необычности вызывают в ребенке целеустремленность и способствуют овладению техникой чтения. Развиваемые в детях качества измеряются не столько скоростью чтения, сколько умением обобщать, анализировать, сопоставлять, наблюдать, догадываться, воображать</w:t>
      </w:r>
      <w:r w:rsidR="00BC78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C78AE" w:rsidRPr="00BC78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A34E8A" w:rsidRPr="00A34E8A" w:rsidRDefault="00A34E8A" w:rsidP="00BC7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34E8A">
        <w:rPr>
          <w:rFonts w:ascii="Times New Roman" w:eastAsia="Times New Roman" w:hAnsi="Times New Roman" w:cs="Times New Roman"/>
          <w:color w:val="1A1A1A"/>
          <w:sz w:val="28"/>
          <w:szCs w:val="28"/>
        </w:rPr>
        <w:t>Анаграммы – это набор букв,</w:t>
      </w:r>
      <w:r w:rsidR="00F762B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34E8A">
        <w:rPr>
          <w:rFonts w:ascii="Times New Roman" w:eastAsia="Times New Roman" w:hAnsi="Times New Roman" w:cs="Times New Roman"/>
          <w:color w:val="1A1A1A"/>
          <w:sz w:val="28"/>
          <w:szCs w:val="28"/>
        </w:rPr>
        <w:t>составляющих слово, переставленных в произвольном порядке.</w:t>
      </w:r>
    </w:p>
    <w:p w:rsidR="00A34E8A" w:rsidRDefault="00A34E8A" w:rsidP="00BC7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34E8A">
        <w:rPr>
          <w:rFonts w:ascii="Times New Roman" w:eastAsia="Times New Roman" w:hAnsi="Times New Roman" w:cs="Times New Roman"/>
          <w:color w:val="1A1A1A"/>
          <w:sz w:val="28"/>
          <w:szCs w:val="28"/>
        </w:rPr>
        <w:t>У Вас на столах лежат карточки, на одной стороне которых размещена анаграмма</w:t>
      </w:r>
      <w:r w:rsidR="00F762B4">
        <w:rPr>
          <w:rFonts w:ascii="Times New Roman" w:eastAsia="Times New Roman" w:hAnsi="Times New Roman" w:cs="Times New Roman"/>
          <w:color w:val="1A1A1A"/>
          <w:sz w:val="28"/>
          <w:szCs w:val="28"/>
        </w:rPr>
        <w:t>. Давайте выполним эти увлекательные задания.</w:t>
      </w:r>
    </w:p>
    <w:p w:rsidR="00524238" w:rsidRPr="00A34E8A" w:rsidRDefault="00524238" w:rsidP="00BC7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310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2423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Задания для 1 класса (на уровне слова)</w:t>
      </w:r>
    </w:p>
    <w:p w:rsidR="00524238" w:rsidRPr="00524238" w:rsidRDefault="00524238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E0310" w:rsidRPr="00A34E8A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1.Найди и прочитай 6 слов, начинающихся с буквы А АПТЕКАНАНАСТРАКРОБАТЛАСФАЛЬТ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и прочитай 6 слов, в которых все буквы А СТАКАНАТАКАРТАЛАНТАРАКАНСАМБЛЬ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и прочитай 8 слов, в которых все буквы О МОЛОКОКНОСОРОГОЛОСОКОЛОКОНТРОЛЬ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2.Прочитай слова без лишнего слога</w:t>
      </w:r>
    </w:p>
    <w:p w:rsidR="007E0310" w:rsidRPr="00D424B9" w:rsidRDefault="005844B9" w:rsidP="00B0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тюсалень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леонапард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лягушлика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дязател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инжидюк</w:t>
      </w:r>
      <w:proofErr w:type="spellEnd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кастфурюля</w:t>
      </w:r>
      <w:proofErr w:type="spellEnd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скотывородка</w:t>
      </w:r>
      <w:proofErr w:type="spellEnd"/>
      <w:proofErr w:type="gramEnd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повабурёшка</w:t>
      </w:r>
      <w:proofErr w:type="spellEnd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серчавиз</w:t>
      </w:r>
      <w:proofErr w:type="spellEnd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кадыпуста</w:t>
      </w:r>
      <w:proofErr w:type="spellEnd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уктюроп</w:t>
      </w:r>
      <w:proofErr w:type="spellEnd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петщерушка</w:t>
      </w:r>
      <w:proofErr w:type="spellEnd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саголат</w:t>
      </w:r>
      <w:proofErr w:type="spellEnd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ребядис</w:t>
      </w:r>
      <w:proofErr w:type="spellEnd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пефонал</w:t>
      </w:r>
      <w:proofErr w:type="spellEnd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карерандаш</w:t>
      </w:r>
      <w:proofErr w:type="spellEnd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альцыбом</w:t>
      </w:r>
      <w:proofErr w:type="spellEnd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ручщока</w:t>
      </w:r>
      <w:proofErr w:type="spellEnd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портрыфель</w:t>
      </w:r>
      <w:proofErr w:type="spellEnd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косдятюм</w:t>
      </w:r>
      <w:proofErr w:type="spellEnd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брюлаки</w:t>
      </w:r>
      <w:proofErr w:type="spellEnd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плавытье</w:t>
      </w:r>
      <w:proofErr w:type="spellEnd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футсыболка</w:t>
      </w:r>
      <w:proofErr w:type="spellEnd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юблика</w:t>
      </w:r>
      <w:proofErr w:type="spellEnd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сажипоги</w:t>
      </w:r>
      <w:proofErr w:type="spellEnd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туфдули</w:t>
      </w:r>
      <w:proofErr w:type="spellEnd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тапчуки</w:t>
      </w:r>
      <w:proofErr w:type="spellEnd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ботинрыки</w:t>
      </w:r>
      <w:proofErr w:type="spellEnd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сандапели</w:t>
      </w:r>
      <w:proofErr w:type="spellEnd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метцыро</w:t>
      </w:r>
      <w:proofErr w:type="spellEnd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автомобус</w:t>
      </w:r>
      <w:proofErr w:type="spellEnd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трамрявай</w:t>
      </w:r>
      <w:proofErr w:type="spellEnd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тролфилейбус</w:t>
      </w:r>
      <w:proofErr w:type="spellEnd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такфуси</w:t>
      </w:r>
      <w:proofErr w:type="spellEnd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строикутель</w:t>
      </w:r>
      <w:proofErr w:type="spellEnd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профодавец</w:t>
      </w:r>
      <w:proofErr w:type="spellEnd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кондимытер</w:t>
      </w:r>
      <w:proofErr w:type="spellEnd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офижуциант</w:t>
      </w:r>
      <w:proofErr w:type="spellEnd"/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3.В каждой строчке найди 5 слов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ркошкатигрппедкенгурунблраепетухимтоьлбттрговерблюдмнгщ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фыкивишнявапроапельсинлдсмисливапролдвиноградукенгшщзл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ялыжичсмитьконькиблпафымячвапроклюшкалджфобручывапры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ййцукнигафыважурналпролдгазетажэерадиольтелевизорячсмить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бфывиндюкайцуклебедьенгшпопугайщзхкукушказщшгдятелнеэъ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чсученикавмдевочкапимраршкольниккнгмальчиккшцщребёнокц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итвстречаииоопздоровьещасчастьедрадостьбаьисрпраздникцвгцю</w:t>
      </w:r>
      <w:proofErr w:type="spellEnd"/>
    </w:p>
    <w:p w:rsidR="007E0310" w:rsidRPr="00D424B9" w:rsidRDefault="00B07B82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.Слово упало и разлетелось на кусочки. Помогите - вновь из букв его сложите:</w:t>
      </w:r>
    </w:p>
    <w:p w:rsidR="007E0310" w:rsidRPr="00D424B9" w:rsidRDefault="007E0310" w:rsidP="00B0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оядлео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лушкяга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змлнеякиа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фрноаь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</w:t>
      </w:r>
      <w:r w:rsidR="00B0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proofErr w:type="spellStart"/>
      <w:r w:rsidR="00B0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сзтекроа</w:t>
      </w:r>
      <w:proofErr w:type="spellEnd"/>
      <w:r w:rsidR="00B0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пиодмор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сзакка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уебинчк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</w:t>
      </w:r>
      <w:proofErr w:type="spellStart"/>
      <w:proofErr w:type="gram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пдосонулх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кхнуя</w:t>
      </w:r>
      <w:proofErr w:type="spellEnd"/>
      <w:proofErr w:type="gram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склоьуса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сжнниека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птальо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иукгшри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бдлеуьзор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пгоири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пкудоша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согеивнк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алатс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мреавуй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пцогвуиа</w:t>
      </w:r>
      <w:proofErr w:type="spellEnd"/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детям трудно составлять эти слова, можно начинать это упражнение с подсказкой.</w:t>
      </w:r>
    </w:p>
    <w:p w:rsidR="007E0310" w:rsidRPr="00D424B9" w:rsidRDefault="00B07B82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.Прочитай слова, вернув буквы на место.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обычные слова,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Всех нас знает каждый.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содержим буквы А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Трижды или дважды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всего одну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(Только не в начале).</w:t>
      </w:r>
    </w:p>
    <w:p w:rsidR="007E0310" w:rsidRPr="00D424B9" w:rsidRDefault="00FA24AC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сегодня </w:t>
      </w:r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ну и </w:t>
      </w:r>
      <w:proofErr w:type="gram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ну!-</w:t>
      </w:r>
      <w:proofErr w:type="gramEnd"/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они сбежали.</w:t>
      </w:r>
    </w:p>
    <w:p w:rsidR="00B07B82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слт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сткн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звтрк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крн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бнн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срфн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квдрт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ткнь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прд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брбн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мскрд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флг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хлт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крмн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крндш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мрт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бгж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тркн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пргрф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зкз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срй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клсс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крнвл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пнм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брн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шлш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згдк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пст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кнт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стрт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срнч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тхт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плт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скзк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тлнт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плн</w:t>
      </w:r>
      <w:proofErr w:type="spellEnd"/>
    </w:p>
    <w:p w:rsidR="00B07B82" w:rsidRDefault="00B07B82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8A3" w:rsidRDefault="005658A3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0310" w:rsidRPr="00524238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423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Задания для 2 класса (на уровне предложения)</w:t>
      </w:r>
    </w:p>
    <w:p w:rsidR="007E0310" w:rsidRPr="00D424B9" w:rsidRDefault="007E0310" w:rsidP="007E03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отбросить буквы, которых нет в русском алфавите, то получится загадка. Прочитайте загадки и отгадайте.</w:t>
      </w:r>
    </w:p>
    <w:p w:rsidR="007E0310" w:rsidRPr="00D424B9" w:rsidRDefault="007E0310" w:rsidP="007E031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L O R F S Д Q </w:t>
      </w:r>
      <w:proofErr w:type="gram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W G Н Z h К U O L t C V F Т S R Ё G P Z L </w:t>
      </w:r>
      <w:r w:rsidR="00B0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 B W J Е S N C</w:t>
      </w: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 Ь G S M Z N И Y W P R L C J f O S Y Г Q W P E Z U B L G A R t S E J U T</w:t>
      </w:r>
    </w:p>
    <w:p w:rsidR="007E0310" w:rsidRPr="00D424B9" w:rsidRDefault="007E0310" w:rsidP="007E031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Один </w:t>
      </w:r>
      <w:r w:rsidR="00FA2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костёр - весь мир согревает. (</w:t>
      </w:r>
      <w:r w:rsidRPr="00D4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Солнце)</w:t>
      </w:r>
    </w:p>
    <w:p w:rsidR="007E0310" w:rsidRPr="00D424B9" w:rsidRDefault="007E0310" w:rsidP="007E031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U F T Q W E R Б LV E N J Д S Z A h Y H t Z O L A R W Q Л J S Ю Y F Д h N </w:t>
      </w:r>
      <w:proofErr w:type="gram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R П L V O t Л W Y Ь Q З G У S F Ю Z R T J C U W Я S</w:t>
      </w:r>
    </w:p>
    <w:p w:rsidR="007E0310" w:rsidRPr="00D424B9" w:rsidRDefault="007E0310" w:rsidP="007E031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Тебе дано, а люди пользуются. (Имя)</w:t>
      </w:r>
    </w:p>
    <w:p w:rsidR="007E0310" w:rsidRPr="00D424B9" w:rsidRDefault="007E0310" w:rsidP="007E031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F C R N H U t E V Б W Q A Z З h B R E Y З L G Д V O S N Й W B R J Л Q t A U Q Д L J O V Z Ш R Y K S G </w:t>
      </w:r>
      <w:proofErr w:type="gram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Z B N h O S J Д U W O L V G Й</w:t>
      </w:r>
    </w:p>
    <w:p w:rsidR="007E0310" w:rsidRPr="00B07B82" w:rsidRDefault="007E0310" w:rsidP="007E031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7B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неба - звездой, в ладошку - водой. (Снежинка)</w:t>
      </w:r>
    </w:p>
    <w:p w:rsidR="007E0310" w:rsidRPr="00D424B9" w:rsidRDefault="007E0310" w:rsidP="007E031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L H F U h A V Q T S K Z t Ё R T G J F C Y Z </w:t>
      </w:r>
      <w:proofErr w:type="gram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L W Д h Z E V Q T R t И R Д F L W O U h Б Z J Ы Y L Ч V h И F J Ж R Д S G Ё N T S</w:t>
      </w:r>
    </w:p>
    <w:p w:rsidR="007E0310" w:rsidRPr="00D424B9" w:rsidRDefault="007E0310" w:rsidP="007E031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Наткёт, сядет и добычи ждёт. (Паук)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2.Читай предложения наоборот справа налево:</w:t>
      </w:r>
    </w:p>
    <w:p w:rsidR="007E0310" w:rsidRPr="00D424B9" w:rsidRDefault="007E0310" w:rsidP="007E031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вомодхашырк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илсивопикьлусосеикьненот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икниженсеиконидотюадапабеногонрумсап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яьтсилеинделсопил</w:t>
      </w:r>
      <w:r w:rsidR="008F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тселбаззёреб</w:t>
      </w:r>
      <w:r w:rsidR="008F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яьчус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имактеномимытолоз</w:t>
      </w:r>
      <w:proofErr w:type="spellEnd"/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3.Прочитай поговорку правильно (сосредоточься на смысле поговорки): Дерево живёт друзьями, а человек корнями.</w:t>
      </w:r>
    </w:p>
    <w:p w:rsidR="007E0310" w:rsidRPr="00D424B9" w:rsidRDefault="007E0310" w:rsidP="007E031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портит, а лень - кормит.</w:t>
      </w:r>
    </w:p>
    <w:p w:rsidR="007E0310" w:rsidRPr="00D424B9" w:rsidRDefault="007E0310" w:rsidP="007E031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одним зайцем погонишься – двух поймаешь.</w:t>
      </w:r>
    </w:p>
    <w:p w:rsidR="007E0310" w:rsidRPr="00D424B9" w:rsidRDefault="007E0310" w:rsidP="007E031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отмерь – семь раз отрежь.</w:t>
      </w:r>
    </w:p>
    <w:p w:rsidR="007E0310" w:rsidRPr="00D424B9" w:rsidRDefault="007E0310" w:rsidP="007E031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короткого языка – длинный ум.</w:t>
      </w:r>
    </w:p>
    <w:p w:rsidR="007E0310" w:rsidRPr="00D424B9" w:rsidRDefault="007E0310" w:rsidP="007E031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пирога теста не испечёшь.</w:t>
      </w:r>
    </w:p>
    <w:p w:rsidR="007E0310" w:rsidRPr="00D424B9" w:rsidRDefault="007E0310" w:rsidP="007E031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написано топором, не вырубишь пером.</w:t>
      </w:r>
    </w:p>
    <w:p w:rsidR="007E0310" w:rsidRPr="00D424B9" w:rsidRDefault="007E0310" w:rsidP="007E031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Птичке клетка дороже золотой ветки.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4.Одна буква изменила смысл всей пословицы, найди ошибку и прочитай правильно.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печи узнают человека.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Терпенье и прут всё перетрут.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Здоровому - грач не нужен.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Торопливый человек дважды одно тело делает.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круг лучше новых двух.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 - хорошо, а два лучше.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кормит, а пень портит.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рубят – кепки летят.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Здоровье дороже молота.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сапога – тара.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руби лук, на котором сидишь.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Слезами морю не поможешь.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Смелость борода берёт.</w:t>
      </w:r>
    </w:p>
    <w:p w:rsidR="007E0310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Совесть без дубов, а загрызёт</w:t>
      </w:r>
    </w:p>
    <w:p w:rsidR="00524238" w:rsidRPr="00D424B9" w:rsidRDefault="00524238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310" w:rsidRPr="00524238" w:rsidRDefault="007E0310" w:rsidP="007E03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423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Задания для 3-4 класса (на уровне текста)</w:t>
      </w:r>
    </w:p>
    <w:p w:rsidR="00466F64" w:rsidRDefault="007E0310" w:rsidP="00466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7E0310" w:rsidRPr="00D424B9" w:rsidRDefault="007E0310" w:rsidP="00466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1.Использование принципа решения анаграмм   для прочтения завершенных коротких текстов. </w:t>
      </w:r>
    </w:p>
    <w:p w:rsidR="007E0310" w:rsidRPr="00D424B9" w:rsidRDefault="007E0310" w:rsidP="007E031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мосКос</w:t>
      </w:r>
      <w:proofErr w:type="spellEnd"/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A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FA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кеРаты</w:t>
      </w:r>
      <w:proofErr w:type="spellEnd"/>
      <w:r w:rsidR="00FA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FA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таюлет</w:t>
      </w:r>
      <w:proofErr w:type="spellEnd"/>
      <w:proofErr w:type="gramEnd"/>
      <w:r w:rsidR="00FA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 </w:t>
      </w:r>
      <w:proofErr w:type="spellStart"/>
      <w:r w:rsidR="00FA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москос</w:t>
      </w:r>
      <w:proofErr w:type="spellEnd"/>
      <w:r w:rsidR="00FA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Я чоху </w:t>
      </w:r>
      <w:proofErr w:type="spellStart"/>
      <w:r w:rsidR="00FA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теполеть</w:t>
      </w:r>
      <w:proofErr w:type="spellEnd"/>
      <w:r w:rsidR="00FA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proofErr w:type="spellStart"/>
      <w:r w:rsidR="0058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зёвдамз</w:t>
      </w:r>
      <w:proofErr w:type="spellEnd"/>
      <w:r w:rsidR="0058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8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зуть</w:t>
      </w:r>
      <w:proofErr w:type="spellEnd"/>
      <w:r w:rsidR="0058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 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дюли</w:t>
      </w:r>
      <w:proofErr w:type="spellEnd"/>
      <w:proofErr w:type="gram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лии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0310" w:rsidRPr="00D424B9" w:rsidRDefault="008F4412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proofErr w:type="spellStart"/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чаМет</w:t>
      </w:r>
      <w:proofErr w:type="spellEnd"/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лоКей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милюб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троисть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букики</w:t>
      </w:r>
      <w:r w:rsidR="00FA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="00FA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течмать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но </w:t>
      </w:r>
      <w:r w:rsidR="00FA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 роме, я - о </w:t>
      </w:r>
      <w:proofErr w:type="spellStart"/>
      <w:r w:rsidR="00FA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бене</w:t>
      </w:r>
      <w:proofErr w:type="spellEnd"/>
      <w:r w:rsidR="00FA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proofErr w:type="spellStart"/>
      <w:r w:rsidR="00FA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spellEnd"/>
      <w:r w:rsidR="00FA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дубет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корямом</w:t>
      </w:r>
      <w:proofErr w:type="spellEnd"/>
      <w:proofErr w:type="gram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а  я  </w:t>
      </w:r>
      <w:proofErr w:type="spellStart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комлётчи</w:t>
      </w:r>
      <w:proofErr w:type="spellEnd"/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2.Вставь подходящие по смыслу слова.</w:t>
      </w:r>
      <w:r w:rsidR="0058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(Изучаем глагол)</w:t>
      </w:r>
    </w:p>
    <w:p w:rsidR="007E0310" w:rsidRPr="00D424B9" w:rsidRDefault="00D9553E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Скворец.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комнату=== кот. В зубах у кота ====скворец. Коля === у него птичку. Мальчик =====раненое крылышко. Потом Коля =====скворца на волю. Слова для справок: подлечил был выпустил вбежал отнял  </w:t>
      </w:r>
    </w:p>
    <w:p w:rsidR="007E0310" w:rsidRPr="00D424B9" w:rsidRDefault="00D9553E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Васька.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Васька ====на дереве гнездо. Он быстро==== к гнезду. Старый дрозд ===злодея и</w:t>
      </w:r>
      <w:r w:rsidR="00FA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====Ваську в лоб. ===== кот и </w:t>
      </w: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==== с дерева.</w:t>
      </w: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для справок: полез </w:t>
      </w:r>
      <w:r w:rsidR="0058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подобрался </w:t>
      </w: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спрыгнул увидел испугался заметил клюнул</w:t>
      </w:r>
      <w:r w:rsidR="00D9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58A3" w:rsidRDefault="005658A3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8A3" w:rsidRDefault="005658A3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8A3" w:rsidRPr="00D424B9" w:rsidRDefault="005658A3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658A3" w:rsidRPr="00D424B9" w:rsidSect="0052423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4238" w:rsidRDefault="00524238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310" w:rsidRPr="00D424B9" w:rsidRDefault="00FA24AC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Применяя </w:t>
      </w:r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данные приёмы и упражнения, </w:t>
      </w:r>
      <w:r w:rsidR="007E0310"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отмечаю следующие преимущества:</w:t>
      </w:r>
    </w:p>
    <w:p w:rsidR="00F762B4" w:rsidRDefault="00FA24AC" w:rsidP="00632AA3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учащиеся </w:t>
      </w:r>
      <w:r w:rsidR="007E0310" w:rsidRPr="00F7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учатся слушать друг друга, </w:t>
      </w:r>
    </w:p>
    <w:p w:rsidR="007E0310" w:rsidRPr="00F762B4" w:rsidRDefault="007E0310" w:rsidP="00632AA3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</w:t>
      </w:r>
      <w:r w:rsidR="00FA24AC" w:rsidRPr="00F7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интеллектуальный потенциал </w:t>
      </w:r>
      <w:r w:rsidRPr="00F7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 расширяется их словарный запас;</w:t>
      </w:r>
    </w:p>
    <w:p w:rsidR="007E0310" w:rsidRPr="00D424B9" w:rsidRDefault="007E0310" w:rsidP="007E0310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вырабатывается уважение к собственным мыслям и опыту;</w:t>
      </w:r>
    </w:p>
    <w:p w:rsidR="007E0310" w:rsidRPr="00D424B9" w:rsidRDefault="007E0310" w:rsidP="007E0310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обостряется любознательность, наблюдательность;</w:t>
      </w:r>
    </w:p>
    <w:p w:rsidR="007E0310" w:rsidRPr="00D424B9" w:rsidRDefault="007E0310" w:rsidP="007E0310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активное слушание;</w:t>
      </w:r>
    </w:p>
    <w:p w:rsidR="007E0310" w:rsidRDefault="007E0310" w:rsidP="007E0310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самооценка.</w:t>
      </w:r>
    </w:p>
    <w:p w:rsidR="005658A3" w:rsidRPr="00D424B9" w:rsidRDefault="005658A3" w:rsidP="005658A3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310" w:rsidRPr="00D424B9" w:rsidRDefault="007E0310" w:rsidP="007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Всё это</w:t>
      </w:r>
      <w:r w:rsidR="00FA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повышению уровня </w:t>
      </w:r>
      <w:r w:rsidR="0058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читательских умений и </w:t>
      </w:r>
      <w:r w:rsidRPr="00D4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читательской грамотности младших школьников.</w:t>
      </w:r>
    </w:p>
    <w:p w:rsidR="008E0499" w:rsidRDefault="008E0499" w:rsidP="00822199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822199" w:rsidRPr="00822199" w:rsidRDefault="00F762B4" w:rsidP="00822199">
      <w:pPr>
        <w:shd w:val="clear" w:color="auto" w:fill="FFFFFF"/>
        <w:spacing w:after="100" w:line="240" w:lineRule="auto"/>
        <w:rPr>
          <w:noProof/>
          <w:sz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>Рефлексия</w:t>
      </w:r>
    </w:p>
    <w:p w:rsidR="00822199" w:rsidRPr="00822199" w:rsidRDefault="00822199" w:rsidP="00822199">
      <w:pPr>
        <w:shd w:val="clear" w:color="auto" w:fill="FFFFFF"/>
        <w:spacing w:after="10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822199">
        <w:rPr>
          <w:rFonts w:ascii="Times New Roman" w:eastAsia="Times New Roman" w:hAnsi="Times New Roman" w:cs="Times New Roman"/>
          <w:sz w:val="28"/>
          <w:szCs w:val="24"/>
        </w:rPr>
        <w:t>Коллеги, на Ваших столах лежат разноцветные бабочки. Выберите и положите себе на ладонь бабочку того цвета, который наиболее соответствует Вашему настроению после нашей работы.</w:t>
      </w:r>
    </w:p>
    <w:p w:rsidR="00822199" w:rsidRPr="00822199" w:rsidRDefault="00822199" w:rsidP="00822199">
      <w:pPr>
        <w:shd w:val="clear" w:color="auto" w:fill="FFFFFF"/>
        <w:spacing w:after="10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822199">
        <w:rPr>
          <w:rFonts w:ascii="Times New Roman" w:eastAsia="Times New Roman" w:hAnsi="Times New Roman" w:cs="Times New Roman"/>
          <w:sz w:val="28"/>
          <w:szCs w:val="24"/>
        </w:rPr>
        <w:t>Цвет моего настроения: красный – активное, желтый – приятное, зеленый – ровное, синий – грустное</w:t>
      </w:r>
    </w:p>
    <w:p w:rsidR="00BC7048" w:rsidRPr="00F17890" w:rsidRDefault="00822199" w:rsidP="00F17890">
      <w:pPr>
        <w:shd w:val="clear" w:color="auto" w:fill="FFFFFF"/>
        <w:spacing w:after="10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822199">
        <w:rPr>
          <w:rFonts w:ascii="Times New Roman" w:eastAsia="Times New Roman" w:hAnsi="Times New Roman" w:cs="Times New Roman"/>
          <w:sz w:val="28"/>
          <w:szCs w:val="24"/>
        </w:rPr>
        <w:t>Пусть бабочка на Вашей ладони напомнит Вам о солнечных летних днях, пусть Ваше настроение будет приятным</w:t>
      </w:r>
      <w:r w:rsidR="00F1789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762B4" w:rsidRDefault="00F762B4" w:rsidP="007E0310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F762B4" w:rsidRPr="00F762B4" w:rsidRDefault="00F762B4" w:rsidP="00F762B4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F762B4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24"/>
          <w:sz w:val="28"/>
          <w:szCs w:val="48"/>
          <w:lang w:eastAsia="ru-RU"/>
        </w:rPr>
        <w:t>Желаю Вам, чтоб дети в Вашем классе</w:t>
      </w:r>
    </w:p>
    <w:p w:rsidR="00F762B4" w:rsidRPr="00F762B4" w:rsidRDefault="00F762B4" w:rsidP="00F762B4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F762B4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24"/>
          <w:sz w:val="28"/>
          <w:szCs w:val="48"/>
          <w:lang w:eastAsia="ru-RU"/>
        </w:rPr>
        <w:t>Светились от улыбок и любви,</w:t>
      </w:r>
    </w:p>
    <w:p w:rsidR="00F762B4" w:rsidRPr="00F762B4" w:rsidRDefault="00F762B4" w:rsidP="00F762B4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F762B4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24"/>
          <w:sz w:val="28"/>
          <w:szCs w:val="48"/>
          <w:lang w:eastAsia="ru-RU"/>
        </w:rPr>
        <w:t>Здоровья Вам и творческих успехов</w:t>
      </w:r>
    </w:p>
    <w:p w:rsidR="00F762B4" w:rsidRPr="00F762B4" w:rsidRDefault="00F762B4" w:rsidP="00F762B4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F762B4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24"/>
          <w:sz w:val="28"/>
          <w:szCs w:val="48"/>
          <w:lang w:eastAsia="ru-RU"/>
        </w:rPr>
        <w:t>В век инноваций, новизны!</w:t>
      </w:r>
    </w:p>
    <w:p w:rsidR="008E0499" w:rsidRDefault="008E0499" w:rsidP="007E0310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8E0499" w:rsidRDefault="008E0499" w:rsidP="007E0310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BC7048" w:rsidRPr="003E4FF1" w:rsidRDefault="00BC7048" w:rsidP="007E0310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proofErr w:type="gramStart"/>
      <w:r w:rsidRPr="003E4FF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Литература :</w:t>
      </w:r>
      <w:proofErr w:type="gramEnd"/>
    </w:p>
    <w:p w:rsidR="00A34E8A" w:rsidRPr="003E4FF1" w:rsidRDefault="008E0499" w:rsidP="007E0310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3E4FF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  </w:t>
      </w:r>
      <w:r w:rsidR="00BC7048" w:rsidRPr="003E4FF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1.</w:t>
      </w:r>
      <w:r w:rsidR="00A34E8A" w:rsidRPr="003E4FF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Валерий </w:t>
      </w:r>
      <w:proofErr w:type="spellStart"/>
      <w:r w:rsidR="00A34E8A" w:rsidRPr="003E4FF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Эдигей</w:t>
      </w:r>
      <w:proofErr w:type="spellEnd"/>
      <w:r w:rsidR="00A34E8A" w:rsidRPr="003E4FF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«Учись читать, малыш!». Практическое пособие. Киев 1994г.</w:t>
      </w:r>
    </w:p>
    <w:p w:rsidR="00BC7048" w:rsidRPr="003E4FF1" w:rsidRDefault="00BC7048" w:rsidP="00BC7048">
      <w:pPr>
        <w:ind w:left="360"/>
        <w:rPr>
          <w:rFonts w:ascii="Times New Roman" w:hAnsi="Times New Roman" w:cs="Times New Roman"/>
          <w:color w:val="000000"/>
          <w:sz w:val="28"/>
          <w:szCs w:val="24"/>
        </w:rPr>
      </w:pPr>
      <w:r w:rsidRPr="003E4FF1">
        <w:rPr>
          <w:rFonts w:ascii="Times New Roman" w:hAnsi="Times New Roman" w:cs="Times New Roman"/>
          <w:color w:val="000000"/>
          <w:sz w:val="28"/>
          <w:szCs w:val="24"/>
        </w:rPr>
        <w:t xml:space="preserve">2.Н. Ф. Виноградова, Е. Э. </w:t>
      </w:r>
      <w:proofErr w:type="spellStart"/>
      <w:r w:rsidRPr="003E4FF1">
        <w:rPr>
          <w:rFonts w:ascii="Times New Roman" w:hAnsi="Times New Roman" w:cs="Times New Roman"/>
          <w:color w:val="000000"/>
          <w:sz w:val="28"/>
          <w:szCs w:val="24"/>
        </w:rPr>
        <w:t>Кочурова</w:t>
      </w:r>
      <w:proofErr w:type="spellEnd"/>
      <w:r w:rsidRPr="003E4FF1">
        <w:rPr>
          <w:rFonts w:ascii="Times New Roman" w:hAnsi="Times New Roman" w:cs="Times New Roman"/>
          <w:color w:val="000000"/>
          <w:sz w:val="28"/>
          <w:szCs w:val="24"/>
        </w:rPr>
        <w:t xml:space="preserve">, М. И. Кузнецова и </w:t>
      </w:r>
      <w:proofErr w:type="spellStart"/>
      <w:r w:rsidRPr="003E4FF1">
        <w:rPr>
          <w:rFonts w:ascii="Times New Roman" w:hAnsi="Times New Roman" w:cs="Times New Roman"/>
          <w:color w:val="000000"/>
          <w:sz w:val="28"/>
          <w:szCs w:val="24"/>
        </w:rPr>
        <w:t>др.</w:t>
      </w:r>
      <w:r w:rsidRPr="003E4FF1">
        <w:rPr>
          <w:rFonts w:ascii="Times New Roman" w:hAnsi="Times New Roman" w:cs="Times New Roman"/>
          <w:bCs/>
          <w:color w:val="000000"/>
          <w:sz w:val="28"/>
          <w:szCs w:val="24"/>
        </w:rPr>
        <w:t>Функциональная</w:t>
      </w:r>
      <w:proofErr w:type="spellEnd"/>
      <w:r w:rsidRPr="003E4FF1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3E4FF1">
        <w:rPr>
          <w:rFonts w:ascii="Times New Roman" w:hAnsi="Times New Roman" w:cs="Times New Roman"/>
          <w:color w:val="000000"/>
          <w:sz w:val="28"/>
          <w:szCs w:val="24"/>
        </w:rPr>
        <w:t xml:space="preserve">грамотность младшего </w:t>
      </w:r>
      <w:proofErr w:type="gramStart"/>
      <w:r w:rsidRPr="003E4FF1">
        <w:rPr>
          <w:rFonts w:ascii="Times New Roman" w:hAnsi="Times New Roman" w:cs="Times New Roman"/>
          <w:color w:val="000000"/>
          <w:sz w:val="28"/>
          <w:szCs w:val="24"/>
        </w:rPr>
        <w:t>школьника :</w:t>
      </w:r>
      <w:proofErr w:type="gramEnd"/>
      <w:r w:rsidRPr="003E4FF1">
        <w:rPr>
          <w:rFonts w:ascii="Times New Roman" w:hAnsi="Times New Roman" w:cs="Times New Roman"/>
          <w:color w:val="000000"/>
          <w:sz w:val="28"/>
          <w:szCs w:val="24"/>
        </w:rPr>
        <w:t xml:space="preserve"> книга для учителя /  под ред. Н. Ф. Виноградовой. — </w:t>
      </w:r>
      <w:proofErr w:type="gramStart"/>
      <w:r w:rsidRPr="003E4FF1">
        <w:rPr>
          <w:rFonts w:ascii="Times New Roman" w:hAnsi="Times New Roman" w:cs="Times New Roman"/>
          <w:color w:val="000000"/>
          <w:sz w:val="28"/>
          <w:szCs w:val="24"/>
        </w:rPr>
        <w:t>М. :</w:t>
      </w:r>
      <w:proofErr w:type="gramEnd"/>
      <w:r w:rsidRPr="003E4FF1">
        <w:rPr>
          <w:rFonts w:ascii="Times New Roman" w:hAnsi="Times New Roman" w:cs="Times New Roman"/>
          <w:color w:val="000000"/>
          <w:sz w:val="28"/>
          <w:szCs w:val="24"/>
        </w:rPr>
        <w:t xml:space="preserve"> Российский учебник : </w:t>
      </w:r>
      <w:proofErr w:type="spellStart"/>
      <w:r w:rsidRPr="003E4FF1">
        <w:rPr>
          <w:rFonts w:ascii="Times New Roman" w:hAnsi="Times New Roman" w:cs="Times New Roman"/>
          <w:color w:val="000000"/>
          <w:sz w:val="28"/>
          <w:szCs w:val="24"/>
        </w:rPr>
        <w:t>Вентана</w:t>
      </w:r>
      <w:proofErr w:type="spellEnd"/>
      <w:r w:rsidRPr="003E4FF1">
        <w:rPr>
          <w:rFonts w:ascii="Times New Roman" w:hAnsi="Times New Roman" w:cs="Times New Roman"/>
          <w:color w:val="000000"/>
          <w:sz w:val="28"/>
          <w:szCs w:val="24"/>
        </w:rPr>
        <w:t>-Граф, 2018. — 288 с.</w:t>
      </w:r>
    </w:p>
    <w:p w:rsidR="00BC7048" w:rsidRPr="003E4FF1" w:rsidRDefault="00BC7048" w:rsidP="00BC7048">
      <w:pPr>
        <w:ind w:left="360"/>
        <w:rPr>
          <w:rFonts w:ascii="Times New Roman" w:hAnsi="Times New Roman" w:cs="Times New Roman"/>
          <w:sz w:val="28"/>
          <w:szCs w:val="24"/>
        </w:rPr>
      </w:pPr>
      <w:r w:rsidRPr="003E4FF1">
        <w:rPr>
          <w:rFonts w:ascii="Times New Roman" w:hAnsi="Times New Roman" w:cs="Times New Roman"/>
          <w:color w:val="000000"/>
          <w:sz w:val="28"/>
          <w:szCs w:val="24"/>
        </w:rPr>
        <w:t>3.Эдигей Валерий Борисович Увлечение чтением: Уроки развития мышления и техники чтения. 3.2. – М.: УЦ «Перспектива», 1997. – 112 с.</w:t>
      </w:r>
    </w:p>
    <w:p w:rsidR="00BC7048" w:rsidRPr="00BC7048" w:rsidRDefault="00BC7048" w:rsidP="00BC704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C7048" w:rsidRPr="00BC7048" w:rsidRDefault="00BC7048" w:rsidP="007E0310">
      <w:pPr>
        <w:rPr>
          <w:rFonts w:ascii="Times New Roman" w:hAnsi="Times New Roman" w:cs="Times New Roman"/>
          <w:sz w:val="36"/>
          <w:szCs w:val="28"/>
        </w:rPr>
      </w:pPr>
    </w:p>
    <w:sectPr w:rsidR="00BC7048" w:rsidRPr="00BC7048" w:rsidSect="00D424B9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9247D"/>
    <w:multiLevelType w:val="multilevel"/>
    <w:tmpl w:val="FD94D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A00C6B"/>
    <w:multiLevelType w:val="multilevel"/>
    <w:tmpl w:val="48E2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11799"/>
    <w:multiLevelType w:val="multilevel"/>
    <w:tmpl w:val="DC84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C7B43"/>
    <w:multiLevelType w:val="multilevel"/>
    <w:tmpl w:val="3498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7A0EFC"/>
    <w:multiLevelType w:val="multilevel"/>
    <w:tmpl w:val="03A6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005462"/>
    <w:multiLevelType w:val="multilevel"/>
    <w:tmpl w:val="0C9C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BE0038"/>
    <w:multiLevelType w:val="multilevel"/>
    <w:tmpl w:val="1B8C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506D9A"/>
    <w:multiLevelType w:val="hybridMultilevel"/>
    <w:tmpl w:val="DB2E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10"/>
    <w:rsid w:val="000D3DE8"/>
    <w:rsid w:val="003E4FF1"/>
    <w:rsid w:val="00466F64"/>
    <w:rsid w:val="00487E72"/>
    <w:rsid w:val="00524238"/>
    <w:rsid w:val="005419F4"/>
    <w:rsid w:val="005658A3"/>
    <w:rsid w:val="00566B2F"/>
    <w:rsid w:val="005844B9"/>
    <w:rsid w:val="007E0310"/>
    <w:rsid w:val="00822199"/>
    <w:rsid w:val="008E0499"/>
    <w:rsid w:val="008F4412"/>
    <w:rsid w:val="00907F62"/>
    <w:rsid w:val="00A052CB"/>
    <w:rsid w:val="00A34E8A"/>
    <w:rsid w:val="00B07B82"/>
    <w:rsid w:val="00BC7048"/>
    <w:rsid w:val="00BC78AE"/>
    <w:rsid w:val="00D424B9"/>
    <w:rsid w:val="00D9553E"/>
    <w:rsid w:val="00EB2201"/>
    <w:rsid w:val="00EF15A4"/>
    <w:rsid w:val="00F17890"/>
    <w:rsid w:val="00F47CF7"/>
    <w:rsid w:val="00F762B4"/>
    <w:rsid w:val="00FA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61DF9-8F5A-4143-8CEC-35043A03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704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dcterms:created xsi:type="dcterms:W3CDTF">2023-07-30T09:42:00Z</dcterms:created>
  <dcterms:modified xsi:type="dcterms:W3CDTF">2023-08-17T17:28:00Z</dcterms:modified>
</cp:coreProperties>
</file>