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78" w:rsidRPr="006B7463" w:rsidRDefault="008D5B78" w:rsidP="008D5B78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proofErr w:type="spellStart"/>
      <w:r w:rsidRPr="006B7463">
        <w:rPr>
          <w:rFonts w:ascii="Times New Roman" w:hAnsi="Times New Roman" w:cs="Times New Roman"/>
          <w:sz w:val="28"/>
          <w:szCs w:val="28"/>
        </w:rPr>
        <w:t>Чепурченко</w:t>
      </w:r>
      <w:proofErr w:type="spellEnd"/>
      <w:r w:rsidRPr="006B7463">
        <w:rPr>
          <w:rFonts w:ascii="Times New Roman" w:hAnsi="Times New Roman" w:cs="Times New Roman"/>
          <w:sz w:val="28"/>
          <w:szCs w:val="28"/>
        </w:rPr>
        <w:t xml:space="preserve"> Юлия Андреевна</w:t>
      </w:r>
    </w:p>
    <w:p w:rsidR="008D5B78" w:rsidRPr="006B7463" w:rsidRDefault="008D5B78" w:rsidP="008D5B78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6B7463">
        <w:rPr>
          <w:rFonts w:ascii="Times New Roman" w:hAnsi="Times New Roman" w:cs="Times New Roman"/>
          <w:sz w:val="28"/>
          <w:szCs w:val="28"/>
        </w:rPr>
        <w:t>учитель биологии, педагог-эксперт</w:t>
      </w:r>
    </w:p>
    <w:p w:rsidR="008D5B78" w:rsidRPr="006B7463" w:rsidRDefault="008D5B78" w:rsidP="008D5B78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6B7463">
        <w:rPr>
          <w:rFonts w:ascii="Times New Roman" w:hAnsi="Times New Roman" w:cs="Times New Roman"/>
          <w:sz w:val="28"/>
          <w:szCs w:val="28"/>
        </w:rPr>
        <w:t xml:space="preserve">КГУ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6B7463">
        <w:rPr>
          <w:rFonts w:ascii="Times New Roman" w:hAnsi="Times New Roman" w:cs="Times New Roman"/>
          <w:sz w:val="28"/>
          <w:szCs w:val="28"/>
        </w:rPr>
        <w:t>редняя школа-гимназия №12»</w:t>
      </w:r>
    </w:p>
    <w:p w:rsidR="008D5B78" w:rsidRDefault="008D5B78" w:rsidP="008D5B78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6B7463">
        <w:rPr>
          <w:rFonts w:ascii="Times New Roman" w:hAnsi="Times New Roman" w:cs="Times New Roman"/>
          <w:sz w:val="28"/>
          <w:szCs w:val="28"/>
        </w:rPr>
        <w:t>область Ж</w:t>
      </w:r>
      <w:r w:rsidRPr="006B7463">
        <w:rPr>
          <w:rFonts w:ascii="Times New Roman" w:hAnsi="Times New Roman" w:cs="Times New Roman"/>
          <w:sz w:val="28"/>
          <w:szCs w:val="28"/>
          <w:lang w:val="kk-KZ"/>
        </w:rPr>
        <w:t>етісу</w:t>
      </w:r>
      <w:r w:rsidRPr="006B7463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6B7463"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</w:p>
    <w:p w:rsidR="008D5B78" w:rsidRDefault="008D5B78" w:rsidP="008D5B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7F4" w:rsidRDefault="008D5B78" w:rsidP="008D5B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B78">
        <w:rPr>
          <w:rFonts w:ascii="Times New Roman" w:hAnsi="Times New Roman" w:cs="Times New Roman"/>
          <w:b/>
          <w:sz w:val="28"/>
          <w:szCs w:val="28"/>
        </w:rPr>
        <w:t>Экологическая тропа как средство формирования проектно-исследовательских навыков и экологической культуры старшеклассников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D5B78" w:rsidRPr="008D5B78" w:rsidRDefault="008D5B78" w:rsidP="008D5B78">
      <w:pPr>
        <w:pStyle w:val="a3"/>
        <w:ind w:firstLine="708"/>
        <w:jc w:val="both"/>
        <w:rPr>
          <w:sz w:val="28"/>
        </w:rPr>
      </w:pPr>
      <w:r w:rsidRPr="008D5B78">
        <w:rPr>
          <w:b/>
          <w:bCs/>
          <w:sz w:val="28"/>
        </w:rPr>
        <w:t>Аннотация:</w:t>
      </w:r>
      <w:r w:rsidRPr="008D5B78">
        <w:rPr>
          <w:sz w:val="28"/>
        </w:rPr>
        <w:t xml:space="preserve"> В статье рассматривается авторская программа элективного курса «Экологическая тропа по родному краю», направленная на формирование экологической грамотности и исследовательских компетенций учащихся 10-х классов. Описывается методика поэтапного создания учебного экологического маршрута: от теоретического планирования до практической апробации в полевых условиях.</w:t>
      </w:r>
    </w:p>
    <w:p w:rsidR="008D5B78" w:rsidRPr="008D5B78" w:rsidRDefault="008D5B78" w:rsidP="008D5B78">
      <w:pPr>
        <w:pStyle w:val="a3"/>
        <w:ind w:firstLine="708"/>
        <w:jc w:val="both"/>
        <w:rPr>
          <w:sz w:val="28"/>
        </w:rPr>
      </w:pPr>
      <w:r w:rsidRPr="008D5B78">
        <w:rPr>
          <w:b/>
          <w:bCs/>
          <w:sz w:val="28"/>
        </w:rPr>
        <w:t>Ключевые слова:</w:t>
      </w:r>
      <w:r w:rsidRPr="008D5B78">
        <w:rPr>
          <w:sz w:val="28"/>
        </w:rPr>
        <w:t xml:space="preserve"> авторская программа, экологическая тропа, проектная деятельность, краеведение, </w:t>
      </w:r>
      <w:proofErr w:type="spellStart"/>
      <w:r w:rsidRPr="008D5B78">
        <w:rPr>
          <w:sz w:val="28"/>
        </w:rPr>
        <w:t>Жетісу</w:t>
      </w:r>
      <w:proofErr w:type="spellEnd"/>
      <w:r w:rsidRPr="008D5B78">
        <w:rPr>
          <w:sz w:val="28"/>
        </w:rPr>
        <w:t>, элективный курс.</w:t>
      </w:r>
    </w:p>
    <w:p w:rsidR="008D5B78" w:rsidRPr="008D5B78" w:rsidRDefault="008D5B78" w:rsidP="008D5B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sz w:val="28"/>
          <w:szCs w:val="28"/>
        </w:rPr>
        <w:t xml:space="preserve">В современных условиях модернизации системы образования Республики Казахстан актуализируется поиск форм обучения, объединяющих теоретические знания с практическим опытом. Авторская программа «Экологическая тропа по родному краю» призвана решить проблему оторванности школьного курса биологии и экологии от реальных природных процессов. Программа позволяет использовать природный ландшафт области </w:t>
      </w:r>
      <w:proofErr w:type="spellStart"/>
      <w:r w:rsidRPr="008D5B78">
        <w:rPr>
          <w:rFonts w:ascii="Times New Roman" w:hAnsi="Times New Roman" w:cs="Times New Roman"/>
          <w:sz w:val="28"/>
          <w:szCs w:val="28"/>
        </w:rPr>
        <w:t>Жетісу</w:t>
      </w:r>
      <w:proofErr w:type="spellEnd"/>
      <w:r w:rsidRPr="008D5B78">
        <w:rPr>
          <w:rFonts w:ascii="Times New Roman" w:hAnsi="Times New Roman" w:cs="Times New Roman"/>
          <w:sz w:val="28"/>
          <w:szCs w:val="28"/>
        </w:rPr>
        <w:t xml:space="preserve"> как «живую лабораторию». </w:t>
      </w:r>
    </w:p>
    <w:p w:rsidR="008D5B78" w:rsidRPr="008D5B78" w:rsidRDefault="008D5B78" w:rsidP="008D5B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sz w:val="28"/>
          <w:szCs w:val="28"/>
        </w:rPr>
        <w:t xml:space="preserve">Основная идея программы заключается в переходе от </w:t>
      </w:r>
      <w:r w:rsidRPr="008D5B78">
        <w:rPr>
          <w:rFonts w:ascii="Times New Roman" w:hAnsi="Times New Roman" w:cs="Times New Roman"/>
          <w:bCs/>
          <w:sz w:val="28"/>
          <w:szCs w:val="28"/>
        </w:rPr>
        <w:t>пассивного посещения</w:t>
      </w:r>
      <w:r w:rsidRPr="008D5B78">
        <w:rPr>
          <w:rFonts w:ascii="Times New Roman" w:hAnsi="Times New Roman" w:cs="Times New Roman"/>
          <w:sz w:val="28"/>
          <w:szCs w:val="28"/>
        </w:rPr>
        <w:t xml:space="preserve"> готовых экскурсий к </w:t>
      </w:r>
      <w:r w:rsidRPr="008D5B78">
        <w:rPr>
          <w:rFonts w:ascii="Times New Roman" w:hAnsi="Times New Roman" w:cs="Times New Roman"/>
          <w:bCs/>
          <w:sz w:val="28"/>
          <w:szCs w:val="28"/>
        </w:rPr>
        <w:t>активному проектированию</w:t>
      </w:r>
      <w:r w:rsidRPr="008D5B78">
        <w:rPr>
          <w:rFonts w:ascii="Times New Roman" w:hAnsi="Times New Roman" w:cs="Times New Roman"/>
          <w:sz w:val="28"/>
          <w:szCs w:val="28"/>
        </w:rPr>
        <w:t xml:space="preserve"> собственного образовательного пространства. Ученики 10-х классов выступают в роли исследователей, картографов и экскурсоводов.</w:t>
      </w:r>
    </w:p>
    <w:p w:rsidR="008D5B78" w:rsidRPr="008D5B78" w:rsidRDefault="008D5B78" w:rsidP="008D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bCs/>
          <w:sz w:val="28"/>
          <w:szCs w:val="28"/>
        </w:rPr>
        <w:t>Программа базируется на трех китах:</w:t>
      </w:r>
    </w:p>
    <w:p w:rsidR="008D5B78" w:rsidRPr="008D5B78" w:rsidRDefault="008D5B78" w:rsidP="008D5B7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78">
        <w:rPr>
          <w:rFonts w:ascii="Times New Roman" w:hAnsi="Times New Roman" w:cs="Times New Roman"/>
          <w:bCs/>
          <w:sz w:val="28"/>
          <w:szCs w:val="28"/>
        </w:rPr>
        <w:t>Междисциплинарность</w:t>
      </w:r>
      <w:proofErr w:type="spellEnd"/>
      <w:r w:rsidRPr="008D5B78">
        <w:rPr>
          <w:rFonts w:ascii="Times New Roman" w:hAnsi="Times New Roman" w:cs="Times New Roman"/>
          <w:bCs/>
          <w:sz w:val="28"/>
          <w:szCs w:val="28"/>
        </w:rPr>
        <w:t>:</w:t>
      </w:r>
      <w:r w:rsidRPr="008D5B78">
        <w:rPr>
          <w:rFonts w:ascii="Times New Roman" w:hAnsi="Times New Roman" w:cs="Times New Roman"/>
          <w:sz w:val="28"/>
          <w:szCs w:val="28"/>
        </w:rPr>
        <w:t xml:space="preserve"> интеграция биологии, географии, истории и ИТ-технологий.</w:t>
      </w:r>
    </w:p>
    <w:p w:rsidR="008D5B78" w:rsidRPr="008D5B78" w:rsidRDefault="008D5B78" w:rsidP="008D5B7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bCs/>
          <w:sz w:val="28"/>
          <w:szCs w:val="28"/>
        </w:rPr>
        <w:t>Региональный компонент:</w:t>
      </w:r>
      <w:r w:rsidRPr="008D5B78">
        <w:rPr>
          <w:rFonts w:ascii="Times New Roman" w:hAnsi="Times New Roman" w:cs="Times New Roman"/>
          <w:sz w:val="28"/>
          <w:szCs w:val="28"/>
        </w:rPr>
        <w:t xml:space="preserve"> изучение уникальных экосистем родного края.</w:t>
      </w:r>
    </w:p>
    <w:p w:rsidR="008D5B78" w:rsidRPr="008D5B78" w:rsidRDefault="008D5B78" w:rsidP="008D5B7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78">
        <w:rPr>
          <w:rFonts w:ascii="Times New Roman" w:hAnsi="Times New Roman" w:cs="Times New Roman"/>
          <w:bCs/>
          <w:sz w:val="28"/>
          <w:szCs w:val="28"/>
        </w:rPr>
        <w:t>Продуктный</w:t>
      </w:r>
      <w:proofErr w:type="spellEnd"/>
      <w:r w:rsidRPr="008D5B78">
        <w:rPr>
          <w:rFonts w:ascii="Times New Roman" w:hAnsi="Times New Roman" w:cs="Times New Roman"/>
          <w:bCs/>
          <w:sz w:val="28"/>
          <w:szCs w:val="28"/>
        </w:rPr>
        <w:t xml:space="preserve"> подход:</w:t>
      </w:r>
      <w:r w:rsidRPr="008D5B78">
        <w:rPr>
          <w:rFonts w:ascii="Times New Roman" w:hAnsi="Times New Roman" w:cs="Times New Roman"/>
          <w:sz w:val="28"/>
          <w:szCs w:val="28"/>
        </w:rPr>
        <w:t xml:space="preserve"> результатом обучения является не оценка, а готовый общественно значимый продукт — действующая экологическая тропа с картами, маркировкой и информационным сопровождением.</w:t>
      </w:r>
    </w:p>
    <w:p w:rsidR="008D5B78" w:rsidRPr="008D5B78" w:rsidRDefault="008D5B78" w:rsidP="008D5B7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B78">
        <w:rPr>
          <w:rFonts w:ascii="Times New Roman" w:hAnsi="Times New Roman" w:cs="Times New Roman"/>
          <w:bCs/>
          <w:sz w:val="28"/>
          <w:szCs w:val="28"/>
        </w:rPr>
        <w:t>3. Этапы реализации программы (Методика)</w:t>
      </w:r>
    </w:p>
    <w:p w:rsidR="008D5B78" w:rsidRPr="008D5B78" w:rsidRDefault="008D5B78" w:rsidP="008D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sz w:val="28"/>
          <w:szCs w:val="28"/>
        </w:rPr>
        <w:t>Авторская методика предполагает прохождение четырех ключевых этапов:</w:t>
      </w:r>
    </w:p>
    <w:p w:rsidR="008D5B78" w:rsidRPr="008D5B78" w:rsidRDefault="008D5B78" w:rsidP="008D5B7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bCs/>
          <w:sz w:val="28"/>
          <w:szCs w:val="28"/>
        </w:rPr>
        <w:t>Подготовительно-теоретический:</w:t>
      </w:r>
      <w:r w:rsidRPr="008D5B78">
        <w:rPr>
          <w:rFonts w:ascii="Times New Roman" w:hAnsi="Times New Roman" w:cs="Times New Roman"/>
          <w:sz w:val="28"/>
          <w:szCs w:val="28"/>
        </w:rPr>
        <w:t xml:space="preserve"> Изучение нормативных требований к созданию троп и анализ существующих мировых аналогов.</w:t>
      </w:r>
    </w:p>
    <w:p w:rsidR="008D5B78" w:rsidRPr="008D5B78" w:rsidRDefault="008D5B78" w:rsidP="008D5B7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bCs/>
          <w:sz w:val="28"/>
          <w:szCs w:val="28"/>
        </w:rPr>
        <w:t xml:space="preserve">Полевой </w:t>
      </w:r>
      <w:proofErr w:type="gramStart"/>
      <w:r w:rsidRPr="008D5B78">
        <w:rPr>
          <w:rFonts w:ascii="Times New Roman" w:hAnsi="Times New Roman" w:cs="Times New Roman"/>
          <w:bCs/>
          <w:sz w:val="28"/>
          <w:szCs w:val="28"/>
        </w:rPr>
        <w:t>исследовательский</w:t>
      </w:r>
      <w:proofErr w:type="gramEnd"/>
      <w:r w:rsidRPr="008D5B78">
        <w:rPr>
          <w:rFonts w:ascii="Times New Roman" w:hAnsi="Times New Roman" w:cs="Times New Roman"/>
          <w:bCs/>
          <w:sz w:val="28"/>
          <w:szCs w:val="28"/>
        </w:rPr>
        <w:t>:</w:t>
      </w:r>
      <w:r w:rsidRPr="008D5B78">
        <w:rPr>
          <w:rFonts w:ascii="Times New Roman" w:hAnsi="Times New Roman" w:cs="Times New Roman"/>
          <w:sz w:val="28"/>
          <w:szCs w:val="28"/>
        </w:rPr>
        <w:t xml:space="preserve"> Выезды на местность, описание флоры и фауны, выбор точек для остановок («станций»).</w:t>
      </w:r>
    </w:p>
    <w:p w:rsidR="008D5B78" w:rsidRPr="008D5B78" w:rsidRDefault="008D5B78" w:rsidP="008D5B7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bCs/>
          <w:sz w:val="28"/>
          <w:szCs w:val="28"/>
        </w:rPr>
        <w:lastRenderedPageBreak/>
        <w:t>Конструкторский:</w:t>
      </w:r>
      <w:r w:rsidRPr="008D5B78">
        <w:rPr>
          <w:rFonts w:ascii="Times New Roman" w:hAnsi="Times New Roman" w:cs="Times New Roman"/>
          <w:sz w:val="28"/>
          <w:szCs w:val="28"/>
        </w:rPr>
        <w:t xml:space="preserve"> Составление паспорта тропы, разработка дизайна информационных стендов, создание QR-кодов с описанием биологических объектов.</w:t>
      </w:r>
    </w:p>
    <w:p w:rsidR="008D5B78" w:rsidRPr="008D5B78" w:rsidRDefault="008D5B78" w:rsidP="008D5B7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bCs/>
          <w:sz w:val="28"/>
          <w:szCs w:val="28"/>
        </w:rPr>
        <w:t>Коммуникативный:</w:t>
      </w:r>
      <w:r w:rsidRPr="008D5B78">
        <w:rPr>
          <w:rFonts w:ascii="Times New Roman" w:hAnsi="Times New Roman" w:cs="Times New Roman"/>
          <w:sz w:val="28"/>
          <w:szCs w:val="28"/>
        </w:rPr>
        <w:t xml:space="preserve"> Проведение пробных экскурсий для младших классов и общественности города.</w:t>
      </w:r>
    </w:p>
    <w:p w:rsidR="008D5B78" w:rsidRPr="008D5B78" w:rsidRDefault="008D5B78" w:rsidP="008D5B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sz w:val="28"/>
          <w:szCs w:val="28"/>
        </w:rPr>
        <w:t xml:space="preserve">Научная новизна программы подтверждена экспертными заключениями и актами внедрения в практику школ г. </w:t>
      </w:r>
      <w:proofErr w:type="spellStart"/>
      <w:r w:rsidRPr="008D5B78"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  <w:r w:rsidRPr="008D5B78">
        <w:rPr>
          <w:rFonts w:ascii="Times New Roman" w:hAnsi="Times New Roman" w:cs="Times New Roman"/>
          <w:sz w:val="28"/>
          <w:szCs w:val="28"/>
        </w:rPr>
        <w:t xml:space="preserve"> и области. В отличие от типовых курсов, данная программа использует </w:t>
      </w:r>
      <w:r w:rsidRPr="008D5B78">
        <w:rPr>
          <w:rFonts w:ascii="Times New Roman" w:hAnsi="Times New Roman" w:cs="Times New Roman"/>
          <w:bCs/>
          <w:sz w:val="28"/>
          <w:szCs w:val="28"/>
        </w:rPr>
        <w:t>принцип спиральности</w:t>
      </w:r>
      <w:r w:rsidRPr="008D5B78">
        <w:rPr>
          <w:rFonts w:ascii="Times New Roman" w:hAnsi="Times New Roman" w:cs="Times New Roman"/>
          <w:sz w:val="28"/>
          <w:szCs w:val="28"/>
        </w:rPr>
        <w:t>, что позволяет наращивать сложность исследовательских задач от простого наблюдения к серьезному мониторингу экосистем.</w:t>
      </w:r>
    </w:p>
    <w:p w:rsidR="008D5B78" w:rsidRPr="008D5B78" w:rsidRDefault="008D5B78" w:rsidP="008D5B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bCs/>
          <w:sz w:val="28"/>
          <w:szCs w:val="28"/>
        </w:rPr>
        <w:t>Результаты внедрения показали:</w:t>
      </w:r>
    </w:p>
    <w:p w:rsidR="008D5B78" w:rsidRPr="008D5B78" w:rsidRDefault="008D5B78" w:rsidP="008D5B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sz w:val="28"/>
          <w:szCs w:val="28"/>
        </w:rPr>
        <w:t>Рост мотивации к изучению естественных наук на 25-30%.</w:t>
      </w:r>
    </w:p>
    <w:p w:rsidR="008D5B78" w:rsidRPr="008D5B78" w:rsidRDefault="008D5B78" w:rsidP="008D5B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spellStart"/>
      <w:r w:rsidRPr="008D5B7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D5B78">
        <w:rPr>
          <w:rFonts w:ascii="Times New Roman" w:hAnsi="Times New Roman" w:cs="Times New Roman"/>
          <w:sz w:val="28"/>
          <w:szCs w:val="28"/>
        </w:rPr>
        <w:t xml:space="preserve"> навыков работы с навигационным оборудованием и ГИС-картами.</w:t>
      </w:r>
    </w:p>
    <w:p w:rsidR="008D5B78" w:rsidRPr="008D5B78" w:rsidRDefault="008D5B78" w:rsidP="008D5B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sz w:val="28"/>
          <w:szCs w:val="28"/>
        </w:rPr>
        <w:t>Создание базы методических материалов (буклеты, карты, определители), которые могут использоваться другими педагогами региона.</w:t>
      </w:r>
    </w:p>
    <w:p w:rsidR="008D5B78" w:rsidRPr="008D5B78" w:rsidRDefault="008D5B78" w:rsidP="008D5B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5B78">
        <w:rPr>
          <w:rFonts w:ascii="Times New Roman" w:hAnsi="Times New Roman" w:cs="Times New Roman"/>
          <w:sz w:val="28"/>
          <w:szCs w:val="28"/>
        </w:rPr>
        <w:t>Авторская программа «Экологическая тропа по родному краю» доказывает свою эффективность как средство социализации старшеклассников. Она формирует не только предметные знания, но и активную гражданскую позицию, воспитывая поколение, способное брать на себя ответственность за сохранение природного наследия своей страны.</w:t>
      </w:r>
    </w:p>
    <w:p w:rsidR="008D5B78" w:rsidRDefault="008D5B78" w:rsidP="008D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B78" w:rsidRDefault="008D5B78" w:rsidP="008D5B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8D5B78" w:rsidRPr="008D5B78" w:rsidRDefault="008D5B78" w:rsidP="008D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8D5B78">
        <w:rPr>
          <w:rFonts w:ascii="Times New Roman" w:hAnsi="Times New Roman" w:cs="Times New Roman"/>
          <w:bCs/>
          <w:sz w:val="28"/>
          <w:szCs w:val="28"/>
        </w:rPr>
        <w:t>Крутовская</w:t>
      </w:r>
      <w:proofErr w:type="spellEnd"/>
      <w:r w:rsidRPr="008D5B78">
        <w:rPr>
          <w:rFonts w:ascii="Times New Roman" w:hAnsi="Times New Roman" w:cs="Times New Roman"/>
          <w:bCs/>
          <w:sz w:val="28"/>
          <w:szCs w:val="28"/>
        </w:rPr>
        <w:t xml:space="preserve"> С.М., </w:t>
      </w:r>
      <w:proofErr w:type="spellStart"/>
      <w:r w:rsidRPr="008D5B78">
        <w:rPr>
          <w:rFonts w:ascii="Times New Roman" w:hAnsi="Times New Roman" w:cs="Times New Roman"/>
          <w:bCs/>
          <w:sz w:val="28"/>
          <w:szCs w:val="28"/>
        </w:rPr>
        <w:t>Чепурченко</w:t>
      </w:r>
      <w:proofErr w:type="spellEnd"/>
      <w:r w:rsidRPr="008D5B78">
        <w:rPr>
          <w:rFonts w:ascii="Times New Roman" w:hAnsi="Times New Roman" w:cs="Times New Roman"/>
          <w:bCs/>
          <w:sz w:val="28"/>
          <w:szCs w:val="28"/>
        </w:rPr>
        <w:t xml:space="preserve"> Ю.А.</w:t>
      </w:r>
      <w:r w:rsidRPr="008D5B78">
        <w:rPr>
          <w:rFonts w:ascii="Times New Roman" w:hAnsi="Times New Roman" w:cs="Times New Roman"/>
          <w:sz w:val="28"/>
          <w:szCs w:val="28"/>
        </w:rPr>
        <w:t xml:space="preserve"> Экологическая тропа по родному краю: от идеи до готового маршрута. Авторская программа элективного курса для 10 классов. </w:t>
      </w:r>
    </w:p>
    <w:p w:rsidR="008D5B78" w:rsidRPr="008D5B78" w:rsidRDefault="008D5B78" w:rsidP="008D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D5B78">
        <w:rPr>
          <w:rFonts w:ascii="Times New Roman" w:hAnsi="Times New Roman" w:cs="Times New Roman"/>
          <w:bCs/>
          <w:sz w:val="28"/>
          <w:szCs w:val="28"/>
        </w:rPr>
        <w:t>Алексеев С. В.</w:t>
      </w:r>
      <w:r w:rsidRPr="008D5B78">
        <w:rPr>
          <w:rFonts w:ascii="Times New Roman" w:hAnsi="Times New Roman" w:cs="Times New Roman"/>
          <w:sz w:val="28"/>
          <w:szCs w:val="28"/>
        </w:rPr>
        <w:t xml:space="preserve"> Экология: учебное пособие для учащихся общеобразовательных учреждений разных типов.</w:t>
      </w:r>
    </w:p>
    <w:p w:rsidR="008D5B78" w:rsidRPr="008D5B78" w:rsidRDefault="008D5B78" w:rsidP="008D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8D5B78">
        <w:rPr>
          <w:rFonts w:ascii="Times New Roman" w:hAnsi="Times New Roman" w:cs="Times New Roman"/>
          <w:bCs/>
          <w:sz w:val="28"/>
          <w:szCs w:val="28"/>
        </w:rPr>
        <w:t>Захлебный</w:t>
      </w:r>
      <w:proofErr w:type="spellEnd"/>
      <w:r w:rsidRPr="008D5B78">
        <w:rPr>
          <w:rFonts w:ascii="Times New Roman" w:hAnsi="Times New Roman" w:cs="Times New Roman"/>
          <w:bCs/>
          <w:sz w:val="28"/>
          <w:szCs w:val="28"/>
        </w:rPr>
        <w:t xml:space="preserve"> А. Н.</w:t>
      </w:r>
      <w:r w:rsidRPr="008D5B78">
        <w:rPr>
          <w:rFonts w:ascii="Times New Roman" w:hAnsi="Times New Roman" w:cs="Times New Roman"/>
          <w:sz w:val="28"/>
          <w:szCs w:val="28"/>
        </w:rPr>
        <w:t xml:space="preserve"> На экологической тропе: Опыт экологического воспитания.</w:t>
      </w:r>
    </w:p>
    <w:p w:rsidR="008D5B78" w:rsidRPr="008D5B78" w:rsidRDefault="008D5B78" w:rsidP="008D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8D5B78">
        <w:rPr>
          <w:rFonts w:ascii="Times New Roman" w:hAnsi="Times New Roman" w:cs="Times New Roman"/>
          <w:bCs/>
          <w:sz w:val="28"/>
          <w:szCs w:val="28"/>
        </w:rPr>
        <w:t>Чижова В. П.</w:t>
      </w:r>
      <w:r w:rsidRPr="008D5B78">
        <w:rPr>
          <w:rFonts w:ascii="Times New Roman" w:hAnsi="Times New Roman" w:cs="Times New Roman"/>
          <w:sz w:val="28"/>
          <w:szCs w:val="28"/>
        </w:rPr>
        <w:t xml:space="preserve"> Школа природы: Экологическое просвещение в охраняемых природных территориях.</w:t>
      </w:r>
    </w:p>
    <w:p w:rsidR="008D5B78" w:rsidRPr="008D5B78" w:rsidRDefault="008D5B78" w:rsidP="008D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5B78" w:rsidRPr="008D5B78" w:rsidSect="008D5B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235"/>
    <w:multiLevelType w:val="multilevel"/>
    <w:tmpl w:val="6B7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71652"/>
    <w:multiLevelType w:val="multilevel"/>
    <w:tmpl w:val="F1DA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850FE"/>
    <w:multiLevelType w:val="multilevel"/>
    <w:tmpl w:val="C658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B7104"/>
    <w:multiLevelType w:val="multilevel"/>
    <w:tmpl w:val="FB40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220F9"/>
    <w:multiLevelType w:val="multilevel"/>
    <w:tmpl w:val="317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4276AF"/>
    <w:multiLevelType w:val="multilevel"/>
    <w:tmpl w:val="EDCE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78"/>
    <w:rsid w:val="002D2D72"/>
    <w:rsid w:val="006F7B43"/>
    <w:rsid w:val="008D5B78"/>
    <w:rsid w:val="00F17592"/>
    <w:rsid w:val="00F70B12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2026-04-30T12:51:00Z</dcterms:created>
  <dcterms:modified xsi:type="dcterms:W3CDTF">2026-04-30T12:59:00Z</dcterms:modified>
</cp:coreProperties>
</file>