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98" w:rsidRPr="00D321E8" w:rsidRDefault="00BE2A98" w:rsidP="00BE2A98">
      <w:pPr>
        <w:rPr>
          <w:rFonts w:ascii="Times New Roman" w:hAnsi="Times New Roman" w:cs="Times New Roman"/>
          <w:b/>
          <w:sz w:val="18"/>
          <w:szCs w:val="18"/>
        </w:rPr>
      </w:pPr>
      <w:r w:rsidRPr="00D321E8">
        <w:rPr>
          <w:rFonts w:ascii="Times New Roman" w:hAnsi="Times New Roman" w:cs="Times New Roman"/>
          <w:b/>
          <w:sz w:val="18"/>
          <w:szCs w:val="18"/>
        </w:rPr>
        <w:t>Краткосрочный план</w:t>
      </w:r>
    </w:p>
    <w:tbl>
      <w:tblPr>
        <w:tblStyle w:val="a5"/>
        <w:tblW w:w="15452" w:type="dxa"/>
        <w:tblInd w:w="-176" w:type="dxa"/>
        <w:tblLayout w:type="fixed"/>
        <w:tblLook w:val="04A0"/>
      </w:tblPr>
      <w:tblGrid>
        <w:gridCol w:w="1844"/>
        <w:gridCol w:w="3340"/>
        <w:gridCol w:w="62"/>
        <w:gridCol w:w="3402"/>
        <w:gridCol w:w="1701"/>
        <w:gridCol w:w="1275"/>
        <w:gridCol w:w="2127"/>
        <w:gridCol w:w="1701"/>
      </w:tblGrid>
      <w:tr w:rsidR="00BE2A98" w:rsidRPr="00D321E8" w:rsidTr="00E019C0">
        <w:tc>
          <w:tcPr>
            <w:tcW w:w="5246" w:type="dxa"/>
            <w:gridSpan w:val="3"/>
          </w:tcPr>
          <w:p w:rsidR="00BE2A98" w:rsidRPr="00D321E8" w:rsidRDefault="00BE2A98" w:rsidP="006B6AB7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Раздел V</w:t>
            </w: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0206" w:type="dxa"/>
            <w:gridSpan w:val="5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МИР ЖИВОЙ ПРИРОДЫ</w:t>
            </w:r>
          </w:p>
        </w:tc>
      </w:tr>
      <w:tr w:rsidR="00BE2A98" w:rsidRPr="00D321E8" w:rsidTr="00E019C0">
        <w:tc>
          <w:tcPr>
            <w:tcW w:w="5246" w:type="dxa"/>
            <w:gridSpan w:val="3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ФИО педагога</w:t>
            </w:r>
            <w:r w:rsidR="00E019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="00E019C0">
              <w:rPr>
                <w:rFonts w:ascii="Times New Roman" w:hAnsi="Times New Roman" w:cs="Times New Roman"/>
                <w:b/>
                <w:sz w:val="18"/>
                <w:szCs w:val="18"/>
              </w:rPr>
              <w:t>Абышева</w:t>
            </w:r>
            <w:proofErr w:type="spellEnd"/>
            <w:r w:rsidR="00E019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Р.К.</w:t>
            </w:r>
          </w:p>
        </w:tc>
        <w:tc>
          <w:tcPr>
            <w:tcW w:w="10206" w:type="dxa"/>
            <w:gridSpan w:val="5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Школа: №46</w:t>
            </w:r>
            <w:r w:rsidR="004226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</w:t>
            </w:r>
            <w:proofErr w:type="spellStart"/>
            <w:r w:rsidR="00422631">
              <w:rPr>
                <w:rFonts w:ascii="Times New Roman" w:hAnsi="Times New Roman" w:cs="Times New Roman"/>
                <w:b/>
                <w:sz w:val="18"/>
                <w:szCs w:val="18"/>
              </w:rPr>
              <w:t>Усть-Каменогрск</w:t>
            </w:r>
            <w:proofErr w:type="spellEnd"/>
            <w:r w:rsidR="00422631">
              <w:rPr>
                <w:rFonts w:ascii="Times New Roman" w:hAnsi="Times New Roman" w:cs="Times New Roman"/>
                <w:b/>
                <w:sz w:val="18"/>
                <w:szCs w:val="18"/>
              </w:rPr>
              <w:t>, ВКО</w:t>
            </w:r>
          </w:p>
        </w:tc>
      </w:tr>
      <w:tr w:rsidR="00BE2A98" w:rsidRPr="00D321E8" w:rsidTr="00E019C0">
        <w:tc>
          <w:tcPr>
            <w:tcW w:w="5246" w:type="dxa"/>
            <w:gridSpan w:val="3"/>
          </w:tcPr>
          <w:p w:rsidR="00BE2A98" w:rsidRPr="00D321E8" w:rsidRDefault="00BE2A98" w:rsidP="00E019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  <w:r w:rsidR="004B5F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0206" w:type="dxa"/>
            <w:gridSpan w:val="5"/>
          </w:tcPr>
          <w:p w:rsidR="00BE2A98" w:rsidRPr="00D321E8" w:rsidRDefault="00E019C0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.01.202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BE2A98" w:rsidRPr="00D321E8" w:rsidTr="00E019C0">
        <w:tc>
          <w:tcPr>
            <w:tcW w:w="5246" w:type="dxa"/>
            <w:gridSpan w:val="3"/>
          </w:tcPr>
          <w:p w:rsidR="00BE2A98" w:rsidRPr="00D321E8" w:rsidRDefault="00BE2A98" w:rsidP="004226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Класс 8м</w:t>
            </w:r>
          </w:p>
        </w:tc>
        <w:tc>
          <w:tcPr>
            <w:tcW w:w="5103" w:type="dxa"/>
            <w:gridSpan w:val="2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присутствующих:</w:t>
            </w:r>
            <w:r w:rsidR="004226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</w:t>
            </w:r>
          </w:p>
        </w:tc>
        <w:tc>
          <w:tcPr>
            <w:tcW w:w="5103" w:type="dxa"/>
            <w:gridSpan w:val="3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отсутствующих:</w:t>
            </w:r>
            <w:r w:rsidR="004226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A98" w:rsidRPr="00D321E8" w:rsidTr="00BE2A98">
        <w:tc>
          <w:tcPr>
            <w:tcW w:w="15452" w:type="dxa"/>
            <w:gridSpan w:val="8"/>
          </w:tcPr>
          <w:p w:rsidR="00BE2A98" w:rsidRPr="00D321E8" w:rsidRDefault="00BE2A98" w:rsidP="006B6AB7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 § 50-51 О. Сулейменов. Стихотворение «Волчата».</w:t>
            </w:r>
            <w:r w:rsidR="005276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2 урок</w:t>
            </w:r>
          </w:p>
        </w:tc>
      </w:tr>
      <w:tr w:rsidR="00BE2A98" w:rsidRPr="00D321E8" w:rsidTr="00BE2A98">
        <w:trPr>
          <w:trHeight w:val="815"/>
        </w:trPr>
        <w:tc>
          <w:tcPr>
            <w:tcW w:w="5184" w:type="dxa"/>
            <w:gridSpan w:val="2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 в соответствии с учебной программой</w:t>
            </w:r>
          </w:p>
        </w:tc>
        <w:tc>
          <w:tcPr>
            <w:tcW w:w="10268" w:type="dxa"/>
            <w:gridSpan w:val="6"/>
          </w:tcPr>
          <w:p w:rsidR="00B96FB6" w:rsidRPr="00307CCB" w:rsidRDefault="00B96FB6" w:rsidP="00B96FB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6596">
              <w:rPr>
                <w:rFonts w:ascii="Times New Roman" w:hAnsi="Times New Roman"/>
                <w:sz w:val="20"/>
                <w:szCs w:val="20"/>
              </w:rPr>
              <w:t>8.4.1.1 – создавать тексты публицистического стиля (статья, интервью, очерк, послание) и официально- делового стиля (характеристика, автобиография, резюме);</w:t>
            </w:r>
            <w:proofErr w:type="gramEnd"/>
          </w:p>
          <w:p w:rsidR="00BE2A98" w:rsidRDefault="00BE2A98" w:rsidP="006B6AB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321E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8.1.3.1 – понимать содержание прозаических, драматических и поэтических произведений/фрагментов, определяя ключевые моменты развития сюжета или конфликта; </w:t>
            </w:r>
          </w:p>
          <w:p w:rsidR="00BE2A98" w:rsidRPr="00D321E8" w:rsidRDefault="00BE2A98" w:rsidP="006B6AB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321E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8.2.5.1 – участвовать в диалоге по общественно значимым проблемам, аргументируя свою точку зрения; </w:t>
            </w:r>
          </w:p>
        </w:tc>
      </w:tr>
      <w:tr w:rsidR="00BE2A98" w:rsidRPr="00D321E8" w:rsidTr="00BE2A98">
        <w:tc>
          <w:tcPr>
            <w:tcW w:w="5184" w:type="dxa"/>
            <w:gridSpan w:val="2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Цели урока</w:t>
            </w:r>
          </w:p>
        </w:tc>
        <w:tc>
          <w:tcPr>
            <w:tcW w:w="10268" w:type="dxa"/>
            <w:gridSpan w:val="6"/>
          </w:tcPr>
          <w:p w:rsidR="00BE2A98" w:rsidRPr="00D321E8" w:rsidRDefault="00BE2A98" w:rsidP="004B5FAA">
            <w:pPr>
              <w:pStyle w:val="a7"/>
              <w:shd w:val="clear" w:color="auto" w:fill="auto"/>
              <w:tabs>
                <w:tab w:val="left" w:pos="7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П</w:t>
            </w:r>
            <w:r w:rsidRPr="00D321E8">
              <w:rPr>
                <w:sz w:val="18"/>
                <w:szCs w:val="18"/>
                <w:lang w:eastAsia="en-GB"/>
              </w:rPr>
              <w:t>онимать содержание поэтическ</w:t>
            </w:r>
            <w:r>
              <w:rPr>
                <w:sz w:val="18"/>
                <w:szCs w:val="18"/>
                <w:lang w:eastAsia="en-GB"/>
              </w:rPr>
              <w:t>ого произведения</w:t>
            </w:r>
            <w:r w:rsidRPr="00D321E8">
              <w:rPr>
                <w:sz w:val="18"/>
                <w:szCs w:val="18"/>
                <w:lang w:eastAsia="en-GB"/>
              </w:rPr>
              <w:t xml:space="preserve">, определяя ключевые моменты развития сюжета или конфликта; </w:t>
            </w:r>
            <w:r>
              <w:rPr>
                <w:sz w:val="18"/>
                <w:szCs w:val="18"/>
                <w:lang w:eastAsia="en-GB"/>
              </w:rPr>
              <w:t xml:space="preserve">участвовать в диалоге, аргументируя свою точку зрения; </w:t>
            </w:r>
            <w:r w:rsidRPr="00D321E8">
              <w:rPr>
                <w:sz w:val="18"/>
                <w:szCs w:val="18"/>
              </w:rPr>
              <w:t xml:space="preserve">создавать тексты </w:t>
            </w:r>
            <w:r w:rsidR="004B5FAA">
              <w:rPr>
                <w:sz w:val="18"/>
                <w:szCs w:val="18"/>
              </w:rPr>
              <w:t>публицистического стиля</w:t>
            </w:r>
          </w:p>
        </w:tc>
      </w:tr>
      <w:tr w:rsidR="00BE2A98" w:rsidRPr="00D321E8" w:rsidTr="00BE2A98">
        <w:tc>
          <w:tcPr>
            <w:tcW w:w="15452" w:type="dxa"/>
            <w:gridSpan w:val="8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Ход урока</w:t>
            </w:r>
          </w:p>
        </w:tc>
      </w:tr>
      <w:tr w:rsidR="00BE2A98" w:rsidRPr="00D321E8" w:rsidTr="00BE2A98">
        <w:tc>
          <w:tcPr>
            <w:tcW w:w="1844" w:type="dxa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Этап урока/время</w:t>
            </w:r>
          </w:p>
        </w:tc>
        <w:tc>
          <w:tcPr>
            <w:tcW w:w="6804" w:type="dxa"/>
            <w:gridSpan w:val="3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 педагога</w:t>
            </w:r>
          </w:p>
        </w:tc>
        <w:tc>
          <w:tcPr>
            <w:tcW w:w="2976" w:type="dxa"/>
            <w:gridSpan w:val="2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 ученика</w:t>
            </w:r>
          </w:p>
        </w:tc>
        <w:tc>
          <w:tcPr>
            <w:tcW w:w="2127" w:type="dxa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Оценивание</w:t>
            </w: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Ресурсы</w:t>
            </w:r>
          </w:p>
        </w:tc>
      </w:tr>
      <w:tr w:rsidR="00BE2A98" w:rsidRPr="00D321E8" w:rsidTr="00BE2A98">
        <w:tc>
          <w:tcPr>
            <w:tcW w:w="1844" w:type="dxa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Начало урока  </w:t>
            </w:r>
            <w:r w:rsidR="00527686">
              <w:rPr>
                <w:rFonts w:ascii="Times New Roman" w:hAnsi="Times New Roman" w:cs="Times New Roman"/>
                <w:b/>
                <w:sz w:val="18"/>
                <w:szCs w:val="18"/>
              </w:rPr>
              <w:t>3мин</w:t>
            </w:r>
          </w:p>
        </w:tc>
        <w:tc>
          <w:tcPr>
            <w:tcW w:w="6804" w:type="dxa"/>
            <w:gridSpan w:val="3"/>
          </w:tcPr>
          <w:p w:rsidR="00BE2A98" w:rsidRPr="00BE2A98" w:rsidRDefault="00BE2A98" w:rsidP="00BE2A98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E2A98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Организационный момент</w:t>
            </w:r>
            <w:r w:rsidRPr="00BE2A9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.  </w:t>
            </w:r>
          </w:p>
          <w:p w:rsidR="00BE2A98" w:rsidRPr="00BE2A98" w:rsidRDefault="00BE2A98" w:rsidP="00BE2A98">
            <w:pPr>
              <w:pStyle w:val="aa"/>
              <w:ind w:left="765"/>
              <w:jc w:val="both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Приветствие</w:t>
            </w:r>
            <w:r w:rsidRPr="00BE2A9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! </w:t>
            </w:r>
          </w:p>
          <w:p w:rsidR="00BE2A98" w:rsidRDefault="00BE2A98" w:rsidP="006B6AB7">
            <w:pPr>
              <w:pStyle w:val="a7"/>
              <w:shd w:val="clear" w:color="auto" w:fill="auto"/>
              <w:jc w:val="both"/>
              <w:rPr>
                <w:sz w:val="18"/>
                <w:szCs w:val="18"/>
                <w:lang w:eastAsia="en-GB"/>
              </w:rPr>
            </w:pPr>
            <w:r w:rsidRPr="00D321E8">
              <w:rPr>
                <w:sz w:val="18"/>
                <w:szCs w:val="18"/>
                <w:lang w:eastAsia="en-GB"/>
              </w:rPr>
              <w:t xml:space="preserve">Создание </w:t>
            </w:r>
            <w:proofErr w:type="spellStart"/>
            <w:r w:rsidRPr="00D321E8">
              <w:rPr>
                <w:sz w:val="18"/>
                <w:szCs w:val="18"/>
                <w:lang w:eastAsia="en-GB"/>
              </w:rPr>
              <w:t>коллаборативной</w:t>
            </w:r>
            <w:proofErr w:type="spellEnd"/>
            <w:r w:rsidRPr="00D321E8">
              <w:rPr>
                <w:sz w:val="18"/>
                <w:szCs w:val="18"/>
                <w:lang w:eastAsia="en-GB"/>
              </w:rPr>
              <w:t xml:space="preserve"> среды. </w:t>
            </w:r>
          </w:p>
          <w:p w:rsidR="0048208A" w:rsidRDefault="0048208A" w:rsidP="006B6AB7">
            <w:pPr>
              <w:pStyle w:val="a7"/>
              <w:shd w:val="clear" w:color="auto" w:fill="auto"/>
              <w:jc w:val="both"/>
              <w:rPr>
                <w:sz w:val="18"/>
                <w:szCs w:val="18"/>
                <w:lang w:eastAsia="en-GB"/>
              </w:rPr>
            </w:pPr>
          </w:p>
          <w:p w:rsidR="0048208A" w:rsidRDefault="0048208A" w:rsidP="006B6AB7">
            <w:pPr>
              <w:pStyle w:val="a7"/>
              <w:shd w:val="clear" w:color="auto" w:fill="auto"/>
              <w:jc w:val="both"/>
              <w:rPr>
                <w:sz w:val="18"/>
                <w:szCs w:val="18"/>
                <w:lang w:eastAsia="en-GB"/>
              </w:rPr>
            </w:pPr>
            <w:r w:rsidRPr="0048208A">
              <w:rPr>
                <w:b/>
                <w:sz w:val="18"/>
                <w:szCs w:val="18"/>
                <w:lang w:eastAsia="en-GB"/>
              </w:rPr>
              <w:t>Вызов.</w:t>
            </w:r>
            <w:r>
              <w:rPr>
                <w:sz w:val="18"/>
                <w:szCs w:val="18"/>
                <w:lang w:eastAsia="en-GB"/>
              </w:rPr>
              <w:t xml:space="preserve"> Посмотрите на эти произведения? Скажите, что их объединяет? </w:t>
            </w:r>
          </w:p>
          <w:p w:rsidR="0048208A" w:rsidRDefault="0048208A" w:rsidP="006B6AB7">
            <w:pPr>
              <w:pStyle w:val="a7"/>
              <w:shd w:val="clear" w:color="auto" w:fill="auto"/>
              <w:jc w:val="both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Определение темы и цели урока</w:t>
            </w:r>
          </w:p>
          <w:p w:rsidR="0048208A" w:rsidRPr="00D321E8" w:rsidRDefault="0048208A" w:rsidP="006B6AB7">
            <w:pPr>
              <w:pStyle w:val="a7"/>
              <w:shd w:val="clear" w:color="auto" w:fill="auto"/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976" w:type="dxa"/>
            <w:gridSpan w:val="2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321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E2A98" w:rsidRPr="00D321E8" w:rsidRDefault="00B96FB6" w:rsidP="006B6AB7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Настрой учащихся на урок</w:t>
            </w: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9C0" w:rsidRPr="00D321E8" w:rsidRDefault="00E019C0" w:rsidP="00E019C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Учащиеся определяют тему урока.</w:t>
            </w: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BE2A98" w:rsidRPr="00D321E8" w:rsidRDefault="00BE2A98" w:rsidP="006B6AB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A98" w:rsidRPr="00D321E8" w:rsidRDefault="00BE2A98" w:rsidP="006B6AB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A98" w:rsidRPr="00D321E8" w:rsidRDefault="00BE2A98" w:rsidP="006B6AB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066800" cy="704850"/>
                  <wp:effectExtent l="0" t="0" r="0" b="0"/>
                  <wp:docPr id="14" name="Рисунок 18" descr="C:\Users\Admin\Pictures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Pictures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A98" w:rsidRPr="00D321E8" w:rsidTr="005F33F3">
        <w:trPr>
          <w:trHeight w:val="559"/>
        </w:trPr>
        <w:tc>
          <w:tcPr>
            <w:tcW w:w="1844" w:type="dxa"/>
          </w:tcPr>
          <w:p w:rsidR="00BE2A98" w:rsidRPr="00D321E8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Начало</w:t>
            </w:r>
            <w:r w:rsidR="00BE2A98"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урока</w:t>
            </w: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A98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  <w:r w:rsidR="00BE2A98"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мин.</w:t>
            </w: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мин</w:t>
            </w: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 мин</w:t>
            </w: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86" w:rsidRPr="00D321E8" w:rsidRDefault="00527686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мин</w:t>
            </w:r>
          </w:p>
        </w:tc>
        <w:tc>
          <w:tcPr>
            <w:tcW w:w="6804" w:type="dxa"/>
            <w:gridSpan w:val="3"/>
          </w:tcPr>
          <w:p w:rsidR="00BE2A98" w:rsidRPr="00D321E8" w:rsidRDefault="00BE2A98" w:rsidP="006B6AB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II. Актуализация знаний. </w:t>
            </w:r>
          </w:p>
          <w:p w:rsidR="00307CCB" w:rsidRDefault="00307CCB" w:rsidP="006B6A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Слово о писателе.</w:t>
            </w:r>
          </w:p>
          <w:p w:rsidR="00442CD3" w:rsidRDefault="006A0CB5" w:rsidP="006B6A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</w:t>
            </w:r>
            <w:r w:rsidR="00307CCB">
              <w:rPr>
                <w:rFonts w:ascii="Times New Roman" w:hAnsi="Times New Roman" w:cs="Times New Roman"/>
                <w:sz w:val="18"/>
                <w:szCs w:val="18"/>
              </w:rPr>
              <w:t xml:space="preserve"> Составьте </w:t>
            </w:r>
            <w:proofErr w:type="spellStart"/>
            <w:r w:rsidR="00307CCB">
              <w:rPr>
                <w:rFonts w:ascii="Times New Roman" w:hAnsi="Times New Roman" w:cs="Times New Roman"/>
                <w:sz w:val="18"/>
                <w:szCs w:val="18"/>
              </w:rPr>
              <w:t>синквейн</w:t>
            </w:r>
            <w:proofErr w:type="spellEnd"/>
            <w:r w:rsidR="00307CCB">
              <w:rPr>
                <w:rFonts w:ascii="Times New Roman" w:hAnsi="Times New Roman" w:cs="Times New Roman"/>
                <w:sz w:val="18"/>
                <w:szCs w:val="18"/>
              </w:rPr>
              <w:t xml:space="preserve">  к ключевому слову: « </w:t>
            </w:r>
            <w:proofErr w:type="spellStart"/>
            <w:r w:rsidR="00307CCB">
              <w:rPr>
                <w:rFonts w:ascii="Times New Roman" w:hAnsi="Times New Roman" w:cs="Times New Roman"/>
                <w:sz w:val="18"/>
                <w:szCs w:val="18"/>
              </w:rPr>
              <w:t>Олжас</w:t>
            </w:r>
            <w:proofErr w:type="spellEnd"/>
            <w:r w:rsidR="00307CCB">
              <w:rPr>
                <w:rFonts w:ascii="Times New Roman" w:hAnsi="Times New Roman" w:cs="Times New Roman"/>
                <w:sz w:val="18"/>
                <w:szCs w:val="18"/>
              </w:rPr>
              <w:t xml:space="preserve"> Сулейменов»</w:t>
            </w:r>
          </w:p>
          <w:p w:rsidR="00BE2A98" w:rsidRPr="00D321E8" w:rsidRDefault="00BE2A98" w:rsidP="006B6AB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A98" w:rsidRPr="00D321E8" w:rsidRDefault="00BE2A98" w:rsidP="006B6AB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III. Изучение нового материала. </w:t>
            </w:r>
          </w:p>
          <w:p w:rsidR="00477189" w:rsidRDefault="00BE2A98" w:rsidP="006B6A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D321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7189">
              <w:rPr>
                <w:rFonts w:ascii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 w:rsidR="00477189">
              <w:rPr>
                <w:rFonts w:ascii="Times New Roman" w:hAnsi="Times New Roman" w:cs="Times New Roman"/>
                <w:sz w:val="18"/>
                <w:szCs w:val="18"/>
              </w:rPr>
              <w:t>рослушайте видео, где сам автор читает стихотворение.</w:t>
            </w:r>
            <w:r w:rsidR="0042263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45A80" w:rsidRDefault="00BE2A98" w:rsidP="006B6A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sz w:val="18"/>
                <w:szCs w:val="18"/>
              </w:rPr>
              <w:t>***Повторить содержание стихотворения О. Сулейменова « Волчата».</w:t>
            </w:r>
            <w:r w:rsidR="00A26D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2A98" w:rsidRPr="00D321E8" w:rsidRDefault="00A26DCB" w:rsidP="006B6A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 сюжета прозой.</w:t>
            </w:r>
          </w:p>
          <w:p w:rsidR="005F33F3" w:rsidRDefault="005F33F3" w:rsidP="006B6A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  <w:r w:rsidRPr="00D321E8">
              <w:rPr>
                <w:b/>
                <w:sz w:val="18"/>
                <w:szCs w:val="18"/>
              </w:rPr>
              <w:t>IV. Освоение изученного материала</w:t>
            </w:r>
            <w:r w:rsidRPr="00D321E8">
              <w:rPr>
                <w:sz w:val="18"/>
                <w:szCs w:val="18"/>
              </w:rPr>
              <w:t xml:space="preserve">. </w:t>
            </w:r>
          </w:p>
          <w:p w:rsidR="006A0CB5" w:rsidRPr="00D321E8" w:rsidRDefault="006A0CB5" w:rsidP="006A0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Объединение в</w:t>
            </w:r>
            <w:r w:rsidRPr="00D321E8">
              <w:rPr>
                <w:rFonts w:ascii="Times New Roman" w:hAnsi="Times New Roman" w:cs="Times New Roman"/>
                <w:sz w:val="18"/>
                <w:szCs w:val="18"/>
              </w:rPr>
              <w:t xml:space="preserve"> группы. </w:t>
            </w:r>
          </w:p>
          <w:p w:rsidR="00F35154" w:rsidRPr="005F33F3" w:rsidRDefault="00F35154" w:rsidP="006B6AB7">
            <w:pPr>
              <w:pStyle w:val="Default"/>
              <w:rPr>
                <w:b/>
                <w:sz w:val="18"/>
                <w:szCs w:val="18"/>
              </w:rPr>
            </w:pPr>
          </w:p>
          <w:p w:rsidR="00BE2A98" w:rsidRPr="005F33F3" w:rsidRDefault="00A26DCB" w:rsidP="006B6AB7">
            <w:pPr>
              <w:pStyle w:val="Default"/>
              <w:rPr>
                <w:b/>
                <w:sz w:val="18"/>
                <w:szCs w:val="18"/>
              </w:rPr>
            </w:pPr>
            <w:r w:rsidRPr="005F33F3">
              <w:rPr>
                <w:b/>
                <w:sz w:val="18"/>
                <w:szCs w:val="18"/>
              </w:rPr>
              <w:t>Работа в группах</w:t>
            </w:r>
            <w:r w:rsidR="006A0CB5">
              <w:rPr>
                <w:b/>
                <w:sz w:val="18"/>
                <w:szCs w:val="18"/>
              </w:rPr>
              <w:t>:</w:t>
            </w:r>
            <w:r w:rsidRPr="005F33F3">
              <w:rPr>
                <w:b/>
                <w:sz w:val="18"/>
                <w:szCs w:val="18"/>
              </w:rPr>
              <w:t xml:space="preserve"> </w:t>
            </w:r>
          </w:p>
          <w:p w:rsidR="00A26DCB" w:rsidRDefault="00A26DCB" w:rsidP="006B6AB7">
            <w:pPr>
              <w:pStyle w:val="Default"/>
              <w:rPr>
                <w:sz w:val="18"/>
                <w:szCs w:val="18"/>
              </w:rPr>
            </w:pPr>
            <w:r w:rsidRPr="005F33F3">
              <w:rPr>
                <w:b/>
                <w:sz w:val="18"/>
                <w:szCs w:val="18"/>
              </w:rPr>
              <w:t>1 группа.</w:t>
            </w:r>
            <w:r>
              <w:rPr>
                <w:sz w:val="18"/>
                <w:szCs w:val="18"/>
              </w:rPr>
              <w:t xml:space="preserve"> </w:t>
            </w:r>
            <w:r w:rsidR="00373EE5">
              <w:rPr>
                <w:sz w:val="18"/>
                <w:szCs w:val="18"/>
              </w:rPr>
              <w:t>«</w:t>
            </w:r>
            <w:r w:rsidRPr="00741084">
              <w:rPr>
                <w:b/>
                <w:sz w:val="18"/>
                <w:szCs w:val="18"/>
              </w:rPr>
              <w:t>Лингвисты</w:t>
            </w:r>
            <w:r w:rsidR="00373EE5" w:rsidRPr="00741084">
              <w:rPr>
                <w:b/>
                <w:sz w:val="18"/>
                <w:szCs w:val="18"/>
              </w:rPr>
              <w:t>»</w:t>
            </w:r>
            <w:r w:rsidR="00373EE5">
              <w:rPr>
                <w:sz w:val="18"/>
                <w:szCs w:val="18"/>
              </w:rPr>
              <w:t xml:space="preserve"> проанализируйте  текст, </w:t>
            </w:r>
            <w:r w:rsidR="006A0CB5">
              <w:rPr>
                <w:sz w:val="18"/>
                <w:szCs w:val="18"/>
              </w:rPr>
              <w:t xml:space="preserve">используя </w:t>
            </w:r>
            <w:r>
              <w:rPr>
                <w:sz w:val="18"/>
                <w:szCs w:val="18"/>
              </w:rPr>
              <w:t>приём «Мудрые совы»</w:t>
            </w:r>
            <w:r w:rsidR="00373EE5">
              <w:rPr>
                <w:sz w:val="18"/>
                <w:szCs w:val="18"/>
              </w:rPr>
              <w:t>.</w:t>
            </w:r>
          </w:p>
          <w:p w:rsidR="00373EE5" w:rsidRDefault="00373EE5" w:rsidP="006B6AB7">
            <w:pPr>
              <w:pStyle w:val="Default"/>
              <w:rPr>
                <w:sz w:val="18"/>
                <w:szCs w:val="18"/>
              </w:rPr>
            </w:pPr>
          </w:p>
          <w:p w:rsidR="00373EE5" w:rsidRPr="00373EE5" w:rsidRDefault="00373EE5" w:rsidP="00373EE5">
            <w:pPr>
              <w:ind w:hanging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373EE5">
              <w:rPr>
                <w:rFonts w:ascii="Times New Roman" w:hAnsi="Times New Roman" w:cs="Times New Roman"/>
                <w:b/>
                <w:sz w:val="20"/>
                <w:szCs w:val="20"/>
              </w:rPr>
              <w:t>Крите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рий</w:t>
            </w:r>
            <w:r w:rsidRPr="00373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оценивания: </w:t>
            </w:r>
            <w:r w:rsidRPr="00373EE5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понимать содержание</w:t>
            </w:r>
            <w:r w:rsidRPr="00373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3EE5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поэтических произведений </w:t>
            </w:r>
          </w:p>
          <w:p w:rsidR="00373EE5" w:rsidRPr="00373EE5" w:rsidRDefault="00373EE5" w:rsidP="00373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EE5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  <w:r w:rsidRPr="00373EE5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:rsidR="00373EE5" w:rsidRPr="00373EE5" w:rsidRDefault="00373EE5" w:rsidP="0037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E5">
              <w:rPr>
                <w:rFonts w:ascii="Times New Roman" w:hAnsi="Times New Roman" w:cs="Times New Roman"/>
                <w:sz w:val="20"/>
                <w:szCs w:val="20"/>
              </w:rPr>
              <w:t>- выписывает 4-5 ключевых слов;  / 1 балл</w:t>
            </w:r>
          </w:p>
          <w:p w:rsidR="00373EE5" w:rsidRPr="00373EE5" w:rsidRDefault="00373EE5" w:rsidP="0037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E5">
              <w:rPr>
                <w:rFonts w:ascii="Times New Roman" w:hAnsi="Times New Roman" w:cs="Times New Roman"/>
                <w:sz w:val="20"/>
                <w:szCs w:val="20"/>
              </w:rPr>
              <w:t>- определяет основную мысль; /  1 балл</w:t>
            </w:r>
          </w:p>
          <w:p w:rsidR="00373EE5" w:rsidRPr="00373EE5" w:rsidRDefault="00373EE5" w:rsidP="0037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E5">
              <w:rPr>
                <w:rFonts w:ascii="Times New Roman" w:hAnsi="Times New Roman" w:cs="Times New Roman"/>
                <w:sz w:val="20"/>
                <w:szCs w:val="20"/>
              </w:rPr>
              <w:t>- определяет стиль и тип текста и объясняет выбор; / 3балла</w:t>
            </w:r>
          </w:p>
          <w:p w:rsidR="00373EE5" w:rsidRPr="00373EE5" w:rsidRDefault="00373EE5" w:rsidP="0037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E5">
              <w:rPr>
                <w:rFonts w:ascii="Times New Roman" w:hAnsi="Times New Roman" w:cs="Times New Roman"/>
                <w:sz w:val="20"/>
                <w:szCs w:val="20"/>
              </w:rPr>
              <w:t>- изображает в виде рисунка основную мысль; / 3 балла</w:t>
            </w:r>
          </w:p>
          <w:p w:rsidR="00373EE5" w:rsidRPr="00373EE5" w:rsidRDefault="00373EE5" w:rsidP="0037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E5">
              <w:rPr>
                <w:rFonts w:ascii="Times New Roman" w:hAnsi="Times New Roman" w:cs="Times New Roman"/>
                <w:sz w:val="20"/>
                <w:szCs w:val="20"/>
              </w:rPr>
              <w:t>- делает поучительный вывод. / 2 балла</w:t>
            </w:r>
          </w:p>
          <w:p w:rsidR="00F35154" w:rsidRDefault="00F35154" w:rsidP="006B6AB7">
            <w:pPr>
              <w:pStyle w:val="Default"/>
              <w:rPr>
                <w:b/>
                <w:sz w:val="18"/>
                <w:szCs w:val="18"/>
              </w:rPr>
            </w:pPr>
          </w:p>
          <w:p w:rsidR="00A26DCB" w:rsidRDefault="00A26DCB" w:rsidP="006B6AB7">
            <w:pPr>
              <w:pStyle w:val="Default"/>
              <w:rPr>
                <w:sz w:val="18"/>
                <w:szCs w:val="18"/>
              </w:rPr>
            </w:pPr>
            <w:r w:rsidRPr="00F35154">
              <w:rPr>
                <w:b/>
                <w:sz w:val="18"/>
                <w:szCs w:val="18"/>
              </w:rPr>
              <w:t>2 группа.</w:t>
            </w:r>
            <w:r>
              <w:rPr>
                <w:sz w:val="18"/>
                <w:szCs w:val="18"/>
              </w:rPr>
              <w:t xml:space="preserve"> </w:t>
            </w:r>
            <w:r w:rsidR="00373EE5" w:rsidRPr="00741084">
              <w:rPr>
                <w:b/>
                <w:sz w:val="18"/>
                <w:szCs w:val="18"/>
              </w:rPr>
              <w:t>«</w:t>
            </w:r>
            <w:r w:rsidRPr="00741084">
              <w:rPr>
                <w:b/>
                <w:sz w:val="18"/>
                <w:szCs w:val="18"/>
              </w:rPr>
              <w:t>Репортёры</w:t>
            </w:r>
            <w:r w:rsidR="00373EE5" w:rsidRPr="00741084">
              <w:rPr>
                <w:b/>
                <w:sz w:val="18"/>
                <w:szCs w:val="18"/>
              </w:rPr>
              <w:t>»</w:t>
            </w:r>
            <w:r w:rsidRPr="00741084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Составить репортажа с </w:t>
            </w:r>
            <w:r w:rsidR="000D41EF">
              <w:rPr>
                <w:sz w:val="18"/>
                <w:szCs w:val="18"/>
              </w:rPr>
              <w:t>места событий</w:t>
            </w:r>
          </w:p>
          <w:p w:rsidR="00F35154" w:rsidRDefault="00F35154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Критерий оценивания:</w:t>
            </w:r>
            <w:r w:rsidR="000E57B0" w:rsidRPr="00DD6596">
              <w:rPr>
                <w:sz w:val="20"/>
                <w:szCs w:val="20"/>
              </w:rPr>
              <w:t xml:space="preserve"> создавать тексты публицистического стиля</w:t>
            </w:r>
          </w:p>
          <w:p w:rsidR="00382492" w:rsidRDefault="00373EE5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соблюдают структуру текста репортажа; / 3 балла</w:t>
            </w:r>
          </w:p>
          <w:p w:rsidR="00373EE5" w:rsidRDefault="00373EE5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используют глаголы в настоящем времени; / </w:t>
            </w:r>
            <w:r w:rsidR="00B96FB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балла</w:t>
            </w:r>
          </w:p>
          <w:p w:rsidR="00373EE5" w:rsidRDefault="00373EE5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раскрывают тему;  / 2 балла</w:t>
            </w:r>
          </w:p>
          <w:p w:rsidR="00B96FB6" w:rsidRDefault="00B96FB6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создаёт эффект присутствия; 2 балла</w:t>
            </w:r>
          </w:p>
          <w:p w:rsidR="00373EE5" w:rsidRDefault="00373EE5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демонстрируют богатство языка. /2 балла</w:t>
            </w:r>
          </w:p>
          <w:p w:rsidR="00382492" w:rsidRDefault="00382492" w:rsidP="006B6AB7">
            <w:pPr>
              <w:pStyle w:val="Default"/>
              <w:rPr>
                <w:sz w:val="18"/>
                <w:szCs w:val="18"/>
              </w:rPr>
            </w:pPr>
          </w:p>
          <w:p w:rsidR="00A26DCB" w:rsidRDefault="00A26DCB" w:rsidP="006B6AB7">
            <w:pPr>
              <w:pStyle w:val="Default"/>
              <w:rPr>
                <w:sz w:val="18"/>
                <w:szCs w:val="18"/>
              </w:rPr>
            </w:pPr>
            <w:r w:rsidRPr="00F35154">
              <w:rPr>
                <w:b/>
                <w:sz w:val="18"/>
                <w:szCs w:val="18"/>
              </w:rPr>
              <w:t>3группа.</w:t>
            </w:r>
            <w:r>
              <w:rPr>
                <w:sz w:val="18"/>
                <w:szCs w:val="18"/>
              </w:rPr>
              <w:t xml:space="preserve"> </w:t>
            </w:r>
            <w:r w:rsidR="00B96FB6" w:rsidRPr="00741084">
              <w:rPr>
                <w:b/>
                <w:sz w:val="18"/>
                <w:szCs w:val="18"/>
              </w:rPr>
              <w:t>«</w:t>
            </w:r>
            <w:r w:rsidRPr="00741084">
              <w:rPr>
                <w:b/>
                <w:sz w:val="18"/>
                <w:szCs w:val="18"/>
              </w:rPr>
              <w:t>Корреспонденты</w:t>
            </w:r>
            <w:r w:rsidR="00B96FB6" w:rsidRPr="00741084">
              <w:rPr>
                <w:b/>
                <w:sz w:val="18"/>
                <w:szCs w:val="18"/>
              </w:rPr>
              <w:t>»</w:t>
            </w:r>
            <w:r w:rsidRPr="00741084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Составить </w:t>
            </w:r>
            <w:r w:rsidR="00F35154">
              <w:rPr>
                <w:sz w:val="18"/>
                <w:szCs w:val="18"/>
              </w:rPr>
              <w:t xml:space="preserve">текст </w:t>
            </w:r>
            <w:r>
              <w:rPr>
                <w:sz w:val="18"/>
                <w:szCs w:val="18"/>
              </w:rPr>
              <w:t xml:space="preserve">интервью с писателем </w:t>
            </w:r>
            <w:proofErr w:type="spellStart"/>
            <w:r>
              <w:rPr>
                <w:sz w:val="18"/>
                <w:szCs w:val="18"/>
              </w:rPr>
              <w:t>Олжасом</w:t>
            </w:r>
            <w:proofErr w:type="spellEnd"/>
            <w:r>
              <w:rPr>
                <w:sz w:val="18"/>
                <w:szCs w:val="18"/>
              </w:rPr>
              <w:t xml:space="preserve"> Сулейменовым.</w:t>
            </w:r>
          </w:p>
          <w:p w:rsidR="00B96FB6" w:rsidRDefault="00B96FB6" w:rsidP="006B6AB7">
            <w:pPr>
              <w:pStyle w:val="Default"/>
              <w:rPr>
                <w:b/>
                <w:sz w:val="18"/>
                <w:szCs w:val="18"/>
              </w:rPr>
            </w:pPr>
          </w:p>
          <w:p w:rsidR="00382492" w:rsidRPr="00F35154" w:rsidRDefault="00382492" w:rsidP="006B6AB7">
            <w:pPr>
              <w:pStyle w:val="Default"/>
              <w:rPr>
                <w:b/>
                <w:sz w:val="18"/>
                <w:szCs w:val="18"/>
              </w:rPr>
            </w:pPr>
            <w:r w:rsidRPr="00F35154">
              <w:rPr>
                <w:b/>
                <w:sz w:val="18"/>
                <w:szCs w:val="18"/>
              </w:rPr>
              <w:t>Критерии оценивания:</w:t>
            </w:r>
            <w:r w:rsidR="000E57B0" w:rsidRPr="00DD6596">
              <w:rPr>
                <w:sz w:val="20"/>
                <w:szCs w:val="20"/>
              </w:rPr>
              <w:t xml:space="preserve"> создавать тексты публицистического стиля</w:t>
            </w:r>
          </w:p>
          <w:p w:rsidR="00382492" w:rsidRDefault="00382492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-составляют 3 вопроса высокого порядка;</w:t>
            </w:r>
            <w:r w:rsidR="00373EE5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3б</w:t>
            </w:r>
          </w:p>
          <w:p w:rsidR="00382492" w:rsidRDefault="00382492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раскрывают тему;</w:t>
            </w:r>
            <w:r w:rsidR="00373EE5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1 б</w:t>
            </w:r>
          </w:p>
          <w:p w:rsidR="00382492" w:rsidRDefault="00382492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-поддерживают диалог; </w:t>
            </w:r>
            <w:r w:rsidR="00373EE5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2 б</w:t>
            </w:r>
          </w:p>
          <w:p w:rsidR="00382492" w:rsidRDefault="00382492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соблюдают структуру текста</w:t>
            </w:r>
            <w:r w:rsidR="00373EE5">
              <w:rPr>
                <w:sz w:val="18"/>
                <w:szCs w:val="18"/>
              </w:rPr>
              <w:t xml:space="preserve">; / </w:t>
            </w:r>
            <w:r>
              <w:rPr>
                <w:sz w:val="18"/>
                <w:szCs w:val="18"/>
              </w:rPr>
              <w:t>3б</w:t>
            </w:r>
          </w:p>
          <w:p w:rsidR="00382492" w:rsidRDefault="00382492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демонстрируют богатство языка. </w:t>
            </w:r>
            <w:r w:rsidR="00373EE5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1б</w:t>
            </w:r>
          </w:p>
          <w:p w:rsidR="00F35154" w:rsidRDefault="00F35154" w:rsidP="006B6AB7">
            <w:pPr>
              <w:pStyle w:val="Default"/>
              <w:rPr>
                <w:sz w:val="18"/>
                <w:szCs w:val="18"/>
              </w:rPr>
            </w:pPr>
          </w:p>
          <w:p w:rsidR="00A26DCB" w:rsidRDefault="00A26DCB" w:rsidP="006B6AB7">
            <w:pPr>
              <w:pStyle w:val="Default"/>
              <w:rPr>
                <w:sz w:val="18"/>
                <w:szCs w:val="18"/>
              </w:rPr>
            </w:pPr>
            <w:r w:rsidRPr="00F35154">
              <w:rPr>
                <w:b/>
                <w:sz w:val="18"/>
                <w:szCs w:val="18"/>
              </w:rPr>
              <w:t>4 группа.</w:t>
            </w:r>
            <w:r>
              <w:rPr>
                <w:sz w:val="18"/>
                <w:szCs w:val="18"/>
              </w:rPr>
              <w:t xml:space="preserve"> </w:t>
            </w:r>
            <w:r w:rsidR="00B96FB6" w:rsidRPr="00741084">
              <w:rPr>
                <w:b/>
                <w:sz w:val="18"/>
                <w:szCs w:val="18"/>
              </w:rPr>
              <w:t>«</w:t>
            </w:r>
            <w:r w:rsidRPr="00741084">
              <w:rPr>
                <w:b/>
                <w:sz w:val="18"/>
                <w:szCs w:val="18"/>
              </w:rPr>
              <w:t>Журналисты</w:t>
            </w:r>
            <w:r w:rsidR="00B96FB6" w:rsidRPr="00741084">
              <w:rPr>
                <w:b/>
                <w:sz w:val="18"/>
                <w:szCs w:val="18"/>
              </w:rPr>
              <w:t>»</w:t>
            </w:r>
            <w:r w:rsidRPr="00741084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Написать заметку в газету о трагедии с волчатами</w:t>
            </w:r>
          </w:p>
          <w:p w:rsidR="00382492" w:rsidRDefault="00382492" w:rsidP="006B6AB7">
            <w:pPr>
              <w:pStyle w:val="Default"/>
              <w:rPr>
                <w:sz w:val="18"/>
                <w:szCs w:val="18"/>
              </w:rPr>
            </w:pPr>
            <w:r w:rsidRPr="00F35154">
              <w:rPr>
                <w:b/>
                <w:sz w:val="18"/>
                <w:szCs w:val="18"/>
              </w:rPr>
              <w:t>Критерий оценивания</w:t>
            </w:r>
            <w:r>
              <w:rPr>
                <w:sz w:val="18"/>
                <w:szCs w:val="18"/>
              </w:rPr>
              <w:t>:</w:t>
            </w:r>
            <w:r w:rsidR="000E57B0" w:rsidRPr="00DD6596">
              <w:rPr>
                <w:sz w:val="20"/>
                <w:szCs w:val="20"/>
              </w:rPr>
              <w:t xml:space="preserve"> создавать тексты публицистического стиля</w:t>
            </w:r>
          </w:p>
          <w:p w:rsidR="00382492" w:rsidRDefault="00F35154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55E29">
              <w:rPr>
                <w:sz w:val="18"/>
                <w:szCs w:val="18"/>
              </w:rPr>
              <w:t>определяют яркий заголовок;</w:t>
            </w:r>
            <w:r>
              <w:rPr>
                <w:sz w:val="18"/>
                <w:szCs w:val="18"/>
              </w:rPr>
              <w:t xml:space="preserve"> </w:t>
            </w:r>
            <w:r w:rsidR="00855E29">
              <w:rPr>
                <w:sz w:val="18"/>
                <w:szCs w:val="18"/>
              </w:rPr>
              <w:t>1б</w:t>
            </w:r>
          </w:p>
          <w:p w:rsidR="00855E29" w:rsidRDefault="00F35154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</w:t>
            </w:r>
            <w:r w:rsidR="00855E29">
              <w:rPr>
                <w:sz w:val="18"/>
                <w:szCs w:val="18"/>
              </w:rPr>
              <w:t>облюдают структуру текста;</w:t>
            </w:r>
            <w:r>
              <w:rPr>
                <w:sz w:val="18"/>
                <w:szCs w:val="18"/>
              </w:rPr>
              <w:t xml:space="preserve"> </w:t>
            </w:r>
            <w:r w:rsidR="00855E29">
              <w:rPr>
                <w:sz w:val="18"/>
                <w:szCs w:val="18"/>
              </w:rPr>
              <w:t>3б</w:t>
            </w:r>
          </w:p>
          <w:p w:rsidR="00AE3A23" w:rsidRPr="00AE3A23" w:rsidRDefault="00AE3A23" w:rsidP="006B6AB7">
            <w:pPr>
              <w:pStyle w:val="Default"/>
              <w:rPr>
                <w:sz w:val="20"/>
                <w:szCs w:val="20"/>
              </w:rPr>
            </w:pPr>
            <w:r w:rsidRPr="00AE3A23">
              <w:rPr>
                <w:sz w:val="20"/>
                <w:szCs w:val="20"/>
              </w:rPr>
              <w:t xml:space="preserve">-  правильно используют </w:t>
            </w:r>
            <w:proofErr w:type="spellStart"/>
            <w:r w:rsidRPr="00AE3A23">
              <w:rPr>
                <w:sz w:val="20"/>
                <w:szCs w:val="20"/>
              </w:rPr>
              <w:t>лид</w:t>
            </w:r>
            <w:proofErr w:type="spellEnd"/>
            <w:r w:rsidRPr="00AE3A23">
              <w:rPr>
                <w:sz w:val="20"/>
                <w:szCs w:val="20"/>
              </w:rPr>
              <w:t xml:space="preserve"> (вступление);  /2 балла/</w:t>
            </w:r>
          </w:p>
          <w:p w:rsidR="00855E29" w:rsidRDefault="00F35154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</w:t>
            </w:r>
            <w:r w:rsidR="00855E29">
              <w:rPr>
                <w:sz w:val="18"/>
                <w:szCs w:val="18"/>
              </w:rPr>
              <w:t>аскрывают тему</w:t>
            </w:r>
            <w:r>
              <w:rPr>
                <w:sz w:val="18"/>
                <w:szCs w:val="18"/>
              </w:rPr>
              <w:t>; 2</w:t>
            </w:r>
            <w:r w:rsidR="00855E29">
              <w:rPr>
                <w:sz w:val="18"/>
                <w:szCs w:val="18"/>
              </w:rPr>
              <w:t>б</w:t>
            </w:r>
          </w:p>
          <w:p w:rsidR="00855E29" w:rsidRDefault="00F35154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</w:t>
            </w:r>
            <w:r w:rsidR="00855E29">
              <w:rPr>
                <w:sz w:val="18"/>
                <w:szCs w:val="18"/>
              </w:rPr>
              <w:t>емонстрируют богатый словарный запас; 2б</w:t>
            </w:r>
          </w:p>
          <w:p w:rsidR="006A0CB5" w:rsidRDefault="006A0CB5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Default="00BE2A98" w:rsidP="006B6AB7">
            <w:pPr>
              <w:pStyle w:val="Default"/>
              <w:rPr>
                <w:b/>
                <w:sz w:val="18"/>
                <w:szCs w:val="18"/>
              </w:rPr>
            </w:pPr>
            <w:r w:rsidRPr="00D321E8">
              <w:rPr>
                <w:b/>
                <w:sz w:val="18"/>
                <w:szCs w:val="18"/>
              </w:rPr>
              <w:t>V. Закрепление изученного материала.</w:t>
            </w:r>
          </w:p>
          <w:p w:rsidR="00B96FB6" w:rsidRPr="00D321E8" w:rsidRDefault="00B96FB6" w:rsidP="006B6AB7">
            <w:pPr>
              <w:pStyle w:val="Default"/>
              <w:rPr>
                <w:sz w:val="18"/>
                <w:szCs w:val="18"/>
              </w:rPr>
            </w:pPr>
          </w:p>
          <w:p w:rsidR="00373EE5" w:rsidRDefault="005F33F3" w:rsidP="006B6A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Используя </w:t>
            </w:r>
            <w:proofErr w:type="spellStart"/>
            <w:r>
              <w:rPr>
                <w:sz w:val="18"/>
                <w:szCs w:val="18"/>
              </w:rPr>
              <w:t>ПОПС-формулу</w:t>
            </w:r>
            <w:proofErr w:type="spellEnd"/>
            <w:r>
              <w:rPr>
                <w:sz w:val="18"/>
                <w:szCs w:val="18"/>
              </w:rPr>
              <w:t xml:space="preserve">,  ответьте на вопрос: </w:t>
            </w:r>
          </w:p>
          <w:p w:rsidR="00373EE5" w:rsidRDefault="00373EE5" w:rsidP="00373EE5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Почему волчатник не тронул волчат?</w:t>
            </w:r>
          </w:p>
          <w:p w:rsidR="00BE2A98" w:rsidRDefault="005F33F3" w:rsidP="00373EE5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Нужна ли нам </w:t>
            </w:r>
            <w:r w:rsidR="006A0CB5">
              <w:rPr>
                <w:sz w:val="18"/>
                <w:szCs w:val="18"/>
              </w:rPr>
              <w:t xml:space="preserve">в стране </w:t>
            </w:r>
            <w:r>
              <w:rPr>
                <w:sz w:val="18"/>
                <w:szCs w:val="18"/>
              </w:rPr>
              <w:t>заповедная территория?</w:t>
            </w:r>
          </w:p>
          <w:p w:rsidR="00373EE5" w:rsidRPr="00982F2D" w:rsidRDefault="00373EE5" w:rsidP="00373EE5">
            <w:pPr>
              <w:ind w:hanging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</w:p>
          <w:p w:rsidR="005F33F3" w:rsidRPr="00AE3A23" w:rsidRDefault="00B96FB6" w:rsidP="00AE3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Оценивание. Приё</w:t>
            </w:r>
            <w:r w:rsidRPr="00D321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 «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Похвала!</w:t>
            </w:r>
            <w:r w:rsidRPr="00D321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976" w:type="dxa"/>
            <w:gridSpan w:val="2"/>
          </w:tcPr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BE2A98" w:rsidRPr="00D321E8" w:rsidRDefault="005F33F3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Учащиеся вспоминают жизнь и творчество писателя</w:t>
            </w: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A98" w:rsidRPr="00D321E8" w:rsidRDefault="005F33F3" w:rsidP="006B6A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Слушают видеозапись</w:t>
            </w: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F33F3" w:rsidRPr="00D321E8" w:rsidRDefault="005F33F3" w:rsidP="005F33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21E8">
              <w:rPr>
                <w:rFonts w:ascii="Times New Roman" w:eastAsia="Calibri" w:hAnsi="Times New Roman" w:cs="Times New Roman"/>
                <w:sz w:val="18"/>
                <w:szCs w:val="18"/>
              </w:rPr>
              <w:t>Обсуждают в</w:t>
            </w:r>
            <w:r w:rsidR="00E019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группе</w:t>
            </w:r>
            <w:r w:rsidRPr="00D321E8">
              <w:rPr>
                <w:rFonts w:ascii="Times New Roman" w:eastAsia="Calibri" w:hAnsi="Times New Roman" w:cs="Times New Roman"/>
                <w:sz w:val="18"/>
                <w:szCs w:val="18"/>
              </w:rPr>
              <w:t>, делают вывод.</w:t>
            </w:r>
          </w:p>
          <w:p w:rsidR="005F33F3" w:rsidRPr="00D321E8" w:rsidRDefault="005F33F3" w:rsidP="005F33F3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18"/>
                <w:szCs w:val="18"/>
              </w:rPr>
            </w:pPr>
            <w:r w:rsidRPr="00D321E8">
              <w:rPr>
                <w:bCs/>
                <w:sz w:val="18"/>
                <w:szCs w:val="18"/>
              </w:rPr>
              <w:t>стратегия  «Мудрые совы»</w:t>
            </w: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1084" w:rsidRDefault="00741084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1084" w:rsidRDefault="00741084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1084" w:rsidRDefault="00741084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1084" w:rsidRDefault="00741084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1084" w:rsidRDefault="00741084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1084" w:rsidRDefault="00741084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1084" w:rsidRDefault="00741084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5F33F3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создают текст репортажа</w:t>
            </w: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A0CB5" w:rsidRDefault="006A0CB5" w:rsidP="006B6A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0CB5" w:rsidRDefault="006A0CB5" w:rsidP="006B6A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0CB5" w:rsidRDefault="006A0CB5" w:rsidP="006B6A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084" w:rsidRDefault="00741084" w:rsidP="006B6A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084" w:rsidRDefault="00741084" w:rsidP="006B6A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084" w:rsidRDefault="00741084" w:rsidP="006B6A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084" w:rsidRDefault="00741084" w:rsidP="006B6A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084" w:rsidRDefault="00741084" w:rsidP="006B6A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2A98" w:rsidRPr="00D321E8" w:rsidRDefault="006A0CB5" w:rsidP="006B6A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Составляют вопросы для интервью</w:t>
            </w: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741084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Пишут заметку в газету</w:t>
            </w: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18"/>
                <w:szCs w:val="18"/>
              </w:rPr>
            </w:pPr>
          </w:p>
          <w:p w:rsidR="00741084" w:rsidRDefault="00741084" w:rsidP="006B6AB7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18"/>
                <w:szCs w:val="18"/>
              </w:rPr>
            </w:pPr>
          </w:p>
          <w:p w:rsidR="00BE2A98" w:rsidRPr="00D321E8" w:rsidRDefault="00E019C0" w:rsidP="006B6AB7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Выражают свою точку зрения.</w:t>
            </w:r>
          </w:p>
          <w:p w:rsidR="00BE2A98" w:rsidRPr="005F33F3" w:rsidRDefault="00BE2A98" w:rsidP="005F33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sz w:val="18"/>
                <w:szCs w:val="18"/>
              </w:rPr>
              <w:t>Обменяться тетрадками с соседом для взаимопроверки</w:t>
            </w: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6A0CB5" w:rsidRDefault="006A0CB5" w:rsidP="006A0CB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В</w:t>
            </w:r>
            <w:r w:rsidRPr="00D321E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заимооценивание</w:t>
            </w:r>
            <w:proofErr w:type="spellEnd"/>
            <w:r w:rsidRPr="00D321E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:rsidR="006A0CB5" w:rsidRPr="00D321E8" w:rsidRDefault="006A0CB5" w:rsidP="006A0CB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Задания  групп оценивают </w:t>
            </w:r>
            <w:r w:rsidRPr="00D321E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критериям</w:t>
            </w:r>
            <w:r w:rsidR="00345A80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:rsidR="00BE2A98" w:rsidRPr="00D321E8" w:rsidRDefault="00BE2A98" w:rsidP="006B6AB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345A80" w:rsidRPr="006A0CB5" w:rsidRDefault="00345A80" w:rsidP="00345A8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lastRenderedPageBreak/>
              <w:t>В</w:t>
            </w:r>
            <w:r w:rsidRPr="00D321E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заимооценивание</w:t>
            </w:r>
            <w:proofErr w:type="spellEnd"/>
            <w:r w:rsidRPr="00D321E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:rsidR="00345A80" w:rsidRPr="00D321E8" w:rsidRDefault="00345A80" w:rsidP="00345A8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Задания  групп оценивают </w:t>
            </w:r>
            <w:r w:rsidRPr="00D321E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критериям. </w:t>
            </w: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  <w:r w:rsidRPr="00D321E8">
              <w:rPr>
                <w:sz w:val="18"/>
                <w:szCs w:val="18"/>
              </w:rPr>
              <w:t xml:space="preserve">  </w:t>
            </w: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</w:p>
          <w:p w:rsidR="00345A80" w:rsidRPr="006A0CB5" w:rsidRDefault="00345A80" w:rsidP="00345A8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В</w:t>
            </w:r>
            <w:r w:rsidRPr="00D321E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заимооценивание</w:t>
            </w:r>
            <w:proofErr w:type="spellEnd"/>
            <w:r w:rsidRPr="00D321E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:rsidR="00345A80" w:rsidRPr="00D321E8" w:rsidRDefault="00345A80" w:rsidP="00345A8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Задания  групп оценивают </w:t>
            </w:r>
            <w:r w:rsidRPr="00D321E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критериям. </w:t>
            </w: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A98" w:rsidRPr="00D321E8" w:rsidRDefault="00BE2A98" w:rsidP="006B6AB7">
            <w:pPr>
              <w:pStyle w:val="Default"/>
              <w:rPr>
                <w:sz w:val="18"/>
                <w:szCs w:val="18"/>
              </w:rPr>
            </w:pPr>
            <w:r w:rsidRPr="00D321E8">
              <w:rPr>
                <w:sz w:val="18"/>
                <w:szCs w:val="18"/>
              </w:rPr>
              <w:t>Учебник</w:t>
            </w: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2631" w:rsidRDefault="00422631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Олжас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Сулейменов «Волчата»  </w:t>
            </w:r>
          </w:p>
          <w:p w:rsidR="00422631" w:rsidRDefault="00422631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A98" w:rsidRDefault="00422631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2631">
              <w:rPr>
                <w:rFonts w:ascii="Times New Roman" w:hAnsi="Times New Roman" w:cs="Times New Roman"/>
                <w:b/>
                <w:sz w:val="18"/>
                <w:szCs w:val="18"/>
              </w:rPr>
              <w:t>https://www.youtube.com/watch?v=w_8H769AYV0&amp;t=3s&amp;ab_channel=NataliyOreshek</w:t>
            </w:r>
          </w:p>
          <w:p w:rsidR="00422631" w:rsidRPr="00D321E8" w:rsidRDefault="00422631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A98" w:rsidRPr="00D321E8" w:rsidRDefault="00FA4760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6" w:tgtFrame="_blank" w:history="1">
              <w:r w:rsidR="00BE2A98">
                <w:rPr>
                  <w:rStyle w:val="ab"/>
                  <w:rFonts w:ascii="Arial" w:hAnsi="Arial" w:cs="Arial"/>
                  <w:color w:val="FFFFFF"/>
                  <w:spacing w:val="15"/>
                  <w:sz w:val="36"/>
                  <w:szCs w:val="36"/>
                </w:rPr>
                <w:t>h</w:t>
              </w:r>
              <w:r w:rsidR="00422631" w:rsidRPr="00422631">
                <w:rPr>
                  <w:rStyle w:val="ab"/>
                  <w:rFonts w:ascii="Arial" w:hAnsi="Arial" w:cs="Arial"/>
                  <w:color w:val="FFFFFF"/>
                  <w:spacing w:val="15"/>
                  <w:sz w:val="36"/>
                  <w:szCs w:val="36"/>
                </w:rPr>
                <w:t>https://www.youtube.com/watc</w:t>
              </w:r>
              <w:r w:rsidR="00422631" w:rsidRPr="00422631">
                <w:rPr>
                  <w:rStyle w:val="ab"/>
                  <w:rFonts w:ascii="Arial" w:hAnsi="Arial" w:cs="Arial"/>
                  <w:color w:val="FFFFFF"/>
                  <w:spacing w:val="15"/>
                  <w:sz w:val="36"/>
                  <w:szCs w:val="36"/>
                </w:rPr>
                <w:lastRenderedPageBreak/>
                <w:t>h?v=w_8H769AYV0&amp;t=3s&amp;ab_channel=NataliyOreshek</w:t>
              </w:r>
              <w:r w:rsidR="00BE2A98">
                <w:rPr>
                  <w:rStyle w:val="ab"/>
                  <w:rFonts w:ascii="Arial" w:hAnsi="Arial" w:cs="Arial"/>
                  <w:color w:val="FFFFFF"/>
                  <w:spacing w:val="15"/>
                  <w:sz w:val="36"/>
                  <w:szCs w:val="36"/>
                </w:rPr>
                <w:t>ttps://youtu.be/w_8H769AYV0</w:t>
              </w:r>
            </w:hyperlink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2631" w:rsidRDefault="00345A80" w:rsidP="006B6AB7">
            <w:pPr>
              <w:rPr>
                <w:rFonts w:ascii="Arial" w:hAnsi="Arial" w:cs="Arial"/>
                <w:spacing w:val="15"/>
                <w:sz w:val="36"/>
                <w:szCs w:val="36"/>
              </w:rPr>
            </w:pPr>
            <w:r w:rsidRPr="00345A80">
              <w:rPr>
                <w:rFonts w:ascii="Times New Roman" w:hAnsi="Times New Roman" w:cs="Times New Roman"/>
                <w:sz w:val="20"/>
                <w:szCs w:val="20"/>
              </w:rPr>
              <w:t>карточка «Мудрые совы»</w:t>
            </w:r>
            <w:r w:rsidRPr="00422631">
              <w:rPr>
                <w:rFonts w:ascii="Arial" w:hAnsi="Arial" w:cs="Arial"/>
                <w:spacing w:val="15"/>
                <w:sz w:val="36"/>
                <w:szCs w:val="36"/>
              </w:rPr>
              <w:t xml:space="preserve"> </w:t>
            </w:r>
          </w:p>
          <w:p w:rsidR="00422631" w:rsidRDefault="00422631" w:rsidP="006B6AB7">
            <w:pPr>
              <w:rPr>
                <w:rFonts w:ascii="Arial" w:hAnsi="Arial" w:cs="Arial"/>
                <w:spacing w:val="15"/>
                <w:sz w:val="36"/>
                <w:szCs w:val="36"/>
              </w:rPr>
            </w:pPr>
          </w:p>
          <w:p w:rsidR="00BE2A98" w:rsidRPr="00422631" w:rsidRDefault="00BE2A98" w:rsidP="006B6AB7">
            <w:r w:rsidRPr="00D321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Оценивание. Прием «</w:t>
            </w:r>
            <w:r w:rsidR="00345A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</w:t>
            </w:r>
            <w:r w:rsidR="00B96F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</w:t>
            </w:r>
            <w:r w:rsidR="00345A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вала</w:t>
            </w:r>
            <w:r w:rsidRPr="00D321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A98" w:rsidRPr="00D321E8" w:rsidRDefault="00527686" w:rsidP="006B6A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68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00075" cy="561975"/>
                  <wp:effectExtent l="19050" t="0" r="9525" b="0"/>
                  <wp:docPr id="1" name="Рисунок 2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A98" w:rsidRPr="00D321E8" w:rsidTr="00BE2A98">
        <w:tc>
          <w:tcPr>
            <w:tcW w:w="1844" w:type="dxa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Конец урока </w:t>
            </w: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5 мин.</w:t>
            </w:r>
          </w:p>
        </w:tc>
        <w:tc>
          <w:tcPr>
            <w:tcW w:w="6804" w:type="dxa"/>
            <w:gridSpan w:val="3"/>
          </w:tcPr>
          <w:p w:rsidR="004B5FAA" w:rsidRDefault="004B5FAA" w:rsidP="006B6AB7">
            <w:pPr>
              <w:pStyle w:val="Default"/>
              <w:ind w:right="-110"/>
              <w:rPr>
                <w:sz w:val="18"/>
                <w:szCs w:val="18"/>
              </w:rPr>
            </w:pPr>
          </w:p>
          <w:p w:rsidR="004B5FAA" w:rsidRDefault="004B5FAA" w:rsidP="004B5FA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rFonts w:eastAsia="SchoolBookKza"/>
                <w:sz w:val="18"/>
                <w:szCs w:val="18"/>
              </w:rPr>
              <w:t>Домашнее задание. Стр.29</w:t>
            </w:r>
            <w:r w:rsidRPr="00D321E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Задание УС</w:t>
            </w:r>
          </w:p>
          <w:p w:rsidR="004B5FAA" w:rsidRDefault="004B5FAA" w:rsidP="006B6AB7">
            <w:pPr>
              <w:pStyle w:val="Default"/>
              <w:ind w:right="-110"/>
              <w:rPr>
                <w:sz w:val="18"/>
                <w:szCs w:val="18"/>
              </w:rPr>
            </w:pPr>
          </w:p>
          <w:p w:rsidR="00BE2A98" w:rsidRPr="004B5FAA" w:rsidRDefault="00BE2A98" w:rsidP="006B6AB7">
            <w:pPr>
              <w:pStyle w:val="Default"/>
              <w:ind w:right="-110"/>
              <w:rPr>
                <w:sz w:val="18"/>
                <w:szCs w:val="18"/>
              </w:rPr>
            </w:pPr>
            <w:r w:rsidRPr="004B5FAA">
              <w:rPr>
                <w:sz w:val="18"/>
                <w:szCs w:val="18"/>
              </w:rPr>
              <w:t>Рефлексия</w:t>
            </w:r>
          </w:p>
          <w:p w:rsidR="00BE2A98" w:rsidRPr="004B5FAA" w:rsidRDefault="004B5FAA" w:rsidP="006B6AB7">
            <w:pPr>
              <w:pStyle w:val="Default"/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3C4D">
              <w:rPr>
                <w:sz w:val="18"/>
                <w:szCs w:val="18"/>
              </w:rPr>
              <w:t>Приём «</w:t>
            </w:r>
            <w:r>
              <w:rPr>
                <w:sz w:val="18"/>
                <w:szCs w:val="18"/>
              </w:rPr>
              <w:t>ХИМС</w:t>
            </w:r>
            <w:r w:rsidR="00C33C4D">
              <w:rPr>
                <w:sz w:val="18"/>
                <w:szCs w:val="18"/>
              </w:rPr>
              <w:t>»</w:t>
            </w:r>
          </w:p>
        </w:tc>
        <w:tc>
          <w:tcPr>
            <w:tcW w:w="2976" w:type="dxa"/>
            <w:gridSpan w:val="2"/>
          </w:tcPr>
          <w:p w:rsidR="00BE2A98" w:rsidRPr="00D321E8" w:rsidRDefault="00BE2A98" w:rsidP="006B6AB7">
            <w:pPr>
              <w:pStyle w:val="Default"/>
              <w:ind w:right="-110"/>
              <w:rPr>
                <w:b/>
                <w:sz w:val="18"/>
                <w:szCs w:val="18"/>
              </w:rPr>
            </w:pPr>
            <w:r w:rsidRPr="00D321E8">
              <w:rPr>
                <w:b/>
                <w:sz w:val="18"/>
                <w:szCs w:val="18"/>
              </w:rPr>
              <w:t>Для самостоятельного изучения предлагается «УС</w:t>
            </w:r>
            <w:r w:rsidR="004B5FAA">
              <w:rPr>
                <w:b/>
                <w:sz w:val="18"/>
                <w:szCs w:val="18"/>
              </w:rPr>
              <w:t xml:space="preserve"> (2)</w:t>
            </w:r>
            <w:r w:rsidRPr="00D321E8">
              <w:rPr>
                <w:b/>
                <w:sz w:val="18"/>
                <w:szCs w:val="18"/>
              </w:rPr>
              <w:t>».</w:t>
            </w:r>
          </w:p>
          <w:p w:rsidR="00BE2A98" w:rsidRPr="00D321E8" w:rsidRDefault="00BE2A98" w:rsidP="006B6AB7">
            <w:pPr>
              <w:tabs>
                <w:tab w:val="left" w:pos="9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BE2A98" w:rsidRPr="00D321E8" w:rsidRDefault="00BE2A98" w:rsidP="006B6AB7">
            <w:pPr>
              <w:tabs>
                <w:tab w:val="left" w:pos="9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21E8">
              <w:rPr>
                <w:rFonts w:ascii="Times New Roman" w:hAnsi="Times New Roman" w:cs="Times New Roman"/>
                <w:sz w:val="18"/>
                <w:szCs w:val="18"/>
              </w:rPr>
              <w:t>Стикеры</w:t>
            </w:r>
            <w:proofErr w:type="spellEnd"/>
          </w:p>
        </w:tc>
        <w:tc>
          <w:tcPr>
            <w:tcW w:w="1701" w:type="dxa"/>
          </w:tcPr>
          <w:p w:rsidR="00BE2A98" w:rsidRPr="00D321E8" w:rsidRDefault="00BE2A98" w:rsidP="006B6AB7">
            <w:pPr>
              <w:ind w:firstLine="708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BE2A98" w:rsidRPr="00D321E8" w:rsidRDefault="00BE2A98" w:rsidP="006B6AB7">
            <w:pPr>
              <w:ind w:firstLine="708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BE2A98" w:rsidRPr="00D321E8" w:rsidRDefault="00BE2A98" w:rsidP="006B6AB7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2A98" w:rsidRPr="00D321E8" w:rsidTr="00BE2A98">
        <w:tc>
          <w:tcPr>
            <w:tcW w:w="8648" w:type="dxa"/>
            <w:gridSpan w:val="4"/>
          </w:tcPr>
          <w:p w:rsidR="00BE2A98" w:rsidRPr="004B5FAA" w:rsidRDefault="00BE2A98" w:rsidP="006B6AB7">
            <w:pPr>
              <w:pStyle w:val="a3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FAA">
              <w:rPr>
                <w:rFonts w:ascii="Times New Roman" w:hAnsi="Times New Roman" w:cs="Times New Roman"/>
                <w:sz w:val="18"/>
                <w:szCs w:val="18"/>
              </w:rPr>
              <w:t xml:space="preserve">Дифференциация </w:t>
            </w:r>
          </w:p>
          <w:p w:rsidR="00BE2A98" w:rsidRPr="004B5FAA" w:rsidRDefault="00BE2A98" w:rsidP="006B6AB7">
            <w:pPr>
              <w:pStyle w:val="a3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FAA">
              <w:rPr>
                <w:rFonts w:ascii="Times New Roman" w:hAnsi="Times New Roman" w:cs="Times New Roman"/>
                <w:sz w:val="18"/>
                <w:szCs w:val="18"/>
              </w:rPr>
              <w:t xml:space="preserve">Как вы планируете поддерживать учащихся </w:t>
            </w:r>
          </w:p>
        </w:tc>
        <w:tc>
          <w:tcPr>
            <w:tcW w:w="2976" w:type="dxa"/>
            <w:gridSpan w:val="2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Оценивание</w:t>
            </w:r>
            <w:proofErr w:type="gramStart"/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</w:t>
            </w:r>
            <w:proofErr w:type="gramEnd"/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ак вы планируете увидеть приобретенные знания учащихся</w:t>
            </w:r>
          </w:p>
        </w:tc>
        <w:tc>
          <w:tcPr>
            <w:tcW w:w="3828" w:type="dxa"/>
            <w:gridSpan w:val="2"/>
          </w:tcPr>
          <w:p w:rsidR="00BE2A98" w:rsidRPr="00D321E8" w:rsidRDefault="00BE2A98" w:rsidP="006B6AB7">
            <w:pPr>
              <w:ind w:firstLine="708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proofErr w:type="spellStart"/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Межпредметные</w:t>
            </w:r>
            <w:proofErr w:type="spellEnd"/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связи Соблюдение </w:t>
            </w:r>
            <w:proofErr w:type="spellStart"/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>СанПиН</w:t>
            </w:r>
            <w:proofErr w:type="spellEnd"/>
            <w:r w:rsidRPr="00D321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ИКТ-компетентность Связи с ценностями</w:t>
            </w:r>
          </w:p>
        </w:tc>
      </w:tr>
      <w:tr w:rsidR="00BE2A98" w:rsidRPr="00D321E8" w:rsidTr="00BE2A98">
        <w:tc>
          <w:tcPr>
            <w:tcW w:w="8648" w:type="dxa"/>
            <w:gridSpan w:val="4"/>
          </w:tcPr>
          <w:p w:rsidR="00BE2A98" w:rsidRPr="00D321E8" w:rsidRDefault="00BE2A98" w:rsidP="006B6A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E8">
              <w:rPr>
                <w:rFonts w:ascii="Times New Roman" w:hAnsi="Times New Roman" w:cs="Times New Roman"/>
                <w:sz w:val="18"/>
                <w:szCs w:val="18"/>
              </w:rPr>
              <w:t>– Учащимся можно предложить тексты для чтения разного уровня сложности. Учащимся, которые работают в высоком темпе, можно предложить дополнительные задания.</w:t>
            </w:r>
          </w:p>
        </w:tc>
        <w:tc>
          <w:tcPr>
            <w:tcW w:w="2976" w:type="dxa"/>
            <w:gridSpan w:val="2"/>
          </w:tcPr>
          <w:p w:rsidR="00BE2A98" w:rsidRPr="00D321E8" w:rsidRDefault="00B96FB6" w:rsidP="00B96F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Взаи</w:t>
            </w:r>
            <w:r w:rsidR="00BE2A98" w:rsidRPr="00D321E8">
              <w:rPr>
                <w:rFonts w:ascii="Times New Roman" w:hAnsi="Times New Roman" w:cs="Times New Roman"/>
                <w:sz w:val="18"/>
                <w:szCs w:val="18"/>
              </w:rPr>
              <w:t>мооценивание</w:t>
            </w:r>
            <w:proofErr w:type="spellEnd"/>
            <w:r w:rsidR="00BE2A98" w:rsidRPr="00D321E8">
              <w:rPr>
                <w:rFonts w:ascii="Times New Roman" w:hAnsi="Times New Roman" w:cs="Times New Roman"/>
                <w:sz w:val="18"/>
                <w:szCs w:val="18"/>
              </w:rPr>
              <w:t xml:space="preserve"> работы согласно дескрипторам, обратная связь с учителем. Оценивание учителя – «Устная похвала». </w:t>
            </w:r>
          </w:p>
        </w:tc>
        <w:tc>
          <w:tcPr>
            <w:tcW w:w="3828" w:type="dxa"/>
            <w:gridSpan w:val="2"/>
          </w:tcPr>
          <w:p w:rsidR="00BE2A98" w:rsidRPr="00B96FB6" w:rsidRDefault="00BE2A98" w:rsidP="006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FB6">
              <w:rPr>
                <w:rFonts w:ascii="Times New Roman" w:hAnsi="Times New Roman" w:cs="Times New Roman"/>
                <w:sz w:val="16"/>
                <w:szCs w:val="16"/>
              </w:rPr>
              <w:t xml:space="preserve">Устанавливается </w:t>
            </w:r>
            <w:proofErr w:type="spellStart"/>
            <w:r w:rsidRPr="00B96FB6">
              <w:rPr>
                <w:rFonts w:ascii="Times New Roman" w:hAnsi="Times New Roman" w:cs="Times New Roman"/>
                <w:sz w:val="16"/>
                <w:szCs w:val="16"/>
              </w:rPr>
              <w:t>межпредметная</w:t>
            </w:r>
            <w:proofErr w:type="spellEnd"/>
            <w:r w:rsidRPr="00B96FB6">
              <w:rPr>
                <w:rFonts w:ascii="Times New Roman" w:hAnsi="Times New Roman" w:cs="Times New Roman"/>
                <w:sz w:val="16"/>
                <w:szCs w:val="16"/>
              </w:rPr>
              <w:t xml:space="preserve"> связь с зарубежной литературой. Кабинет организован для групповой работы. Навыки ИКТ, чтобы посмотреть презентацию. Формирование бережного отношения к культурным ценностям, культурным традициям народа. Развитие интереса к классической литературе.</w:t>
            </w:r>
          </w:p>
        </w:tc>
      </w:tr>
    </w:tbl>
    <w:p w:rsidR="008F664D" w:rsidRDefault="008F664D" w:rsidP="003731AD"/>
    <w:sectPr w:rsidR="008F664D" w:rsidSect="00BE2A9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2F93"/>
    <w:multiLevelType w:val="hybridMultilevel"/>
    <w:tmpl w:val="EB4ECA76"/>
    <w:lvl w:ilvl="0" w:tplc="1DA6BF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73B8"/>
    <w:multiLevelType w:val="hybridMultilevel"/>
    <w:tmpl w:val="4564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63649"/>
    <w:multiLevelType w:val="hybridMultilevel"/>
    <w:tmpl w:val="85A0D5E8"/>
    <w:lvl w:ilvl="0" w:tplc="CADE4DA0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A98"/>
    <w:rsid w:val="000D41EF"/>
    <w:rsid w:val="000E57B0"/>
    <w:rsid w:val="00307CCB"/>
    <w:rsid w:val="00345A80"/>
    <w:rsid w:val="003731AD"/>
    <w:rsid w:val="00373EE5"/>
    <w:rsid w:val="00382492"/>
    <w:rsid w:val="003D6EC9"/>
    <w:rsid w:val="00422631"/>
    <w:rsid w:val="00442CD3"/>
    <w:rsid w:val="00477189"/>
    <w:rsid w:val="0048208A"/>
    <w:rsid w:val="004B5FAA"/>
    <w:rsid w:val="00527686"/>
    <w:rsid w:val="005F33F3"/>
    <w:rsid w:val="00642B54"/>
    <w:rsid w:val="006A0CB5"/>
    <w:rsid w:val="00741084"/>
    <w:rsid w:val="00750D61"/>
    <w:rsid w:val="007A2B09"/>
    <w:rsid w:val="00826637"/>
    <w:rsid w:val="00855E29"/>
    <w:rsid w:val="00880510"/>
    <w:rsid w:val="008F664D"/>
    <w:rsid w:val="00A26DCB"/>
    <w:rsid w:val="00AE3A23"/>
    <w:rsid w:val="00B96FB6"/>
    <w:rsid w:val="00BE2A98"/>
    <w:rsid w:val="00C23B9F"/>
    <w:rsid w:val="00C33C4D"/>
    <w:rsid w:val="00E019C0"/>
    <w:rsid w:val="00E204BA"/>
    <w:rsid w:val="00E81666"/>
    <w:rsid w:val="00F35154"/>
    <w:rsid w:val="00FA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E2A98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BE2A98"/>
  </w:style>
  <w:style w:type="table" w:styleId="a5">
    <w:name w:val="Table Grid"/>
    <w:basedOn w:val="a1"/>
    <w:uiPriority w:val="59"/>
    <w:rsid w:val="00BE2A98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BE2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Другое_"/>
    <w:basedOn w:val="a0"/>
    <w:link w:val="a7"/>
    <w:rsid w:val="00BE2A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BE2A9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A9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2A9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E2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_8H769AYV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</dc:creator>
  <cp:keywords/>
  <dc:description/>
  <cp:lastModifiedBy>Raushan</cp:lastModifiedBy>
  <cp:revision>18</cp:revision>
  <dcterms:created xsi:type="dcterms:W3CDTF">2024-01-14T17:01:00Z</dcterms:created>
  <dcterms:modified xsi:type="dcterms:W3CDTF">2024-01-22T16:06:00Z</dcterms:modified>
</cp:coreProperties>
</file>