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551"/>
        <w:gridCol w:w="1340"/>
        <w:gridCol w:w="242"/>
        <w:gridCol w:w="2169"/>
        <w:gridCol w:w="15"/>
        <w:gridCol w:w="1419"/>
        <w:gridCol w:w="1460"/>
      </w:tblGrid>
      <w:tr w:rsidR="00CD615A" w:rsidRPr="00FB232E" w:rsidTr="00A33C9C">
        <w:trPr>
          <w:trHeight w:hRule="exact" w:val="753"/>
        </w:trPr>
        <w:tc>
          <w:tcPr>
            <w:tcW w:w="2133" w:type="pct"/>
            <w:gridSpan w:val="3"/>
            <w:hideMark/>
          </w:tcPr>
          <w:p w:rsidR="00CD615A" w:rsidRPr="00B2279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LESSON 22</w:t>
            </w:r>
          </w:p>
          <w:p w:rsidR="00CD615A" w:rsidRPr="00FB232E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B232E">
              <w:rPr>
                <w:rFonts w:ascii="Times New Roman" w:hAnsi="Times New Roman"/>
                <w:b/>
                <w:bCs/>
                <w:sz w:val="28"/>
                <w:szCs w:val="28"/>
              </w:rPr>
              <w:t>Unit</w:t>
            </w:r>
            <w:proofErr w:type="spellEnd"/>
            <w:r w:rsidRPr="00FB23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r w:rsidRPr="00FB232E">
              <w:rPr>
                <w:rFonts w:ascii="Times New Roman" w:hAnsi="Times New Roman"/>
                <w:b/>
                <w:bCs/>
                <w:sz w:val="28"/>
                <w:szCs w:val="28"/>
              </w:rPr>
              <w:t>My</w:t>
            </w:r>
            <w:proofErr w:type="spellEnd"/>
            <w:r w:rsidRPr="00FB23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232E">
              <w:rPr>
                <w:rFonts w:ascii="Times New Roman" w:hAnsi="Times New Roman"/>
                <w:b/>
                <w:bCs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2867" w:type="pct"/>
            <w:gridSpan w:val="5"/>
            <w:hideMark/>
          </w:tcPr>
          <w:p w:rsidR="00CD615A" w:rsidRPr="00F24D9E" w:rsidRDefault="00CD615A" w:rsidP="00F24D9E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School</w:t>
            </w:r>
            <w:r w:rsid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24D9E" w:rsidRP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№3 </w:t>
            </w:r>
            <w:r w:rsid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named after </w:t>
            </w:r>
            <w:proofErr w:type="spellStart"/>
            <w:r w:rsid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D.Kunaev</w:t>
            </w:r>
            <w:proofErr w:type="spellEnd"/>
          </w:p>
        </w:tc>
      </w:tr>
      <w:tr w:rsidR="00CD615A" w:rsidRPr="00FB232E" w:rsidTr="00A33C9C">
        <w:trPr>
          <w:trHeight w:hRule="exact" w:val="471"/>
        </w:trPr>
        <w:tc>
          <w:tcPr>
            <w:tcW w:w="2133" w:type="pct"/>
            <w:gridSpan w:val="3"/>
            <w:hideMark/>
          </w:tcPr>
          <w:p w:rsidR="00CD615A" w:rsidRPr="00F24D9E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B232E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  <w:proofErr w:type="spellEnd"/>
            <w:r w:rsidRPr="00FB232E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="00F24D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16.11.2021</w:t>
            </w:r>
          </w:p>
        </w:tc>
        <w:tc>
          <w:tcPr>
            <w:tcW w:w="2867" w:type="pct"/>
            <w:gridSpan w:val="5"/>
            <w:hideMark/>
          </w:tcPr>
          <w:p w:rsidR="00CD615A" w:rsidRPr="00F24D9E" w:rsidRDefault="00CD615A" w:rsidP="00F24D9E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B232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 w:rsid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Terekhovich</w:t>
            </w:r>
            <w:proofErr w:type="spellEnd"/>
            <w:r w:rsidR="00F24D9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I.Y.</w:t>
            </w:r>
          </w:p>
        </w:tc>
      </w:tr>
      <w:tr w:rsidR="00CD615A" w:rsidRPr="00FB232E" w:rsidTr="00F24D9E">
        <w:trPr>
          <w:trHeight w:hRule="exact" w:val="547"/>
        </w:trPr>
        <w:tc>
          <w:tcPr>
            <w:tcW w:w="2133" w:type="pct"/>
            <w:gridSpan w:val="3"/>
            <w:hideMark/>
          </w:tcPr>
          <w:p w:rsidR="00CD615A" w:rsidRPr="00FB232E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4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32E">
              <w:rPr>
                <w:rFonts w:ascii="Times New Roman" w:hAnsi="Times New Roman"/>
                <w:b/>
                <w:sz w:val="28"/>
                <w:szCs w:val="28"/>
              </w:rPr>
              <w:t>Grade</w:t>
            </w:r>
            <w:proofErr w:type="spellEnd"/>
            <w:r w:rsidRPr="00FB232E">
              <w:rPr>
                <w:rFonts w:ascii="Times New Roman" w:hAnsi="Times New Roman"/>
                <w:b/>
                <w:sz w:val="28"/>
                <w:szCs w:val="28"/>
              </w:rPr>
              <w:t>: 2</w:t>
            </w:r>
          </w:p>
        </w:tc>
        <w:tc>
          <w:tcPr>
            <w:tcW w:w="1311" w:type="pct"/>
            <w:gridSpan w:val="3"/>
            <w:hideMark/>
          </w:tcPr>
          <w:p w:rsidR="00CD615A" w:rsidRPr="00FB232E" w:rsidRDefault="00CD615A" w:rsidP="00A33C9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232E">
              <w:rPr>
                <w:rFonts w:ascii="Times New Roman" w:hAnsi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1556" w:type="pct"/>
            <w:gridSpan w:val="2"/>
            <w:hideMark/>
          </w:tcPr>
          <w:p w:rsidR="00CD615A" w:rsidRPr="00FB232E" w:rsidRDefault="00CD615A" w:rsidP="00A33C9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232E">
              <w:rPr>
                <w:rFonts w:ascii="Times New Roman" w:hAnsi="Times New Roman"/>
                <w:b/>
                <w:sz w:val="28"/>
                <w:szCs w:val="28"/>
              </w:rPr>
              <w:t xml:space="preserve">Number absent: </w:t>
            </w:r>
          </w:p>
        </w:tc>
      </w:tr>
      <w:tr w:rsidR="00CD615A" w:rsidRPr="00F63A6C" w:rsidTr="00A33C9C">
        <w:trPr>
          <w:trHeight w:hRule="exact" w:val="886"/>
        </w:trPr>
        <w:tc>
          <w:tcPr>
            <w:tcW w:w="1409" w:type="pct"/>
            <w:gridSpan w:val="2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>Theme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00A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</w:p>
        </w:tc>
        <w:tc>
          <w:tcPr>
            <w:tcW w:w="3591" w:type="pct"/>
            <w:gridSpan w:val="6"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AC6">
              <w:rPr>
                <w:rFonts w:ascii="Times New Roman" w:hAnsi="Times New Roman"/>
                <w:b/>
                <w:i/>
                <w:sz w:val="28"/>
                <w:szCs w:val="28"/>
              </w:rPr>
              <w:t>Around</w:t>
            </w:r>
            <w:proofErr w:type="spellEnd"/>
            <w:r w:rsidRPr="00200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i/>
                <w:sz w:val="28"/>
                <w:szCs w:val="28"/>
              </w:rPr>
              <w:t>school</w:t>
            </w:r>
            <w:proofErr w:type="spellEnd"/>
          </w:p>
        </w:tc>
      </w:tr>
      <w:tr w:rsidR="00CD615A" w:rsidRPr="00F63A6C" w:rsidTr="00A33C9C">
        <w:trPr>
          <w:trHeight w:val="567"/>
        </w:trPr>
        <w:tc>
          <w:tcPr>
            <w:tcW w:w="1409" w:type="pct"/>
            <w:gridSpan w:val="2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591" w:type="pct"/>
            <w:gridSpan w:val="6"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2.L4 </w:t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recognise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support short basic questions relating to features such as </w:t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number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2.L5 identify missing phonemes in incomplete words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2.UE14 use basic prepositions of location and position e.g. in, at, next to, near, on, to describe where people and things are use basic prepositions of time: on, in to talk about days and time use with to indicate accompaniment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2.S3 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questions in basic exchanges about people, objects and classroom routines </w:t>
            </w: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2.W3 </w:t>
            </w:r>
            <w:r w:rsidRPr="00244F53">
              <w:rPr>
                <w:rFonts w:ascii="Times New Roman" w:hAnsi="Times New Roman"/>
                <w:sz w:val="28"/>
                <w:szCs w:val="28"/>
                <w:lang w:val="en-US" w:eastAsia="en-GB"/>
              </w:rPr>
              <w:t>write familiar words to identify people, places and objects</w:t>
            </w:r>
          </w:p>
        </w:tc>
      </w:tr>
      <w:tr w:rsidR="00CD615A" w:rsidRPr="00F63A6C" w:rsidTr="00A33C9C">
        <w:trPr>
          <w:trHeight w:val="1289"/>
        </w:trPr>
        <w:tc>
          <w:tcPr>
            <w:tcW w:w="1409" w:type="pct"/>
            <w:gridSpan w:val="2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591" w:type="pct"/>
            <w:gridSpan w:val="6"/>
            <w:hideMark/>
          </w:tcPr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44F53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Learners will be able to:</w:t>
            </w: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recognize, match and write words and pictures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recognise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basic prepositions of location and position</w:t>
            </w:r>
          </w:p>
        </w:tc>
      </w:tr>
      <w:tr w:rsidR="00CD615A" w:rsidRPr="00F63A6C" w:rsidTr="00A33C9C">
        <w:trPr>
          <w:trHeight w:val="471"/>
        </w:trPr>
        <w:tc>
          <w:tcPr>
            <w:tcW w:w="5000" w:type="pct"/>
            <w:gridSpan w:val="8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CD615A" w:rsidRPr="00F63A6C" w:rsidTr="006D0916">
        <w:trPr>
          <w:trHeight w:hRule="exact" w:val="736"/>
        </w:trPr>
        <w:tc>
          <w:tcPr>
            <w:tcW w:w="571" w:type="pct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</w:tc>
        <w:tc>
          <w:tcPr>
            <w:tcW w:w="1693" w:type="pct"/>
            <w:gridSpan w:val="3"/>
            <w:hideMark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172" w:type="pct"/>
            <w:hideMark/>
          </w:tcPr>
          <w:p w:rsidR="00CD615A" w:rsidRPr="004B7ECD" w:rsidRDefault="00CD615A" w:rsidP="00A33C9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775" w:type="pct"/>
            <w:gridSpan w:val="2"/>
          </w:tcPr>
          <w:p w:rsidR="00CD615A" w:rsidRPr="00016815" w:rsidRDefault="00CD615A" w:rsidP="00A33C9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789" w:type="pct"/>
          </w:tcPr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CD615A" w:rsidRPr="00F63A6C" w:rsidTr="006D0916">
        <w:tc>
          <w:tcPr>
            <w:tcW w:w="571" w:type="pct"/>
          </w:tcPr>
          <w:p w:rsidR="00CD615A" w:rsidRPr="00B01F68" w:rsidRDefault="00CD615A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Begining</w:t>
            </w:r>
            <w:proofErr w:type="spellEnd"/>
          </w:p>
          <w:p w:rsidR="00CD615A" w:rsidRPr="00B01F68" w:rsidRDefault="00CD615A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5 </w:t>
            </w: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min</w:t>
            </w: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693" w:type="pct"/>
            <w:gridSpan w:val="3"/>
          </w:tcPr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ORGANIZATIONAL MOMENT</w:t>
            </w: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Teacher: </w:t>
            </w:r>
            <w:r w:rsidR="00A6394A"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Hello, boys and girls</w:t>
            </w: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!</w:t>
            </w: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How are you?</w:t>
            </w: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WARMING UP</w:t>
            </w:r>
          </w:p>
          <w:p w:rsidR="00CD615A" w:rsidRPr="00B01F68" w:rsidRDefault="00B01F68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-How many </w:t>
            </w: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(boards, windows, doors, desks, chairs) </w:t>
            </w: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are there in the classroom?</w:t>
            </w:r>
          </w:p>
        </w:tc>
        <w:tc>
          <w:tcPr>
            <w:tcW w:w="1172" w:type="pct"/>
          </w:tcPr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answer the question </w:t>
            </w:r>
            <w:r w:rsidRPr="00B01F68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How are you</w:t>
            </w:r>
            <w:proofErr w:type="gramStart"/>
            <w:r w:rsidRPr="00B01F68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?</w:t>
            </w: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,</w:t>
            </w:r>
            <w:proofErr w:type="gramEnd"/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looking at the picture.</w:t>
            </w: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answer the question: How many (boards, windows, doors, desks, chairs) are in the </w:t>
            </w:r>
            <w:proofErr w:type="gramStart"/>
            <w:r w:rsidRPr="00B01F68">
              <w:rPr>
                <w:rFonts w:ascii="Times New Roman" w:hAnsi="Times New Roman"/>
                <w:sz w:val="28"/>
                <w:szCs w:val="28"/>
                <w:lang w:val="en-US" w:eastAsia="en-GB"/>
              </w:rPr>
              <w:t>classroom?</w:t>
            </w:r>
            <w:proofErr w:type="gramEnd"/>
          </w:p>
        </w:tc>
        <w:tc>
          <w:tcPr>
            <w:tcW w:w="775" w:type="pct"/>
            <w:gridSpan w:val="2"/>
          </w:tcPr>
          <w:p w:rsidR="00CD615A" w:rsidRPr="00B01F68" w:rsidRDefault="00CD615A" w:rsidP="00A33C9C">
            <w:r w:rsidRPr="00B01F68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Verbal evaluation </w:t>
            </w:r>
          </w:p>
          <w:p w:rsidR="00CD615A" w:rsidRPr="00B01F68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B01F68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B01F68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89" w:type="pct"/>
          </w:tcPr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615A" w:rsidRPr="00B01F68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D615A" w:rsidRPr="00A6394A" w:rsidTr="006D0916">
        <w:trPr>
          <w:trHeight w:val="540"/>
        </w:trPr>
        <w:tc>
          <w:tcPr>
            <w:tcW w:w="571" w:type="pct"/>
          </w:tcPr>
          <w:p w:rsidR="00CD615A" w:rsidRPr="00200AC6" w:rsidRDefault="00CD615A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CD615A" w:rsidRPr="00200AC6" w:rsidRDefault="00F24D9E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30</w:t>
            </w:r>
            <w:r w:rsidR="00CD615A"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CD615A"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       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           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         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693" w:type="pct"/>
            <w:gridSpan w:val="3"/>
          </w:tcPr>
          <w:p w:rsidR="00CD615A" w:rsidRPr="00200AC6" w:rsidRDefault="00CD615A" w:rsidP="00A33C9C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Step </w:t>
            </w:r>
            <w:proofErr w:type="gramStart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1  Around</w:t>
            </w:r>
            <w:proofErr w:type="gramEnd"/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the School: Match. Listen and check.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CD615A" w:rsidRPr="00200AC6" w:rsidRDefault="00CD615A" w:rsidP="00A33C9C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Pupils’ books closed. Put up the Around School poster on the board. </w:t>
            </w:r>
          </w:p>
          <w:p w:rsidR="00CD615A" w:rsidRDefault="00CD615A" w:rsidP="00A33C9C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Present the items, one at a time, and say the corresponding words/sentences. </w:t>
            </w:r>
          </w:p>
          <w:p w:rsidR="00CD615A" w:rsidRPr="00200AC6" w:rsidRDefault="00CD615A" w:rsidP="00A33C9C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Point to each item in random order. Ask individual pupils to name them. Ask the rest of the class for verification.</w:t>
            </w:r>
            <w:r w:rsidRPr="00200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916" w:rsidRDefault="006D0916" w:rsidP="00A33C9C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44F53" w:rsidRDefault="00CD615A" w:rsidP="006D0916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Step 2  </w:t>
            </w:r>
            <w:r w:rsidR="006D091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Colour </w:t>
            </w:r>
            <w:r w:rsidR="004E6F1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objects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objects according to Teacher’s instructions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book red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pen blue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bag yellow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ruler orange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pencil purple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rubber green </w:t>
            </w:r>
          </w:p>
          <w:p w:rsidR="00CD615A" w:rsidRDefault="006D4D29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D615A" w:rsidRPr="00200AC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CD615A" w:rsidRPr="00200AC6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="00CD615A" w:rsidRPr="00200AC6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="00CD615A" w:rsidRPr="00200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pencil case black </w:t>
            </w: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MUTUAL CHECK</w:t>
            </w: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0916" w:rsidRPr="004E6F11" w:rsidRDefault="004E6F11" w:rsidP="00A33C9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4E6F1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WARMING UP</w:t>
            </w: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09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Step 3. Read the words</w:t>
            </w:r>
          </w:p>
          <w:p w:rsidR="004E6F11" w:rsidRDefault="004E6F11" w:rsidP="004E6F11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Read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the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words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the teacher and then pupils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4E6F11" w:rsidRPr="00200AC6" w:rsidRDefault="004E6F11" w:rsidP="004E6F11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Point to each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word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in random order. Ask individual pupils to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read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them. Ask the rest of the class for verification.</w:t>
            </w:r>
            <w:r w:rsidRPr="00200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F11" w:rsidRDefault="004E6F11" w:rsidP="00A33C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E6F11" w:rsidRPr="004E6F11" w:rsidRDefault="004E6F11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2" w:type="pct"/>
          </w:tcPr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44F53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The pupils repeat chorally and/or individually. </w:t>
            </w: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21F24" w:rsidRDefault="004E6F11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</w:t>
            </w:r>
            <w:r w:rsidR="00CD615A" w:rsidRPr="00B21F2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upils </w:t>
            </w:r>
            <w:proofErr w:type="spellStart"/>
            <w:r w:rsidR="00CD615A" w:rsidRPr="00B21F24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colour</w:t>
            </w:r>
            <w:proofErr w:type="spellEnd"/>
            <w:r w:rsidR="00CD615A" w:rsidRPr="00B21F2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Pupils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check </w:t>
            </w:r>
            <w:r w:rsidR="00D959A8">
              <w:rPr>
                <w:rFonts w:ascii="Times New Roman" w:hAnsi="Times New Roman"/>
                <w:sz w:val="28"/>
                <w:szCs w:val="28"/>
                <w:lang w:val="en-US" w:eastAsia="en-GB"/>
              </w:rPr>
              <w:t>up</w:t>
            </w:r>
            <w:proofErr w:type="spellEnd"/>
            <w:r w:rsidR="00D959A8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tasks of each other</w:t>
            </w: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E6F11" w:rsidRDefault="004E6F11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Pupils listen to the song and review words, letters and sounds</w:t>
            </w:r>
          </w:p>
          <w:p w:rsidR="004E6F11" w:rsidRPr="006D0916" w:rsidRDefault="004E6F11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Pupils read the words</w:t>
            </w:r>
          </w:p>
        </w:tc>
        <w:tc>
          <w:tcPr>
            <w:tcW w:w="775" w:type="pct"/>
            <w:gridSpan w:val="2"/>
          </w:tcPr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Pr="003E323D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Default="00CD615A" w:rsidP="00A33C9C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24D9E" w:rsidRDefault="00F24D9E" w:rsidP="004E6F11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E6F11" w:rsidRDefault="004E6F11" w:rsidP="004E6F11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4E6F11" w:rsidRDefault="004E6F11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Default="00CD615A" w:rsidP="00A33C9C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Pr="003E323D" w:rsidRDefault="00CD615A" w:rsidP="00A33C9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CD615A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3E323D" w:rsidRDefault="00CD615A" w:rsidP="00A33C9C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4D1FA3" w:rsidRDefault="00CD615A" w:rsidP="00A33C9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89" w:type="pct"/>
          </w:tcPr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Song “What's This?”</w:t>
            </w: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4F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D9E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9A8" w:rsidRDefault="00D959A8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21F2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Worksheets</w:t>
            </w: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24D9E" w:rsidRPr="00B21F24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B21F24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D0916" w:rsidRPr="006D0916" w:rsidRDefault="006D0916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Song “ABC school”</w:t>
            </w: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B21F24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F24D9E" w:rsidRPr="00A6394A" w:rsidTr="006D0916">
        <w:trPr>
          <w:trHeight w:val="540"/>
        </w:trPr>
        <w:tc>
          <w:tcPr>
            <w:tcW w:w="571" w:type="pct"/>
          </w:tcPr>
          <w:p w:rsidR="00F24D9E" w:rsidRDefault="00F24D9E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Lesson summary</w:t>
            </w:r>
          </w:p>
          <w:p w:rsidR="00F24D9E" w:rsidRPr="00F24D9E" w:rsidRDefault="00F24D9E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5 min</w:t>
            </w:r>
          </w:p>
        </w:tc>
        <w:tc>
          <w:tcPr>
            <w:tcW w:w="1693" w:type="pct"/>
            <w:gridSpan w:val="3"/>
          </w:tcPr>
          <w:p w:rsidR="00F24D9E" w:rsidRPr="00F24D9E" w:rsidRDefault="00F24D9E" w:rsidP="00A33C9C">
            <w:pPr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There is a video on the screen with the lesson summary</w:t>
            </w:r>
          </w:p>
        </w:tc>
        <w:tc>
          <w:tcPr>
            <w:tcW w:w="1172" w:type="pct"/>
          </w:tcPr>
          <w:p w:rsidR="00F24D9E" w:rsidRPr="00244F53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Pupils look, listen and repeat words and phrases</w:t>
            </w:r>
          </w:p>
        </w:tc>
        <w:tc>
          <w:tcPr>
            <w:tcW w:w="775" w:type="pct"/>
            <w:gridSpan w:val="2"/>
          </w:tcPr>
          <w:p w:rsidR="00F24D9E" w:rsidRDefault="00F24D9E" w:rsidP="00A33C9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Verbal evaluation</w:t>
            </w:r>
          </w:p>
        </w:tc>
        <w:tc>
          <w:tcPr>
            <w:tcW w:w="789" w:type="pct"/>
          </w:tcPr>
          <w:p w:rsidR="00F24D9E" w:rsidRPr="00200AC6" w:rsidRDefault="00F24D9E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Video Smiles 2, Module 3, My school</w:t>
            </w:r>
          </w:p>
        </w:tc>
      </w:tr>
      <w:tr w:rsidR="00CD615A" w:rsidRPr="00F63A6C" w:rsidTr="006D0916">
        <w:trPr>
          <w:trHeight w:val="2718"/>
        </w:trPr>
        <w:tc>
          <w:tcPr>
            <w:tcW w:w="571" w:type="pct"/>
          </w:tcPr>
          <w:p w:rsidR="00CD615A" w:rsidRPr="00200AC6" w:rsidRDefault="00CD615A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End</w:t>
            </w:r>
            <w:proofErr w:type="spellEnd"/>
          </w:p>
          <w:p w:rsidR="00CD615A" w:rsidRPr="00200AC6" w:rsidRDefault="00CD615A" w:rsidP="00A33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693" w:type="pct"/>
            <w:gridSpan w:val="3"/>
          </w:tcPr>
          <w:p w:rsidR="00CD615A" w:rsidRPr="00200AC6" w:rsidRDefault="00CD615A" w:rsidP="00A33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200AC6">
              <w:rPr>
                <w:rFonts w:ascii="Times New Roman" w:hAnsi="Times New Roman"/>
                <w:bCs/>
                <w:i/>
                <w:sz w:val="28"/>
                <w:szCs w:val="28"/>
                <w:lang w:eastAsia="en-GB"/>
              </w:rPr>
              <w:t xml:space="preserve"> </w:t>
            </w:r>
            <w:r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>FEEDBACK</w:t>
            </w:r>
          </w:p>
          <w:p w:rsidR="00CD615A" w:rsidRPr="00200AC6" w:rsidRDefault="004E6F11" w:rsidP="00A33C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Ther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is a target on the board. </w:t>
            </w:r>
            <w:r w:rsidR="00CD615A"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T. suggests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put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stic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kers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on it</w:t>
            </w:r>
            <w:r w:rsidR="00CD615A" w:rsidRPr="00200AC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Well what did we do in our lesson?</w:t>
            </w:r>
          </w:p>
          <w:p w:rsidR="00CD615A" w:rsidRPr="00200AC6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Home task:</w:t>
            </w:r>
            <w:r w:rsidRPr="00200AC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="004E6F1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Read</w:t>
            </w:r>
            <w:r w:rsidRPr="00200AC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the words</w:t>
            </w:r>
          </w:p>
          <w:p w:rsidR="00CD615A" w:rsidRDefault="00CD615A" w:rsidP="00A33C9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00AC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Saying goodbye</w:t>
            </w:r>
          </w:p>
          <w:p w:rsidR="00B01F68" w:rsidRDefault="00B01F68" w:rsidP="00A33C9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B01F68" w:rsidRDefault="00B01F68" w:rsidP="00A33C9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Results</w:t>
            </w:r>
          </w:p>
          <w:p w:rsidR="00B01F68" w:rsidRPr="00244F53" w:rsidRDefault="00B01F68" w:rsidP="00A33C9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Marks</w:t>
            </w:r>
            <w:bookmarkStart w:id="0" w:name="_GoBack"/>
            <w:bookmarkEnd w:id="0"/>
          </w:p>
        </w:tc>
        <w:tc>
          <w:tcPr>
            <w:tcW w:w="1172" w:type="pct"/>
          </w:tcPr>
          <w:p w:rsidR="00CD615A" w:rsidRDefault="00CD615A" w:rsidP="00A33C9C">
            <w:pPr>
              <w:pStyle w:val="a3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proofErr w:type="spellStart"/>
            <w:r w:rsidRPr="00244F53">
              <w:rPr>
                <w:rFonts w:ascii="Times New Roman" w:hAnsi="Times New Roman"/>
                <w:sz w:val="28"/>
                <w:szCs w:val="28"/>
                <w:lang w:val="en-US" w:eastAsia="en-GB"/>
              </w:rPr>
              <w:t>Ss</w:t>
            </w:r>
            <w:proofErr w:type="spellEnd"/>
            <w:r w:rsidRPr="00244F5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will </w:t>
            </w:r>
            <w:r w:rsidR="004E6F11">
              <w:rPr>
                <w:rFonts w:ascii="Times New Roman" w:hAnsi="Times New Roman"/>
                <w:sz w:val="28"/>
                <w:szCs w:val="28"/>
                <w:lang w:val="en-US" w:eastAsia="en-GB"/>
              </w:rPr>
              <w:t>put stickers on the target</w:t>
            </w:r>
            <w:r w:rsidRPr="00244F53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  <w:r w:rsidRPr="00B22796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</w:t>
            </w:r>
          </w:p>
          <w:p w:rsidR="004E6F11" w:rsidRPr="00B21F24" w:rsidRDefault="004E6F11" w:rsidP="00A33C9C">
            <w:pPr>
              <w:pStyle w:val="a3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4E6F11" w:rsidRDefault="004E6F11" w:rsidP="00A33C9C">
            <w:pPr>
              <w:pStyle w:val="a3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8AC1CD2">
                  <wp:extent cx="1078013" cy="1080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13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4F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D615A" w:rsidRPr="00244F53" w:rsidRDefault="00CD615A" w:rsidP="00F24D9E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775" w:type="pct"/>
            <w:gridSpan w:val="2"/>
          </w:tcPr>
          <w:p w:rsidR="00CD615A" w:rsidRDefault="00CD615A" w:rsidP="00A33C9C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CD615A" w:rsidRPr="003A73F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789" w:type="pct"/>
          </w:tcPr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D615A" w:rsidRPr="00244F53" w:rsidRDefault="00CD615A" w:rsidP="00A33C9C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F21992" w:rsidRPr="004A7C85" w:rsidRDefault="00B01F68">
      <w:pPr>
        <w:rPr>
          <w:lang w:val="en-US"/>
        </w:rPr>
      </w:pPr>
    </w:p>
    <w:p w:rsidR="004A7C85" w:rsidRPr="004A7C85" w:rsidRDefault="004A7C85">
      <w:pPr>
        <w:rPr>
          <w:lang w:val="en-US"/>
        </w:rPr>
      </w:pPr>
    </w:p>
    <w:p w:rsidR="004A7C85" w:rsidRDefault="004A7C85">
      <w:pPr>
        <w:rPr>
          <w:lang w:val="en-US"/>
        </w:rPr>
        <w:sectPr w:rsidR="004A7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C85" w:rsidRPr="004A7C85" w:rsidRDefault="004A7C85">
      <w:pPr>
        <w:rPr>
          <w:lang w:val="ru-RU"/>
        </w:rPr>
        <w:sectPr w:rsidR="004A7C85" w:rsidRPr="004A7C85" w:rsidSect="004A7C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7C85" w:rsidRDefault="004A7C85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Default="00B21F24">
      <w:pPr>
        <w:rPr>
          <w:lang w:val="en-US"/>
        </w:rPr>
      </w:pPr>
    </w:p>
    <w:p w:rsidR="00B21F24" w:rsidRPr="00D959A8" w:rsidRDefault="00B21F24" w:rsidP="00B21F2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959A8">
        <w:rPr>
          <w:rFonts w:ascii="Times New Roman" w:hAnsi="Times New Roman"/>
          <w:sz w:val="28"/>
          <w:szCs w:val="28"/>
          <w:lang w:val="ru-RU"/>
        </w:rPr>
        <w:t>Оргмомент</w:t>
      </w:r>
      <w:proofErr w:type="spellEnd"/>
    </w:p>
    <w:p w:rsidR="00B21F24" w:rsidRPr="00D959A8" w:rsidRDefault="00B21F24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959A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959A8">
        <w:rPr>
          <w:rFonts w:ascii="Times New Roman" w:hAnsi="Times New Roman"/>
          <w:sz w:val="28"/>
          <w:szCs w:val="28"/>
          <w:lang w:val="en-US"/>
        </w:rPr>
        <w:t>Hello…</w:t>
      </w:r>
    </w:p>
    <w:p w:rsidR="00B21F24" w:rsidRPr="00D959A8" w:rsidRDefault="00B21F24" w:rsidP="00B21F2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D959A8">
        <w:rPr>
          <w:rFonts w:ascii="Times New Roman" w:hAnsi="Times New Roman"/>
          <w:sz w:val="28"/>
          <w:szCs w:val="28"/>
          <w:lang w:val="en-US"/>
        </w:rPr>
        <w:t>How are you?</w:t>
      </w:r>
    </w:p>
    <w:p w:rsidR="00D959A8" w:rsidRPr="00D959A8" w:rsidRDefault="00D959A8" w:rsidP="00D959A8">
      <w:pPr>
        <w:pStyle w:val="a5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B21F24" w:rsidRDefault="00D959A8" w:rsidP="00D959A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Цели и задачи</w:t>
      </w:r>
      <w:r>
        <w:rPr>
          <w:rFonts w:ascii="Times New Roman" w:hAnsi="Times New Roman"/>
          <w:sz w:val="28"/>
          <w:szCs w:val="28"/>
          <w:lang w:val="ru-RU"/>
        </w:rPr>
        <w:t>: повторим слова по темам: Цифры, Цвета, Школа</w:t>
      </w:r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вспомним правила чтения английских гласных</w:t>
      </w:r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английские глаголы действия</w:t>
      </w:r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а также немного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пораскрашиваем</w:t>
      </w:r>
      <w:proofErr w:type="spellEnd"/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959A8" w:rsidRDefault="00D959A8" w:rsidP="00D959A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слайду назвать слова, спросить фронтально, индивидуально</w:t>
      </w:r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Песенка </w:t>
      </w:r>
      <w:r>
        <w:rPr>
          <w:rFonts w:ascii="Times New Roman" w:hAnsi="Times New Roman"/>
          <w:sz w:val="28"/>
          <w:szCs w:val="28"/>
          <w:lang w:val="en-US"/>
        </w:rPr>
        <w:t>“What’s this?”</w:t>
      </w:r>
    </w:p>
    <w:p w:rsidR="00347037" w:rsidRDefault="00347037" w:rsidP="00D959A8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959A8" w:rsidRDefault="00D959A8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Повторить цвета, </w:t>
      </w:r>
    </w:p>
    <w:p w:rsidR="00D959A8" w:rsidRPr="00D959A8" w:rsidRDefault="00D959A8" w:rsidP="00D959A8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Раскраска</w:t>
      </w:r>
    </w:p>
    <w:p w:rsidR="00D959A8" w:rsidRPr="00D959A8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</w:rPr>
      </w:pPr>
      <w:r w:rsidRPr="00D959A8">
        <w:rPr>
          <w:rFonts w:ascii="Times New Roman" w:hAnsi="Times New Roman"/>
          <w:sz w:val="28"/>
          <w:szCs w:val="28"/>
        </w:rPr>
        <w:t>1.</w:t>
      </w:r>
      <w:r w:rsidRPr="00D959A8">
        <w:rPr>
          <w:rFonts w:ascii="Times New Roman" w:hAnsi="Times New Roman"/>
          <w:sz w:val="28"/>
          <w:szCs w:val="28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959A8">
        <w:rPr>
          <w:rFonts w:ascii="Times New Roman" w:hAnsi="Times New Roman"/>
          <w:sz w:val="28"/>
          <w:szCs w:val="28"/>
        </w:rPr>
        <w:t xml:space="preserve"> </w:t>
      </w:r>
      <w:r w:rsidRPr="00200AC6">
        <w:rPr>
          <w:rFonts w:ascii="Times New Roman" w:hAnsi="Times New Roman"/>
          <w:sz w:val="28"/>
          <w:szCs w:val="28"/>
          <w:lang w:val="en-US"/>
        </w:rPr>
        <w:t>the</w:t>
      </w:r>
      <w:r w:rsidRPr="00D959A8">
        <w:rPr>
          <w:rFonts w:ascii="Times New Roman" w:hAnsi="Times New Roman"/>
          <w:sz w:val="28"/>
          <w:szCs w:val="28"/>
        </w:rPr>
        <w:t xml:space="preserve"> </w:t>
      </w:r>
      <w:r w:rsidRPr="00200AC6">
        <w:rPr>
          <w:rFonts w:ascii="Times New Roman" w:hAnsi="Times New Roman"/>
          <w:sz w:val="28"/>
          <w:szCs w:val="28"/>
          <w:lang w:val="en-US"/>
        </w:rPr>
        <w:t>book</w:t>
      </w:r>
      <w:r w:rsidRPr="00D959A8">
        <w:rPr>
          <w:rFonts w:ascii="Times New Roman" w:hAnsi="Times New Roman"/>
          <w:sz w:val="28"/>
          <w:szCs w:val="28"/>
        </w:rPr>
        <w:t xml:space="preserve"> </w:t>
      </w:r>
      <w:r w:rsidRPr="00200AC6">
        <w:rPr>
          <w:rFonts w:ascii="Times New Roman" w:hAnsi="Times New Roman"/>
          <w:sz w:val="28"/>
          <w:szCs w:val="28"/>
          <w:lang w:val="en-US"/>
        </w:rPr>
        <w:t>red</w:t>
      </w:r>
    </w:p>
    <w:p w:rsidR="00D959A8" w:rsidRPr="00200AC6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 w:rsidRPr="00200AC6">
        <w:rPr>
          <w:rFonts w:ascii="Times New Roman" w:hAnsi="Times New Roman"/>
          <w:sz w:val="28"/>
          <w:szCs w:val="28"/>
          <w:lang w:val="en-US"/>
        </w:rPr>
        <w:t>2.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pen blue</w:t>
      </w:r>
    </w:p>
    <w:p w:rsidR="00D959A8" w:rsidRPr="00200AC6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 w:rsidRPr="00200AC6">
        <w:rPr>
          <w:rFonts w:ascii="Times New Roman" w:hAnsi="Times New Roman"/>
          <w:sz w:val="28"/>
          <w:szCs w:val="28"/>
          <w:lang w:val="en-US"/>
        </w:rPr>
        <w:t>3.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bag yellow</w:t>
      </w:r>
    </w:p>
    <w:p w:rsidR="00D959A8" w:rsidRPr="00200AC6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 w:rsidRPr="00200AC6">
        <w:rPr>
          <w:rFonts w:ascii="Times New Roman" w:hAnsi="Times New Roman"/>
          <w:sz w:val="28"/>
          <w:szCs w:val="28"/>
          <w:lang w:val="en-US"/>
        </w:rPr>
        <w:t>4.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ruler orange </w:t>
      </w:r>
    </w:p>
    <w:p w:rsidR="00D959A8" w:rsidRPr="00200AC6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 w:rsidRPr="00200AC6">
        <w:rPr>
          <w:rFonts w:ascii="Times New Roman" w:hAnsi="Times New Roman"/>
          <w:sz w:val="28"/>
          <w:szCs w:val="28"/>
          <w:lang w:val="en-US"/>
        </w:rPr>
        <w:t>5.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pencil purple </w:t>
      </w:r>
    </w:p>
    <w:p w:rsidR="00D959A8" w:rsidRPr="00200AC6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 w:rsidRPr="00200AC6">
        <w:rPr>
          <w:rFonts w:ascii="Times New Roman" w:hAnsi="Times New Roman"/>
          <w:sz w:val="28"/>
          <w:szCs w:val="28"/>
          <w:lang w:val="en-US"/>
        </w:rPr>
        <w:t>6.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rubber green </w:t>
      </w:r>
    </w:p>
    <w:p w:rsidR="00D959A8" w:rsidRDefault="00D959A8" w:rsidP="00D959A8">
      <w:pPr>
        <w:pStyle w:val="a3"/>
        <w:ind w:left="426" w:firstLine="12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200AC6">
        <w:rPr>
          <w:rFonts w:ascii="Times New Roman" w:hAnsi="Times New Roman"/>
          <w:sz w:val="28"/>
          <w:szCs w:val="28"/>
          <w:lang w:val="en-US"/>
        </w:rPr>
        <w:t>.</w:t>
      </w:r>
      <w:r w:rsidRPr="00200A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200AC6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00AC6">
        <w:rPr>
          <w:rFonts w:ascii="Times New Roman" w:hAnsi="Times New Roman"/>
          <w:sz w:val="28"/>
          <w:szCs w:val="28"/>
          <w:lang w:val="en-US"/>
        </w:rPr>
        <w:t xml:space="preserve"> the pencil case black </w:t>
      </w:r>
    </w:p>
    <w:p w:rsidR="00D959A8" w:rsidRPr="00D959A8" w:rsidRDefault="00D959A8" w:rsidP="00D95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Взаимопроверка (ответы на слайде)</w:t>
      </w:r>
    </w:p>
    <w:p w:rsidR="00D959A8" w:rsidRDefault="00D959A8" w:rsidP="00D959A8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347037" w:rsidRDefault="00347037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</w:p>
    <w:p w:rsidR="00347037" w:rsidRDefault="00347037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7037" w:rsidRDefault="00347037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Песенка «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347037" w:rsidRDefault="00347037" w:rsidP="00D959A8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</w:t>
      </w:r>
    </w:p>
    <w:p w:rsidR="00347037" w:rsidRDefault="00347037" w:rsidP="00D959A8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347037" w:rsidRDefault="00347037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Extra video</w:t>
      </w:r>
    </w:p>
    <w:p w:rsidR="00347037" w:rsidRDefault="00347037" w:rsidP="00347037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347037" w:rsidRPr="00347037" w:rsidRDefault="00347037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урока, оценки</w:t>
      </w:r>
    </w:p>
    <w:p w:rsidR="00347037" w:rsidRDefault="00347037" w:rsidP="00347037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347037" w:rsidRPr="00347037" w:rsidRDefault="00347037" w:rsidP="0034703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Рефлексия</w:t>
      </w:r>
    </w:p>
    <w:sectPr w:rsidR="00347037" w:rsidRPr="00347037" w:rsidSect="004A7C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7F5"/>
    <w:multiLevelType w:val="hybridMultilevel"/>
    <w:tmpl w:val="1DC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2361"/>
    <w:multiLevelType w:val="hybridMultilevel"/>
    <w:tmpl w:val="B0540C40"/>
    <w:lvl w:ilvl="0" w:tplc="2842E9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B"/>
    <w:rsid w:val="00347037"/>
    <w:rsid w:val="00373266"/>
    <w:rsid w:val="004A7C85"/>
    <w:rsid w:val="004E508B"/>
    <w:rsid w:val="004E6F11"/>
    <w:rsid w:val="00555A6D"/>
    <w:rsid w:val="006D0916"/>
    <w:rsid w:val="006D4D29"/>
    <w:rsid w:val="00A6394A"/>
    <w:rsid w:val="00B01F68"/>
    <w:rsid w:val="00B21F24"/>
    <w:rsid w:val="00CD615A"/>
    <w:rsid w:val="00D959A8"/>
    <w:rsid w:val="00F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161A-E378-4A18-A576-1B1E90B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5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CD61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2021-11-09T14:04:00Z</dcterms:created>
  <dcterms:modified xsi:type="dcterms:W3CDTF">2021-11-15T13:00:00Z</dcterms:modified>
</cp:coreProperties>
</file>