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C4" w:rsidRPr="00110AF1" w:rsidRDefault="00FE50C4" w:rsidP="00FE50C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10AF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Краткосрочный план урока физической культуры</w:t>
      </w:r>
    </w:p>
    <w:p w:rsidR="00FE50C4" w:rsidRPr="00110AF1" w:rsidRDefault="00FE50C4" w:rsidP="00FE50C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</w:p>
    <w:tbl>
      <w:tblPr>
        <w:tblW w:w="11573" w:type="dxa"/>
        <w:tblInd w:w="-1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701"/>
        <w:gridCol w:w="2148"/>
        <w:gridCol w:w="623"/>
        <w:gridCol w:w="446"/>
        <w:gridCol w:w="238"/>
        <w:gridCol w:w="1648"/>
        <w:gridCol w:w="283"/>
        <w:gridCol w:w="1154"/>
        <w:gridCol w:w="1681"/>
        <w:gridCol w:w="374"/>
      </w:tblGrid>
      <w:tr w:rsidR="00FE50C4" w:rsidRPr="00110AF1" w:rsidTr="005D0381">
        <w:trPr>
          <w:gridAfter w:val="1"/>
          <w:wAfter w:w="374" w:type="dxa"/>
          <w:trHeight w:val="644"/>
        </w:trPr>
        <w:tc>
          <w:tcPr>
            <w:tcW w:w="111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50C4" w:rsidRDefault="00FE50C4" w:rsidP="005D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долгосрочного плана: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FE50C4" w:rsidRPr="00110AF1" w:rsidRDefault="00FE50C4" w:rsidP="005D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2. </w:t>
            </w:r>
            <w:r w:rsidRPr="00B87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твие через командные спортивны </w:t>
            </w:r>
            <w:r w:rsidRPr="00B87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                                      </w:t>
            </w:r>
          </w:p>
          <w:p w:rsidR="00FE50C4" w:rsidRPr="00110AF1" w:rsidRDefault="00FE50C4" w:rsidP="005D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 учителя: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Дугачиев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Мухмад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Лечиевич</w:t>
            </w:r>
            <w:proofErr w:type="spellEnd"/>
          </w:p>
          <w:p w:rsidR="00FE50C4" w:rsidRPr="00110AF1" w:rsidRDefault="00FE50C4" w:rsidP="005D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E50C4" w:rsidRPr="00110AF1" w:rsidTr="005D0381">
        <w:trPr>
          <w:gridAfter w:val="1"/>
          <w:wAfter w:w="374" w:type="dxa"/>
          <w:trHeight w:val="267"/>
        </w:trPr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50C4" w:rsidRPr="00110AF1" w:rsidRDefault="00FE50C4" w:rsidP="005D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Класс: 9 класс</w:t>
            </w:r>
          </w:p>
        </w:tc>
        <w:tc>
          <w:tcPr>
            <w:tcW w:w="5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50C4" w:rsidRPr="00110AF1" w:rsidRDefault="00FE50C4" w:rsidP="005D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присутствующих: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50C4" w:rsidRPr="00110AF1" w:rsidRDefault="00FE50C4" w:rsidP="005D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Отсутствующих:</w:t>
            </w:r>
          </w:p>
        </w:tc>
      </w:tr>
      <w:tr w:rsidR="00FE50C4" w:rsidRPr="00110AF1" w:rsidTr="005D0381">
        <w:trPr>
          <w:gridAfter w:val="1"/>
          <w:wAfter w:w="374" w:type="dxa"/>
          <w:trHeight w:val="412"/>
        </w:trPr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50C4" w:rsidRPr="00110AF1" w:rsidRDefault="00FE50C4" w:rsidP="005D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2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50C4" w:rsidRPr="00110AF1" w:rsidRDefault="00FE50C4" w:rsidP="005D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техники игры</w:t>
            </w:r>
          </w:p>
        </w:tc>
      </w:tr>
      <w:tr w:rsidR="00FE50C4" w:rsidRPr="00110AF1" w:rsidTr="005D0381">
        <w:trPr>
          <w:gridAfter w:val="1"/>
          <w:wAfter w:w="374" w:type="dxa"/>
        </w:trPr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50C4" w:rsidRPr="00110AF1" w:rsidRDefault="00FE50C4" w:rsidP="005D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обучения, которые достигаются на данном уроке</w:t>
            </w:r>
          </w:p>
        </w:tc>
        <w:tc>
          <w:tcPr>
            <w:tcW w:w="82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50C4" w:rsidRPr="00110AF1" w:rsidRDefault="00FE50C4" w:rsidP="005D0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9.1.3.1 комбинировать навыки и последовательность движений при выполнении спортивно-специфических техник.</w:t>
            </w:r>
          </w:p>
        </w:tc>
      </w:tr>
      <w:tr w:rsidR="00FE50C4" w:rsidRPr="00110AF1" w:rsidTr="005D0381">
        <w:trPr>
          <w:gridAfter w:val="1"/>
          <w:wAfter w:w="374" w:type="dxa"/>
          <w:trHeight w:val="603"/>
        </w:trPr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50C4" w:rsidRPr="00110AF1" w:rsidRDefault="00FE50C4" w:rsidP="005D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82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50C4" w:rsidRPr="00110AF1" w:rsidRDefault="00FE50C4" w:rsidP="005D038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Соблюдение техники безопасности на уроках по спортивным играм в разделе волейбол.</w:t>
            </w:r>
          </w:p>
          <w:p w:rsidR="00FE50C4" w:rsidRPr="00110AF1" w:rsidRDefault="00FE50C4" w:rsidP="005D038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Разучивание техники передачи мяча двумя руками сверху через сетку, прием мяча двумя руками  снизу.</w:t>
            </w:r>
          </w:p>
        </w:tc>
      </w:tr>
      <w:tr w:rsidR="00FE50C4" w:rsidRPr="00110AF1" w:rsidTr="005D0381">
        <w:trPr>
          <w:gridAfter w:val="1"/>
          <w:wAfter w:w="374" w:type="dxa"/>
          <w:trHeight w:val="603"/>
        </w:trPr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50C4" w:rsidRPr="001359AE" w:rsidRDefault="00FE50C4" w:rsidP="005D0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A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  <w:p w:rsidR="00FE50C4" w:rsidRPr="001359AE" w:rsidRDefault="00FE50C4" w:rsidP="005D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50C4" w:rsidRPr="006915CA" w:rsidRDefault="00FE50C4" w:rsidP="006915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учащиеся соблюдают ТБ; </w:t>
            </w:r>
          </w:p>
          <w:p w:rsidR="00FE50C4" w:rsidRPr="006915CA" w:rsidRDefault="00FE50C4" w:rsidP="006915C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CA">
              <w:rPr>
                <w:rFonts w:ascii="Times New Roman" w:hAnsi="Times New Roman" w:cs="Times New Roman"/>
                <w:b/>
                <w:sz w:val="24"/>
                <w:szCs w:val="24"/>
              </w:rPr>
              <w:t>- учащиеся демонстрируют комбинационные задание в волейболе</w:t>
            </w:r>
          </w:p>
        </w:tc>
      </w:tr>
      <w:tr w:rsidR="00FE50C4" w:rsidRPr="00110AF1" w:rsidTr="005D0381">
        <w:trPr>
          <w:gridAfter w:val="1"/>
          <w:wAfter w:w="374" w:type="dxa"/>
          <w:trHeight w:val="603"/>
        </w:trPr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50C4" w:rsidRPr="00110AF1" w:rsidRDefault="00FE50C4" w:rsidP="005D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Привитие ценностей</w:t>
            </w:r>
          </w:p>
        </w:tc>
        <w:tc>
          <w:tcPr>
            <w:tcW w:w="82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50C4" w:rsidRPr="00110AF1" w:rsidRDefault="00FE50C4" w:rsidP="005D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Доброжелательное отношение друг к другу.</w:t>
            </w:r>
          </w:p>
          <w:p w:rsidR="00FE50C4" w:rsidRPr="00110AF1" w:rsidRDefault="00FE50C4" w:rsidP="005D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Способствование развитию работы в паре и в тройках.</w:t>
            </w:r>
          </w:p>
          <w:p w:rsidR="00FE50C4" w:rsidRPr="00110AF1" w:rsidRDefault="00FE50C4" w:rsidP="005D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Привитие интереса к регулярным занятиям волейболом.</w:t>
            </w:r>
          </w:p>
        </w:tc>
      </w:tr>
      <w:tr w:rsidR="00FE50C4" w:rsidRPr="00110AF1" w:rsidTr="005D0381">
        <w:trPr>
          <w:gridAfter w:val="1"/>
          <w:wAfter w:w="374" w:type="dxa"/>
          <w:trHeight w:val="603"/>
        </w:trPr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50C4" w:rsidRPr="00110AF1" w:rsidRDefault="00FE50C4" w:rsidP="005D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Языковые цели</w:t>
            </w:r>
          </w:p>
          <w:p w:rsidR="00FE50C4" w:rsidRPr="00110AF1" w:rsidRDefault="00FE50C4" w:rsidP="005D0381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50C4" w:rsidRPr="00110AF1" w:rsidRDefault="00FE50C4" w:rsidP="005D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Учащиеся могут понять термины</w:t>
            </w:r>
            <w:r w:rsidRPr="0011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стойка игрока, перемещение, правильной постановки рук и ног </w:t>
            </w:r>
            <w:proofErr w:type="gramStart"/>
            <w:r w:rsidRPr="0011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11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передачи и приема мяча. </w:t>
            </w:r>
            <w:r w:rsidRPr="008F5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</w:t>
            </w:r>
          </w:p>
        </w:tc>
      </w:tr>
      <w:tr w:rsidR="00FE50C4" w:rsidRPr="00110AF1" w:rsidTr="005D0381">
        <w:trPr>
          <w:gridAfter w:val="1"/>
          <w:wAfter w:w="374" w:type="dxa"/>
        </w:trPr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50C4" w:rsidRPr="00110AF1" w:rsidRDefault="00FE50C4" w:rsidP="005D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Предыдущее обучение</w:t>
            </w:r>
          </w:p>
          <w:p w:rsidR="00FE50C4" w:rsidRPr="00110AF1" w:rsidRDefault="00FE50C4" w:rsidP="005D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50C4" w:rsidRPr="00110AF1" w:rsidRDefault="00FE50C4" w:rsidP="005D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имеют предварительные знания о волейболе, знают технику выполнения двигательных действий волейбола.</w:t>
            </w:r>
          </w:p>
        </w:tc>
      </w:tr>
      <w:tr w:rsidR="00FE50C4" w:rsidRPr="00110AF1" w:rsidTr="005D0381">
        <w:trPr>
          <w:gridAfter w:val="1"/>
          <w:wAfter w:w="374" w:type="dxa"/>
        </w:trPr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50C4" w:rsidRPr="00110AF1" w:rsidRDefault="00FE50C4" w:rsidP="005D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5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F5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предметные связи</w:t>
            </w:r>
            <w:proofErr w:type="gramEnd"/>
          </w:p>
        </w:tc>
        <w:tc>
          <w:tcPr>
            <w:tcW w:w="82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50C4" w:rsidRPr="00110AF1" w:rsidRDefault="00FE50C4" w:rsidP="005D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lang w:eastAsia="en-GB"/>
              </w:rPr>
              <w:t>Биология, физика</w:t>
            </w:r>
          </w:p>
        </w:tc>
      </w:tr>
      <w:tr w:rsidR="00FE50C4" w:rsidRPr="00110AF1" w:rsidTr="005D0381">
        <w:trPr>
          <w:gridAfter w:val="1"/>
          <w:wAfter w:w="374" w:type="dxa"/>
          <w:trHeight w:val="287"/>
        </w:trPr>
        <w:tc>
          <w:tcPr>
            <w:tcW w:w="111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50C4" w:rsidRPr="00110AF1" w:rsidRDefault="00FE50C4" w:rsidP="005D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Ход урока</w:t>
            </w:r>
          </w:p>
        </w:tc>
      </w:tr>
      <w:tr w:rsidR="00FE50C4" w:rsidRPr="00110AF1" w:rsidTr="00453875">
        <w:trPr>
          <w:gridAfter w:val="1"/>
          <w:wAfter w:w="374" w:type="dxa"/>
          <w:trHeight w:val="56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Этапы урока</w:t>
            </w:r>
          </w:p>
        </w:tc>
        <w:tc>
          <w:tcPr>
            <w:tcW w:w="70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50C4" w:rsidRPr="00FE50C4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0C4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Запланированная деятельность на уроке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</w:tr>
      <w:tr w:rsidR="00FE50C4" w:rsidRPr="00110AF1" w:rsidTr="00453875">
        <w:trPr>
          <w:gridAfter w:val="1"/>
          <w:wAfter w:w="374" w:type="dxa"/>
          <w:trHeight w:val="551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Начало урока</w:t>
            </w:r>
          </w:p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FE50C4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E50C4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E50C4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E50C4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E50C4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E50C4" w:rsidRPr="000E5AB6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50C4" w:rsidRPr="00E27005" w:rsidRDefault="00FE50C4" w:rsidP="005D0381">
            <w:pPr>
              <w:pStyle w:val="NESTGTableBullet"/>
              <w:ind w:left="0"/>
              <w:rPr>
                <w:i/>
                <w:sz w:val="24"/>
                <w:szCs w:val="24"/>
              </w:rPr>
            </w:pPr>
            <w:r w:rsidRPr="00E27005">
              <w:rPr>
                <w:sz w:val="24"/>
                <w:szCs w:val="24"/>
              </w:rPr>
              <w:lastRenderedPageBreak/>
              <w:t xml:space="preserve">Учитель приветствует учеников. </w:t>
            </w:r>
          </w:p>
          <w:p w:rsidR="00FE50C4" w:rsidRPr="00992605" w:rsidRDefault="00FE50C4" w:rsidP="005D0381">
            <w:pPr>
              <w:pStyle w:val="NESTGTableBullet"/>
              <w:ind w:left="0"/>
              <w:rPr>
                <w:i/>
                <w:sz w:val="24"/>
                <w:szCs w:val="24"/>
              </w:rPr>
            </w:pPr>
            <w:r w:rsidRPr="00992605">
              <w:rPr>
                <w:sz w:val="24"/>
                <w:szCs w:val="24"/>
              </w:rPr>
              <w:t xml:space="preserve">Учитель, задавая </w:t>
            </w:r>
            <w:r w:rsidRPr="00931C0D">
              <w:rPr>
                <w:sz w:val="24"/>
                <w:szCs w:val="24"/>
              </w:rPr>
              <w:t>наводящие вопросы</w:t>
            </w:r>
            <w:r w:rsidRPr="00992605">
              <w:rPr>
                <w:sz w:val="24"/>
                <w:szCs w:val="24"/>
              </w:rPr>
              <w:t xml:space="preserve"> учащимся, знакомит их с темой урока, с целями обучения, ожидаемым результатом и целями урока.</w:t>
            </w:r>
          </w:p>
          <w:p w:rsidR="006915CA" w:rsidRDefault="00FE50C4" w:rsidP="00691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техники передачи мяча двумя руками сверху через сетку, прием мяча двумя руками  снизу</w:t>
            </w:r>
          </w:p>
          <w:p w:rsidR="006915CA" w:rsidRDefault="006915CA" w:rsidP="00691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0C4" w:rsidRPr="006915CA" w:rsidRDefault="00FE50C4" w:rsidP="00691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оценивания:</w:t>
            </w:r>
          </w:p>
          <w:p w:rsidR="00FE50C4" w:rsidRPr="008F53F5" w:rsidRDefault="00FE50C4" w:rsidP="005D03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3F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Демонстрирует навыки и послед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овательность движений при приеме</w:t>
            </w:r>
            <w:r w:rsidRPr="008F53F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 передачи мяча и при совершении двигательных действий.</w:t>
            </w:r>
          </w:p>
          <w:p w:rsidR="00FE50C4" w:rsidRDefault="00FE50C4" w:rsidP="005D03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3F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А: Показать значимость  разминки при подготовке к физическим упражнениям</w:t>
            </w:r>
          </w:p>
          <w:p w:rsidR="00FE50C4" w:rsidRPr="008F53F5" w:rsidRDefault="00FE50C4" w:rsidP="005D03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50C4" w:rsidRDefault="00FE50C4" w:rsidP="005D03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3F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В: Показывает технику выполнения передачи мяча двумя руками сверху через сетку, прием мяча двумя руками  снизу.</w:t>
            </w:r>
          </w:p>
          <w:p w:rsidR="00FE50C4" w:rsidRPr="008F53F5" w:rsidRDefault="00FE50C4" w:rsidP="005D03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50C4" w:rsidRDefault="00FE50C4" w:rsidP="005D03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3F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С: Демонстрирует технику выполнения передачи мяча двумя руками сверху через сетку, прием мяча двумя руками  снизу в парах.</w:t>
            </w:r>
          </w:p>
          <w:p w:rsidR="00FE50C4" w:rsidRDefault="00FE50C4" w:rsidP="005D03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15CA" w:rsidRDefault="006915CA" w:rsidP="005D03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15CA" w:rsidRDefault="006915CA" w:rsidP="005D03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15CA" w:rsidRDefault="006915CA" w:rsidP="005D03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15CA" w:rsidRPr="008F53F5" w:rsidRDefault="006915CA" w:rsidP="005D03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50C4" w:rsidRPr="0086052D" w:rsidRDefault="00FE50C4" w:rsidP="005D038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5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Бег вокруг площадки. </w:t>
            </w:r>
            <w:r w:rsidRPr="00860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 бег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волейбольной площадкой</w:t>
            </w:r>
            <w:r w:rsidRPr="00860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После останавливаются на лицевых линиях с двух сторон площадки для восстановления дыхания.</w:t>
            </w:r>
          </w:p>
          <w:p w:rsidR="00FE50C4" w:rsidRPr="0086052D" w:rsidRDefault="00FE50C4" w:rsidP="005D03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5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Бег с заданием</w:t>
            </w:r>
          </w:p>
          <w:p w:rsidR="00FE50C4" w:rsidRPr="0086052D" w:rsidRDefault="00FE50C4" w:rsidP="005D03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Подскоки с круговыми вращениями рук вперед, назад,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0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сетки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60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имитация верхней и нижней  передачи.</w:t>
            </w:r>
          </w:p>
          <w:p w:rsidR="00FE50C4" w:rsidRPr="0086052D" w:rsidRDefault="00FE50C4" w:rsidP="005D03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Перемещение правым, левым боком, по обе стороны сетки </w:t>
            </w:r>
            <w:proofErr w:type="gramStart"/>
            <w:r w:rsidRPr="00860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60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gramStart"/>
            <w:r w:rsidRPr="00860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имитация</w:t>
            </w:r>
            <w:proofErr w:type="gramEnd"/>
            <w:r w:rsidRPr="00860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верхней  и нижней передачи мяча.</w:t>
            </w:r>
          </w:p>
          <w:p w:rsidR="00FE50C4" w:rsidRPr="0086052D" w:rsidRDefault="00FE50C4" w:rsidP="005D03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от лицевой линии до второй линии и обратно.</w:t>
            </w:r>
          </w:p>
          <w:p w:rsidR="00FE50C4" w:rsidRPr="0086052D" w:rsidRDefault="00FE50C4" w:rsidP="005D03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Бег от лицевой линии до второй линии и обратно до лицевой линии от лицевой линии </w:t>
            </w:r>
            <w:proofErr w:type="gramStart"/>
            <w:r w:rsidRPr="00860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860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секи и обратно.</w:t>
            </w:r>
          </w:p>
          <w:p w:rsidR="00FE50C4" w:rsidRDefault="00FE50C4" w:rsidP="005D0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E50C4" w:rsidRPr="00110AF1" w:rsidRDefault="00FE50C4" w:rsidP="005D0381">
            <w:pPr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ОРУ на месте с ускорением.</w:t>
            </w:r>
          </w:p>
          <w:p w:rsidR="00FE50C4" w:rsidRPr="00110AF1" w:rsidRDefault="00FE50C4" w:rsidP="005D0381">
            <w:pPr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время выполнения ОРУ, учитель дает свисток, по свистку учащиеся выполняют ускорение к сетке, касаются средней линии и обратно. </w:t>
            </w:r>
            <w:proofErr w:type="gramStart"/>
            <w:r w:rsidRPr="0011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сторона прибегает последней, выполняет 10прыжков со скакалкой.</w:t>
            </w:r>
            <w:proofErr w:type="gramEnd"/>
          </w:p>
          <w:p w:rsidR="006915CA" w:rsidRDefault="00FE50C4" w:rsidP="005D03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0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860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– стойка ноги врозь, правая на пояс, левая вверх</w:t>
            </w:r>
          </w:p>
          <w:p w:rsidR="00FE50C4" w:rsidRPr="0086052D" w:rsidRDefault="00FE50C4" w:rsidP="005D03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1-2 наклон вправо</w:t>
            </w:r>
          </w:p>
          <w:p w:rsidR="00FE50C4" w:rsidRPr="0086052D" w:rsidRDefault="00FE50C4" w:rsidP="005D03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3-4 наклон влево</w:t>
            </w:r>
          </w:p>
          <w:p w:rsidR="00FE50C4" w:rsidRPr="0086052D" w:rsidRDefault="00FE50C4" w:rsidP="005D03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0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860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– ноги врозь, руки на пояс</w:t>
            </w:r>
          </w:p>
          <w:p w:rsidR="00FE50C4" w:rsidRPr="0086052D" w:rsidRDefault="00FE50C4" w:rsidP="005D03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1-отведение руки назад, поворот на право</w:t>
            </w:r>
          </w:p>
          <w:p w:rsidR="00FE50C4" w:rsidRPr="0086052D" w:rsidRDefault="00FE50C4" w:rsidP="005D03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2-и.п.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0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3-4 то же влево</w:t>
            </w:r>
          </w:p>
          <w:p w:rsidR="00FE50C4" w:rsidRPr="0086052D" w:rsidRDefault="00FE50C4" w:rsidP="005D03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0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860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– ноги врозь, руки на пояс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0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1-3 наклон</w:t>
            </w:r>
          </w:p>
          <w:p w:rsidR="00FE50C4" w:rsidRPr="0086052D" w:rsidRDefault="00FE50C4" w:rsidP="005D03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 и. п., прогнутся</w:t>
            </w:r>
          </w:p>
          <w:p w:rsidR="00FE50C4" w:rsidRPr="0086052D" w:rsidRDefault="00FE50C4" w:rsidP="005D03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0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860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proofErr w:type="spellStart"/>
            <w:r w:rsidRPr="00860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о.с</w:t>
            </w:r>
            <w:proofErr w:type="spellEnd"/>
            <w:r w:rsidRPr="00860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0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1-3 выпад правой вперед, руки на пояс</w:t>
            </w:r>
          </w:p>
          <w:p w:rsidR="00FE50C4" w:rsidRPr="0086052D" w:rsidRDefault="00FE50C4" w:rsidP="005D03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4-и.п.</w:t>
            </w:r>
          </w:p>
          <w:p w:rsidR="00FE50C4" w:rsidRPr="00110AF1" w:rsidRDefault="00FE50C4" w:rsidP="005D0381">
            <w:pPr>
              <w:pStyle w:val="a3"/>
              <w:rPr>
                <w:lang w:eastAsia="ru-RU"/>
              </w:rPr>
            </w:pPr>
            <w:proofErr w:type="spellStart"/>
            <w:r w:rsidRPr="00860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860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– узкая стойка приседание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50C4" w:rsidRPr="00110AF1" w:rsidRDefault="00FE50C4" w:rsidP="005D038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свисток, секундомер, волейбольные мячи, волейбольная сетка.</w:t>
            </w:r>
          </w:p>
        </w:tc>
      </w:tr>
      <w:tr w:rsidR="00FE50C4" w:rsidRPr="00110AF1" w:rsidTr="00453875">
        <w:trPr>
          <w:gridAfter w:val="1"/>
          <w:wAfter w:w="374" w:type="dxa"/>
          <w:trHeight w:val="693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Середина урока</w:t>
            </w:r>
          </w:p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FE50C4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FE50C4" w:rsidRPr="000E5AB6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0C4" w:rsidRPr="000E5AB6" w:rsidRDefault="00FE50C4" w:rsidP="005D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Активный метод обучения</w:t>
            </w:r>
          </w:p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FE50C4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E50C4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E50C4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Активный метод обучения</w:t>
            </w:r>
          </w:p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50C4" w:rsidRDefault="00FE50C4" w:rsidP="00FE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0C4" w:rsidRDefault="00FE50C4" w:rsidP="00FE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0C4" w:rsidRDefault="00FE50C4" w:rsidP="00FE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0C4" w:rsidRDefault="00FE50C4" w:rsidP="00FE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0C4" w:rsidRDefault="00FE50C4" w:rsidP="00FE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0C4" w:rsidRDefault="00FE50C4" w:rsidP="00FE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0C4" w:rsidRDefault="00FE50C4" w:rsidP="00FE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0C4" w:rsidRDefault="00FE50C4" w:rsidP="00FE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875" w:rsidRDefault="00453875" w:rsidP="00FE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875" w:rsidRDefault="00453875" w:rsidP="00FE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875" w:rsidRDefault="00453875" w:rsidP="00FE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875" w:rsidRDefault="00453875" w:rsidP="00FE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875" w:rsidRDefault="00453875" w:rsidP="00FE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875" w:rsidRDefault="00453875" w:rsidP="00FE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875" w:rsidRDefault="00453875" w:rsidP="0045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0C4" w:rsidRPr="00110AF1" w:rsidRDefault="00FE50C4" w:rsidP="00FE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Методы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Дифференциации</w:t>
            </w:r>
            <w:r w:rsidRPr="0086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50C4" w:rsidRPr="00FE50C4" w:rsidRDefault="00FE50C4" w:rsidP="005D0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предлагает учащимся </w:t>
            </w:r>
            <w:proofErr w:type="gramStart"/>
            <w:r w:rsidRPr="00FE50C4">
              <w:rPr>
                <w:rFonts w:ascii="Times New Roman" w:hAnsi="Times New Roman" w:cs="Times New Roman"/>
                <w:sz w:val="24"/>
                <w:szCs w:val="24"/>
              </w:rPr>
              <w:t>комбинационные</w:t>
            </w:r>
            <w:proofErr w:type="gramEnd"/>
            <w:r w:rsidRPr="00FE50C4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  <w:r w:rsidR="006915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50C4">
              <w:rPr>
                <w:rFonts w:ascii="Times New Roman" w:hAnsi="Times New Roman" w:cs="Times New Roman"/>
                <w:sz w:val="24"/>
                <w:szCs w:val="24"/>
              </w:rPr>
              <w:t xml:space="preserve"> в волейболе</w:t>
            </w:r>
          </w:p>
          <w:p w:rsidR="00FE50C4" w:rsidRPr="00FE50C4" w:rsidRDefault="00FE50C4" w:rsidP="005D0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E50C4" w:rsidRDefault="00FE50C4" w:rsidP="005D03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C4">
              <w:rPr>
                <w:rFonts w:ascii="Times New Roman" w:hAnsi="Times New Roman" w:cs="Times New Roman"/>
                <w:bCs/>
                <w:sz w:val="24"/>
                <w:szCs w:val="24"/>
              </w:rPr>
              <w:t>Игроки построены в колонну в зоне 3 правым боком к сетке. Один игрок располагается в зоне 4, другой с мячом — в зоне 6. Из зоны 6 мяч передают в зону 3, а оттуда — в зону 4 и снова возвращают в зону 6. Игрок зоны 3, передав мяч, уходит в конец колонны</w:t>
            </w:r>
          </w:p>
          <w:p w:rsidR="006915CA" w:rsidRPr="00FE50C4" w:rsidRDefault="006915CA" w:rsidP="005D0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E50C4" w:rsidRDefault="00FE50C4" w:rsidP="005D0381">
            <w:pPr>
              <w:spacing w:after="0" w:line="240" w:lineRule="auto"/>
              <w:rPr>
                <w:bCs/>
              </w:rPr>
            </w:pPr>
            <w:r w:rsidRPr="0086052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B2B965" wp14:editId="6C7F2BC2">
                  <wp:extent cx="3171825" cy="1466850"/>
                  <wp:effectExtent l="0" t="0" r="9525" b="0"/>
                  <wp:docPr id="6" name="Рисунок 6" descr="Ris_000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_000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6553" cy="1473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0C4" w:rsidRDefault="00FE50C4" w:rsidP="00FE50C4">
            <w:pPr>
              <w:pStyle w:val="a3"/>
              <w:rPr>
                <w:rFonts w:eastAsia="Times New Roman"/>
                <w:noProof/>
                <w:lang w:eastAsia="ru-RU"/>
              </w:rPr>
            </w:pPr>
            <w:r w:rsidRPr="0086052D">
              <w:rPr>
                <w:rFonts w:eastAsia="Times New Roman"/>
                <w:noProof/>
                <w:lang w:eastAsia="ru-RU"/>
              </w:rPr>
              <w:t xml:space="preserve"> </w:t>
            </w:r>
          </w:p>
          <w:p w:rsidR="00FE50C4" w:rsidRPr="00FE50C4" w:rsidRDefault="00FE50C4" w:rsidP="00FE50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0C4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Дескрипторы:</w:t>
            </w:r>
          </w:p>
          <w:p w:rsidR="00FE50C4" w:rsidRPr="00FE50C4" w:rsidRDefault="00FE50C4" w:rsidP="00FE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50C4">
              <w:rPr>
                <w:rFonts w:ascii="Times New Roman" w:hAnsi="Times New Roman" w:cs="Times New Roman"/>
                <w:sz w:val="24"/>
                <w:szCs w:val="24"/>
              </w:rPr>
              <w:t xml:space="preserve">- учащиеся соблюдают ТБ; </w:t>
            </w:r>
          </w:p>
          <w:p w:rsidR="00FE50C4" w:rsidRPr="00FE50C4" w:rsidRDefault="00FE50C4" w:rsidP="00FE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50C4">
              <w:rPr>
                <w:rFonts w:ascii="Times New Roman" w:hAnsi="Times New Roman" w:cs="Times New Roman"/>
                <w:sz w:val="24"/>
                <w:szCs w:val="24"/>
              </w:rPr>
              <w:t>- дал точную передачу в зону;</w:t>
            </w:r>
          </w:p>
          <w:p w:rsidR="00FE50C4" w:rsidRPr="00FE50C4" w:rsidRDefault="00FE50C4" w:rsidP="00FE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5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соблюдает технику приема-передачи мяча;</w:t>
            </w:r>
          </w:p>
          <w:p w:rsidR="00FE50C4" w:rsidRDefault="00FE50C4" w:rsidP="00FE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50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1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0C4">
              <w:rPr>
                <w:rFonts w:ascii="Times New Roman" w:hAnsi="Times New Roman" w:cs="Times New Roman"/>
                <w:sz w:val="24"/>
                <w:szCs w:val="24"/>
              </w:rPr>
              <w:t>знает зоны на волейбольной площадки;</w:t>
            </w:r>
            <w:proofErr w:type="gramEnd"/>
          </w:p>
          <w:p w:rsidR="00B43218" w:rsidRPr="00FE50C4" w:rsidRDefault="00B43218" w:rsidP="00FE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0C4" w:rsidRPr="00FE50C4" w:rsidRDefault="00FE50C4" w:rsidP="00FE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21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  <w:r w:rsidRPr="00FE50C4">
              <w:rPr>
                <w:rFonts w:ascii="Times New Roman" w:hAnsi="Times New Roman" w:cs="Times New Roman"/>
                <w:sz w:val="24"/>
                <w:szCs w:val="24"/>
              </w:rPr>
              <w:t xml:space="preserve">: после выполнения задание учитель предлагает учащимся провести </w:t>
            </w:r>
            <w:proofErr w:type="spellStart"/>
            <w:r w:rsidRPr="00FE50C4">
              <w:rPr>
                <w:rFonts w:ascii="Times New Roman" w:hAnsi="Times New Roman" w:cs="Times New Roman"/>
                <w:sz w:val="24"/>
                <w:szCs w:val="24"/>
              </w:rPr>
              <w:t>самооцениван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915CA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="00691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0C4">
              <w:rPr>
                <w:rFonts w:ascii="Times New Roman" w:hAnsi="Times New Roman" w:cs="Times New Roman"/>
                <w:sz w:val="24"/>
                <w:szCs w:val="24"/>
              </w:rPr>
              <w:t>по дескрипторам.</w:t>
            </w:r>
          </w:p>
          <w:p w:rsidR="00FE50C4" w:rsidRDefault="00FE50C4" w:rsidP="005D0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915CA" w:rsidRDefault="006915CA" w:rsidP="005D0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E50C4" w:rsidRPr="00110AF1" w:rsidRDefault="00FE50C4" w:rsidP="005D0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Специально-подготовительные упражнения</w:t>
            </w:r>
          </w:p>
          <w:p w:rsidR="00FE50C4" w:rsidRPr="00110AF1" w:rsidRDefault="00FE50C4" w:rsidP="00FE50C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Бросок мяча из-за головы по навесной траектории, партнер выполняет верхнюю передачу над собой</w:t>
            </w:r>
          </w:p>
          <w:p w:rsidR="00FE50C4" w:rsidRPr="00110AF1" w:rsidRDefault="00FE50C4" w:rsidP="00FE50C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Бросок правой рукой, левой, партнер выполняет верхнюю передачу над собой</w:t>
            </w:r>
          </w:p>
          <w:p w:rsidR="00FE50C4" w:rsidRPr="00110AF1" w:rsidRDefault="00FE50C4" w:rsidP="00FE50C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Бросок мяча двумя руками в пол, отскок через сетку, партнер выполняет прием мяча снизу над собой</w:t>
            </w:r>
          </w:p>
          <w:p w:rsidR="00FE50C4" w:rsidRPr="00110AF1" w:rsidRDefault="00FE50C4" w:rsidP="00FE50C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Бросок мяча в пол в прыжке с разбега, отскок – прием мяча снизу, над собой.</w:t>
            </w:r>
          </w:p>
          <w:p w:rsidR="00FE50C4" w:rsidRPr="00110AF1" w:rsidRDefault="00FE50C4" w:rsidP="005D0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Разучивание передачи </w:t>
            </w:r>
            <w:r w:rsidRPr="00860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мяча двумя руками сверху через сетку, прием мяча двумя руками  снизу</w:t>
            </w:r>
          </w:p>
          <w:p w:rsidR="00FE50C4" w:rsidRPr="00110AF1" w:rsidRDefault="00FE50C4" w:rsidP="005D0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1.Выполнение передачи в парах через сетку:</w:t>
            </w:r>
          </w:p>
          <w:p w:rsidR="00FE50C4" w:rsidRPr="00110AF1" w:rsidRDefault="00FE50C4" w:rsidP="005D0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 Передача мяча двумя руками сверху через сетку на расстоянии 1-2 метров от сетки.</w:t>
            </w:r>
          </w:p>
          <w:p w:rsidR="00FE50C4" w:rsidRPr="00110AF1" w:rsidRDefault="00FE50C4" w:rsidP="005D0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 Передача мяча двумя руками сверху через сетку на расстоянии 2-3 метров от сетки.</w:t>
            </w:r>
          </w:p>
          <w:p w:rsidR="00FE50C4" w:rsidRPr="00110AF1" w:rsidRDefault="00FE50C4" w:rsidP="005D0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В) Передача мяча двумя руками сверху через сетку на расстоянии 3-5 метров от сетки.</w:t>
            </w:r>
          </w:p>
          <w:p w:rsidR="00FE50C4" w:rsidRPr="00110AF1" w:rsidRDefault="00FE50C4" w:rsidP="005D0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Г) Передача мяча двумя руками сверху через сетку на расстоянии 3-5 метров от сетки в </w:t>
            </w:r>
            <w:proofErr w:type="spellStart"/>
            <w:r w:rsidRPr="00110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троиках</w:t>
            </w:r>
            <w:proofErr w:type="spellEnd"/>
            <w:proofErr w:type="gramStart"/>
            <w:r w:rsidRPr="00110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.(</w:t>
            </w:r>
            <w:proofErr w:type="gramEnd"/>
            <w:r w:rsidRPr="00110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третьи) игрок находится у сетки в 3 зоне.</w:t>
            </w:r>
          </w:p>
          <w:p w:rsidR="00FE50C4" w:rsidRPr="00110AF1" w:rsidRDefault="00FE50C4" w:rsidP="005D0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Е) Нацеле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нн</w:t>
            </w:r>
            <w:r w:rsidRPr="00110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ая  передача игрок производит передачу мяча двумя руками </w:t>
            </w:r>
            <w:proofErr w:type="gramStart"/>
            <w:r w:rsidRPr="00110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верху</w:t>
            </w:r>
            <w:proofErr w:type="gramEnd"/>
            <w:r w:rsidRPr="00110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через сетку в 1,5,6, зоны. Три точных передач.</w:t>
            </w:r>
          </w:p>
          <w:p w:rsidR="00FE50C4" w:rsidRPr="00110AF1" w:rsidRDefault="00FE50C4" w:rsidP="005D0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2.Разучивание техники выполнения приема мяча двумя руками снизу через сетку.</w:t>
            </w:r>
          </w:p>
          <w:p w:rsidR="00FE50C4" w:rsidRPr="00110AF1" w:rsidRDefault="00FE50C4" w:rsidP="005D0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 Передача мяча двумя руками снизу через сетку на расстоянии 1-2 метров от сетки.</w:t>
            </w:r>
          </w:p>
          <w:p w:rsidR="00FE50C4" w:rsidRPr="00110AF1" w:rsidRDefault="00FE50C4" w:rsidP="005D0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 Передача мяча двумя руками снизу через сетку на расстоянии 2-3 метров от сетки.</w:t>
            </w:r>
          </w:p>
          <w:p w:rsidR="00FE50C4" w:rsidRPr="00110AF1" w:rsidRDefault="00FE50C4" w:rsidP="005D0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В) Передача мяча двумя руками снизу через сетку на расстоянии 3-5 метров от сетки.</w:t>
            </w:r>
          </w:p>
          <w:p w:rsidR="00FE50C4" w:rsidRPr="00110AF1" w:rsidRDefault="00FE50C4" w:rsidP="005D0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Г) Передача мяча двумя руками снизу через сетку на расстоянии 3-5 метров от сетки в </w:t>
            </w:r>
            <w:proofErr w:type="spellStart"/>
            <w:r w:rsidRPr="00110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троиках</w:t>
            </w:r>
            <w:proofErr w:type="spellEnd"/>
            <w:r w:rsidRPr="00110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10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распасовщиком</w:t>
            </w:r>
            <w:proofErr w:type="spellEnd"/>
            <w:r w:rsidRPr="00110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 3 зоны)</w:t>
            </w:r>
          </w:p>
          <w:p w:rsidR="00FE50C4" w:rsidRPr="00110AF1" w:rsidRDefault="00FE50C4" w:rsidP="005D0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Е) </w:t>
            </w:r>
            <w:proofErr w:type="spellStart"/>
            <w:r w:rsidRPr="00110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Нацельеннная</w:t>
            </w:r>
            <w:proofErr w:type="spellEnd"/>
            <w:r w:rsidRPr="00110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передача игрок производит передачу мяча двумя руками </w:t>
            </w:r>
            <w:proofErr w:type="gramStart"/>
            <w:r w:rsidRPr="00110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110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0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низу</w:t>
            </w:r>
            <w:proofErr w:type="gramEnd"/>
            <w:r w:rsidRPr="00110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через сетку в 1,5,6, зоны. Три точных передач.</w:t>
            </w:r>
          </w:p>
          <w:p w:rsidR="00FE50C4" w:rsidRPr="00110AF1" w:rsidRDefault="00FE50C4" w:rsidP="005D0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53875" w:rsidRPr="00453875" w:rsidRDefault="00FE50C4" w:rsidP="00FE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52D">
              <w:rPr>
                <w:rFonts w:eastAsia="Times New Roman"/>
                <w:b/>
                <w:bCs/>
                <w:lang w:eastAsia="ru-RU"/>
              </w:rPr>
              <w:t> </w:t>
            </w:r>
            <w:r w:rsidRPr="00FE50C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Оценивание:</w:t>
            </w:r>
            <w:r w:rsidRPr="00FE50C4">
              <w:rPr>
                <w:rFonts w:ascii="Times New Roman" w:hAnsi="Times New Roman" w:cs="Times New Roman"/>
                <w:sz w:val="24"/>
                <w:szCs w:val="24"/>
              </w:rPr>
              <w:t xml:space="preserve"> после выполнения задание учитель предлагает учащимся провести </w:t>
            </w:r>
            <w:proofErr w:type="spellStart"/>
            <w:r w:rsidRPr="00FE50C4">
              <w:rPr>
                <w:rFonts w:ascii="Times New Roman" w:hAnsi="Times New Roman" w:cs="Times New Roman"/>
                <w:sz w:val="24"/>
                <w:szCs w:val="24"/>
              </w:rPr>
              <w:t>взаи</w:t>
            </w:r>
            <w:r w:rsidR="00453875">
              <w:rPr>
                <w:rFonts w:ascii="Times New Roman" w:hAnsi="Times New Roman" w:cs="Times New Roman"/>
                <w:sz w:val="24"/>
                <w:szCs w:val="24"/>
              </w:rPr>
              <w:t>мооценивание</w:t>
            </w:r>
            <w:proofErr w:type="spellEnd"/>
            <w:r w:rsidRPr="00FE50C4">
              <w:rPr>
                <w:rFonts w:ascii="Times New Roman" w:hAnsi="Times New Roman" w:cs="Times New Roman"/>
                <w:sz w:val="24"/>
                <w:szCs w:val="24"/>
              </w:rPr>
              <w:t xml:space="preserve"> по дескрипторам</w:t>
            </w:r>
          </w:p>
          <w:p w:rsidR="00453875" w:rsidRDefault="00453875" w:rsidP="00FE50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0C4" w:rsidRPr="00FE50C4" w:rsidRDefault="00FE50C4" w:rsidP="00FE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50C4">
              <w:rPr>
                <w:rFonts w:ascii="Times New Roman" w:hAnsi="Times New Roman" w:cs="Times New Roman"/>
                <w:b/>
                <w:sz w:val="24"/>
                <w:szCs w:val="24"/>
              </w:rPr>
              <w:t>задает вопрос:</w:t>
            </w:r>
            <w:r w:rsidR="00691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50C4">
              <w:rPr>
                <w:rFonts w:ascii="Times New Roman" w:hAnsi="Times New Roman" w:cs="Times New Roman"/>
                <w:sz w:val="24"/>
                <w:szCs w:val="24"/>
              </w:rPr>
              <w:t>что вы взяли с сегодняшнего урока?</w:t>
            </w:r>
          </w:p>
          <w:p w:rsidR="00FE50C4" w:rsidRPr="00FE50C4" w:rsidRDefault="00FE50C4" w:rsidP="00FE50C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Дифференциация осуществляется:</w:t>
            </w:r>
          </w:p>
          <w:p w:rsidR="00FE50C4" w:rsidRPr="00FE50C4" w:rsidRDefault="00FE50C4" w:rsidP="00FE50C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по физиологическим особенностям:</w:t>
            </w:r>
          </w:p>
          <w:p w:rsidR="00FE50C4" w:rsidRPr="00FE50C4" w:rsidRDefault="00FE50C4" w:rsidP="00FE50C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мальчики выполняют более высокую нагрузку;</w:t>
            </w:r>
          </w:p>
          <w:p w:rsidR="00FE50C4" w:rsidRPr="00FE50C4" w:rsidRDefault="00FE50C4" w:rsidP="00FE50C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FE50C4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- девочки выполняют нагрузку поменьше</w:t>
            </w:r>
            <w:r w:rsidRPr="00FE50C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E50C4" w:rsidRPr="00FE50C4" w:rsidRDefault="00FE50C4" w:rsidP="00FE50C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б) по физическим способностям:</w:t>
            </w:r>
          </w:p>
          <w:p w:rsidR="00FE50C4" w:rsidRPr="00FE50C4" w:rsidRDefault="00FE50C4" w:rsidP="00FE50C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C4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- более способным учащимся давать более сложные упражнения, чтобы расширить их двигательные навыки</w:t>
            </w:r>
            <w:r w:rsidRPr="00FE50C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E50C4" w:rsidRPr="00FE50C4" w:rsidRDefault="00FE50C4" w:rsidP="00FE50C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C4">
              <w:rPr>
                <w:rFonts w:ascii="Times New Roman" w:hAnsi="Times New Roman" w:cs="Times New Roman"/>
                <w:bCs/>
                <w:sz w:val="24"/>
                <w:szCs w:val="24"/>
              </w:rPr>
              <w:t>- более способные учащиеся оказывают поддержку менее способным учащимся.</w:t>
            </w:r>
          </w:p>
          <w:p w:rsidR="00FE50C4" w:rsidRDefault="00FE50C4" w:rsidP="00691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E50C4" w:rsidRPr="006915CA" w:rsidRDefault="006915CA" w:rsidP="005D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CA">
              <w:rPr>
                <w:rFonts w:ascii="Times New Roman" w:hAnsi="Times New Roman" w:cs="Times New Roman"/>
                <w:bCs/>
                <w:sz w:val="24"/>
                <w:szCs w:val="24"/>
              </w:rPr>
              <w:t>После заданий учитель предлагает спортивные и</w:t>
            </w:r>
            <w:r w:rsidRPr="006915CA">
              <w:rPr>
                <w:rFonts w:ascii="Times New Roman" w:hAnsi="Times New Roman" w:cs="Times New Roman"/>
                <w:bCs/>
                <w:sz w:val="24"/>
                <w:szCs w:val="24"/>
              </w:rPr>
              <w:t>гры по выбору учащихся:</w:t>
            </w:r>
            <w:r w:rsidRPr="006915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футбо</w:t>
            </w:r>
            <w:r w:rsidRPr="006915CA">
              <w:rPr>
                <w:rFonts w:ascii="Times New Roman" w:hAnsi="Times New Roman" w:cs="Times New Roman"/>
                <w:bCs/>
                <w:sz w:val="24"/>
                <w:szCs w:val="24"/>
              </w:rPr>
              <w:t>л, волейбол, баскетбол,</w:t>
            </w:r>
            <w:r w:rsidRPr="006915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другие подвижные игры.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50C4" w:rsidRPr="00110AF1" w:rsidRDefault="00FE50C4" w:rsidP="005D038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Свисток, секундомер, волейбольные мячи, волейбольная сетка.</w:t>
            </w:r>
          </w:p>
          <w:p w:rsidR="00FE50C4" w:rsidRPr="00110AF1" w:rsidRDefault="00FE50C4" w:rsidP="005D038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  <w:lastRenderedPageBreak/>
              <w:t> </w:t>
            </w:r>
          </w:p>
          <w:p w:rsidR="00FE50C4" w:rsidRPr="00110AF1" w:rsidRDefault="00FE50C4" w:rsidP="005D038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  <w:t> </w:t>
            </w:r>
          </w:p>
          <w:p w:rsidR="00FE50C4" w:rsidRPr="00110AF1" w:rsidRDefault="00FE50C4" w:rsidP="005D038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  <w:t> </w:t>
            </w:r>
          </w:p>
          <w:p w:rsidR="00FE50C4" w:rsidRDefault="00FE50C4" w:rsidP="005D038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  <w:t> </w:t>
            </w:r>
          </w:p>
          <w:p w:rsidR="006915CA" w:rsidRDefault="006915CA" w:rsidP="005D038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6915CA" w:rsidRDefault="006915CA" w:rsidP="005D038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6915CA" w:rsidRDefault="006915CA" w:rsidP="005D038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6915CA" w:rsidRDefault="006915CA" w:rsidP="005D038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6915CA" w:rsidRDefault="006915CA" w:rsidP="005D038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6915CA" w:rsidRDefault="006915CA" w:rsidP="005D038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6915CA" w:rsidRDefault="006915CA" w:rsidP="005D038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6915CA" w:rsidRDefault="006915CA" w:rsidP="005D038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6915CA" w:rsidRDefault="006915CA" w:rsidP="005D038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6915CA" w:rsidRDefault="006915CA" w:rsidP="005D038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6915CA" w:rsidRDefault="006915CA" w:rsidP="005D038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6915CA" w:rsidRDefault="006915CA" w:rsidP="005D038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6915CA" w:rsidRDefault="006915CA" w:rsidP="005D038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6915CA" w:rsidRDefault="006915CA" w:rsidP="005D038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6915CA" w:rsidRDefault="006915CA" w:rsidP="005D038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6915CA" w:rsidRDefault="006915CA" w:rsidP="005D038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6915CA" w:rsidRDefault="006915CA" w:rsidP="005D038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6915CA" w:rsidRDefault="006915CA" w:rsidP="005D038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6915CA" w:rsidRDefault="006915CA" w:rsidP="005D038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6915CA" w:rsidRDefault="006915CA" w:rsidP="005D038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6915CA" w:rsidRDefault="006915CA" w:rsidP="005D038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6915CA" w:rsidRDefault="006915CA" w:rsidP="005D038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6915CA" w:rsidRDefault="006915CA" w:rsidP="005D038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6915CA" w:rsidRDefault="006915CA" w:rsidP="005D038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6915CA" w:rsidRDefault="006915CA" w:rsidP="005D038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6915CA" w:rsidRDefault="006915CA" w:rsidP="005D038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6915CA" w:rsidRDefault="006915CA" w:rsidP="005D038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6915CA" w:rsidRDefault="006915CA" w:rsidP="005D038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6915CA" w:rsidRDefault="006915CA" w:rsidP="005D038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6915CA" w:rsidRDefault="006915CA" w:rsidP="005D038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6915CA" w:rsidRDefault="006915CA" w:rsidP="005D038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6915CA" w:rsidRDefault="006915CA" w:rsidP="005D038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6915CA" w:rsidRDefault="006915CA" w:rsidP="005D0381">
            <w:pPr>
              <w:spacing w:before="60" w:after="0" w:line="240" w:lineRule="auto"/>
              <w:rPr>
                <w:lang w:eastAsia="en-GB"/>
              </w:rPr>
            </w:pPr>
          </w:p>
          <w:p w:rsidR="00453875" w:rsidRDefault="00453875" w:rsidP="005D038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453875" w:rsidRDefault="00453875" w:rsidP="005D038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453875" w:rsidRDefault="00453875" w:rsidP="005D038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453875" w:rsidRDefault="00453875" w:rsidP="005D038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453875" w:rsidRDefault="00453875" w:rsidP="005D038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453875" w:rsidRDefault="00453875" w:rsidP="005D038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453875" w:rsidRDefault="00453875" w:rsidP="005D038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453875" w:rsidRDefault="00453875" w:rsidP="005D038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453875" w:rsidRDefault="00453875" w:rsidP="005D038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453875" w:rsidRDefault="00453875" w:rsidP="005D038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915CA" w:rsidRPr="00453875" w:rsidRDefault="006915CA" w:rsidP="005D038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7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Спортивный инвентарь по выбору учащихся.</w:t>
            </w:r>
          </w:p>
        </w:tc>
      </w:tr>
      <w:tr w:rsidR="00FE50C4" w:rsidRPr="00110AF1" w:rsidTr="00453875">
        <w:trPr>
          <w:gridAfter w:val="1"/>
          <w:wAfter w:w="374" w:type="dxa"/>
          <w:trHeight w:val="125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915CA" w:rsidRPr="00453875" w:rsidRDefault="006915CA" w:rsidP="004538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8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Конец </w:t>
            </w:r>
            <w:proofErr w:type="gramStart"/>
            <w:r w:rsidRPr="00453875">
              <w:rPr>
                <w:rFonts w:ascii="Times New Roman" w:hAnsi="Times New Roman" w:cs="Times New Roman"/>
                <w:b/>
                <w:sz w:val="24"/>
                <w:szCs w:val="24"/>
              </w:rPr>
              <w:t>урока–рефлексия</w:t>
            </w:r>
            <w:proofErr w:type="gramEnd"/>
          </w:p>
          <w:p w:rsidR="00FE50C4" w:rsidRPr="00453875" w:rsidRDefault="00FE50C4" w:rsidP="0045387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915CA" w:rsidRPr="00453875" w:rsidRDefault="006915CA" w:rsidP="004538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875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 w:rsidRPr="0045387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45387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проводит рефлексию, предлагая учащимся стратегию</w:t>
            </w:r>
            <w:r w:rsidRPr="00453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87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453875">
              <w:rPr>
                <w:rFonts w:ascii="Times New Roman" w:hAnsi="Times New Roman" w:cs="Times New Roman"/>
                <w:sz w:val="24"/>
                <w:szCs w:val="24"/>
              </w:rPr>
              <w:t>Плюс-минус-интересно</w:t>
            </w:r>
            <w:r w:rsidRPr="00453875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6915CA" w:rsidRPr="00453875" w:rsidRDefault="006915CA" w:rsidP="004538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875">
              <w:rPr>
                <w:rFonts w:ascii="Times New Roman" w:hAnsi="Times New Roman" w:cs="Times New Roman"/>
                <w:sz w:val="24"/>
                <w:szCs w:val="24"/>
              </w:rPr>
              <w:t>Упражнение на внимание и восстановление дыхания.</w:t>
            </w:r>
          </w:p>
          <w:p w:rsidR="006915CA" w:rsidRPr="00453875" w:rsidRDefault="006915CA" w:rsidP="004538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875">
              <w:rPr>
                <w:rFonts w:ascii="Times New Roman" w:hAnsi="Times New Roman" w:cs="Times New Roman"/>
                <w:sz w:val="24"/>
                <w:szCs w:val="24"/>
              </w:rPr>
              <w:t xml:space="preserve">- Учащиеся делаю то, что показывает учитель и то что говорит (общеразвивающие упражнения), тот, кто ошибается </w:t>
            </w:r>
            <w:proofErr w:type="gramStart"/>
            <w:r w:rsidRPr="00453875">
              <w:rPr>
                <w:rFonts w:ascii="Times New Roman" w:hAnsi="Times New Roman" w:cs="Times New Roman"/>
                <w:sz w:val="24"/>
                <w:szCs w:val="24"/>
              </w:rPr>
              <w:t>садится</w:t>
            </w:r>
            <w:proofErr w:type="gramEnd"/>
            <w:r w:rsidRPr="004538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915CA" w:rsidRPr="00453875" w:rsidRDefault="006915CA" w:rsidP="004538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875">
              <w:rPr>
                <w:rFonts w:ascii="Times New Roman" w:hAnsi="Times New Roman" w:cs="Times New Roman"/>
                <w:sz w:val="24"/>
                <w:szCs w:val="24"/>
              </w:rPr>
              <w:t>- Лилипуты – великаны (Лилипуты – сели, великаны – встали).</w:t>
            </w:r>
          </w:p>
          <w:p w:rsidR="006915CA" w:rsidRPr="00453875" w:rsidRDefault="006915CA" w:rsidP="004538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875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задает домашнее задание:</w:t>
            </w:r>
          </w:p>
          <w:p w:rsidR="006915CA" w:rsidRPr="00453875" w:rsidRDefault="006915CA" w:rsidP="004538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875">
              <w:rPr>
                <w:rFonts w:ascii="Times New Roman" w:hAnsi="Times New Roman" w:cs="Times New Roman"/>
                <w:sz w:val="24"/>
                <w:szCs w:val="24"/>
              </w:rPr>
              <w:t>- выучить предметную терминологию;</w:t>
            </w:r>
          </w:p>
          <w:p w:rsidR="006915CA" w:rsidRPr="00453875" w:rsidRDefault="006915CA" w:rsidP="004538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875">
              <w:rPr>
                <w:rFonts w:ascii="Times New Roman" w:hAnsi="Times New Roman" w:cs="Times New Roman"/>
                <w:sz w:val="24"/>
                <w:szCs w:val="24"/>
              </w:rPr>
              <w:t>- утренняя гимнастика, отжимание, пресс, подтягивание.</w:t>
            </w:r>
          </w:p>
          <w:p w:rsidR="00FE50C4" w:rsidRPr="00453875" w:rsidRDefault="006915CA" w:rsidP="0045387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75">
              <w:rPr>
                <w:rFonts w:ascii="Times New Roman" w:hAnsi="Times New Roman" w:cs="Times New Roman"/>
                <w:sz w:val="24"/>
                <w:szCs w:val="24"/>
              </w:rPr>
              <w:t>Ученики измеряют пульс.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915CA" w:rsidRPr="00453875" w:rsidRDefault="006915CA" w:rsidP="00453875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38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Ручки,</w:t>
            </w:r>
            <w:r w:rsidR="004538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45387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Рефлексивные карточки</w:t>
            </w:r>
          </w:p>
          <w:p w:rsidR="006915CA" w:rsidRDefault="006915CA" w:rsidP="005D038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5CA" w:rsidRDefault="006915CA" w:rsidP="0069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0C4" w:rsidRPr="006915CA" w:rsidRDefault="00FE50C4" w:rsidP="0069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0C4" w:rsidRPr="00110AF1" w:rsidTr="00B43218">
        <w:trPr>
          <w:gridAfter w:val="1"/>
          <w:wAfter w:w="374" w:type="dxa"/>
          <w:trHeight w:val="1832"/>
        </w:trPr>
        <w:tc>
          <w:tcPr>
            <w:tcW w:w="6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50C4" w:rsidRPr="00110AF1" w:rsidRDefault="00FE50C4" w:rsidP="005D038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0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Дифференциация</w:t>
            </w:r>
            <w:proofErr w:type="gramEnd"/>
            <w:r w:rsidRPr="00110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21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50C4" w:rsidRPr="00B43218" w:rsidRDefault="00FE50C4" w:rsidP="005D038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2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50C4" w:rsidRPr="00110AF1" w:rsidRDefault="00FE50C4" w:rsidP="005D038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 и соблюдение техники безопасности</w:t>
            </w:r>
            <w:r w:rsidRPr="0011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0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E50C4" w:rsidRPr="00110AF1" w:rsidTr="00453875">
        <w:trPr>
          <w:gridAfter w:val="1"/>
          <w:wAfter w:w="374" w:type="dxa"/>
          <w:trHeight w:val="1252"/>
        </w:trPr>
        <w:tc>
          <w:tcPr>
            <w:tcW w:w="6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915CA" w:rsidRPr="00B43218" w:rsidRDefault="00453875" w:rsidP="004538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4321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•</w:t>
            </w:r>
            <w:r w:rsidR="006915CA" w:rsidRPr="00B4321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Дифференциация на уроке осуществляется:</w:t>
            </w:r>
          </w:p>
          <w:p w:rsidR="006915CA" w:rsidRPr="00B43218" w:rsidRDefault="006915CA" w:rsidP="004538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4321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а) по физиологическим особенностям:</w:t>
            </w:r>
          </w:p>
          <w:p w:rsidR="006915CA" w:rsidRPr="00B43218" w:rsidRDefault="006915CA" w:rsidP="004538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4321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- мальчики выполняют более высокую нагрузку;</w:t>
            </w:r>
          </w:p>
          <w:p w:rsidR="006915CA" w:rsidRPr="00B43218" w:rsidRDefault="006915CA" w:rsidP="004538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4321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- девочки выполняют нагрузку поменьше;</w:t>
            </w:r>
          </w:p>
          <w:p w:rsidR="006915CA" w:rsidRPr="00B43218" w:rsidRDefault="006915CA" w:rsidP="004538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4321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б) по физическим способностям:</w:t>
            </w:r>
          </w:p>
          <w:p w:rsidR="006915CA" w:rsidRPr="00B43218" w:rsidRDefault="006915CA" w:rsidP="004538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4321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- более способным учащимся давать более сложные упражнения, чтобы расширить их двигательные навыки;</w:t>
            </w:r>
          </w:p>
          <w:p w:rsidR="006915CA" w:rsidRPr="00B43218" w:rsidRDefault="006915CA" w:rsidP="004538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4321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- более способные учащиеся оказывают поддержку менее способным учащимся.</w:t>
            </w:r>
          </w:p>
          <w:p w:rsidR="006915CA" w:rsidRPr="00B43218" w:rsidRDefault="00453875" w:rsidP="004538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4321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•</w:t>
            </w:r>
            <w:r w:rsidR="006915CA" w:rsidRPr="00B4321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Стимулировать развитие потребностей и способностей к самопознанию и самовоспитанию.</w:t>
            </w:r>
          </w:p>
          <w:p w:rsidR="006915CA" w:rsidRPr="00B43218" w:rsidRDefault="00453875" w:rsidP="004538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4321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•</w:t>
            </w:r>
            <w:r w:rsidR="006915CA" w:rsidRPr="00B4321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Способствовать развитию познавательной активности и творческих проявлений в двигательной деятельности.</w:t>
            </w:r>
          </w:p>
          <w:p w:rsidR="00FE50C4" w:rsidRPr="00453875" w:rsidRDefault="00453875" w:rsidP="0045387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21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•</w:t>
            </w:r>
            <w:r w:rsidR="006915CA" w:rsidRPr="00B4321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Умения объективно оценивать приобретаемый двигательный опыт, анализировать его и рационально пользоваться им.</w:t>
            </w:r>
          </w:p>
        </w:tc>
        <w:tc>
          <w:tcPr>
            <w:tcW w:w="21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915CA" w:rsidRPr="00B43218" w:rsidRDefault="00453875" w:rsidP="004538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53875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•</w:t>
            </w:r>
            <w:r w:rsidR="006915CA" w:rsidRPr="00B4321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Наблюдение за обучением</w:t>
            </w:r>
          </w:p>
          <w:p w:rsidR="006915CA" w:rsidRPr="00B43218" w:rsidRDefault="00453875" w:rsidP="004538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4321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•Через методы </w:t>
            </w:r>
            <w:proofErr w:type="spellStart"/>
            <w:r w:rsidRPr="00B4321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взаимооценивания</w:t>
            </w:r>
            <w:proofErr w:type="spellEnd"/>
          </w:p>
          <w:p w:rsidR="006915CA" w:rsidRPr="00B43218" w:rsidRDefault="00453875" w:rsidP="004538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4321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•Через методы </w:t>
            </w:r>
            <w:proofErr w:type="spellStart"/>
            <w:r w:rsidR="006915CA" w:rsidRPr="00B4321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самооценивание</w:t>
            </w:r>
            <w:proofErr w:type="spellEnd"/>
            <w:r w:rsidR="006915CA" w:rsidRPr="00B4321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6915CA" w:rsidRPr="00B43218" w:rsidRDefault="00453875" w:rsidP="004538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4321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•</w:t>
            </w:r>
            <w:r w:rsidR="006915CA" w:rsidRPr="00B4321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Вопросы и ответы</w:t>
            </w:r>
          </w:p>
          <w:p w:rsidR="006915CA" w:rsidRPr="00B43218" w:rsidRDefault="00453875" w:rsidP="004538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4321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•</w:t>
            </w:r>
            <w:r w:rsidR="006915CA" w:rsidRPr="00B4321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Через рефлексию учащихся</w:t>
            </w:r>
          </w:p>
          <w:p w:rsidR="00FE50C4" w:rsidRPr="00453875" w:rsidRDefault="00FE50C4" w:rsidP="0045387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915CA" w:rsidRPr="00B43218" w:rsidRDefault="00453875" w:rsidP="00453875">
            <w:pPr>
              <w:pStyle w:val="a3"/>
              <w:rPr>
                <w:rFonts w:ascii="Times New Roman" w:hAnsi="Times New Roman" w:cs="Times New Roman"/>
                <w:lang w:eastAsia="en-GB"/>
              </w:rPr>
            </w:pPr>
            <w:r w:rsidRPr="00B43218">
              <w:rPr>
                <w:rFonts w:ascii="Times New Roman" w:hAnsi="Times New Roman" w:cs="Times New Roman"/>
                <w:lang w:eastAsia="en-GB"/>
              </w:rPr>
              <w:t>•</w:t>
            </w:r>
            <w:proofErr w:type="spellStart"/>
            <w:r w:rsidR="006915CA" w:rsidRPr="00B43218">
              <w:rPr>
                <w:rFonts w:ascii="Times New Roman" w:hAnsi="Times New Roman" w:cs="Times New Roman"/>
                <w:lang w:eastAsia="en-GB"/>
              </w:rPr>
              <w:t>Межпредметные</w:t>
            </w:r>
            <w:proofErr w:type="spellEnd"/>
            <w:r w:rsidR="006915CA" w:rsidRPr="00B43218">
              <w:rPr>
                <w:rFonts w:ascii="Times New Roman" w:hAnsi="Times New Roman" w:cs="Times New Roman"/>
                <w:lang w:eastAsia="en-GB"/>
              </w:rPr>
              <w:t xml:space="preserve"> связи с, биологией, физика.</w:t>
            </w:r>
          </w:p>
          <w:p w:rsidR="006915CA" w:rsidRPr="00B43218" w:rsidRDefault="00453875" w:rsidP="00453875">
            <w:pPr>
              <w:pStyle w:val="a3"/>
              <w:rPr>
                <w:rFonts w:ascii="Times New Roman" w:hAnsi="Times New Roman" w:cs="Times New Roman"/>
                <w:lang w:eastAsia="en-GB"/>
              </w:rPr>
            </w:pPr>
            <w:r w:rsidRPr="00B43218">
              <w:rPr>
                <w:rFonts w:ascii="Times New Roman" w:hAnsi="Times New Roman" w:cs="Times New Roman"/>
                <w:lang w:eastAsia="en-GB"/>
              </w:rPr>
              <w:t>•</w:t>
            </w:r>
            <w:r w:rsidR="006915CA" w:rsidRPr="00B43218">
              <w:rPr>
                <w:rFonts w:ascii="Times New Roman" w:hAnsi="Times New Roman" w:cs="Times New Roman"/>
                <w:lang w:eastAsia="en-GB"/>
              </w:rPr>
              <w:t>Формирование здорового образа жизни, улучшить общую физическую форму, улучшить осанку, тренировка сердца и значительное улучшение кровообращения. Страховка и помощь. При страховке у учащихся вырабатывается навык доверия и безопасности.</w:t>
            </w:r>
          </w:p>
          <w:p w:rsidR="00FE50C4" w:rsidRPr="00B43218" w:rsidRDefault="00453875" w:rsidP="00453875">
            <w:pPr>
              <w:pStyle w:val="a3"/>
              <w:rPr>
                <w:rFonts w:ascii="Times New Roman" w:hAnsi="Times New Roman" w:cs="Times New Roman"/>
                <w:lang w:eastAsia="en-GB"/>
              </w:rPr>
            </w:pPr>
            <w:r w:rsidRPr="00B43218">
              <w:rPr>
                <w:rFonts w:ascii="Times New Roman" w:hAnsi="Times New Roman" w:cs="Times New Roman"/>
                <w:lang w:eastAsia="en-GB"/>
              </w:rPr>
              <w:t>•</w:t>
            </w:r>
            <w:r w:rsidR="006915CA" w:rsidRPr="00B43218">
              <w:rPr>
                <w:rFonts w:ascii="Times New Roman" w:hAnsi="Times New Roman" w:cs="Times New Roman"/>
                <w:lang w:eastAsia="en-GB"/>
              </w:rPr>
              <w:t>Работая в малых группах</w:t>
            </w:r>
            <w:r w:rsidRPr="00B43218">
              <w:rPr>
                <w:rFonts w:ascii="Times New Roman" w:hAnsi="Times New Roman" w:cs="Times New Roman"/>
                <w:lang w:eastAsia="en-GB"/>
              </w:rPr>
              <w:t>,</w:t>
            </w:r>
            <w:r w:rsidR="006915CA" w:rsidRPr="00B43218">
              <w:rPr>
                <w:rFonts w:ascii="Times New Roman" w:hAnsi="Times New Roman" w:cs="Times New Roman"/>
                <w:lang w:eastAsia="en-GB"/>
              </w:rPr>
              <w:t xml:space="preserve"> и в парах учащиеся уважительно относятся друг к другу, сотрудничают, выстраивают</w:t>
            </w:r>
            <w:r w:rsidR="006915CA" w:rsidRPr="00B43218">
              <w:rPr>
                <w:rFonts w:ascii="Times New Roman" w:hAnsi="Times New Roman" w:cs="Times New Roman"/>
                <w:lang w:eastAsia="en-GB"/>
              </w:rPr>
              <w:t xml:space="preserve"> </w:t>
            </w:r>
            <w:r w:rsidR="006915CA" w:rsidRPr="00B43218">
              <w:rPr>
                <w:rFonts w:ascii="Times New Roman" w:hAnsi="Times New Roman" w:cs="Times New Roman"/>
                <w:lang w:eastAsia="en-GB"/>
              </w:rPr>
              <w:t>взаимоотношения, формируют навыки самостоятельного обучения</w:t>
            </w:r>
            <w:r w:rsidR="00B43218">
              <w:rPr>
                <w:rFonts w:ascii="Times New Roman" w:hAnsi="Times New Roman" w:cs="Times New Roman"/>
                <w:lang w:eastAsia="en-GB"/>
              </w:rPr>
              <w:t>.</w:t>
            </w:r>
          </w:p>
        </w:tc>
      </w:tr>
      <w:tr w:rsidR="00FE50C4" w:rsidRPr="00110AF1" w:rsidTr="00B43218">
        <w:trPr>
          <w:trHeight w:val="65"/>
        </w:trPr>
        <w:tc>
          <w:tcPr>
            <w:tcW w:w="5126" w:type="dxa"/>
            <w:gridSpan w:val="3"/>
            <w:shd w:val="clear" w:color="auto" w:fill="auto"/>
            <w:vAlign w:val="center"/>
            <w:hideMark/>
          </w:tcPr>
          <w:p w:rsidR="00FE50C4" w:rsidRPr="00110AF1" w:rsidRDefault="00FE50C4" w:rsidP="005D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3" w:type="dxa"/>
            <w:shd w:val="clear" w:color="auto" w:fill="auto"/>
            <w:vAlign w:val="center"/>
            <w:hideMark/>
          </w:tcPr>
          <w:p w:rsidR="00FE50C4" w:rsidRPr="00110AF1" w:rsidRDefault="00FE50C4" w:rsidP="005D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vAlign w:val="center"/>
            <w:hideMark/>
          </w:tcPr>
          <w:p w:rsidR="00FE50C4" w:rsidRPr="00110AF1" w:rsidRDefault="00FE50C4" w:rsidP="005D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8" w:type="dxa"/>
            <w:shd w:val="clear" w:color="auto" w:fill="auto"/>
            <w:vAlign w:val="center"/>
            <w:hideMark/>
          </w:tcPr>
          <w:p w:rsidR="00FE50C4" w:rsidRPr="00110AF1" w:rsidRDefault="00FE50C4" w:rsidP="005D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31" w:type="dxa"/>
            <w:gridSpan w:val="2"/>
            <w:shd w:val="clear" w:color="auto" w:fill="auto"/>
            <w:vAlign w:val="center"/>
            <w:hideMark/>
          </w:tcPr>
          <w:p w:rsidR="00FE50C4" w:rsidRPr="00110AF1" w:rsidRDefault="00FE50C4" w:rsidP="005D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FE50C4" w:rsidRPr="00110AF1" w:rsidRDefault="00FE50C4" w:rsidP="005D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  <w:shd w:val="clear" w:color="auto" w:fill="auto"/>
            <w:vAlign w:val="center"/>
            <w:hideMark/>
          </w:tcPr>
          <w:p w:rsidR="00FE50C4" w:rsidRPr="00110AF1" w:rsidRDefault="00FE50C4" w:rsidP="005D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CD4013" w:rsidRPr="00B43218" w:rsidRDefault="00CD4013" w:rsidP="00B43218">
      <w:pPr>
        <w:shd w:val="clear" w:color="auto" w:fill="FFFFFF"/>
        <w:spacing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bookmarkStart w:id="0" w:name="_GoBack"/>
      <w:bookmarkEnd w:id="0"/>
    </w:p>
    <w:sectPr w:rsidR="00CD4013" w:rsidRPr="00B43218" w:rsidSect="00110AF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619D"/>
    <w:multiLevelType w:val="multilevel"/>
    <w:tmpl w:val="F8BA97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F22634"/>
    <w:multiLevelType w:val="multilevel"/>
    <w:tmpl w:val="C386A2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9C"/>
    <w:rsid w:val="00453875"/>
    <w:rsid w:val="006915CA"/>
    <w:rsid w:val="00A20A9C"/>
    <w:rsid w:val="00B43218"/>
    <w:rsid w:val="00CD4013"/>
    <w:rsid w:val="00FE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0C4"/>
    <w:pPr>
      <w:spacing w:after="0" w:line="240" w:lineRule="auto"/>
    </w:pPr>
  </w:style>
  <w:style w:type="paragraph" w:customStyle="1" w:styleId="NESTGTableBullet">
    <w:name w:val="NES TG Table Bullet"/>
    <w:basedOn w:val="a"/>
    <w:link w:val="NESTGTableBulletCharChar"/>
    <w:autoRedefine/>
    <w:rsid w:val="00FE50C4"/>
    <w:pPr>
      <w:widowControl w:val="0"/>
      <w:spacing w:after="0" w:line="240" w:lineRule="auto"/>
      <w:ind w:left="357"/>
    </w:pPr>
    <w:rPr>
      <w:rFonts w:ascii="Times New Roman" w:eastAsia="Times New Roman" w:hAnsi="Times New Roman" w:cs="Times New Roman"/>
    </w:rPr>
  </w:style>
  <w:style w:type="character" w:customStyle="1" w:styleId="NESTGTableBulletCharChar">
    <w:name w:val="NES TG Table Bullet Char Char"/>
    <w:link w:val="NESTGTableBullet"/>
    <w:rsid w:val="00FE50C4"/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E5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0C4"/>
    <w:pPr>
      <w:spacing w:after="0" w:line="240" w:lineRule="auto"/>
    </w:pPr>
  </w:style>
  <w:style w:type="paragraph" w:customStyle="1" w:styleId="NESTGTableBullet">
    <w:name w:val="NES TG Table Bullet"/>
    <w:basedOn w:val="a"/>
    <w:link w:val="NESTGTableBulletCharChar"/>
    <w:autoRedefine/>
    <w:rsid w:val="00FE50C4"/>
    <w:pPr>
      <w:widowControl w:val="0"/>
      <w:spacing w:after="0" w:line="240" w:lineRule="auto"/>
      <w:ind w:left="357"/>
    </w:pPr>
    <w:rPr>
      <w:rFonts w:ascii="Times New Roman" w:eastAsia="Times New Roman" w:hAnsi="Times New Roman" w:cs="Times New Roman"/>
    </w:rPr>
  </w:style>
  <w:style w:type="character" w:customStyle="1" w:styleId="NESTGTableBulletCharChar">
    <w:name w:val="NES TG Table Bullet Char Char"/>
    <w:link w:val="NESTGTableBullet"/>
    <w:rsid w:val="00FE50C4"/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E5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2021-05-09T15:09:00Z</dcterms:created>
  <dcterms:modified xsi:type="dcterms:W3CDTF">2021-05-09T15:48:00Z</dcterms:modified>
</cp:coreProperties>
</file>