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1B10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4"/>
        <w:tblW w:w="6116" w:type="pct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376"/>
        <w:gridCol w:w="4529"/>
        <w:gridCol w:w="1628"/>
        <w:gridCol w:w="3173"/>
        <w:gridCol w:w="2883"/>
        <w:gridCol w:w="4639"/>
      </w:tblGrid>
      <w:tr w14:paraId="1C04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24072">
            <w:pPr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44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D2F0D">
            <w:pPr>
              <w:pStyle w:val="8"/>
              <w:spacing w:before="0" w:beforeAutospacing="0" w:after="0" w:afterAutospacing="0"/>
              <w:ind w:left="370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Основы электростатики</w:t>
            </w:r>
          </w:p>
        </w:tc>
      </w:tr>
      <w:tr w14:paraId="2714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28908">
            <w:pPr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44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ED8DA">
            <w:pPr>
              <w:pStyle w:val="8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Романюта М.В.</w:t>
            </w:r>
          </w:p>
        </w:tc>
      </w:tr>
      <w:tr w14:paraId="1A8A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13A20">
            <w:pPr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44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6FD8E">
            <w:pPr>
              <w:pStyle w:val="8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49E6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CC3A">
            <w:pPr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2B1D1">
            <w:pPr>
              <w:pStyle w:val="9"/>
              <w:spacing w:before="0" w:after="0"/>
              <w:outlineLvl w:val="2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Количество присутствующих: </w:t>
            </w:r>
          </w:p>
        </w:tc>
        <w:tc>
          <w:tcPr>
            <w:tcW w:w="3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640C2">
            <w:pPr>
              <w:pStyle w:val="9"/>
              <w:spacing w:before="0" w:after="0"/>
              <w:outlineLvl w:val="2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отсутствующих:</w:t>
            </w:r>
          </w:p>
        </w:tc>
      </w:tr>
      <w:tr w14:paraId="3436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378F">
            <w:pPr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44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21D9D">
            <w:pPr>
              <w:widowControl w:val="0"/>
              <w:suppressAutoHyphens/>
              <w:snapToGrid w:val="0"/>
              <w:spacing w:after="0" w:line="260" w:lineRule="exact"/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val="ru-RU" w:eastAsia="zh-CN"/>
              </w:rPr>
              <w:t>Закон Кулона.</w:t>
            </w:r>
          </w:p>
        </w:tc>
      </w:tr>
      <w:tr w14:paraId="6B33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C44CB">
            <w:pPr>
              <w:spacing w:after="0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Цели обучения, которые достигаются на данном уроке (ссылка на учебную программу)</w:t>
            </w:r>
          </w:p>
          <w:p w14:paraId="72B66131">
            <w:pPr>
              <w:spacing w:after="0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ADA9B">
            <w:pPr>
              <w:widowControl w:val="0"/>
              <w:suppressAutoHyphens/>
              <w:snapToGrid w:val="0"/>
              <w:spacing w:after="0" w:line="26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8.4.1.5 - применять закон Кулона при решении задач;</w:t>
            </w:r>
          </w:p>
        </w:tc>
      </w:tr>
      <w:tr w14:paraId="6ED0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B24FA">
            <w:pPr>
              <w:spacing w:after="0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Цель урока</w:t>
            </w:r>
          </w:p>
        </w:tc>
        <w:tc>
          <w:tcPr>
            <w:tcW w:w="44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30D60">
            <w:pPr>
              <w:shd w:val="clear" w:color="auto" w:fill="FFFFFF"/>
              <w:spacing w:after="0"/>
              <w:ind w:right="22"/>
              <w:rPr>
                <w:rFonts w:hint="default" w:ascii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изучить закон Кулона, о</w:t>
            </w:r>
            <w:r>
              <w:rPr>
                <w:rFonts w:hint="default" w:ascii="Times New Roman" w:hAnsi="Times New Roman" w:cs="Times New Roman"/>
                <w:bCs/>
                <w:spacing w:val="1"/>
                <w:sz w:val="24"/>
                <w:szCs w:val="24"/>
                <w:lang w:val="ru-RU" w:eastAsia="en-US"/>
              </w:rPr>
              <w:t>з</w:t>
            </w:r>
            <w:r>
              <w:rPr>
                <w:rFonts w:hint="default" w:ascii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накомить учащихся с планетарной моделью строения атома; ввести понятие элементарного электрического заряда</w:t>
            </w:r>
          </w:p>
          <w:p w14:paraId="239D71B2">
            <w:pPr>
              <w:widowControl w:val="0"/>
              <w:suppressAutoHyphens/>
              <w:spacing w:after="0" w:line="26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14:paraId="6207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3D2A0">
            <w:pPr>
              <w:spacing w:after="0" w:line="240" w:lineRule="auto"/>
              <w:ind w:left="-468" w:firstLine="46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44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55D6B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Знают о взаимодействиях зарядов, о законе Кулона. Применят знания при решении теста.</w:t>
            </w:r>
          </w:p>
          <w:p w14:paraId="036ED830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/>
              </w:rPr>
              <w:t>Знает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/>
              </w:rPr>
              <w:t xml:space="preserve">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законе сохранения электрического заряда;</w:t>
            </w:r>
          </w:p>
          <w:p w14:paraId="6ADF224A">
            <w:pPr>
              <w:spacing w:after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применять закон Кулона при решении задач;</w:t>
            </w:r>
          </w:p>
        </w:tc>
      </w:tr>
      <w:tr w14:paraId="6C10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E0C6C">
            <w:pPr>
              <w:shd w:val="clear" w:color="auto" w:fill="FFFFFF"/>
              <w:spacing w:after="0" w:line="284" w:lineRule="atLeast"/>
              <w:jc w:val="center"/>
              <w:rPr>
                <w:rFonts w:hint="default"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Ход  урока </w:t>
            </w:r>
          </w:p>
        </w:tc>
      </w:tr>
      <w:tr w14:paraId="5E05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39EB">
            <w:pPr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7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8B1BB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BDAC8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D5F5A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3CC76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14:paraId="1269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6900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7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FED97">
            <w:pPr>
              <w:shd w:val="clear" w:color="auto" w:fill="FFFFFF"/>
              <w:spacing w:after="0"/>
              <w:rPr>
                <w:rFonts w:hint="default" w:ascii="Times New Roman" w:hAnsi="Times New Roman" w:eastAsia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4"/>
                <w:szCs w:val="24"/>
                <w:lang w:eastAsia="en-US"/>
              </w:rPr>
              <w:t xml:space="preserve">Приветствие. </w:t>
            </w:r>
          </w:p>
          <w:p w14:paraId="3988E7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  <w:t>“Здравствуйте!”</w:t>
            </w:r>
          </w:p>
          <w:p w14:paraId="1D03DA0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  <w:t>Учащиеся поочередно касаются одноименных пальцев рук своего соседа, начиная с больших пальцев и говорят:</w:t>
            </w:r>
          </w:p>
          <w:p w14:paraId="053B79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36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  <w:t>желаю (соприкасаются большими пальцами);</w:t>
            </w:r>
          </w:p>
          <w:p w14:paraId="2D6D8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36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  <w:t>успеха (указательными);</w:t>
            </w:r>
          </w:p>
          <w:p w14:paraId="356794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36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  <w:t>большого (средними);</w:t>
            </w:r>
          </w:p>
          <w:p w14:paraId="3390E7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36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  <w:t>во всём (безымянными);</w:t>
            </w:r>
          </w:p>
          <w:p w14:paraId="21D691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36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  <w:t>и везде (мизинцами);</w:t>
            </w:r>
          </w:p>
          <w:p w14:paraId="510F63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36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  <w:t>Здравствуйте! (прикосновение всей ладонью)</w:t>
            </w:r>
          </w:p>
          <w:p w14:paraId="6769F675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Мотивирование учащихся на познавательную деятельность.</w:t>
            </w:r>
          </w:p>
          <w:p w14:paraId="72597C7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Прием 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«Горячий стул».</w:t>
            </w:r>
          </w:p>
          <w:p w14:paraId="08729DB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Перед классом ставится стул, на него садится учащийся спиной к доске. Учитель или ученик на доске пишет слово, относящееся к теме урока. Класс с помощью наводящих слов, описывает это слово, не называя его. Чем больше подсказок, тем сильнее «нагревается» стул под учеником (образно).</w:t>
            </w:r>
          </w:p>
          <w:p w14:paraId="22FAECBB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Слова для горячего стула: Электризация трением, Положительный заряд, отрицательный заряд,  Проводники, Диэлектрики.</w:t>
            </w:r>
          </w:p>
          <w:p w14:paraId="7EAD6805">
            <w:pPr>
              <w:shd w:val="clear" w:color="auto" w:fill="FFFFFF"/>
              <w:spacing w:after="0"/>
              <w:rPr>
                <w:rFonts w:hint="default" w:ascii="Times New Roman" w:hAnsi="Times New Roman" w:eastAsia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Задают вопросы.</w:t>
            </w:r>
          </w:p>
          <w:p w14:paraId="1EEE104C">
            <w:pPr>
              <w:spacing w:after="0"/>
              <w:rPr>
                <w:rFonts w:hint="default" w:ascii="Times New Roman" w:hAnsi="Times New Roman" w:eastAsia="+mn-ea" w:cs="Times New Roman"/>
                <w:bCs/>
                <w:kern w:val="24"/>
                <w:position w:val="7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С помощью приема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Мозговой штурм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проверяет уже имеющиеся знания учащихся по данной теме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и формулируют тему урока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hint="default" w:ascii="Times New Roman" w:hAnsi="Times New Roman" w:eastAsia="+mn-ea" w:cs="Times New Roman"/>
                <w:bCs/>
                <w:kern w:val="24"/>
                <w:position w:val="7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  <w:p w14:paraId="6BE65F18">
            <w:pPr>
              <w:spacing w:after="0"/>
              <w:rPr>
                <w:rFonts w:hint="default" w:ascii="Times New Roman" w:hAnsi="Times New Roman" w:eastAsia="+mn-ea" w:cs="Times New Roman"/>
                <w:bCs/>
                <w:kern w:val="24"/>
                <w:position w:val="7"/>
                <w:sz w:val="24"/>
                <w:szCs w:val="24"/>
                <w:vertAlign w:val="superscript"/>
                <w:lang w:val="ru-RU" w:eastAsia="en-US"/>
              </w:rPr>
            </w:pPr>
            <w:r>
              <w:rPr>
                <w:rFonts w:hint="default" w:ascii="Times New Roman" w:hAnsi="Times New Roman" w:eastAsia="+mn-ea" w:cs="Times New Roman"/>
                <w:bCs/>
                <w:kern w:val="24"/>
                <w:position w:val="7"/>
                <w:sz w:val="24"/>
                <w:szCs w:val="24"/>
                <w:vertAlign w:val="superscript"/>
                <w:lang w:eastAsia="en-US"/>
              </w:rPr>
              <w:fldChar w:fldCharType="begin"/>
            </w:r>
            <w:r>
              <w:rPr>
                <w:rFonts w:hint="default" w:ascii="Times New Roman" w:hAnsi="Times New Roman" w:eastAsia="+mn-ea" w:cs="Times New Roman"/>
                <w:bCs/>
                <w:kern w:val="24"/>
                <w:position w:val="7"/>
                <w:sz w:val="24"/>
                <w:szCs w:val="24"/>
                <w:vertAlign w:val="superscript"/>
                <w:lang w:eastAsia="en-US"/>
              </w:rPr>
              <w:instrText xml:space="preserve"> HYPERLINK "https://padlet.com/rommarina54_/add-your-brainstorming-topic-here-vcrqiigtianitd4o" </w:instrText>
            </w:r>
            <w:r>
              <w:rPr>
                <w:rFonts w:hint="default" w:ascii="Times New Roman" w:hAnsi="Times New Roman" w:eastAsia="+mn-ea" w:cs="Times New Roman"/>
                <w:bCs/>
                <w:kern w:val="24"/>
                <w:position w:val="7"/>
                <w:sz w:val="24"/>
                <w:szCs w:val="24"/>
                <w:vertAlign w:val="superscript"/>
                <w:lang w:eastAsia="en-US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+mn-ea" w:cs="Times New Roman"/>
                <w:bCs/>
                <w:kern w:val="24"/>
                <w:position w:val="7"/>
                <w:sz w:val="24"/>
                <w:szCs w:val="24"/>
                <w:vertAlign w:val="superscript"/>
                <w:lang w:eastAsia="en-US"/>
              </w:rPr>
              <w:t>https://padlet.com/rommarina54_/add-your-brainstorming-topic-here-vcrqiigtianitd4o</w:t>
            </w:r>
            <w:r>
              <w:rPr>
                <w:rFonts w:hint="default" w:ascii="Times New Roman" w:hAnsi="Times New Roman" w:eastAsia="+mn-ea" w:cs="Times New Roman"/>
                <w:bCs/>
                <w:kern w:val="24"/>
                <w:position w:val="7"/>
                <w:sz w:val="24"/>
                <w:szCs w:val="24"/>
                <w:vertAlign w:val="superscript"/>
                <w:lang w:eastAsia="en-US"/>
              </w:rPr>
              <w:fldChar w:fldCharType="end"/>
            </w:r>
            <w:r>
              <w:rPr>
                <w:rFonts w:hint="default" w:ascii="Times New Roman" w:hAnsi="Times New Roman" w:eastAsia="+mn-ea" w:cs="Times New Roman"/>
                <w:bCs/>
                <w:kern w:val="24"/>
                <w:position w:val="7"/>
                <w:sz w:val="24"/>
                <w:szCs w:val="24"/>
                <w:vertAlign w:val="superscript"/>
                <w:lang w:val="ru-RU" w:eastAsia="en-US"/>
              </w:rPr>
              <w:t xml:space="preserve"> </w:t>
            </w:r>
          </w:p>
          <w:p w14:paraId="434E86AC">
            <w:pPr>
              <w:spacing w:after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0E82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Показывают решения задач, при возникновении вопросов разбирают с учителем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8D74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25DE7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Диалогическое обучение</w:t>
            </w:r>
          </w:p>
          <w:p w14:paraId="34C9FCA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Саморегулируемое обучение</w:t>
            </w:r>
          </w:p>
          <w:p w14:paraId="2562113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Критическое мышление</w:t>
            </w:r>
          </w:p>
        </w:tc>
      </w:tr>
      <w:tr w14:paraId="5250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FDF4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71A9B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  <w:t>Просмотр видеоролика</w:t>
            </w:r>
          </w:p>
          <w:p w14:paraId="33C90881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  <w:instrText xml:space="preserve"> HYPERLINK "https://www.youtube.com/watch?v=aHsmgXFKQ5E" </w:instrTex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en-GB"/>
              </w:rPr>
              <w:t>https://www.youtube.com/watch?v=aHsmgXFKQ5E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  <w:t xml:space="preserve"> </w:t>
            </w:r>
          </w:p>
          <w:p w14:paraId="493762BF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  <w:t>Что происходит с заряженными телами после того как расстояние между ними уменьшается?</w:t>
            </w:r>
          </w:p>
          <w:p w14:paraId="78754B1E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eastAsia="en-GB"/>
              </w:rPr>
              <w:t xml:space="preserve">Задание для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  <w:t>парной работы</w:t>
            </w:r>
          </w:p>
          <w:p w14:paraId="2020E3D1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ru-RU" w:eastAsia="en-GB"/>
              </w:rPr>
              <w:t>Работают с ресурсом и заполняют  ментальные карты</w:t>
            </w:r>
          </w:p>
          <w:p w14:paraId="6DF73A7C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2976A4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2976A4"/>
                <w:sz w:val="24"/>
                <w:szCs w:val="24"/>
                <w:lang w:val="ru-RU" w:eastAsia="en-GB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2976A4"/>
                <w:sz w:val="24"/>
                <w:szCs w:val="24"/>
                <w:lang w:val="ru-RU" w:eastAsia="en-GB"/>
              </w:rPr>
              <w:instrText xml:space="preserve"> HYPERLINK "https://gamma.app/docs/-gjkgghmjsj440u7?mode=doc" </w:instrTex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2976A4"/>
                <w:sz w:val="24"/>
                <w:szCs w:val="24"/>
                <w:lang w:val="ru-RU" w:eastAsia="en-GB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iCs/>
                <w:color w:val="2976A4"/>
                <w:sz w:val="24"/>
                <w:szCs w:val="24"/>
                <w:lang w:val="ru-RU" w:eastAsia="en-GB"/>
              </w:rPr>
              <w:t>https://gamma.app/docs/-gjkgghmjsj440u7?mode=doc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2976A4"/>
                <w:sz w:val="24"/>
                <w:szCs w:val="24"/>
                <w:lang w:val="ru-RU" w:eastAsia="en-GB"/>
              </w:rPr>
              <w:fldChar w:fldCharType="end"/>
            </w:r>
          </w:p>
          <w:p w14:paraId="34BB6FCE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</w:p>
          <w:p w14:paraId="5FE5E238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</w:p>
          <w:p w14:paraId="2C083710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113665</wp:posOffset>
                      </wp:positionV>
                      <wp:extent cx="2587625" cy="1846580"/>
                      <wp:effectExtent l="6985" t="5080" r="15240" b="15240"/>
                      <wp:wrapNone/>
                      <wp:docPr id="37" name="Группа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7625" cy="1846580"/>
                                <a:chOff x="496" y="488"/>
                                <a:chExt cx="10689" cy="6169"/>
                              </a:xfrm>
                            </wpg:grpSpPr>
                            <wps:wsp>
                              <wps:cNvPr id="38" name="Прямоугольник 1"/>
                              <wps:cNvSpPr/>
                              <wps:spPr>
                                <a:xfrm>
                                  <a:off x="4142" y="2503"/>
                                  <a:ext cx="3271" cy="17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A27479">
                                    <w:pPr>
                                      <w:jc w:val="center"/>
                                      <w:rPr>
                                        <w:rFonts w:hint="default"/>
                                        <w:color w:val="FFFFFF"/>
                                        <w:lang w:val="ru-RU"/>
                                        <w14:glow w14:rad="0">
                                          <w14:srgbClr w14:val="000000"/>
                                        </w14:glow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reflection w14:blurRad="0" w14:stA="0" w14:stPos="0" w14:endA="0" w14:endPos="0" w14:dist="0" w14:dir="0" w14:fadeDir="0" w14:sx="0" w14:sy="0" w14:kx="0" w14:ky="0" w14:algn="none"/>
                                        <w14:textOutline w14:w="10160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clear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lang w:val="ru-RU"/>
                                        <w14:glow w14:rad="0">
                                          <w14:srgbClr w14:val="000000"/>
                                        </w14:glow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reflection w14:blurRad="0" w14:stA="0" w14:stPos="0" w14:endA="0" w14:endPos="0" w14:dist="0" w14:dir="0" w14:fadeDir="0" w14:sx="0" w14:sy="0" w14:kx="0" w14:ky="0" w14:algn="none"/>
                                        <w14:textOutline w14:w="10160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clear"/>
                                      </w:rPr>
                                      <w:t>Закон</w:t>
                                    </w:r>
                                    <w:r>
                                      <w:rPr>
                                        <w:rFonts w:hint="default"/>
                                        <w:color w:val="FFFFFF"/>
                                        <w:lang w:val="ru-RU"/>
                                        <w14:glow w14:rad="0">
                                          <w14:srgbClr w14:val="000000"/>
                                        </w14:glow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reflection w14:blurRad="0" w14:stA="0" w14:stPos="0" w14:endA="0" w14:endPos="0" w14:dist="0" w14:dir="0" w14:fadeDir="0" w14:sx="0" w14:sy="0" w14:kx="0" w14:ky="0" w14:algn="none"/>
                                        <w14:textOutline w14:w="10160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clear"/>
                                      </w:rPr>
                                      <w:t xml:space="preserve"> Кулона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9" name="Прямая со стрелкой 2"/>
                              <wps:cNvCnPr/>
                              <wps:spPr>
                                <a:xfrm flipV="1">
                                  <a:off x="7453" y="1612"/>
                                  <a:ext cx="778" cy="79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Прямая со стрелкой 3"/>
                              <wps:cNvCnPr/>
                              <wps:spPr>
                                <a:xfrm flipH="1" flipV="1">
                                  <a:off x="3187" y="1640"/>
                                  <a:ext cx="956" cy="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Прямая со стрелкой 4"/>
                              <wps:cNvCnPr/>
                              <wps:spPr>
                                <a:xfrm>
                                  <a:off x="5716" y="4168"/>
                                  <a:ext cx="40" cy="99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ая со стрелкой 5"/>
                              <wps:cNvCnPr/>
                              <wps:spPr>
                                <a:xfrm flipH="1" flipV="1">
                                  <a:off x="5953" y="1996"/>
                                  <a:ext cx="2" cy="45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Прямая со стрелкой 6"/>
                              <wps:cNvCnPr/>
                              <wps:spPr>
                                <a:xfrm flipH="1" flipV="1">
                                  <a:off x="2428" y="3195"/>
                                  <a:ext cx="1124" cy="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Прямая со стрелкой 7"/>
                              <wps:cNvCnPr/>
                              <wps:spPr>
                                <a:xfrm flipV="1">
                                  <a:off x="7851" y="3252"/>
                                  <a:ext cx="1233" cy="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Прямая со стрелкой 8"/>
                              <wps:cNvCnPr/>
                              <wps:spPr>
                                <a:xfrm>
                                  <a:off x="7508" y="4050"/>
                                  <a:ext cx="910" cy="6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Прямая со стрелкой 9"/>
                              <wps:cNvCnPr/>
                              <wps:spPr>
                                <a:xfrm flipH="1">
                                  <a:off x="3346" y="4065"/>
                                  <a:ext cx="738" cy="80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Облачный сервис 10"/>
                              <wps:cNvSpPr/>
                              <wps:spPr>
                                <a:xfrm>
                                  <a:off x="8352" y="4172"/>
                                  <a:ext cx="1912" cy="1490"/>
                                </a:xfrm>
                                <a:prstGeom prst="clou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8" name="Облачный сервис 11"/>
                              <wps:cNvSpPr/>
                              <wps:spPr>
                                <a:xfrm>
                                  <a:off x="1129" y="653"/>
                                  <a:ext cx="1912" cy="1490"/>
                                </a:xfrm>
                                <a:prstGeom prst="clou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9" name="Облачный сервис 12"/>
                              <wps:cNvSpPr/>
                              <wps:spPr>
                                <a:xfrm>
                                  <a:off x="9273" y="2505"/>
                                  <a:ext cx="1912" cy="1490"/>
                                </a:xfrm>
                                <a:prstGeom prst="clou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0" name="Облачный сервис 13"/>
                              <wps:cNvSpPr/>
                              <wps:spPr>
                                <a:xfrm>
                                  <a:off x="8442" y="700"/>
                                  <a:ext cx="1912" cy="1490"/>
                                </a:xfrm>
                                <a:prstGeom prst="clou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Облачный сервис 14"/>
                              <wps:cNvSpPr/>
                              <wps:spPr>
                                <a:xfrm>
                                  <a:off x="5052" y="488"/>
                                  <a:ext cx="1912" cy="1490"/>
                                </a:xfrm>
                                <a:prstGeom prst="clou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2" name="Облачный сервис 15"/>
                              <wps:cNvSpPr/>
                              <wps:spPr>
                                <a:xfrm>
                                  <a:off x="496" y="2719"/>
                                  <a:ext cx="1912" cy="1490"/>
                                </a:xfrm>
                                <a:prstGeom prst="clou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3" name="Облачный сервис 16"/>
                              <wps:cNvSpPr/>
                              <wps:spPr>
                                <a:xfrm>
                                  <a:off x="1762" y="4917"/>
                                  <a:ext cx="1912" cy="1490"/>
                                </a:xfrm>
                                <a:prstGeom prst="clou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4" name="Облачный сервис 17"/>
                              <wps:cNvSpPr/>
                              <wps:spPr>
                                <a:xfrm>
                                  <a:off x="4911" y="5167"/>
                                  <a:ext cx="1912" cy="1490"/>
                                </a:xfrm>
                                <a:prstGeom prst="clou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.6pt;margin-top:8.95pt;height:145.4pt;width:203.75pt;z-index:251659264;mso-width-relative:page;mso-height-relative:page;" coordorigin="496,488" coordsize="10689,6169" o:gfxdata="UEsDBAoAAAAAAIdO4kAAAAAAAAAAAAAAAAAEAAAAZHJzL1BLAwQUAAAACACHTuJA6e0todoAAAAJ&#10;AQAADwAAAGRycy9kb3ducmV2LnhtbE2PwU7DMBBE70j8g7VI3Fo7TaElxKlQBZyqSrRIiJsbb5Oo&#10;8TqK3aT9e5YTHGdnNPM2X11cKwbsQ+NJQzJVIJBKbxuqNHzu3yZLECEasqb1hBquGGBV3N7kJrN+&#10;pA8cdrESXEIhMxrqGLtMylDW6EyY+g6JvaPvnYks+0ra3oxc7lo5U+pROtMQL9Smw3WN5Wl3dhre&#10;RzO+pMnrsDkd19fv/cP2a5Og1vd3iXoGEfES/8Lwi8/oUDDTwZ/JBtFqmKQzTvJ98QSC/bmapyAO&#10;GlK1XIAscvn/g+IHUEsDBBQAAAAIAIdO4kB+8+PFJQYAAKgwAAAOAAAAZHJzL2Uyb0RvYy54bWzt&#10;W8tu20YU3RfoPxDcNxIpPoXIgetHWiBtAriP9ZgiJQIkh52hLLurpF100QJZdN/+QtoiQJo06S9Q&#10;f9Qzw6FEK45EN42rALQBmuQM53HnnHvv3Du+fec8TbSzkPGYZiPduNXXtTAL6DjOJiP9yy+OP/J0&#10;jRckG5OEZuFIvwi5fmfvww9uz/NhaNIpTcYh09BIxofzfKRPiyIf9no8mIYp4bdoHmYojChLSYFH&#10;NumNGZmj9TTpmf2+05tTNs4ZDULO8fawKtRVi6xNgzSK4iA8pMEsDbOiapWFCSkwJT6Nc67vydFG&#10;URgU96OIh4WWjHTMtJBXdIL7U3Ht7d0mwwkj+TQO1BBImyGszSklcYZOl00dkoJoMxa/1lQaB4xy&#10;GhW3Apr2qolIiWAWRn9NNncZneVyLpPhfJIvhY6FWpP6v242+PzsAdPi8UgfuLqWkRQrXv68eLj4&#10;vvwbv080vIaM5vlkiKp3WX6SP2DqxaR6EtM+j1gq/mJC2rmU7sVSuuF5oQV4adqe65i2rgUoMzzL&#10;sT0l/2CKRRLfWb6jayi1PK9amWB6pL42+o7nV986huOL4l7db08MbzmaeQ5g8pW0+NtJ62RK8lAu&#10;AhciqKUFlihp/QppPS7/Kl9BZn+Ur8oXi5/Kl+Wz8rlmVKKT3y3lxoccIrxCaJZhmXL2pt0fVNOv&#10;RTcwXUPJzTXlgiznToY548XdkKaauBnpDJiXUCRn93hRiamuInrlNInHx3GSyAc2OT1ImHZGwI8j&#10;98g5cpRkL1VLMm2ONTPdPngTELA+Attwm+ZADs8mukaSCdRJUDDZ96WvebMT88i1P3ZkpWSWfkbH&#10;Vd+u3Ufb1WhVfbnAlxoS0zgkfFp9IosqOaVxAZ2UxOlI99DOsqUkQyMCD5XIxV1xfnou8cuHp3R8&#10;geVktNIKPA+OY/Rwj/DiAWFQA5gsFGVxH5cooZAAVXe6NqXs26vei/rAG0p1bQ61Aul8MyMs1LXk&#10;0wxI9A3LEnpIPli2a+KBNUtOmyXZLD2gWBksPkYnb0X9IqlvI0bTr6FP90WvKCJZgL6rdVAPB0Wl&#10;7qCRg3B/X1aD7slJcS87yQPRuEBCRvdnBY1iiRghqEo6Sn7gk1ACN0EskHyNWE8Wj7XFo/IVLovv&#10;Fg/Lp+WL8jmI9qdmiuUXwwIxDzKlmOrVrrSDFiVx/lU9S6WfXMseSKoZjiHbIMOaaq4LZgsN5fpb&#10;iMYLRuLJtDigWQbOUVYJ8g20y6jgHIZLhv8hm47lT82bJrOvxxUyLEicHGVjrbjIYQIIY3Sumr2C&#10;RBU2BFsVJm4IHII6rcEhdWgLcHwi+XUVTAaGB6MorJWDnuXa1TDxbVgqCROnVlu1DayVrdLHHUxu&#10;HibQl61hYm3XIYK0SnPYrqFcFMNRPkoNCQFOgQgfToygRu2dvGahO0TcPCLgWbVGhL0dEdKqvFlx&#10;2H5tXxQYVvYFAxEgEQaoAwk4skvWBT5Ba5BIjr+VdTEtE64GsDAwfAm5FUgMw7SUMulQIjTpLqEE&#10;K9MaJWrzfH0H1bNhwwQ2THvNQTXMAXAqdIgETWdmdgkbiG60xoZ0HzZrkIbjgQ1ypS2svr3uixrK&#10;83C2xQY6z+PmPQ+4i60hIcNamyGx8jwa4BgMLOWV9p01U+IO1H7W618OmnVu6Soo9L/tZ1cx11/K&#10;3xDWeLL4oXy5+BGhDQQ8niLW8Xv5bPFIA8HhLCpgnNQR2MuBjgYcvAGMhoyjGu669fAR8JDWw7D8&#10;LTvXIKGz8aZQ4ruJafzfEcIuLLiDYUELWkyp0c1MuV7MHY424o3wpZxqP9ZwwTuibAuld0TZRaKs&#10;4uebidKMnW83Kb7pVhFzJKfWPAyjY0rHFJF2Oni/Mk3YRrUzKc1EwnameJZK44pk6aWcQUeUrdnZ&#10;zqTsoEkRoahWvlczlbKdKDAkapdSn/aoMykdUTqiyIMM75tFAZ5bEUV6UK238/WpKBwCkiGcbpNy&#10;jfM+nUXZRYuyyrRt3qQ0s2zbLYqB84VV3Ms3ZOalY0rHlPf7OJy9yjZuZkoz07idKZZvVPlF23A6&#10;pshdWseUd8YUeT4bB9jloSh12F6ckG8+y8Tc6h8M9v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AgAAFtDb250ZW50X1R5cGVzXS54bWxQSwEC&#10;FAAKAAAAAACHTuJAAAAAAAAAAAAAAAAABgAAAAAAAAAAABAAAAB6BwAAX3JlbHMvUEsBAhQAFAAA&#10;AAgAh07iQIoUZjzRAAAAlAEAAAsAAAAAAAAAAQAgAAAAngcAAF9yZWxzLy5yZWxzUEsBAhQACgAA&#10;AAAAh07iQAAAAAAAAAAAAAAAAAQAAAAAAAAAAAAQAAAAAAAAAGRycy9QSwECFAAUAAAACACHTuJA&#10;6e0todoAAAAJAQAADwAAAAAAAAABACAAAAAiAAAAZHJzL2Rvd25yZXYueG1sUEsBAhQAFAAAAAgA&#10;h07iQH7z48UlBgAAqDAAAA4AAAAAAAAAAQAgAAAAKQEAAGRycy9lMm9Eb2MueG1sUEsFBgAAAAAG&#10;AAYAWQEAAMAJAAAAAA==&#10;">
                      <o:lock v:ext="edit" aspectratio="f"/>
                      <v:rect id="Прямоугольник 1" o:spid="_x0000_s1026" o:spt="1" style="position:absolute;left:4142;top:2503;height:1727;width:3271;v-text-anchor:middle;" fillcolor="#E7E6E6 [3214]" filled="t" stroked="t" coordsize="21600,21600" o:gfxdata="UEsDBAoAAAAAAIdO4kAAAAAAAAAAAAAAAAAEAAAAZHJzL1BLAwQUAAAACACHTuJAB4mulLgAAADb&#10;AAAADwAAAGRycy9kb3ducmV2LnhtbEVPy4rCMBTdC/5DuII7TVthkGoUFBSRmYU6MNtLcm2DzU1t&#10;4uvvJwvB5eG858una8SdumA9K8jHGQhi7Y3lSsHvaTOagggR2WDjmRS8KMBy0e/NsTT+wQe6H2Ml&#10;UgiHEhXUMballEHX5DCMfUucuLPvHMYEu0qaDh8p3DWyyLIv6dByaqixpXVN+nK8OQU/Fq/FiidS&#10;b3N72v+ZQuvvrVLDQZ7NQER6xo/47d4ZBZM0Nn1JP0Au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4mulL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weight="1pt" color="#2E75B6 [2404]" miterlimit="8" joinstyle="miter"/>
                        <v:imagedata o:title=""/>
                        <o:lock v:ext="edit" aspectratio="f"/>
                        <v:textbox>
                          <w:txbxContent>
                            <w:p w14:paraId="21A27479">
                              <w:pPr>
                                <w:jc w:val="center"/>
                                <w:rPr>
                                  <w:rFonts w:hint="default"/>
                                  <w:color w:val="FFFFFF"/>
                                  <w:lang w:val="ru-RU"/>
                                  <w14:glow w14:rad="0">
                                    <w14:srgbClr w14:val="000000"/>
                                  </w14:glow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Outline w14:w="10160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color w:val="FFFFFF"/>
                                  <w:lang w:val="ru-RU"/>
                                  <w14:glow w14:rad="0">
                                    <w14:srgbClr w14:val="000000"/>
                                  </w14:glow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Outline w14:w="10160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0" w14:contourW="0" w14:prstMaterial="clear"/>
                                </w:rPr>
                                <w:t>Закон</w:t>
                              </w:r>
                              <w:r>
                                <w:rPr>
                                  <w:rFonts w:hint="default"/>
                                  <w:color w:val="FFFFFF"/>
                                  <w:lang w:val="ru-RU"/>
                                  <w14:glow w14:rad="0">
                                    <w14:srgbClr w14:val="000000"/>
                                  </w14:glow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Outline w14:w="10160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0" w14:contourW="0" w14:prstMaterial="clear"/>
                                </w:rPr>
                                <w:t xml:space="preserve"> Кулона</w:t>
                              </w:r>
                            </w:p>
                          </w:txbxContent>
                        </v:textbox>
                      </v:rect>
                      <v:shape id="Прямая со стрелкой 2" o:spid="_x0000_s1026" o:spt="32" type="#_x0000_t32" style="position:absolute;left:7453;top:1612;flip:y;height:797;width:778;" filled="f" stroked="t" coordsize="21600,21600" o:gfxdata="UEsDBAoAAAAAAIdO4kAAAAAAAAAAAAAAAAAEAAAAZHJzL1BLAwQUAAAACACHTuJAEuPhU7sAAADb&#10;AAAADwAAAGRycy9kb3ducmV2LnhtbEWPzarCMBSE9xd8h3AEd9e0/qHV6EIQBO3C2gc4NMe22JyU&#10;Jv69vREEl8PMfMOsNk/TiDt1rrasIB5GIIgLq2suFeTn3f8chPPIGhvLpOBFDjbr3t8KE20ffKJ7&#10;5ksRIOwSVFB53yZSuqIig25oW+LgXWxn0AfZlVJ3+Ahw08hRFM2kwZrDQoUtbSsqrtnNKMh2+TEe&#10;pdNJNrXnIk/n/niYpEoN+nG0BOHp6X/hb3uvFYwX8PkSfoB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uPhU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5B9BD5 [3204]" miterlimit="8" joinstyle="miter" endarrow="open"/>
                        <v:imagedata o:title=""/>
                        <o:lock v:ext="edit" aspectratio="f"/>
                      </v:shape>
                      <v:shape id="Прямая со стрелкой 3" o:spid="_x0000_s1026" o:spt="32" type="#_x0000_t32" style="position:absolute;left:3187;top:1640;flip:x y;height:760;width:956;" filled="f" stroked="t" coordsize="21600,21600" o:gfxdata="UEsDBAoAAAAAAIdO4kAAAAAAAAAAAAAAAAAEAAAAZHJzL1BLAwQUAAAACACHTuJAIdgN6LsAAADb&#10;AAAADwAAAGRycy9kb3ducmV2LnhtbEVPTWvCQBC9F/wPywheSrOJliCpq4ggCeTU2ILHITtNQrOz&#10;IbtG/ffuQfD4eN+b3c30YqLRdZYVJFEMgri2uuNGwc/p+LEG4Tyyxt4yKbiTg9129rbBTNsrf9NU&#10;+UaEEHYZKmi9HzIpXd2SQRfZgThwf3Y06AMcG6lHvIZw08tlHKfSYMehocWBDi3V/9XFKNivLr/J&#10;sujLU74/5zzlZfpelkot5kn8BcLTzb/ET3ehFXyG9eFL+AFy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gN6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5B9BD5 [3204]" miterlimit="8" joinstyle="miter" endarrow="open"/>
                        <v:imagedata o:title=""/>
                        <o:lock v:ext="edit" aspectratio="f"/>
                      </v:shape>
                      <v:shape id="Прямая со стрелкой 4" o:spid="_x0000_s1026" o:spt="32" type="#_x0000_t32" style="position:absolute;left:5716;top:4168;height:996;width:40;" filled="f" stroked="t" coordsize="21600,21600" o:gfxdata="UEsDBAoAAAAAAIdO4kAAAAAAAAAAAAAAAAAEAAAAZHJzL1BLAwQUAAAACACHTuJAjXAvlL4AAADb&#10;AAAADwAAAGRycy9kb3ducmV2LnhtbEWPQWvCQBSE7wX/w/IEb7obY0tJXYVWCxU9tCp4fWRfk2j2&#10;bciuUf+9WxB6HGbmG2Y6v9padNT6yrGGZKRAEOfOVFxo2O8+h68gfEA2WDsmDTfyMJ/1nqaYGXfh&#10;H+q2oRARwj5DDWUITSalz0uy6EeuIY7er2sthijbQpoWLxFuazlW6kVarDgulNjQR0n5aXu2GtL1&#10;4X2zWB3T72czVs3heJp06VLrQT9RbyACXcN/+NH+MhomCfx9iT9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Avl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5B9BD5 [3204]" miterlimit="8" joinstyle="miter" endarrow="open"/>
                        <v:imagedata o:title=""/>
                        <o:lock v:ext="edit" aspectratio="f"/>
                      </v:shape>
                      <v:shape id="Прямая со стрелкой 5" o:spid="_x0000_s1026" o:spt="32" type="#_x0000_t32" style="position:absolute;left:5953;top:1996;flip:x y;height:453;width:2;" filled="f" stroked="t" coordsize="21600,21600" o:gfxdata="UEsDBAoAAAAAAIdO4kAAAAAAAAAAAAAAAAAEAAAAZHJzL1BLAwQUAAAACACHTuJAvkY2BL4AAADb&#10;AAAADwAAAGRycy9kb3ducmV2LnhtbEWPS2vDMBCE74X8B7GFXkoj2y2hOFFCCBQbfGoekONibWxT&#10;a2Us+ZF/HxUKPQ4z8w2z2c2mFSP1rrGsIF5GIIhLqxuuFJxPX2+fIJxH1thaJgV3crDbLp42mGo7&#10;8TeNR1+JAGGXooLa+y6V0pU1GXRL2xEH72Z7gz7IvpK6xynATSuTKFpJgw2HhRo7OtRU/hwHo2D/&#10;PlziJG+LU7a/Zjxmxeq1KJR6eY6jNQhPs/8P/7VzreAjgd8v4QfI7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2B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5B9BD5 [3204]" miterlimit="8" joinstyle="miter" endarrow="open"/>
                        <v:imagedata o:title=""/>
                        <o:lock v:ext="edit" aspectratio="f"/>
                      </v:shape>
                      <v:shape id="Прямая со стрелкой 6" o:spid="_x0000_s1026" o:spt="32" type="#_x0000_t32" style="position:absolute;left:2428;top:3195;flip:x y;height:9;width:1124;" filled="f" stroked="t" coordsize="21600,21600" o:gfxdata="UEsDBAoAAAAAAIdO4kAAAAAAAAAAAAAAAAAEAAAAZHJzL1BLAwQUAAAACACHTuJA0QqTn74AAADb&#10;AAAADwAAAGRycy9kb3ducmV2LnhtbEWPQWuDQBSE74H+h+UVcgnNqgmh2KwSCkXBU5MWeny4ryp1&#10;34q7UfPvu4VCjsPMfMMc88X0YqLRdZYVxNsIBHFtdceNgo/L29MzCOeRNfaWScGNHOTZw+qIqbYz&#10;v9N09o0IEHYpKmi9H1IpXd2SQbe1A3Hwvu1o0Ac5NlKPOAe46WUSRQdpsOOw0OJAry3VP+erUXDa&#10;XT/jpOyrS3H6KngqqsOmqpRaP8bRCwhPi7+H/9ulVrDfwd+X8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QqTn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5B9BD5 [3204]" miterlimit="8" joinstyle="miter" endarrow="open"/>
                        <v:imagedata o:title=""/>
                        <o:lock v:ext="edit" aspectratio="f"/>
                      </v:shape>
                      <v:shape id="Прямая со стрелкой 7" o:spid="_x0000_s1026" o:spt="32" type="#_x0000_t32" style="position:absolute;left:7851;top:3252;flip:y;height:5;width:1233;" filled="f" stroked="t" coordsize="21600,21600" o:gfxdata="UEsDBAoAAAAAAIdO4kAAAAAAAAAAAAAAAAAEAAAAZHJzL1BLAwQUAAAACACHTuJApOQ9sLkAAADb&#10;AAAADwAAAGRycy9kb3ducmV2LnhtbEWPzQrCMBCE74LvEFbwpmmlilSjB0EQtAdrH2Bp1rbYbEoT&#10;/97eCILHYWa+Ydbbl2nFg3rXWFYQTyMQxKXVDVcKist+sgThPLLG1jIpeJOD7WY4WGOq7ZPP9Mh9&#10;JQKEXYoKau+7VEpX1mTQTW1HHLyr7Q36IPtK6h6fAW5aOYuihTTYcFiosaNdTeUtvxsF+b44xbNs&#10;nuRzeymLbOlPxyRTajyKoxUITy//D//aB60gSeD7JfwAufk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kPb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pt" color="#5B9BD5 [3204]" miterlimit="8" joinstyle="miter" endarrow="open"/>
                        <v:imagedata o:title=""/>
                        <o:lock v:ext="edit" aspectratio="f"/>
                      </v:shape>
                      <v:shape id="Прямая со стрелкой 8" o:spid="_x0000_s1026" o:spt="32" type="#_x0000_t32" style="position:absolute;left:7508;top:4050;height:627;width:910;" filled="f" stroked="t" coordsize="21600,21600" o:gfxdata="UEsDBAoAAAAAAIdO4kAAAAAAAAAAAAAAAAAEAAAAZHJzL1BLAwQUAAAACACHTuJA8kspl78AAADb&#10;AAAADwAAAGRycy9kb3ducmV2LnhtbEWPW2sCMRSE3wv9D+EU+lYTXS2ymhV6EZT6YFXw9bA53Yub&#10;k2UTV/33plDo4zAz3zDzxdU2oqfOV441DAcKBHHuTMWFhsN++TIF4QOywcYxabiRh0X2+DDH1LgL&#10;f1O/C4WIEPYpaihDaFMpfV6SRT9wLXH0flxnMUTZFdJ0eIlw28iRUq/SYsVxocSW3kvKT7uz1ZB8&#10;Hd82H+s62U7MSLXH+jTuk0+tn5+GagYi0DX8h//aK6NhPIHfL/EHy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LKZe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pt" color="#5B9BD5 [3204]" miterlimit="8" joinstyle="miter" endarrow="open"/>
                        <v:imagedata o:title=""/>
                        <o:lock v:ext="edit" aspectratio="f"/>
                      </v:shape>
                      <v:shape id="Прямая со стрелкой 9" o:spid="_x0000_s1026" o:spt="32" type="#_x0000_t32" style="position:absolute;left:3346;top:4065;flip:x;height:809;width:738;" filled="f" stroked="t" coordsize="21600,21600" o:gfxdata="UEsDBAoAAAAAAIdO4kAAAAAAAAAAAAAAAAAEAAAAZHJzL1BLAwQUAAAACACHTuJAO3oGXLkAAADb&#10;AAAADwAAAGRycy9kb3ducmV2LnhtbEWPzQrCMBCE74LvEFbwpmmlilSjB0EQtAdrH2Bp1rbYbEoT&#10;/97eCILHYWa+Ydbbl2nFg3rXWFYQTyMQxKXVDVcKist+sgThPLLG1jIpeJOD7WY4WGOq7ZPP9Mh9&#10;JQKEXYoKau+7VEpX1mTQTW1HHLyr7Q36IPtK6h6fAW5aOYuihTTYcFiosaNdTeUtvxsF+b44xbNs&#10;nuRzeymLbOlPxyRTajyKoxUITy//D//aB60gWcD3S/gBcvM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6Bly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pt" color="#5B9BD5 [3204]" miterlimit="8" joinstyle="miter" endarrow="open"/>
                        <v:imagedata o:title=""/>
                        <o:lock v:ext="edit" aspectratio="f"/>
                      </v:shape>
                      <v:shape id="Облачный сервис 10" o:spid="_x0000_s1026" style="position:absolute;left:8352;top:4172;height:1490;width:1912;v-text-anchor:middle;" filled="f" stroked="t" coordsize="43200,43200" o:gfxdata="UEsDBAoAAAAAAIdO4kAAAAAAAAAAAAAAAAAEAAAAZHJzL1BLAwQUAAAACACHTuJA6DYiDr8AAADb&#10;AAAADwAAAGRycy9kb3ducmV2LnhtbEWPT2sCMRTE74V+h/AKvdVEKWvZGsV/hVLwoJZCb4/kdXfr&#10;5mXdpLv67Y0g9DjMzG+YyezkatFRGyrPGoYDBYLYeFtxoeFz//b0AiJEZIu1Z9JwpgCz6f3dBHPr&#10;e95St4uFSBAOOWooY2xyKYMpyWEY+IY4eT++dRiTbAtpW+wT3NVypFQmHVacFkpsaFmSOez+nIaP&#10;3+zbz7uVMV/nTVYdF+t9v1VaPz4M1SuISKf4H761362G5zFcv6QfIK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2Ig6/&#10;AAAA2wAAAA8AAAAAAAAAAQAgAAAAIgAAAGRycy9kb3ducmV2LnhtbFBLAQIUABQAAAAIAIdO4kAz&#10;LwWeOwAAADkAAAAQAAAAAAAAAAEAIAAAAA4BAABkcnMvc2hhcGV4bWwueG1sUEsFBgAAAAAGAAYA&#10;WwEAALgD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      <v:path o:connectlocs="1910,745;956,1488;5,745;956,85" o:connectangles="0,82,164,247"/>
                        <v:fill on="f" focussize="0,0"/>
                        <v:stroke weight="1pt" color="#2E75B6 [2404]" miterlimit="8" joinstyle="miter"/>
                        <v:imagedata o:title=""/>
                        <o:lock v:ext="edit" aspectratio="f"/>
                      </v:shape>
                      <v:shape id="Облачный сервис 11" o:spid="_x0000_s1026" style="position:absolute;left:1129;top:653;height:1490;width:1912;v-text-anchor:middle;" filled="f" stroked="t" coordsize="43200,43200" o:gfxdata="UEsDBAoAAAAAAIdO4kAAAAAAAAAAAAAAAAAEAAAAZHJzL1BLAwQUAAAACACHTuJAmam2fLwAAADb&#10;AAAADwAAAGRycy9kb3ducmV2LnhtbEVPy2oCMRTdF/yHcIXuamKRoYxGUVuhFLrwgeDuklxnRic3&#10;00k6o3/fLAouD+c9W9xcLTpqQ+VZw3ikQBAbbysuNBz2m5c3ECEiW6w9k4Y7BVjMB08zzK3veUvd&#10;LhYihXDIUUMZY5NLGUxJDsPIN8SJO/vWYUywLaRtsU/hrpavSmXSYcWpocSG1iWZ6+7Xafi6ZCe/&#10;7N6NOd6/s+pn9bHvt0rr5+FYTUFEusWH+N/9aTVM0tj0Jf0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ptny8AAAA&#10;2wAAAA8AAAAAAAAAAQAgAAAAIgAAAGRycy9kb3ducmV2LnhtbFBLAQIUABQAAAAIAIdO4kAzLwWe&#10;OwAAADkAAAAQAAAAAAAAAAEAIAAAAAsBAABkcnMvc2hhcGV4bWwueG1sUEsFBgAAAAAGAAYAWwEA&#10;ALUD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      <v:path o:connectlocs="1910,745;956,1488;5,745;956,85" o:connectangles="0,82,164,247"/>
                        <v:fill on="f" focussize="0,0"/>
                        <v:stroke weight="1pt" color="#2E75B6 [2404]" miterlimit="8" joinstyle="miter"/>
                        <v:imagedata o:title=""/>
                        <o:lock v:ext="edit" aspectratio="f"/>
                      </v:shape>
                      <v:shape id="Облачный сервис 12" o:spid="_x0000_s1026" style="position:absolute;left:9273;top:2505;height:1490;width:1912;v-text-anchor:middle;" filled="f" stroked="t" coordsize="43200,43200" o:gfxdata="UEsDBAoAAAAAAIdO4kAAAAAAAAAAAAAAAAAEAAAAZHJzL1BLAwQUAAAACACHTuJA9uUT578AAADb&#10;AAAADwAAAGRycy9kb3ducmV2LnhtbEWPT2sCMRTE74V+h/AKvdVEKYvdGsV/hVLwoJZCb4/kdXfr&#10;5mXdpLv67Y0g9DjMzG+YyezkatFRGyrPGoYDBYLYeFtxoeFz//Y0BhEissXaM2k4U4DZ9P5ugrn1&#10;PW+p28VCJAiHHDWUMTa5lMGU5DAMfEOcvB/fOoxJtoW0LfYJ7mo5UiqTDitOCyU2tCzJHHZ/TsPH&#10;b/bt593KmK/zJquOi/W+3yqtHx+G6hVEpFP8D9/a71bD8wtcv6QfIK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lE+e/&#10;AAAA2wAAAA8AAAAAAAAAAQAgAAAAIgAAAGRycy9kb3ducmV2LnhtbFBLAQIUABQAAAAIAIdO4kAz&#10;LwWeOwAAADkAAAAQAAAAAAAAAAEAIAAAAA4BAABkcnMvc2hhcGV4bWwueG1sUEsFBgAAAAAGAAYA&#10;WwEAALgD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      <v:path o:connectlocs="1910,745;956,1488;5,745;956,85" o:connectangles="0,82,164,247"/>
                        <v:fill on="f" focussize="0,0"/>
                        <v:stroke weight="1pt" color="#2E75B6 [2404]" miterlimit="8" joinstyle="miter"/>
                        <v:imagedata o:title=""/>
                        <o:lock v:ext="edit" aspectratio="f"/>
                      </v:shape>
                      <v:shape id="Облачный сервис 13" o:spid="_x0000_s1026" style="position:absolute;left:8442;top:700;height:1490;width:1912;v-text-anchor:middle;" filled="f" stroked="t" coordsize="43200,43200" o:gfxdata="UEsDBAoAAAAAAIdO4kAAAAAAAAAAAAAAAAAEAAAAZHJzL1BLAwQUAAAACACHTuJA4gYsp7wAAADb&#10;AAAADwAAAGRycy9kb3ducmV2LnhtbEVPy2oCMRTdF/yHcIXuamLBoYxGUVuhFLrwgeDuklxnRic3&#10;00k6o3/fLAouD+c9W9xcLTpqQ+VZw3ikQBAbbysuNBz2m5c3ECEiW6w9k4Y7BVjMB08zzK3veUvd&#10;LhYihXDIUUMZY5NLGUxJDsPIN8SJO/vWYUywLaRtsU/hrpavSmXSYcWpocSG1iWZ6+7Xafi6ZCe/&#10;7N6NOd6/s+pn9bHvt0rr5+FYTUFEusWH+N/9aTVM0vr0Jf0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GLKe8AAAA&#10;2wAAAA8AAAAAAAAAAQAgAAAAIgAAAGRycy9kb3ducmV2LnhtbFBLAQIUABQAAAAIAIdO4kAzLwWe&#10;OwAAADkAAAAQAAAAAAAAAAEAIAAAAAsBAABkcnMvc2hhcGV4bWwueG1sUEsFBgAAAAAGAAYAWwEA&#10;ALUD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      <v:path o:connectlocs="1910,745;956,1488;5,745;956,85" o:connectangles="0,82,164,247"/>
                        <v:fill on="f" focussize="0,0"/>
                        <v:stroke weight="1pt" color="#2E75B6 [2404]" miterlimit="8" joinstyle="miter"/>
                        <v:imagedata o:title=""/>
                        <o:lock v:ext="edit" aspectratio="f"/>
                      </v:shape>
                      <v:shape id="Облачный сервис 14" o:spid="_x0000_s1026" style="position:absolute;left:5052;top:488;height:1490;width:1912;v-text-anchor:middle;" filled="f" stroked="t" coordsize="43200,43200" o:gfxdata="UEsDBAoAAAAAAIdO4kAAAAAAAAAAAAAAAAAEAAAAZHJzL1BLAwQUAAAACACHTuJAjUqJPL8AAADb&#10;AAAADwAAAGRycy9kb3ducmV2LnhtbEWPQWsCMRSE74L/ITzBmyZb6CJbo1Tbggg9qKXQ2yN53d12&#10;87LdxF39941Q6HGYmW+Y5friGtFTF2rPGrK5AkFsvK251PB2epktQISIbLHxTBquFGC9Go+WWFg/&#10;8IH6YyxFgnAoUEMVY1tIGUxFDsPct8TJ+/Sdw5hkV0rb4ZDgrpF3SuXSYc1pocKWthWZ7+PZadh/&#10;5R/+sX8y5v36mtc/m+fTcFBaTyeZegAR6RL/w3/tndVwn8HtS/oB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1KiTy/&#10;AAAA2wAAAA8AAAAAAAAAAQAgAAAAIgAAAGRycy9kb3ducmV2LnhtbFBLAQIUABQAAAAIAIdO4kAz&#10;LwWeOwAAADkAAAAQAAAAAAAAAAEAIAAAAA4BAABkcnMvc2hhcGV4bWwueG1sUEsFBgAAAAAGAAYA&#10;WwEAALgD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      <v:path o:connectlocs="1910,745;956,1488;5,745;956,85" o:connectangles="0,82,164,247"/>
                        <v:fill on="f" focussize="0,0"/>
                        <v:stroke weight="1pt" color="#2E75B6 [2404]" miterlimit="8" joinstyle="miter"/>
                        <v:imagedata o:title=""/>
                        <o:lock v:ext="edit" aspectratio="f"/>
                      </v:shape>
                      <v:shape id="Облачный сервис 15" o:spid="_x0000_s1026" style="position:absolute;left:496;top:2719;height:1490;width:1912;v-text-anchor:middle;" filled="f" stroked="t" coordsize="43200,43200" o:gfxdata="UEsDBAoAAAAAAIdO4kAAAAAAAAAAAAAAAAAEAAAAZHJzL1BLAwQUAAAACACHTuJAfZgXS78AAADb&#10;AAAADwAAAGRycy9kb3ducmV2LnhtbEWPW2sCMRSE34X+h3AKfdNEoUtZjaK9QCn0wQuCb4fkuLu6&#10;Odlu0l39901B8HGYmW+Y2eLiatFRGyrPGsYjBYLYeFtxoWG3/Ri+gAgR2WLtmTRcKcBi/jCYYW59&#10;z2vqNrEQCcIhRw1ljE0uZTAlOQwj3xAn7+hbhzHJtpC2xT7BXS0nSmXSYcVpocSGXksy582v0/B1&#10;yg5+2b0Zs79+Z9XP6n3br5XWT49jNQUR6RLv4Vv702p4nsD/l/QD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2YF0u/&#10;AAAA2wAAAA8AAAAAAAAAAQAgAAAAIgAAAGRycy9kb3ducmV2LnhtbFBLAQIUABQAAAAIAIdO4kAz&#10;LwWeOwAAADkAAAAQAAAAAAAAAAEAIAAAAA4BAABkcnMvc2hhcGV4bWwueG1sUEsFBgAAAAAGAAYA&#10;WwEAALgD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      <v:path o:connectlocs="1910,745;956,1488;5,745;956,85" o:connectangles="0,82,164,247"/>
                        <v:fill on="f" focussize="0,0"/>
                        <v:stroke weight="1pt" color="#2E75B6 [2404]" miterlimit="8" joinstyle="miter"/>
                        <v:imagedata o:title=""/>
                        <o:lock v:ext="edit" aspectratio="f"/>
                      </v:shape>
                      <v:shape id="Облачный сервис 16" o:spid="_x0000_s1026" style="position:absolute;left:1762;top:4917;height:1490;width:1912;v-text-anchor:middle;" filled="f" stroked="t" coordsize="43200,43200" o:gfxdata="UEsDBAoAAAAAAIdO4kAAAAAAAAAAAAAAAAAEAAAAZHJzL1BLAwQUAAAACACHTuJAEtSy0L8AAADb&#10;AAAADwAAAGRycy9kb3ducmV2LnhtbEWPT2sCMRTE74V+h/AK3mqi0kW2RvFfoRR6UEuht0fyurt1&#10;87Ju0l399k1B8DjMzG+Y2eLsatFRGyrPGkZDBYLYeFtxoeHj8PI4BREissXaM2m4UIDF/P5uhrn1&#10;Pe+o28dCJAiHHDWUMTa5lMGU5DAMfUOcvG/fOoxJtoW0LfYJ7mo5ViqTDitOCyU2tC7JHPe/TsPb&#10;T/bll93GmM/Le1adVttDv1NaDx5G6hlEpHO8ha/tV6vhaQL/X9IP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UstC/&#10;AAAA2wAAAA8AAAAAAAAAAQAgAAAAIgAAAGRycy9kb3ducmV2LnhtbFBLAQIUABQAAAAIAIdO4kAz&#10;LwWeOwAAADkAAAAQAAAAAAAAAAEAIAAAAA4BAABkcnMvc2hhcGV4bWwueG1sUEsFBgAAAAAGAAYA&#10;WwEAALgD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      <v:path o:connectlocs="1910,745;956,1488;5,745;956,85" o:connectangles="0,82,164,247"/>
                        <v:fill on="f" focussize="0,0"/>
                        <v:stroke weight="1pt" color="#2E75B6 [2404]" miterlimit="8" joinstyle="miter"/>
                        <v:imagedata o:title=""/>
                        <o:lock v:ext="edit" aspectratio="f"/>
                      </v:shape>
                      <v:shape id="Облачный сервис 17" o:spid="_x0000_s1026" style="position:absolute;left:4911;top:5167;height:1490;width:1912;v-text-anchor:middle;" filled="f" stroked="t" coordsize="43200,43200" o:gfxdata="UEsDBAoAAAAAAIdO4kAAAAAAAAAAAAAAAAAEAAAAZHJzL1BLAwQUAAAACACHTuJAnT0qpL8AAADb&#10;AAAADwAAAGRycy9kb3ducmV2LnhtbEWPT2sCMRTE74V+h/AK3mqi2EW2RvFfoRR6UEuht0fyurt1&#10;87Ju0l399k1B8DjMzG+Y2eLsatFRGyrPGkZDBYLYeFtxoeHj8PI4BREissXaM2m4UIDF/P5uhrn1&#10;Pe+o28dCJAiHHDWUMTa5lMGU5DAMfUOcvG/fOoxJtoW0LfYJ7mo5ViqTDitOCyU2tC7JHPe/TsPb&#10;T/bll93GmM/Le1adVttDv1NaDx5G6hlEpHO8ha/tV6vhaQL/X9IP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09KqS/&#10;AAAA2wAAAA8AAAAAAAAAAQAgAAAAIgAAAGRycy9kb3ducmV2LnhtbFBLAQIUABQAAAAIAIdO4kAz&#10;LwWeOwAAADkAAAAQAAAAAAAAAAEAIAAAAA4BAABkcnMvc2hhcGV4bWwueG1sUEsFBgAAAAAGAAYA&#10;WwEAALgD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        <v:path o:connectlocs="1910,745;956,1488;5,745;956,85" o:connectangles="0,82,164,247"/>
                        <v:fill on="f" focussize="0,0"/>
                        <v:stroke weight="1pt" color="#2E75B6 [2404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 w14:paraId="1FFD3CD1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</w:p>
          <w:p w14:paraId="678A7749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</w:p>
          <w:p w14:paraId="6853B7AD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</w:p>
          <w:p w14:paraId="1FB8F1AE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</w:p>
          <w:p w14:paraId="507EFB0F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  <w:p w14:paraId="0BBB9929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  <w:p w14:paraId="59ECC14C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  <w:p w14:paraId="594AD521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  <w:p w14:paraId="58DC3A25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  <w:p w14:paraId="66B883BD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  <w:p w14:paraId="3BA93914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val="ru-RU" w:eastAsia="en-GB"/>
              </w:rPr>
              <w:t xml:space="preserve">Моделирование Закона Кулона в </w:t>
            </w:r>
            <w:r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val="en-US" w:eastAsia="en-GB"/>
              </w:rPr>
              <w:t>Microsoft Excel</w:t>
            </w:r>
          </w:p>
          <w:p w14:paraId="7EDD8099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3682365" cy="2070100"/>
                  <wp:effectExtent l="0" t="0" r="13335" b="6350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36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04EE85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val="en-US" w:eastAsia="en-GB"/>
              </w:rPr>
            </w:pPr>
          </w:p>
          <w:p w14:paraId="03F903FE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Решение задач</w:t>
            </w:r>
            <w:r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val="ru-RU" w:eastAsia="en-GB"/>
              </w:rPr>
              <w:t>и у доски</w:t>
            </w:r>
            <w:r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.</w:t>
            </w:r>
          </w:p>
          <w:p w14:paraId="5D73463D">
            <w:pPr>
              <w:pStyle w:val="8"/>
              <w:spacing w:before="0" w:beforeAutospacing="0" w:after="0" w:afterAutospacing="0" w:line="276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Задача по рисунку. Определите силу Кулона для одинаковых по размеру заряженных  шариков. Что будет происходить с шариками?</w:t>
            </w:r>
          </w:p>
          <w:p w14:paraId="25A2E66F">
            <w:pPr>
              <w:pStyle w:val="8"/>
              <w:spacing w:before="0" w:beforeAutospacing="0" w:after="0" w:afterAutospacing="0" w:line="276" w:lineRule="auto"/>
              <w:ind w:left="900" w:hanging="9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293620" cy="568960"/>
                  <wp:effectExtent l="0" t="0" r="11430" b="254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08" b="22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550BF">
            <w:pPr>
              <w:tabs>
                <w:tab w:val="left" w:pos="2190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Дано: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Решение:</w:t>
            </w:r>
          </w:p>
          <w:p w14:paraId="7BE2C312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_x0000_s1029" o:spid="_x0000_s1029" o:spt="75" type="#_x0000_t75" style="position:absolute;left:0pt;margin-left:103.2pt;margin-top:2.3pt;height:41.25pt;width:72.75pt;mso-wrap-distance-left:9pt;mso-wrap-distance-right:9pt;z-index:251660288;mso-width-relative:page;mso-height-relative:page;" o:ole="t" filled="f" o:preferrelative="t" stroked="f" coordsize="21600,21600" wrapcoords="21592 -2 0 0 0 21600 21592 21602 8 21602 21600 21600 21600 0 8 -2 21592 -2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tight"/>
                </v:shape>
                <o:OLEObject Type="Embed" ProgID="Equation.3" ShapeID="_x0000_s1029" DrawAspect="Content" ObjectID="_1468075725" r:id="rId8">
                  <o:LockedField>false</o:LockedField>
                </o:OLEObject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=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Кл</w:t>
            </w:r>
          </w:p>
          <w:p w14:paraId="49C4D2B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= 5 Кл</w:t>
            </w:r>
          </w:p>
          <w:p w14:paraId="6DC4BD8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 = 1м                               F = 9*10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Н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* 2Кл*5Кл/(1 м)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= 9*10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</w:t>
            </w:r>
          </w:p>
          <w:p w14:paraId="7B80CC05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 - ?                                                         Кл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4647FAF0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Ответ: 9*10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Н, будут притягиваться друг к другу.</w:t>
            </w:r>
          </w:p>
          <w:p w14:paraId="2D846447">
            <w:pPr>
              <w:pStyle w:val="8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val="ru-RU" w:eastAsia="en-GB"/>
              </w:rPr>
              <w:t>Индивидуальное решение задач по карточкам</w:t>
            </w:r>
          </w:p>
          <w:p w14:paraId="090693A0">
            <w:pPr>
              <w:pStyle w:val="8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 силу взаимодействия 2 одинаковых точечных зарядов по 1 мкКл, находящихся на расстоянии 30 см друг от друга.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Дано: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q1=q2=1 мкКл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r=30 см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k=9•109 Н•м2/Кл2 СИ: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1•10-6 Кл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0,3 м Решение: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Ответ: F=0,01 Н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F-?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AE6F3A0">
            <w:pPr>
              <w:pStyle w:val="8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Сила взаимодействия двух одинаковых точечных зарядов, находящихся на расстоянии 0,5 м, равна 3,6 Н найдите величины этих зарядов.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Дано: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r=0,5 м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F=3,6 Н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k=9•109 Н•м2/Кл2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q1=q2=q Решение: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Ответ: q=0,1•10-4 Кл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q - ?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66897F9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</w:p>
          <w:tbl>
            <w:tblPr>
              <w:tblStyle w:val="4"/>
              <w:tblW w:w="0" w:type="auto"/>
              <w:tblInd w:w="2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2"/>
              <w:gridCol w:w="3523"/>
            </w:tblGrid>
            <w:tr w14:paraId="290CF3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" w:hRule="atLeast"/>
              </w:trPr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52A7BF1">
                  <w:pPr>
                    <w:pStyle w:val="8"/>
                    <w:spacing w:before="0" w:beforeAutospacing="0" w:after="0" w:afterAutospacing="0" w:line="276" w:lineRule="auto"/>
                    <w:jc w:val="both"/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Критерий оценивания</w:t>
                  </w: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E9B5862">
                  <w:pPr>
                    <w:snapToGrid w:val="0"/>
                    <w:spacing w:after="0"/>
                    <w:rPr>
                      <w:rFonts w:hint="default"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Дескрипторы</w:t>
                  </w:r>
                </w:p>
                <w:p w14:paraId="05DB4053">
                  <w:pPr>
                    <w:pStyle w:val="8"/>
                    <w:spacing w:before="0" w:beforeAutospacing="0" w:after="0" w:afterAutospacing="0" w:line="276" w:lineRule="auto"/>
                    <w:jc w:val="both"/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14:paraId="47F51D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" w:hRule="atLeast"/>
              </w:trPr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EA65AEC">
                  <w:pPr>
                    <w:pStyle w:val="8"/>
                    <w:spacing w:before="0" w:beforeAutospacing="0" w:after="0" w:afterAutospacing="0" w:line="276" w:lineRule="auto"/>
                    <w:jc w:val="both"/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832EB94">
                  <w:pPr>
                    <w:pStyle w:val="8"/>
                    <w:spacing w:before="0" w:beforeAutospacing="0" w:after="0" w:afterAutospacing="0" w:line="276" w:lineRule="auto"/>
                    <w:jc w:val="both"/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Учащийся</w:t>
                  </w:r>
                </w:p>
              </w:tc>
            </w:tr>
            <w:tr w14:paraId="7036E1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" w:hRule="atLeast"/>
              </w:trPr>
              <w:tc>
                <w:tcPr>
                  <w:tcW w:w="172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4268919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Знаето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законе сохранения электрического заряда;</w:t>
                  </w:r>
                </w:p>
                <w:p w14:paraId="41B2C628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Умеет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применять закон Кулона при решении задач;</w:t>
                  </w: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FF7F737">
                  <w:pPr>
                    <w:pStyle w:val="8"/>
                    <w:spacing w:before="0" w:beforeAutospacing="0" w:after="0" w:afterAutospacing="0" w:line="276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GB"/>
                    </w:rPr>
                    <w:t>учитывает алгоритм решение задачи</w:t>
                  </w:r>
                </w:p>
              </w:tc>
            </w:tr>
            <w:tr w14:paraId="452F2B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" w:hRule="atLeast"/>
              </w:trPr>
              <w:tc>
                <w:tcPr>
                  <w:tcW w:w="172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5C2D81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52A4C31">
                  <w:pPr>
                    <w:pStyle w:val="8"/>
                    <w:spacing w:before="0" w:beforeAutospacing="0" w:after="0" w:afterAutospacing="0" w:line="276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Сохраняет правилу решение</w:t>
                  </w:r>
                </w:p>
              </w:tc>
            </w:tr>
            <w:tr w14:paraId="6DFDE7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172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37891B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871E513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использует алгоритм решение задачи и правилу </w:t>
                  </w:r>
                </w:p>
              </w:tc>
            </w:tr>
            <w:tr w14:paraId="0FB24D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72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B03881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C187F4A">
                  <w:pPr>
                    <w:pStyle w:val="8"/>
                    <w:spacing w:before="0" w:beforeAutospacing="0" w:after="0" w:afterAutospacing="0" w:line="276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GB"/>
                    </w:rPr>
                    <w:t>соблюдает  правилу решение задачи</w:t>
                  </w:r>
                </w:p>
              </w:tc>
            </w:tr>
          </w:tbl>
          <w:p w14:paraId="75061974">
            <w:pPr>
              <w:pStyle w:val="8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</w:p>
          <w:p w14:paraId="08C2AAF7">
            <w:pPr>
              <w:spacing w:after="0"/>
              <w:ind w:left="40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Задача на оставшееся время.</w:t>
            </w:r>
          </w:p>
          <w:p w14:paraId="7EB46A91">
            <w:pPr>
              <w:spacing w:after="0"/>
              <w:ind w:left="40"/>
              <w:rPr>
                <w:rStyle w:val="10"/>
                <w:rFonts w:hint="default" w:ascii="Times New Roman" w:hAnsi="Times New Roman" w:eastAsia="Arial Unicode MS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4. На каком расстоянии нужно расположить два заряда 5•10 -9 Кл и 6•10 -9 Кл, чтобы они отталкивались друг от друга с силой 12•10-5 Н.?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Дано: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F=12•10-4 Н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k=9•109 Н•м2/Кл2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q1=5•10 -9 Кл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q2 =6•10 -9 Кл Решение: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Ответ: q=0,1•10-4 Кл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r - ?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5. Определите расстояние между двумя одинаковыми электрическими зарядами, находящимися в керосине, с диэлектрической проницаемостью ε, если сила взаимодействия между ними такая же, как в вакууме на расстоянии 30 см.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Дано: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ε=2,5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q1=q2=q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F1=F2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r2= 5м Решение: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Ответ: r1=10м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r1 - ?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tbl>
            <w:tblPr>
              <w:tblStyle w:val="4"/>
              <w:tblW w:w="0" w:type="auto"/>
              <w:tblInd w:w="2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2"/>
              <w:gridCol w:w="3523"/>
            </w:tblGrid>
            <w:tr w14:paraId="7B0F95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" w:hRule="atLeast"/>
              </w:trPr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0D61C5B">
                  <w:pPr>
                    <w:pStyle w:val="8"/>
                    <w:spacing w:before="0" w:beforeAutospacing="0" w:after="0" w:afterAutospacing="0" w:line="276" w:lineRule="auto"/>
                    <w:jc w:val="both"/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Критерий оценивания</w:t>
                  </w: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3AD5FB3">
                  <w:pPr>
                    <w:snapToGrid w:val="0"/>
                    <w:spacing w:after="0"/>
                    <w:rPr>
                      <w:rFonts w:hint="default"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Дескрипторы</w:t>
                  </w:r>
                </w:p>
                <w:p w14:paraId="173A5EC1">
                  <w:pPr>
                    <w:pStyle w:val="8"/>
                    <w:spacing w:before="0" w:beforeAutospacing="0" w:after="0" w:afterAutospacing="0" w:line="276" w:lineRule="auto"/>
                    <w:jc w:val="both"/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14:paraId="5DED93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" w:hRule="atLeast"/>
              </w:trPr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02C81B1">
                  <w:pPr>
                    <w:pStyle w:val="8"/>
                    <w:spacing w:before="0" w:beforeAutospacing="0" w:after="0" w:afterAutospacing="0" w:line="276" w:lineRule="auto"/>
                    <w:jc w:val="both"/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1AB3D10">
                  <w:pPr>
                    <w:pStyle w:val="8"/>
                    <w:spacing w:before="0" w:beforeAutospacing="0" w:after="0" w:afterAutospacing="0" w:line="276" w:lineRule="auto"/>
                    <w:jc w:val="both"/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Учащийся</w:t>
                  </w:r>
                </w:p>
              </w:tc>
            </w:tr>
            <w:tr w14:paraId="0ED756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" w:hRule="atLeast"/>
              </w:trPr>
              <w:tc>
                <w:tcPr>
                  <w:tcW w:w="172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648157E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Знаето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законе сохранения электрического заряда;</w:t>
                  </w:r>
                </w:p>
                <w:p w14:paraId="7A571DE2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Умеет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применять закон Кулона при решении задач;</w:t>
                  </w: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1E5E1DD">
                  <w:pPr>
                    <w:pStyle w:val="8"/>
                    <w:spacing w:before="0" w:beforeAutospacing="0" w:after="0" w:afterAutospacing="0" w:line="276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GB"/>
                    </w:rPr>
                    <w:t>учитывает алгоритм решение задачи</w:t>
                  </w:r>
                </w:p>
              </w:tc>
            </w:tr>
            <w:tr w14:paraId="3227EE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" w:hRule="atLeast"/>
              </w:trPr>
              <w:tc>
                <w:tcPr>
                  <w:tcW w:w="172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688348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00F931C">
                  <w:pPr>
                    <w:pStyle w:val="8"/>
                    <w:spacing w:before="0" w:beforeAutospacing="0" w:after="0" w:afterAutospacing="0" w:line="276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Сохраняет правилу решение</w:t>
                  </w:r>
                </w:p>
              </w:tc>
            </w:tr>
            <w:tr w14:paraId="036968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172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E4EE17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6B6A329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использует алгоритм решение задачи и правилу </w:t>
                  </w:r>
                </w:p>
              </w:tc>
            </w:tr>
            <w:tr w14:paraId="0905E0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72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85C89C">
                  <w:pPr>
                    <w:spacing w:after="0"/>
                    <w:rPr>
                      <w:rFonts w:hint="default" w:ascii="Times New Roman" w:hAnsi="Times New Roman" w:eastAsia="Arial Unicode MS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06BB195">
                  <w:pPr>
                    <w:pStyle w:val="8"/>
                    <w:spacing w:before="0" w:beforeAutospacing="0" w:after="0" w:afterAutospacing="0" w:line="276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GB"/>
                    </w:rPr>
                    <w:t>соблюдает  правилу решение задачи</w:t>
                  </w:r>
                </w:p>
              </w:tc>
            </w:tr>
          </w:tbl>
          <w:p w14:paraId="62EAC937">
            <w:pPr>
              <w:spacing w:after="0"/>
              <w:ind w:left="40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  <w:p w14:paraId="4419804D">
            <w:pPr>
              <w:spacing w:after="0"/>
              <w:ind w:left="4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A0D857E">
            <w:pPr>
              <w:spacing w:after="0"/>
              <w:ind w:left="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«3 П»: полно, понятно, правильно.</w:t>
            </w:r>
          </w:p>
          <w:p w14:paraId="7A928B6A">
            <w:pPr>
              <w:spacing w:after="0"/>
              <w:ind w:left="40" w:firstLine="24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8C7AF06">
            <w:pPr>
              <w:pStyle w:val="8"/>
              <w:spacing w:before="0" w:beforeAutospacing="0" w:after="0" w:afterAutospacing="0" w:line="276" w:lineRule="auto"/>
              <w:ind w:left="284" w:hanging="284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Решение устных задач. </w:t>
            </w:r>
          </w:p>
          <w:p w14:paraId="2F709DA6">
            <w:pPr>
              <w:pStyle w:val="8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Величину каждого заряда увеличили в 3 раза. Как изменилась сила Кулона?(увеличилась в 9 раз)</w:t>
            </w:r>
          </w:p>
          <w:p w14:paraId="3B40B390">
            <w:pPr>
              <w:pStyle w:val="8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Расстояние увеличили в 3 раза, 5 раз. Как изменилась сила Кулона?(уменьшилась в 9 раз, в 25 раз)</w:t>
            </w:r>
          </w:p>
          <w:p w14:paraId="211DB483">
            <w:pPr>
              <w:pStyle w:val="8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Величину одного заряда увеличили в 2 раза, другого в 8 раз, расстояние между ними увеличили в 4 раза. Как при этом изменилась сила Кулона?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kk-KZ"/>
              </w:rPr>
              <w:t>(не изменилась)</w:t>
            </w:r>
          </w:p>
          <w:p w14:paraId="1D375EF9">
            <w:pPr>
              <w:widowControl w:val="0"/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  <w:p w14:paraId="512BA8C5">
            <w:pPr>
              <w:widowControl w:val="0"/>
              <w:suppressAutoHyphens/>
              <w:spacing w:after="0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A8E32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Анализируют правило 1-3 </w:t>
            </w:r>
          </w:p>
          <w:p w14:paraId="329CA5E5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Ознакамливаются с методами решения</w:t>
            </w:r>
          </w:p>
          <w:p w14:paraId="767B3BB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Разбирают совместно с учителем понятие 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6428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Словесная оценка учителя</w:t>
            </w:r>
          </w:p>
          <w:p w14:paraId="4CE3950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Взаимооценивание</w:t>
            </w:r>
          </w:p>
          <w:p w14:paraId="2565163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Стратегия «Стикер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C583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Критическое мышление.</w:t>
            </w:r>
          </w:p>
          <w:p w14:paraId="6CBD9AEB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Саморегулируемое обучение (самонаправленность в процессе работы над заданиями).</w:t>
            </w:r>
          </w:p>
        </w:tc>
      </w:tr>
      <w:tr w14:paraId="1E79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41B56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A820B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формулы и определения по теме: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Дерево Блоба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  <w:p w14:paraId="01B290B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конце урока учащиеся проводят рефлексию:</w:t>
            </w:r>
          </w:p>
          <w:p w14:paraId="4D757394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что узнал, чему научился</w:t>
            </w:r>
          </w:p>
          <w:p w14:paraId="7B83313A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что осталось непонятным </w:t>
            </w:r>
          </w:p>
          <w:p w14:paraId="3C05BE7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над чем необходимо работать</w:t>
            </w:r>
          </w:p>
          <w:p w14:paraId="79BAC2B2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Д,з упр. 13 д № 2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565D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Учащиеся подытоживают свои знания по изучаемой теме.  </w:t>
            </w:r>
          </w:p>
          <w:p w14:paraId="0D43FD18">
            <w:pPr>
              <w:pStyle w:val="11"/>
              <w:spacing w:after="0"/>
              <w:ind w:left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B5EB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CDC6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15FC3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D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946B8"/>
    <w:sectPr>
      <w:pgSz w:w="16838" w:h="11906" w:orient="landscape"/>
      <w:pgMar w:top="567" w:right="567" w:bottom="567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104B4"/>
    <w:multiLevelType w:val="multilevel"/>
    <w:tmpl w:val="CC7104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CBF1E55"/>
    <w:multiLevelType w:val="singleLevel"/>
    <w:tmpl w:val="4CBF1E5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8EF2C09"/>
    <w:multiLevelType w:val="multilevel"/>
    <w:tmpl w:val="78EF2C09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D451F"/>
    <w:rsid w:val="0356695B"/>
    <w:rsid w:val="14EC02FA"/>
    <w:rsid w:val="182D2D36"/>
    <w:rsid w:val="1E861550"/>
    <w:rsid w:val="2AEE723D"/>
    <w:rsid w:val="2EFC6B2B"/>
    <w:rsid w:val="320F6DD4"/>
    <w:rsid w:val="7A2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34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9"/>
    <w:basedOn w:val="1"/>
    <w:next w:val="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">
    <w:name w:val="AssignmentTemplate"/>
    <w:basedOn w:val="2"/>
    <w:next w:val="8"/>
    <w:qFormat/>
    <w:uiPriority w:val="0"/>
    <w:pPr>
      <w:keepNext w:val="0"/>
      <w:keepLines w:val="0"/>
      <w:spacing w:before="240" w:after="60" w:line="240" w:lineRule="auto"/>
    </w:pPr>
    <w:rPr>
      <w:rFonts w:ascii="Arial" w:hAnsi="Arial" w:eastAsia="Times New Roman" w:cs="Arial"/>
      <w:b/>
      <w:bCs/>
      <w:i w:val="0"/>
      <w:iCs w:val="0"/>
      <w:color w:val="auto"/>
      <w:lang w:val="en-GB" w:eastAsia="en-US"/>
    </w:rPr>
  </w:style>
  <w:style w:type="character" w:customStyle="1" w:styleId="10">
    <w:name w:val="apple-converted-space"/>
    <w:basedOn w:val="3"/>
    <w:qFormat/>
    <w:uiPriority w:val="0"/>
  </w:style>
  <w:style w:type="paragraph" w:customStyle="1" w:styleId="11">
    <w:name w:val="Абзац списка1"/>
    <w:basedOn w:val="1"/>
    <w:qFormat/>
    <w:uiPriority w:val="0"/>
    <w:pPr>
      <w:ind w:left="720"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304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2023-12-03T12:11:00Z</dcterms:created>
  <dc:creator>12 школа</dc:creator>
  <cp:lastModifiedBy>12 школа</cp:lastModifiedBy>
  <dcterms:modified xsi:type="dcterms:W3CDTF">2024-12-05T07:52:14Z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7A8945AA6FE346C8A8620E308F783583_11</vt:lpwstr>
  </property>
</Properties>
</file>