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DA" w:rsidRPr="00B3566C" w:rsidRDefault="00B3566C" w:rsidP="00B3566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</w:pPr>
      <w:r w:rsidRPr="00B3566C"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  <w:t xml:space="preserve">Педагог ДПУ </w:t>
      </w:r>
    </w:p>
    <w:p w:rsidR="00B3566C" w:rsidRPr="00B3566C" w:rsidRDefault="00B3566C" w:rsidP="00B3566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</w:pPr>
      <w:r w:rsidRPr="00B3566C"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  <w:t>ЦРЛ «</w:t>
      </w:r>
      <w:r w:rsidRPr="00B3566C">
        <w:rPr>
          <w:rFonts w:ascii="Arial" w:eastAsia="Times New Roman" w:hAnsi="Arial" w:cs="Arial"/>
          <w:bCs/>
          <w:color w:val="000000" w:themeColor="text1"/>
          <w:sz w:val="27"/>
          <w:szCs w:val="27"/>
          <w:lang w:val="kk-KZ" w:eastAsia="ru-RU"/>
        </w:rPr>
        <w:t>Қ</w:t>
      </w:r>
      <w:proofErr w:type="spellStart"/>
      <w:r w:rsidRPr="00B3566C"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  <w:t>азына</w:t>
      </w:r>
      <w:proofErr w:type="spellEnd"/>
      <w:r w:rsidRPr="00B3566C"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  <w:t xml:space="preserve">» г. </w:t>
      </w:r>
      <w:proofErr w:type="spellStart"/>
      <w:r w:rsidRPr="00B3566C"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  <w:t>Актобе</w:t>
      </w:r>
      <w:proofErr w:type="spellEnd"/>
    </w:p>
    <w:p w:rsidR="00B3566C" w:rsidRDefault="00B3566C" w:rsidP="00B3566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</w:pPr>
      <w:r w:rsidRPr="00B3566C"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  <w:t>Черепивская Елена Олеговна</w:t>
      </w:r>
    </w:p>
    <w:p w:rsidR="00B3566C" w:rsidRDefault="00B3566C" w:rsidP="00B3566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</w:pPr>
    </w:p>
    <w:p w:rsidR="00B3566C" w:rsidRPr="00B3566C" w:rsidRDefault="00B3566C" w:rsidP="00B3566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</w:pPr>
      <w:bookmarkStart w:id="0" w:name="_GoBack"/>
      <w:bookmarkEnd w:id="0"/>
    </w:p>
    <w:p w:rsidR="005708DA" w:rsidRPr="005708DA" w:rsidRDefault="005708DA" w:rsidP="005708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5708DA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«Партерная гимнастика как средство развития природных физических данных</w:t>
      </w:r>
    </w:p>
    <w:p w:rsidR="005708DA" w:rsidRPr="005708DA" w:rsidRDefault="005708DA" w:rsidP="005708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5708DA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детей младшего школьного возраста на занятиях хореографии».</w:t>
      </w:r>
    </w:p>
    <w:p w:rsidR="005708DA" w:rsidRDefault="005708DA" w:rsidP="005708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8DA" w:rsidRPr="005708DA" w:rsidRDefault="005708DA" w:rsidP="00570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7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образовательные программы и дополнительные образовательные услуги реализуются в целях всестороннего удовлетворения образовательных потребностей граждан, общества, государства. Одной из дополнительных услуг, которая востребована в настоящее время является хореографическое искусство.</w:t>
      </w:r>
    </w:p>
    <w:p w:rsidR="005708DA" w:rsidRDefault="005708DA" w:rsidP="00570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- прекрасный вид искусства, в котором гармонично сочетаются музыка и пластика движений. Роль танца особенно важна в воспитании гибкого и подвижного тела, откликающегося на музыкальную драматургию, в воспитании благородной осанки, воспевающей красоту античной скульптуры. Средствами танца достигаются техническое совершенство и, самое главное, культура движений, а также тренируется мышечный аппарат будущего исполнителя.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6A57" w:rsidRPr="005708DA" w:rsidRDefault="005708DA" w:rsidP="00570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7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Партерная гимнастика даёт детям первоначальную хореографическую подготовку, развитие природных физических данных, формирует основные двигательные качества и навыки, необходимые для успешного освоения классического, историко-бытового, современного и других направлений танцев.</w:t>
      </w:r>
    </w:p>
    <w:p w:rsidR="004D6A57" w:rsidRPr="005708DA" w:rsidRDefault="005708DA" w:rsidP="005708D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D6A57" w:rsidRPr="005708DA">
        <w:rPr>
          <w:color w:val="000000"/>
          <w:sz w:val="28"/>
          <w:szCs w:val="28"/>
        </w:rPr>
        <w:t>Упражнения гимнастики важны для формирования осанки; укрепляются мышцы; формирования опорно-двигательного аппарата; для развития органов дыхания; для развития отдельных двигательных качеств и способностей (силы, гибкости, координации, ловкости, выносливости); на развитие психики (внимания, сообразительности, ориентировки в пространстве и во времени); развитие музыкальных качеств.</w:t>
      </w:r>
    </w:p>
    <w:p w:rsidR="004D6A57" w:rsidRPr="005708DA" w:rsidRDefault="004D6A57" w:rsidP="005708D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708DA">
        <w:rPr>
          <w:color w:val="000000"/>
          <w:sz w:val="28"/>
          <w:szCs w:val="28"/>
        </w:rPr>
        <w:t>Ребенок приобретает определенные навыки, которые могут пригодиться ему в будущем.</w:t>
      </w:r>
    </w:p>
    <w:p w:rsidR="005708DA" w:rsidRDefault="005708DA" w:rsidP="005708D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D6A57" w:rsidRPr="005708DA">
        <w:rPr>
          <w:color w:val="000000"/>
          <w:sz w:val="28"/>
          <w:szCs w:val="28"/>
        </w:rPr>
        <w:t>В занятиях ребёнок познаёт себя, раскрывает свои физические возможности, который ему пригодятся в дальнейшем. Благодаря системе и комплексу упражнений с каждым занятием ребёнку становится интереснее и легче выполнять физически сложные упражнения.</w:t>
      </w:r>
    </w:p>
    <w:p w:rsidR="002F54FC" w:rsidRPr="002F54FC" w:rsidRDefault="002F54FC" w:rsidP="002F54FC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2F54FC">
        <w:rPr>
          <w:color w:val="000000"/>
          <w:sz w:val="28"/>
          <w:szCs w:val="28"/>
        </w:rPr>
        <w:t>Ежедневные продуманные занятия по партерной гимнастике, степень мастерства педагога, а также интеллекта и трудолюбия ученика позволяют добиться хороших результатов.</w:t>
      </w:r>
    </w:p>
    <w:p w:rsidR="002F54FC" w:rsidRPr="002F54FC" w:rsidRDefault="002F54FC" w:rsidP="002F54FC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2F54FC">
        <w:rPr>
          <w:color w:val="000000"/>
          <w:sz w:val="28"/>
          <w:szCs w:val="28"/>
        </w:rPr>
        <w:t xml:space="preserve">Хореографическая партерная гимнастика необходима на всех годах обучения с детьми, дополняя основной процесс обучения и оказывая большую помощь педагогу - хореографу в развитии природных физических данных, при этом она универсальна, т.к. упражнения возможно использовать </w:t>
      </w:r>
      <w:r w:rsidRPr="002F54FC">
        <w:rPr>
          <w:color w:val="000000"/>
          <w:sz w:val="28"/>
          <w:szCs w:val="28"/>
        </w:rPr>
        <w:lastRenderedPageBreak/>
        <w:t>для детей с проблемами в интеллектуальном развитии (неустойчивое внимание, повышенная утомляемость, слабость процессов возбуждения и торможения).</w:t>
      </w:r>
    </w:p>
    <w:p w:rsidR="002F54FC" w:rsidRPr="002F54FC" w:rsidRDefault="002F54FC" w:rsidP="002F54FC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2F54FC">
        <w:rPr>
          <w:color w:val="000000"/>
          <w:sz w:val="28"/>
          <w:szCs w:val="28"/>
        </w:rPr>
        <w:t>Задача педагога-хореографа состоит в том, чтобы учащиеся понимали свою природу и научились эффективно исправлять свои недостатки и подчёркивать достоинства. Для этого и существуют такие занятия как ритмика, в которой есть раздел - партерная гимнастика.</w:t>
      </w:r>
    </w:p>
    <w:p w:rsidR="002F54FC" w:rsidRPr="002F54FC" w:rsidRDefault="002F54FC" w:rsidP="005708D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F54FC" w:rsidRDefault="002F54FC" w:rsidP="005708D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F54FC" w:rsidRDefault="002F54FC" w:rsidP="005708D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F54FC" w:rsidRDefault="002F54FC" w:rsidP="005708D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F54FC" w:rsidRDefault="002F54FC" w:rsidP="005708D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34075" cy="4448175"/>
            <wp:effectExtent l="0" t="0" r="9525" b="9525"/>
            <wp:docPr id="2" name="Рисунок 2" descr="C:\Users\User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5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570E2"/>
    <w:multiLevelType w:val="hybridMultilevel"/>
    <w:tmpl w:val="65B68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73"/>
    <w:rsid w:val="00120473"/>
    <w:rsid w:val="002F54FC"/>
    <w:rsid w:val="003B3572"/>
    <w:rsid w:val="004D6A57"/>
    <w:rsid w:val="005708DA"/>
    <w:rsid w:val="00B3566C"/>
    <w:rsid w:val="00C43832"/>
    <w:rsid w:val="00E4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57EE"/>
  <w15:chartTrackingRefBased/>
  <w15:docId w15:val="{9007B668-2EAE-4776-9204-B1D39212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2020-11-17T16:25:00Z</dcterms:created>
  <dcterms:modified xsi:type="dcterms:W3CDTF">2020-11-20T09:43:00Z</dcterms:modified>
</cp:coreProperties>
</file>