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Тест для 9 класса на тему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«Сложное предложение: признаки сложного предложения, виды сложных предложений, типы сложноподчиненных предложений, типы придаточных предложений».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Разработала: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Учитель русского языка и литературы КГУ «Неполная средняя школа №31»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>Фоменко М.А.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333333"/>
          <w:sz w:val="20"/>
          <w:szCs w:val="20"/>
        </w:rPr>
      </w:pPr>
    </w:p>
    <w:p w:rsidR="00472EDC" w:rsidRP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0"/>
          <w:szCs w:val="20"/>
        </w:rPr>
      </w:pP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lastRenderedPageBreak/>
        <w:t xml:space="preserve">1.Сложное предложение состоит </w:t>
      </w:r>
      <w:proofErr w:type="gramStart"/>
      <w:r>
        <w:rPr>
          <w:b/>
          <w:bCs/>
          <w:color w:val="333333"/>
          <w:sz w:val="20"/>
          <w:szCs w:val="20"/>
        </w:rPr>
        <w:t>из</w:t>
      </w:r>
      <w:proofErr w:type="gramEnd"/>
      <w:r>
        <w:rPr>
          <w:b/>
          <w:bCs/>
          <w:color w:val="333333"/>
          <w:sz w:val="20"/>
          <w:szCs w:val="20"/>
        </w:rPr>
        <w:t>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двух или нескольких однородных членов;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двух или нескольких простых предложений;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двух или нескольких причастных (деепричастных) оборотов;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д) двух или нескольких второстепенных членов предложения;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е) двух или нескольких сложных слов.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2.Сложное предложение содержит: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</w:t>
      </w:r>
      <w:r>
        <w:rPr>
          <w:b/>
          <w:bCs/>
          <w:color w:val="333333"/>
          <w:sz w:val="20"/>
          <w:szCs w:val="20"/>
        </w:rPr>
        <w:t>) </w:t>
      </w:r>
      <w:r>
        <w:rPr>
          <w:color w:val="333333"/>
          <w:sz w:val="20"/>
          <w:szCs w:val="20"/>
        </w:rPr>
        <w:t>одну грамматическую основу;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не имеет грамматическую основу;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имеет несколько грамматических основ;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д) несколько сложных слов;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е) несколько причастных (деепричастных) оборотов.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3.Средствами связи в сложном предложении являются: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союзы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вводные слова;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грамматическая основа;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д) союзные слова;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е) союзы и союзные слова.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 xml:space="preserve">4.В зависимости от средств связи частей сложного предложения все сложные предложения делятся </w:t>
      </w:r>
      <w:proofErr w:type="gramStart"/>
      <w:r>
        <w:rPr>
          <w:b/>
          <w:bCs/>
          <w:color w:val="333333"/>
          <w:sz w:val="20"/>
          <w:szCs w:val="20"/>
        </w:rPr>
        <w:t>на</w:t>
      </w:r>
      <w:proofErr w:type="gramEnd"/>
      <w:r>
        <w:rPr>
          <w:b/>
          <w:bCs/>
          <w:color w:val="333333"/>
          <w:sz w:val="20"/>
          <w:szCs w:val="20"/>
        </w:rPr>
        <w:t>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союзные и бессоюзные;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сложносочиненные и сложноподчиненные;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главные и придаточные;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д) сложносочиненные, сложноподчиненные и бессоюзные;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е) союзные, присоединительные, придаточные.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 xml:space="preserve">5.В зависимости от типа союзов и союзных слов сложные предложения делятся </w:t>
      </w:r>
      <w:proofErr w:type="gramStart"/>
      <w:r>
        <w:rPr>
          <w:b/>
          <w:bCs/>
          <w:color w:val="333333"/>
          <w:sz w:val="20"/>
          <w:szCs w:val="20"/>
        </w:rPr>
        <w:t>на</w:t>
      </w:r>
      <w:proofErr w:type="gramEnd"/>
      <w:r>
        <w:rPr>
          <w:b/>
          <w:bCs/>
          <w:color w:val="333333"/>
          <w:sz w:val="20"/>
          <w:szCs w:val="20"/>
        </w:rPr>
        <w:t>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союзные, бессоюзные;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сложносочиненные и сложноподчиненные;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главные и придаточные;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д) сложносочиненные, сложноподчиненные, бессоюзные;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е) союзные, присоединительные, придаточные.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 xml:space="preserve">6.Одна из частей сложного предложения синтаксически подчиняется другой и зависит от нее </w:t>
      </w:r>
      <w:proofErr w:type="gramStart"/>
      <w:r>
        <w:rPr>
          <w:b/>
          <w:bCs/>
          <w:color w:val="333333"/>
          <w:sz w:val="20"/>
          <w:szCs w:val="20"/>
        </w:rPr>
        <w:t>в</w:t>
      </w:r>
      <w:proofErr w:type="gramEnd"/>
      <w:r>
        <w:rPr>
          <w:b/>
          <w:bCs/>
          <w:color w:val="333333"/>
          <w:sz w:val="20"/>
          <w:szCs w:val="20"/>
        </w:rPr>
        <w:t>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 xml:space="preserve">а) сложном </w:t>
      </w:r>
      <w:proofErr w:type="gramStart"/>
      <w:r>
        <w:rPr>
          <w:color w:val="333333"/>
          <w:sz w:val="20"/>
          <w:szCs w:val="20"/>
        </w:rPr>
        <w:t>предложении</w:t>
      </w:r>
      <w:proofErr w:type="gramEnd"/>
      <w:r>
        <w:rPr>
          <w:color w:val="333333"/>
          <w:sz w:val="20"/>
          <w:szCs w:val="20"/>
        </w:rPr>
        <w:t>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 xml:space="preserve">в) сложноподчиненном </w:t>
      </w:r>
      <w:proofErr w:type="gramStart"/>
      <w:r>
        <w:rPr>
          <w:color w:val="333333"/>
          <w:sz w:val="20"/>
          <w:szCs w:val="20"/>
        </w:rPr>
        <w:t>предложении</w:t>
      </w:r>
      <w:proofErr w:type="gramEnd"/>
      <w:r>
        <w:rPr>
          <w:color w:val="333333"/>
          <w:sz w:val="20"/>
          <w:szCs w:val="20"/>
        </w:rPr>
        <w:t>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 xml:space="preserve">с) сложносочиненном </w:t>
      </w:r>
      <w:proofErr w:type="gramStart"/>
      <w:r>
        <w:rPr>
          <w:color w:val="333333"/>
          <w:sz w:val="20"/>
          <w:szCs w:val="20"/>
        </w:rPr>
        <w:t>предложении</w:t>
      </w:r>
      <w:proofErr w:type="gramEnd"/>
      <w:r>
        <w:rPr>
          <w:color w:val="333333"/>
          <w:sz w:val="20"/>
          <w:szCs w:val="20"/>
        </w:rPr>
        <w:t>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 xml:space="preserve">д) простом </w:t>
      </w:r>
      <w:proofErr w:type="gramStart"/>
      <w:r>
        <w:rPr>
          <w:color w:val="333333"/>
          <w:sz w:val="20"/>
          <w:szCs w:val="20"/>
        </w:rPr>
        <w:t>предложении</w:t>
      </w:r>
      <w:proofErr w:type="gramEnd"/>
      <w:r>
        <w:rPr>
          <w:color w:val="333333"/>
          <w:sz w:val="20"/>
          <w:szCs w:val="20"/>
        </w:rPr>
        <w:t>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 xml:space="preserve">е) </w:t>
      </w:r>
      <w:proofErr w:type="gramStart"/>
      <w:r>
        <w:rPr>
          <w:color w:val="333333"/>
          <w:sz w:val="20"/>
          <w:szCs w:val="20"/>
        </w:rPr>
        <w:t>сложносочиненном</w:t>
      </w:r>
      <w:proofErr w:type="gramEnd"/>
      <w:r>
        <w:rPr>
          <w:color w:val="333333"/>
          <w:sz w:val="20"/>
          <w:szCs w:val="20"/>
        </w:rPr>
        <w:t>, сложноподчиненном предложениях.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7</w:t>
      </w:r>
      <w:r>
        <w:rPr>
          <w:b/>
          <w:bCs/>
          <w:color w:val="333333"/>
          <w:sz w:val="20"/>
          <w:szCs w:val="20"/>
        </w:rPr>
        <w:t>.В предложениях с соединительными отношениями используются союзы</w:t>
      </w:r>
      <w:r>
        <w:rPr>
          <w:color w:val="333333"/>
          <w:sz w:val="20"/>
          <w:szCs w:val="20"/>
        </w:rPr>
        <w:t>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или, либо, ли…</w:t>
      </w:r>
      <w:proofErr w:type="gramStart"/>
      <w:r>
        <w:rPr>
          <w:color w:val="333333"/>
          <w:sz w:val="20"/>
          <w:szCs w:val="20"/>
        </w:rPr>
        <w:t>ли</w:t>
      </w:r>
      <w:proofErr w:type="gramEnd"/>
      <w:r>
        <w:rPr>
          <w:color w:val="333333"/>
          <w:sz w:val="20"/>
          <w:szCs w:val="20"/>
        </w:rPr>
        <w:t>, не то…не то, а то, то ли… то ли;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и , да, ни…</w:t>
      </w:r>
      <w:proofErr w:type="gramStart"/>
      <w:r>
        <w:rPr>
          <w:color w:val="333333"/>
          <w:sz w:val="20"/>
          <w:szCs w:val="20"/>
        </w:rPr>
        <w:t>ни</w:t>
      </w:r>
      <w:proofErr w:type="gramEnd"/>
      <w:r>
        <w:rPr>
          <w:color w:val="333333"/>
          <w:sz w:val="20"/>
          <w:szCs w:val="20"/>
        </w:rPr>
        <w:t>, также, тоже.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а , но, однако, же, зато, или, либо, то…</w:t>
      </w:r>
      <w:proofErr w:type="gramStart"/>
      <w:r>
        <w:rPr>
          <w:color w:val="333333"/>
          <w:sz w:val="20"/>
          <w:szCs w:val="20"/>
        </w:rPr>
        <w:t>то</w:t>
      </w:r>
      <w:proofErr w:type="gramEnd"/>
      <w:r>
        <w:rPr>
          <w:color w:val="333333"/>
          <w:sz w:val="20"/>
          <w:szCs w:val="20"/>
        </w:rPr>
        <w:t>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8</w:t>
      </w:r>
      <w:r>
        <w:rPr>
          <w:b/>
          <w:bCs/>
          <w:color w:val="333333"/>
          <w:sz w:val="20"/>
          <w:szCs w:val="20"/>
        </w:rPr>
        <w:t>.В предложениях с разделительными отношениями используются союзы: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или, либо, ли…</w:t>
      </w:r>
      <w:proofErr w:type="gramStart"/>
      <w:r>
        <w:rPr>
          <w:color w:val="333333"/>
          <w:sz w:val="20"/>
          <w:szCs w:val="20"/>
        </w:rPr>
        <w:t>ли</w:t>
      </w:r>
      <w:proofErr w:type="gramEnd"/>
      <w:r>
        <w:rPr>
          <w:color w:val="333333"/>
          <w:sz w:val="20"/>
          <w:szCs w:val="20"/>
        </w:rPr>
        <w:t>, не то…не то, а то, то ли… то ли;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и , да, ни…</w:t>
      </w:r>
      <w:proofErr w:type="gramStart"/>
      <w:r>
        <w:rPr>
          <w:color w:val="333333"/>
          <w:sz w:val="20"/>
          <w:szCs w:val="20"/>
        </w:rPr>
        <w:t>ни</w:t>
      </w:r>
      <w:proofErr w:type="gramEnd"/>
      <w:r>
        <w:rPr>
          <w:color w:val="333333"/>
          <w:sz w:val="20"/>
          <w:szCs w:val="20"/>
        </w:rPr>
        <w:t>, также, тоже.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а , но, однако, же, зато, или, либо, то…</w:t>
      </w:r>
      <w:proofErr w:type="gramStart"/>
      <w:r>
        <w:rPr>
          <w:color w:val="333333"/>
          <w:sz w:val="20"/>
          <w:szCs w:val="20"/>
        </w:rPr>
        <w:t>то</w:t>
      </w:r>
      <w:proofErr w:type="gramEnd"/>
      <w:r>
        <w:rPr>
          <w:color w:val="333333"/>
          <w:sz w:val="20"/>
          <w:szCs w:val="20"/>
        </w:rPr>
        <w:t>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9</w:t>
      </w:r>
      <w:r>
        <w:rPr>
          <w:b/>
          <w:bCs/>
          <w:color w:val="333333"/>
          <w:sz w:val="20"/>
          <w:szCs w:val="20"/>
        </w:rPr>
        <w:t>.В предложениях с противительными отношениями используются союзы: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или, либо, ли…</w:t>
      </w:r>
      <w:proofErr w:type="gramStart"/>
      <w:r>
        <w:rPr>
          <w:color w:val="333333"/>
          <w:sz w:val="20"/>
          <w:szCs w:val="20"/>
        </w:rPr>
        <w:t>ли</w:t>
      </w:r>
      <w:proofErr w:type="gramEnd"/>
      <w:r>
        <w:rPr>
          <w:color w:val="333333"/>
          <w:sz w:val="20"/>
          <w:szCs w:val="20"/>
        </w:rPr>
        <w:t>, не то…не то, а то, то ли… то ли;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и , да, ни…</w:t>
      </w:r>
      <w:proofErr w:type="gramStart"/>
      <w:r>
        <w:rPr>
          <w:color w:val="333333"/>
          <w:sz w:val="20"/>
          <w:szCs w:val="20"/>
        </w:rPr>
        <w:t>ни</w:t>
      </w:r>
      <w:proofErr w:type="gramEnd"/>
      <w:r>
        <w:rPr>
          <w:color w:val="333333"/>
          <w:sz w:val="20"/>
          <w:szCs w:val="20"/>
        </w:rPr>
        <w:t>, также, тоже.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а , но, однако, же, зато, или, либо, то…</w:t>
      </w:r>
      <w:proofErr w:type="gramStart"/>
      <w:r>
        <w:rPr>
          <w:color w:val="333333"/>
          <w:sz w:val="20"/>
          <w:szCs w:val="20"/>
        </w:rPr>
        <w:t>то</w:t>
      </w:r>
      <w:proofErr w:type="gramEnd"/>
      <w:r>
        <w:rPr>
          <w:color w:val="333333"/>
          <w:sz w:val="20"/>
          <w:szCs w:val="20"/>
        </w:rPr>
        <w:t>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10</w:t>
      </w:r>
      <w:r>
        <w:rPr>
          <w:b/>
          <w:bCs/>
          <w:color w:val="333333"/>
          <w:sz w:val="20"/>
          <w:szCs w:val="20"/>
        </w:rPr>
        <w:t>. На чередование явлений, на возможность одного явления из двух или нескольких указывается в предложениях: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соединительных;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lastRenderedPageBreak/>
        <w:t>в) разделительных;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противительных.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 xml:space="preserve">11. </w:t>
      </w:r>
      <w:r>
        <w:rPr>
          <w:b/>
          <w:bCs/>
          <w:color w:val="333333"/>
          <w:sz w:val="20"/>
          <w:szCs w:val="20"/>
        </w:rPr>
        <w:t>Одно явление противопоставляется другому в предложениях: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соединительных;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разделительных;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противительных.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12</w:t>
      </w:r>
      <w:r>
        <w:rPr>
          <w:b/>
          <w:bCs/>
          <w:color w:val="333333"/>
          <w:sz w:val="20"/>
          <w:szCs w:val="20"/>
        </w:rPr>
        <w:t>. Перечисляются явления, которые происходят одновременно или следуют одно за другим, в предложениях: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соединительных;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разделительных;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противительных.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13</w:t>
      </w:r>
      <w:r>
        <w:rPr>
          <w:b/>
          <w:bCs/>
          <w:color w:val="333333"/>
          <w:sz w:val="20"/>
          <w:szCs w:val="20"/>
        </w:rPr>
        <w:t>.Укажите тип сложносочиненного предложения</w:t>
      </w:r>
      <w:r>
        <w:rPr>
          <w:color w:val="333333"/>
          <w:sz w:val="20"/>
          <w:szCs w:val="20"/>
        </w:rPr>
        <w:t>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Ни солнца мне не виден свет,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Ни для корней моих простору нет,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Ни ветеркам вокруг меня свободы…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соединительных;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разделительных;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противительных.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>14</w:t>
      </w:r>
      <w:r>
        <w:rPr>
          <w:b/>
          <w:bCs/>
          <w:color w:val="333333"/>
          <w:sz w:val="20"/>
          <w:szCs w:val="20"/>
        </w:rPr>
        <w:t>.Укажите тип сложносочиненного предложения: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Неожиданно быстрое исполнение моих тайных желаний и обрадовало, и испугало; однако я не высказал овладевшего мною смущения.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соединительных; в) разделительных; с) противительных.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0"/>
          <w:szCs w:val="20"/>
        </w:rPr>
        <w:t xml:space="preserve">15. </w:t>
      </w:r>
      <w:r>
        <w:rPr>
          <w:b/>
          <w:bCs/>
          <w:color w:val="333333"/>
          <w:sz w:val="20"/>
          <w:szCs w:val="20"/>
        </w:rPr>
        <w:t>Определи</w:t>
      </w:r>
      <w:r>
        <w:rPr>
          <w:b/>
          <w:bCs/>
          <w:color w:val="333333"/>
          <w:sz w:val="20"/>
          <w:szCs w:val="20"/>
        </w:rPr>
        <w:t>те вид придаточного</w:t>
      </w:r>
      <w:r>
        <w:rPr>
          <w:b/>
          <w:bCs/>
          <w:color w:val="333333"/>
          <w:sz w:val="20"/>
          <w:szCs w:val="20"/>
        </w:rPr>
        <w:t xml:space="preserve"> обстоятельственн</w:t>
      </w:r>
      <w:r>
        <w:rPr>
          <w:b/>
          <w:bCs/>
          <w:color w:val="333333"/>
          <w:sz w:val="20"/>
          <w:szCs w:val="20"/>
        </w:rPr>
        <w:t>ого предложения</w:t>
      </w:r>
      <w:r>
        <w:rPr>
          <w:b/>
          <w:bCs/>
          <w:color w:val="333333"/>
          <w:sz w:val="20"/>
          <w:szCs w:val="20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333333"/>
          <w:sz w:val="20"/>
          <w:szCs w:val="20"/>
        </w:rPr>
        <w:t>Когда человек утомлен и хочет спать, то ему кажется, что то же состояние переживает и природа.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а) образа действия и степени;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в) места;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с) времени;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д) условия;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0"/>
          <w:szCs w:val="20"/>
        </w:rPr>
        <w:t>е) причины</w:t>
      </w:r>
      <w:r>
        <w:rPr>
          <w:b/>
          <w:bCs/>
          <w:color w:val="333333"/>
          <w:sz w:val="20"/>
          <w:szCs w:val="20"/>
        </w:rPr>
        <w:t>.</w:t>
      </w:r>
    </w:p>
    <w:p w:rsidR="0066362A" w:rsidRDefault="0066362A"/>
    <w:p w:rsidR="00472EDC" w:rsidRDefault="00472EDC">
      <w:r>
        <w:t>Ответы: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1.В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2.С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3.Е 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4.А 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5.В</w:t>
      </w:r>
    </w:p>
    <w:p w:rsidR="00472EDC" w:rsidRDefault="00472EDC" w:rsidP="00472ED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6.В</w:t>
      </w:r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7</w:t>
      </w:r>
      <w:r>
        <w:rPr>
          <w:b/>
          <w:bCs/>
          <w:color w:val="333333"/>
          <w:sz w:val="20"/>
          <w:szCs w:val="20"/>
        </w:rPr>
        <w:t>.Б</w:t>
      </w:r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8.А</w:t>
      </w:r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9</w:t>
      </w:r>
      <w:r>
        <w:rPr>
          <w:b/>
          <w:bCs/>
          <w:color w:val="333333"/>
          <w:sz w:val="20"/>
          <w:szCs w:val="20"/>
        </w:rPr>
        <w:t>.В</w:t>
      </w:r>
      <w:bookmarkStart w:id="0" w:name="_GoBack"/>
      <w:bookmarkEnd w:id="0"/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10</w:t>
      </w:r>
      <w:r>
        <w:rPr>
          <w:b/>
          <w:bCs/>
          <w:color w:val="333333"/>
          <w:sz w:val="20"/>
          <w:szCs w:val="20"/>
        </w:rPr>
        <w:t>.Б</w:t>
      </w:r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11</w:t>
      </w:r>
      <w:r>
        <w:rPr>
          <w:b/>
          <w:bCs/>
          <w:color w:val="333333"/>
          <w:sz w:val="20"/>
          <w:szCs w:val="20"/>
        </w:rPr>
        <w:t>.В</w:t>
      </w:r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12</w:t>
      </w:r>
      <w:r>
        <w:rPr>
          <w:b/>
          <w:bCs/>
          <w:color w:val="333333"/>
          <w:sz w:val="20"/>
          <w:szCs w:val="20"/>
        </w:rPr>
        <w:t>.А</w:t>
      </w:r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13</w:t>
      </w:r>
      <w:r>
        <w:rPr>
          <w:b/>
          <w:bCs/>
          <w:color w:val="333333"/>
          <w:sz w:val="20"/>
          <w:szCs w:val="20"/>
        </w:rPr>
        <w:t>.А</w:t>
      </w:r>
    </w:p>
    <w:p w:rsidR="00472EDC" w:rsidRDefault="00472EDC" w:rsidP="00472EDC">
      <w:pPr>
        <w:spacing w:after="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14.В</w:t>
      </w:r>
    </w:p>
    <w:p w:rsidR="00472EDC" w:rsidRDefault="00472EDC" w:rsidP="00472EDC">
      <w:pPr>
        <w:spacing w:after="0"/>
      </w:pPr>
      <w:r>
        <w:rPr>
          <w:b/>
          <w:bCs/>
          <w:color w:val="333333"/>
          <w:sz w:val="20"/>
          <w:szCs w:val="20"/>
        </w:rPr>
        <w:t>15.А</w:t>
      </w:r>
    </w:p>
    <w:sectPr w:rsidR="00472EDC" w:rsidSect="00B811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21"/>
    <w:rsid w:val="00264B21"/>
    <w:rsid w:val="00472EDC"/>
    <w:rsid w:val="004A35E0"/>
    <w:rsid w:val="004A5EFD"/>
    <w:rsid w:val="004B4475"/>
    <w:rsid w:val="006621C6"/>
    <w:rsid w:val="0066362A"/>
    <w:rsid w:val="006B4F38"/>
    <w:rsid w:val="00B81197"/>
    <w:rsid w:val="00C60A9C"/>
    <w:rsid w:val="00E4238D"/>
    <w:rsid w:val="00E701AE"/>
    <w:rsid w:val="00EE7DF3"/>
    <w:rsid w:val="00F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2021-04-22T06:31:00Z</dcterms:created>
  <dcterms:modified xsi:type="dcterms:W3CDTF">2021-04-22T06:37:00Z</dcterms:modified>
</cp:coreProperties>
</file>