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9343" w14:textId="1CA2CFC6" w:rsidR="00AC09EF" w:rsidRDefault="00AC09EF" w:rsidP="00C25F6A">
      <w:pPr>
        <w:jc w:val="both"/>
        <w:rPr>
          <w:b/>
          <w:bCs/>
          <w:sz w:val="24"/>
          <w:szCs w:val="24"/>
          <w:shd w:val="clear" w:color="auto" w:fill="FFFFFF"/>
        </w:rPr>
      </w:pPr>
      <w:r w:rsidRPr="00FA611A">
        <w:rPr>
          <w:b/>
          <w:bCs/>
          <w:sz w:val="24"/>
          <w:szCs w:val="24"/>
          <w:shd w:val="clear" w:color="auto" w:fill="FFFFFF"/>
        </w:rPr>
        <w:t>КОНЦЕПЦИЯ МЕЖДИСЦИПЛИННОЙ ИНТЕГРАЦИИ И ВОЗМОЖНОСТИ ЕЕ ПРИМЕНЕНИЯ В ПРОЦЕССЕ ОБУЧЕНИЯ</w:t>
      </w:r>
    </w:p>
    <w:p w14:paraId="17500964" w14:textId="63AC670C" w:rsidR="00C25F6A" w:rsidRDefault="00C25F6A" w:rsidP="00394E0C">
      <w:pPr>
        <w:jc w:val="right"/>
        <w:rPr>
          <w:b/>
          <w:bCs/>
          <w:sz w:val="24"/>
          <w:szCs w:val="24"/>
          <w:shd w:val="clear" w:color="auto" w:fill="FFFFFF"/>
          <w:lang w:val="ru-RU"/>
        </w:rPr>
      </w:pPr>
      <w:r>
        <w:rPr>
          <w:b/>
          <w:bCs/>
          <w:sz w:val="24"/>
          <w:szCs w:val="24"/>
          <w:shd w:val="clear" w:color="auto" w:fill="FFFFFF"/>
          <w:lang w:val="ru-RU"/>
        </w:rPr>
        <w:t xml:space="preserve">Атиев Арипкан </w:t>
      </w:r>
      <w:proofErr w:type="spellStart"/>
      <w:r>
        <w:rPr>
          <w:b/>
          <w:bCs/>
          <w:sz w:val="24"/>
          <w:szCs w:val="24"/>
          <w:shd w:val="clear" w:color="auto" w:fill="FFFFFF"/>
          <w:lang w:val="ru-RU"/>
        </w:rPr>
        <w:t>Базарханович</w:t>
      </w:r>
      <w:proofErr w:type="spellEnd"/>
    </w:p>
    <w:p w14:paraId="67FA2B45" w14:textId="0B274E39" w:rsidR="00394E0C" w:rsidRDefault="00394E0C" w:rsidP="00394E0C">
      <w:pPr>
        <w:jc w:val="right"/>
        <w:rPr>
          <w:sz w:val="24"/>
          <w:szCs w:val="24"/>
          <w:shd w:val="clear" w:color="auto" w:fill="FFFFFF"/>
          <w:lang w:val="ru-RU"/>
        </w:rPr>
      </w:pPr>
      <w:r w:rsidRPr="00394E0C">
        <w:rPr>
          <w:sz w:val="24"/>
          <w:szCs w:val="24"/>
          <w:shd w:val="clear" w:color="auto" w:fill="FFFFFF"/>
          <w:lang w:val="ru-RU"/>
        </w:rPr>
        <w:t>Учитель физики ФМН НИШ города Талдыкорган</w:t>
      </w:r>
    </w:p>
    <w:p w14:paraId="7DF08797" w14:textId="77777777" w:rsidR="00394E0C" w:rsidRPr="00394E0C" w:rsidRDefault="00394E0C" w:rsidP="00394E0C">
      <w:pPr>
        <w:jc w:val="right"/>
        <w:rPr>
          <w:sz w:val="24"/>
          <w:szCs w:val="24"/>
          <w:shd w:val="clear" w:color="auto" w:fill="FFFFFF"/>
          <w:lang w:val="ru-RU"/>
        </w:rPr>
      </w:pPr>
    </w:p>
    <w:p w14:paraId="67EDBF0F" w14:textId="77777777" w:rsidR="00AC09EF" w:rsidRPr="00FA611A" w:rsidRDefault="00AC09EF" w:rsidP="00394E0C">
      <w:pPr>
        <w:pStyle w:val="a3"/>
        <w:ind w:firstLine="720"/>
        <w:jc w:val="both"/>
        <w:rPr>
          <w:color w:val="202122"/>
          <w:sz w:val="28"/>
          <w:szCs w:val="28"/>
          <w:shd w:val="clear" w:color="auto" w:fill="FFFFFF"/>
        </w:rPr>
      </w:pPr>
      <w:r w:rsidRPr="00FA611A">
        <w:rPr>
          <w:color w:val="202122"/>
          <w:sz w:val="28"/>
          <w:szCs w:val="28"/>
          <w:shd w:val="clear" w:color="auto" w:fill="FFFFFF"/>
        </w:rPr>
        <w:t>Одной из основных задач образования и профессионального обучения на уровне XXI века является дальнейшее повышение качества общего образования учителей и повышение их профессиональной подготовки.</w:t>
      </w:r>
    </w:p>
    <w:p w14:paraId="26C77E63" w14:textId="77777777" w:rsidR="00AC09EF" w:rsidRPr="00FA611A" w:rsidRDefault="00AC09EF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</w:rPr>
      </w:pPr>
      <w:r w:rsidRPr="00FA611A">
        <w:rPr>
          <w:color w:val="202122"/>
          <w:sz w:val="28"/>
          <w:szCs w:val="28"/>
          <w:shd w:val="clear" w:color="auto" w:fill="FFFFFF"/>
        </w:rPr>
        <w:t>Профессиональная подготовка педагогов может быть коренным образом улучшена на основе междисциплинарной интеграции общих и специальных педагогических знаний.</w:t>
      </w:r>
    </w:p>
    <w:p w14:paraId="2608D7B5" w14:textId="1245AD6B" w:rsidR="00AC09EF" w:rsidRPr="00FA611A" w:rsidRDefault="00AC09EF" w:rsidP="00394E0C">
      <w:pPr>
        <w:pStyle w:val="a3"/>
        <w:ind w:firstLine="720"/>
        <w:jc w:val="both"/>
        <w:rPr>
          <w:color w:val="202122"/>
          <w:sz w:val="28"/>
          <w:szCs w:val="28"/>
          <w:shd w:val="clear" w:color="auto" w:fill="FFFFFF"/>
        </w:rPr>
      </w:pPr>
      <w:r w:rsidRPr="00FA611A">
        <w:rPr>
          <w:color w:val="202122"/>
          <w:sz w:val="28"/>
          <w:szCs w:val="28"/>
          <w:shd w:val="clear" w:color="auto" w:fill="FFFFFF"/>
        </w:rPr>
        <w:t xml:space="preserve">Современная наука и производство одновременно развиваются в направлении специализации и интеграции. Растет потребность в широком круге специалистов разных специальностей, способных мобилизоваться в виде деятельности, связанной с их профессией. В подготовке таких специалистов первостепенное значение имеет развитие системного мышления, умения видеть предмет в единстве многосторонних связей и отношений. </w:t>
      </w:r>
      <w:bookmarkStart w:id="0" w:name="_Hlk103420718"/>
      <w:r w:rsidRPr="00FA611A">
        <w:rPr>
          <w:color w:val="202122"/>
          <w:sz w:val="28"/>
          <w:szCs w:val="28"/>
          <w:shd w:val="clear" w:color="auto" w:fill="FFFFFF"/>
        </w:rPr>
        <w:t>Одной из основных задач вуза является обучение студентов продуктам научной интеграции, так как результаты интегрированных знаний - общенаучные идеи, методологические принципы, методы системного анализа - приобретают все большее значение в современном обществе. С этой точки зрения реализация междисциплинарной интеграции в высшей школе является актуальным вопросом. Ведь она способствует повышению его эффективности за счет объединения всех структурных элементов образовательного процесса - содержания, видов, технологии обучения. Междисциплинарная интеграция обеспечивает приобретение знаний, формирование умений и навыков в определенной системе, способствует активному мышлению, реализации учебной деятельности по теоретическому знанию. Реализация междисциплинарной интеграции позволит расширить профессиональную подготовку квалифицированных педагогов и подготовить их по группе взаимосвязанных профессий.</w:t>
      </w:r>
      <w:bookmarkEnd w:id="0"/>
    </w:p>
    <w:p w14:paraId="357ADCC9" w14:textId="7E8EB409" w:rsidR="00451BAE" w:rsidRPr="00F659CB" w:rsidRDefault="007A3B49" w:rsidP="00F659CB">
      <w:pPr>
        <w:pStyle w:val="a3"/>
        <w:ind w:firstLine="720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</w:rPr>
        <w:t xml:space="preserve">Существует ряд исследований междисциплинарной интеграции в высшем образовании. </w:t>
      </w:r>
      <w:r w:rsidR="00451BAE" w:rsidRPr="00FA611A">
        <w:rPr>
          <w:color w:val="202122"/>
          <w:sz w:val="28"/>
          <w:szCs w:val="28"/>
          <w:shd w:val="clear" w:color="auto" w:fill="FFFFFF"/>
        </w:rPr>
        <w:t>Работы, связанные с междисциплинарной интеграцией в Казахстане</w:t>
      </w:r>
      <w:r w:rsidR="00242F5B">
        <w:rPr>
          <w:color w:val="202122"/>
          <w:sz w:val="28"/>
          <w:szCs w:val="28"/>
          <w:shd w:val="clear" w:color="auto" w:fill="FFFFFF"/>
          <w:lang w:val="ru-RU"/>
        </w:rPr>
        <w:t xml:space="preserve">:    </w:t>
      </w:r>
      <w:r w:rsidR="00451BAE" w:rsidRPr="00FA611A">
        <w:rPr>
          <w:color w:val="202122"/>
          <w:sz w:val="28"/>
          <w:szCs w:val="28"/>
          <w:shd w:val="clear" w:color="auto" w:fill="FFFFFF"/>
        </w:rPr>
        <w:t xml:space="preserve"> А. Бейсенбаева и Э. Муханбетжанова, </w:t>
      </w:r>
      <w:r w:rsidR="00242F5B">
        <w:rPr>
          <w:color w:val="202122"/>
          <w:sz w:val="28"/>
          <w:szCs w:val="28"/>
          <w:shd w:val="clear" w:color="auto" w:fill="FFFFFF"/>
          <w:lang w:val="ru-RU"/>
        </w:rPr>
        <w:t>Т</w:t>
      </w:r>
      <w:r w:rsidR="00451BAE" w:rsidRPr="00FA611A">
        <w:rPr>
          <w:color w:val="202122"/>
          <w:sz w:val="28"/>
          <w:szCs w:val="28"/>
          <w:shd w:val="clear" w:color="auto" w:fill="FFFFFF"/>
        </w:rPr>
        <w:t xml:space="preserve">еоретико-методологические основы интеграции образования, С.А. Нурахметова, </w:t>
      </w:r>
      <w:r w:rsidR="00242F5B">
        <w:rPr>
          <w:color w:val="202122"/>
          <w:sz w:val="28"/>
          <w:szCs w:val="28"/>
          <w:shd w:val="clear" w:color="auto" w:fill="FFFFFF"/>
          <w:lang w:val="ru-RU"/>
        </w:rPr>
        <w:t>Н</w:t>
      </w:r>
      <w:r w:rsidR="00451BAE" w:rsidRPr="00FA611A">
        <w:rPr>
          <w:color w:val="202122"/>
          <w:sz w:val="28"/>
          <w:szCs w:val="28"/>
          <w:shd w:val="clear" w:color="auto" w:fill="FFFFFF"/>
        </w:rPr>
        <w:t xml:space="preserve">екоторые вопросы интеграции содержания высшего образования, С. Абдиманапов, </w:t>
      </w:r>
      <w:r w:rsidR="00242F5B">
        <w:rPr>
          <w:color w:val="202122"/>
          <w:sz w:val="28"/>
          <w:szCs w:val="28"/>
          <w:shd w:val="clear" w:color="auto" w:fill="FFFFFF"/>
          <w:lang w:val="ru-RU"/>
        </w:rPr>
        <w:t>Р</w:t>
      </w:r>
      <w:r w:rsidR="00451BAE" w:rsidRPr="00FA611A">
        <w:rPr>
          <w:color w:val="202122"/>
          <w:sz w:val="28"/>
          <w:szCs w:val="28"/>
          <w:shd w:val="clear" w:color="auto" w:fill="FFFFFF"/>
        </w:rPr>
        <w:t>азвитие интеграционных процессов в науке и образовании и др. работ</w:t>
      </w:r>
      <w:r w:rsidR="00156E43" w:rsidRPr="00FA611A">
        <w:rPr>
          <w:color w:val="202122"/>
          <w:sz w:val="28"/>
          <w:szCs w:val="28"/>
          <w:shd w:val="clear" w:color="auto" w:fill="FFFFFF"/>
          <w:lang w:val="ru-RU"/>
        </w:rPr>
        <w:t>ы</w:t>
      </w:r>
      <w:r w:rsidR="00451BAE" w:rsidRPr="00FA611A">
        <w:rPr>
          <w:color w:val="202122"/>
          <w:sz w:val="28"/>
          <w:szCs w:val="28"/>
          <w:shd w:val="clear" w:color="auto" w:fill="FFFFFF"/>
        </w:rPr>
        <w:t>. Научно-исследовательская работа О. Мусабекова посвящена проблеме подготовки будущих инженеров высшего технического образования к научно-технической деятельности, представляющей собой интеграцию естественных и технических наук.</w:t>
      </w:r>
    </w:p>
    <w:p w14:paraId="0DF59096" w14:textId="4C78A7F9" w:rsidR="00344B72" w:rsidRPr="00FA611A" w:rsidRDefault="00451BAE" w:rsidP="00C25F6A">
      <w:pPr>
        <w:spacing w:before="1" w:line="228" w:lineRule="auto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</w:rPr>
        <w:t xml:space="preserve">В настоящее время перед проблемой образования стоит необходимость показать историческое развитие науки, вооружить студентов и школьников современными научными знаниями и умениями самостоятельно совершенствовать свои знания. В связи с этим ряд изменений в учебных планах и программах последних лет (группировка материала вокруг очень </w:t>
      </w:r>
      <w:r w:rsidRPr="00FA611A">
        <w:rPr>
          <w:color w:val="202122"/>
          <w:sz w:val="28"/>
          <w:szCs w:val="28"/>
          <w:shd w:val="clear" w:color="auto" w:fill="FFFFFF"/>
        </w:rPr>
        <w:lastRenderedPageBreak/>
        <w:t>больших теорий и законов, получение его на основе основной проблемы и изложение в тесной связи с ней и т. д.) вновь повторяют суть процесс</w:t>
      </w:r>
      <w:r w:rsidR="00156E43" w:rsidRPr="00FA611A">
        <w:rPr>
          <w:color w:val="202122"/>
          <w:sz w:val="28"/>
          <w:szCs w:val="28"/>
          <w:shd w:val="clear" w:color="auto" w:fill="FFFFFF"/>
          <w:lang w:val="ru-RU"/>
        </w:rPr>
        <w:t>а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чтения, для закрепления и </w:t>
      </w:r>
      <w:r w:rsidR="000919DD" w:rsidRPr="00FA611A">
        <w:rPr>
          <w:color w:val="202122"/>
          <w:sz w:val="28"/>
          <w:szCs w:val="28"/>
          <w:shd w:val="clear" w:color="auto" w:fill="FFFFFF"/>
          <w:lang w:val="ru-RU"/>
        </w:rPr>
        <w:t>углубления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знаний. Эти возможности требуют разработки и совершенствования эффективных методов обучения, отвечающих потребностям молодежи. С этой целью коллектив ведущих </w:t>
      </w:r>
      <w:r w:rsidR="009D30E4" w:rsidRPr="00FA611A">
        <w:rPr>
          <w:color w:val="202122"/>
          <w:sz w:val="28"/>
          <w:szCs w:val="28"/>
          <w:shd w:val="clear" w:color="auto" w:fill="FFFFFF"/>
        </w:rPr>
        <w:t>учител</w:t>
      </w:r>
      <w:r w:rsidR="009D30E4" w:rsidRPr="00FA611A">
        <w:rPr>
          <w:color w:val="202122"/>
          <w:sz w:val="28"/>
          <w:szCs w:val="28"/>
          <w:shd w:val="clear" w:color="auto" w:fill="FFFFFF"/>
          <w:lang w:val="ru-RU"/>
        </w:rPr>
        <w:t>ей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педагогической науки, методистов занимается поиском различных методов обучения, которые помогут улучшить мыслительные способности учащихся в соответствии с их мотивацией и личностными способностями.</w:t>
      </w:r>
      <w:r w:rsidR="00344B72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</w:p>
    <w:p w14:paraId="4BD0DA9E" w14:textId="160A9D46" w:rsidR="00A4441D" w:rsidRPr="00FA611A" w:rsidRDefault="00A4441D" w:rsidP="00C25F6A">
      <w:pPr>
        <w:spacing w:before="1" w:line="228" w:lineRule="auto"/>
        <w:jc w:val="both"/>
        <w:rPr>
          <w:sz w:val="28"/>
          <w:szCs w:val="28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Также мы учителя ФМН НИШ города Талдыкорган провели своё не большое исследование по применению </w:t>
      </w:r>
      <w:r w:rsidR="00C95845" w:rsidRPr="00FA611A">
        <w:rPr>
          <w:color w:val="202122"/>
          <w:sz w:val="28"/>
          <w:szCs w:val="28"/>
          <w:shd w:val="clear" w:color="auto" w:fill="FFFFFF"/>
          <w:lang w:val="ru-RU"/>
        </w:rPr>
        <w:t>междисциплинарной интеграции</w:t>
      </w:r>
      <w:r w:rsidR="00C95845" w:rsidRPr="00FA611A">
        <w:rPr>
          <w:sz w:val="28"/>
          <w:szCs w:val="28"/>
          <w:shd w:val="clear" w:color="auto" w:fill="FFFFFF"/>
          <w:lang w:val="ru-RU"/>
        </w:rPr>
        <w:t>.</w:t>
      </w:r>
    </w:p>
    <w:p w14:paraId="70ED09A9" w14:textId="3372125B" w:rsidR="00451BAE" w:rsidRPr="00FA611A" w:rsidRDefault="00451BAE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</w:rPr>
      </w:pPr>
      <w:r w:rsidRPr="00FA611A">
        <w:rPr>
          <w:color w:val="202122"/>
          <w:sz w:val="28"/>
          <w:szCs w:val="28"/>
          <w:shd w:val="clear" w:color="auto" w:fill="FFFFFF"/>
        </w:rPr>
        <w:t xml:space="preserve">Наша работа показывает, что такие методы, как 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решение задач с приведением интересных примеров </w:t>
      </w:r>
      <w:r w:rsidRPr="00FA611A">
        <w:rPr>
          <w:color w:val="202122"/>
          <w:sz w:val="28"/>
          <w:szCs w:val="28"/>
          <w:shd w:val="clear" w:color="auto" w:fill="FFFFFF"/>
        </w:rPr>
        <w:t>повыш</w:t>
      </w:r>
      <w:proofErr w:type="spellStart"/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>ает</w:t>
      </w:r>
      <w:proofErr w:type="spellEnd"/>
      <w:r w:rsidRPr="00FA611A">
        <w:rPr>
          <w:color w:val="202122"/>
          <w:sz w:val="28"/>
          <w:szCs w:val="28"/>
          <w:shd w:val="clear" w:color="auto" w:fill="FFFFFF"/>
        </w:rPr>
        <w:t xml:space="preserve"> мотиваци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>ю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молодежи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. Также наши опыты </w:t>
      </w:r>
      <w:r w:rsidR="00710D4A" w:rsidRPr="00FA611A">
        <w:rPr>
          <w:color w:val="202122"/>
          <w:sz w:val="28"/>
          <w:szCs w:val="28"/>
          <w:shd w:val="clear" w:color="auto" w:fill="FFFFFF"/>
          <w:lang w:val="ru-RU"/>
        </w:rPr>
        <w:t>показали,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D737C1" w:rsidRPr="00FA611A">
        <w:rPr>
          <w:color w:val="202122"/>
          <w:sz w:val="28"/>
          <w:szCs w:val="28"/>
          <w:shd w:val="clear" w:color="auto" w:fill="FFFFFF"/>
          <w:lang w:val="ru-RU"/>
        </w:rPr>
        <w:t>что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таки</w:t>
      </w:r>
      <w:r w:rsidR="00D737C1" w:rsidRPr="00FA611A">
        <w:rPr>
          <w:color w:val="202122"/>
          <w:sz w:val="28"/>
          <w:szCs w:val="28"/>
          <w:shd w:val="clear" w:color="auto" w:fill="FFFFFF"/>
          <w:lang w:val="ru-RU"/>
        </w:rPr>
        <w:t>е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метод</w:t>
      </w:r>
      <w:r w:rsidR="00D737C1" w:rsidRPr="00FA611A">
        <w:rPr>
          <w:color w:val="202122"/>
          <w:sz w:val="28"/>
          <w:szCs w:val="28"/>
          <w:shd w:val="clear" w:color="auto" w:fill="FFFFFF"/>
          <w:lang w:val="ru-RU"/>
        </w:rPr>
        <w:t>ы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как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доказательство теории решением задачи или, наоборот, </w:t>
      </w:r>
      <w:r w:rsidR="00344B72" w:rsidRPr="00FA611A">
        <w:rPr>
          <w:color w:val="202122"/>
          <w:sz w:val="28"/>
          <w:szCs w:val="28"/>
          <w:shd w:val="clear" w:color="auto" w:fill="FFFFFF"/>
          <w:lang w:val="ru-RU"/>
        </w:rPr>
        <w:t>убеждаться в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правильности теории</w:t>
      </w:r>
      <w:r w:rsidR="00344B72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посредством решения </w:t>
      </w:r>
      <w:r w:rsidR="007C627C" w:rsidRPr="00FA611A">
        <w:rPr>
          <w:color w:val="202122"/>
          <w:sz w:val="28"/>
          <w:szCs w:val="28"/>
          <w:shd w:val="clear" w:color="auto" w:fill="FFFFFF"/>
          <w:lang w:val="ru-RU"/>
        </w:rPr>
        <w:t>задачи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, </w:t>
      </w:r>
      <w:r w:rsidR="00E93136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знакомство </w:t>
      </w:r>
      <w:r w:rsidR="00D737C1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с </w:t>
      </w:r>
      <w:r w:rsidR="00D737C1" w:rsidRPr="00FA611A">
        <w:rPr>
          <w:color w:val="202122"/>
          <w:sz w:val="28"/>
          <w:szCs w:val="28"/>
          <w:shd w:val="clear" w:color="auto" w:fill="FFFFFF"/>
        </w:rPr>
        <w:t>историей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развития некоторых законов и теорий, оказывают </w:t>
      </w:r>
      <w:r w:rsidR="00044959" w:rsidRPr="00FA611A">
        <w:rPr>
          <w:color w:val="202122"/>
          <w:sz w:val="28"/>
          <w:szCs w:val="28"/>
          <w:shd w:val="clear" w:color="auto" w:fill="FFFFFF"/>
          <w:lang w:val="ru-RU"/>
        </w:rPr>
        <w:t>кач</w:t>
      </w:r>
      <w:r w:rsidRPr="00FA611A">
        <w:rPr>
          <w:color w:val="202122"/>
          <w:sz w:val="28"/>
          <w:szCs w:val="28"/>
          <w:shd w:val="clear" w:color="auto" w:fill="FFFFFF"/>
        </w:rPr>
        <w:t>ественное влияние на знания студентов.</w:t>
      </w:r>
    </w:p>
    <w:p w14:paraId="18AEE8C2" w14:textId="5B6141BE" w:rsidR="008413EB" w:rsidRPr="00FA611A" w:rsidRDefault="00A52C25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</w:rPr>
      </w:pPr>
      <w:r w:rsidRPr="00FA611A">
        <w:rPr>
          <w:color w:val="202122"/>
          <w:sz w:val="28"/>
          <w:szCs w:val="28"/>
          <w:shd w:val="clear" w:color="auto" w:fill="FFFFFF"/>
        </w:rPr>
        <w:t xml:space="preserve">Использование междисциплинарной интеграции как одного из таких методов особенно важно. Например, при подготовке будущих учителей </w:t>
      </w:r>
      <w:proofErr w:type="spellStart"/>
      <w:r w:rsidR="00FC23E1" w:rsidRPr="00FA611A">
        <w:rPr>
          <w:color w:val="202122"/>
          <w:sz w:val="28"/>
          <w:szCs w:val="28"/>
          <w:shd w:val="clear" w:color="auto" w:fill="FFFFFF"/>
          <w:lang w:val="ru-RU"/>
        </w:rPr>
        <w:t>физ</w:t>
      </w:r>
      <w:proofErr w:type="spellEnd"/>
      <w:r w:rsidRPr="00FA611A">
        <w:rPr>
          <w:color w:val="202122"/>
          <w:sz w:val="28"/>
          <w:szCs w:val="28"/>
          <w:shd w:val="clear" w:color="auto" w:fill="FFFFFF"/>
        </w:rPr>
        <w:t>ики их умение использовать знания учащихся по математике при обучении физике.</w:t>
      </w:r>
    </w:p>
    <w:p w14:paraId="477B31D9" w14:textId="77777777" w:rsidR="00306AA8" w:rsidRDefault="00A52C25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</w:rPr>
        <w:t xml:space="preserve">Большинство </w:t>
      </w:r>
      <w:r w:rsidR="008413EB" w:rsidRPr="00FA611A">
        <w:rPr>
          <w:color w:val="202122"/>
          <w:sz w:val="28"/>
          <w:szCs w:val="28"/>
          <w:shd w:val="clear" w:color="auto" w:fill="FFFFFF"/>
          <w:lang w:val="ru-RU"/>
        </w:rPr>
        <w:t>задач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, </w:t>
      </w:r>
      <w:r w:rsidR="008413EB" w:rsidRPr="00FA611A">
        <w:rPr>
          <w:color w:val="202122"/>
          <w:sz w:val="28"/>
          <w:szCs w:val="28"/>
          <w:shd w:val="clear" w:color="auto" w:fill="FFFFFF"/>
          <w:lang w:val="ru-RU"/>
        </w:rPr>
        <w:t>встречающихся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в школьном курсе физики, тесно связаны с понятиями </w:t>
      </w:r>
      <w:r w:rsidR="00710D4A" w:rsidRPr="00FA611A">
        <w:rPr>
          <w:color w:val="202122"/>
          <w:sz w:val="28"/>
          <w:szCs w:val="28"/>
          <w:shd w:val="clear" w:color="auto" w:fill="FFFFFF"/>
          <w:lang w:val="ru-RU"/>
        </w:rPr>
        <w:t>степени числа,</w:t>
      </w:r>
      <w:r w:rsidR="001C23C4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решаются с помощью чисел записанных в</w:t>
      </w:r>
      <w:r w:rsidR="00710D4A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стандартн</w:t>
      </w:r>
      <w:r w:rsidR="001C23C4" w:rsidRPr="00FA611A">
        <w:rPr>
          <w:color w:val="202122"/>
          <w:sz w:val="28"/>
          <w:szCs w:val="28"/>
          <w:shd w:val="clear" w:color="auto" w:fill="FFFFFF"/>
          <w:lang w:val="ru-RU"/>
        </w:rPr>
        <w:t>ом</w:t>
      </w:r>
      <w:r w:rsidR="00710D4A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вид</w:t>
      </w:r>
      <w:r w:rsidR="001C23C4" w:rsidRPr="00FA611A">
        <w:rPr>
          <w:color w:val="202122"/>
          <w:sz w:val="28"/>
          <w:szCs w:val="28"/>
          <w:shd w:val="clear" w:color="auto" w:fill="FFFFFF"/>
          <w:lang w:val="ru-RU"/>
        </w:rPr>
        <w:t>е</w:t>
      </w:r>
      <w:r w:rsidR="00710D4A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. 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Поэтому учащимся приходится вспоминать ряд материалов </w:t>
      </w:r>
      <w:r w:rsidR="008413EB" w:rsidRPr="00FA611A">
        <w:rPr>
          <w:color w:val="202122"/>
          <w:sz w:val="28"/>
          <w:szCs w:val="28"/>
          <w:shd w:val="clear" w:color="auto" w:fill="FFFFFF"/>
          <w:lang w:val="ru-RU"/>
        </w:rPr>
        <w:t>из</w:t>
      </w:r>
      <w:r w:rsidRPr="00FA611A">
        <w:rPr>
          <w:color w:val="202122"/>
          <w:sz w:val="28"/>
          <w:szCs w:val="28"/>
          <w:shd w:val="clear" w:color="auto" w:fill="FFFFFF"/>
        </w:rPr>
        <w:t xml:space="preserve"> математик</w:t>
      </w:r>
      <w:r w:rsidR="008413EB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и </w:t>
      </w:r>
      <w:r w:rsidRPr="00FA611A">
        <w:rPr>
          <w:color w:val="202122"/>
          <w:sz w:val="28"/>
          <w:szCs w:val="28"/>
          <w:shd w:val="clear" w:color="auto" w:fill="FFFFFF"/>
        </w:rPr>
        <w:t>предыдущих класс</w:t>
      </w:r>
      <w:proofErr w:type="spellStart"/>
      <w:r w:rsidR="008413EB" w:rsidRPr="00FA611A">
        <w:rPr>
          <w:color w:val="202122"/>
          <w:sz w:val="28"/>
          <w:szCs w:val="28"/>
          <w:shd w:val="clear" w:color="auto" w:fill="FFFFFF"/>
          <w:lang w:val="ru-RU"/>
        </w:rPr>
        <w:t>ов</w:t>
      </w:r>
      <w:proofErr w:type="spellEnd"/>
      <w:r w:rsidRPr="00FA611A">
        <w:rPr>
          <w:color w:val="202122"/>
          <w:sz w:val="28"/>
          <w:szCs w:val="28"/>
          <w:shd w:val="clear" w:color="auto" w:fill="FFFFFF"/>
        </w:rPr>
        <w:t xml:space="preserve">. </w:t>
      </w:r>
      <w:r w:rsidR="0071449C">
        <w:rPr>
          <w:color w:val="202122"/>
          <w:sz w:val="28"/>
          <w:szCs w:val="28"/>
          <w:shd w:val="clear" w:color="auto" w:fill="FFFFFF"/>
          <w:lang w:val="ru-RU"/>
        </w:rPr>
        <w:t xml:space="preserve">Выбрав на </w:t>
      </w:r>
      <w:proofErr w:type="gramStart"/>
      <w:r w:rsidR="0071449C">
        <w:rPr>
          <w:color w:val="202122"/>
          <w:sz w:val="28"/>
          <w:szCs w:val="28"/>
          <w:shd w:val="clear" w:color="auto" w:fill="FFFFFF"/>
          <w:lang w:val="ru-RU"/>
        </w:rPr>
        <w:t>2021-2022</w:t>
      </w:r>
      <w:proofErr w:type="gramEnd"/>
      <w:r w:rsidR="0071449C">
        <w:rPr>
          <w:color w:val="202122"/>
          <w:sz w:val="28"/>
          <w:szCs w:val="28"/>
          <w:shd w:val="clear" w:color="auto" w:fill="FFFFFF"/>
          <w:lang w:val="ru-RU"/>
        </w:rPr>
        <w:t xml:space="preserve"> учебные годы цель профессионального развития 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>(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>ЦПР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 xml:space="preserve">) </w:t>
      </w:r>
      <w:r w:rsidR="0071449C">
        <w:rPr>
          <w:color w:val="202122"/>
          <w:sz w:val="28"/>
          <w:szCs w:val="28"/>
          <w:shd w:val="clear" w:color="auto" w:fill="FFFFFF"/>
          <w:lang w:val="ru-RU"/>
        </w:rPr>
        <w:t>тему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 xml:space="preserve"> «</w:t>
      </w:r>
      <w:r w:rsidR="00885B43" w:rsidRPr="00885B43">
        <w:rPr>
          <w:color w:val="202122"/>
          <w:sz w:val="28"/>
          <w:szCs w:val="28"/>
          <w:shd w:val="clear" w:color="auto" w:fill="FFFFFF"/>
          <w:lang w:val="ru-RU"/>
        </w:rPr>
        <w:t>Развивать аналитические способности учащихся за счет использования математических моделей и графических методов на уроках физики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>»</w:t>
      </w:r>
      <w:r w:rsidR="00885B43" w:rsidRPr="00885B43">
        <w:rPr>
          <w:color w:val="202122"/>
          <w:sz w:val="28"/>
          <w:szCs w:val="28"/>
          <w:shd w:val="clear" w:color="auto" w:fill="FFFFFF"/>
          <w:lang w:val="ru-RU"/>
        </w:rPr>
        <w:t>.</w:t>
      </w:r>
      <w:r w:rsidR="0071449C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 xml:space="preserve">Я выявил </w:t>
      </w:r>
      <w:r w:rsidR="00306AA8">
        <w:rPr>
          <w:color w:val="202122"/>
          <w:sz w:val="28"/>
          <w:szCs w:val="28"/>
          <w:shd w:val="clear" w:color="auto" w:fill="FFFFFF"/>
          <w:lang w:val="ru-RU"/>
        </w:rPr>
        <w:t>ряд проблем,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 xml:space="preserve"> требующих для своего решения</w:t>
      </w:r>
      <w:r w:rsidR="00306AA8">
        <w:rPr>
          <w:color w:val="202122"/>
          <w:sz w:val="28"/>
          <w:szCs w:val="28"/>
          <w:shd w:val="clear" w:color="auto" w:fill="FFFFFF"/>
          <w:lang w:val="ru-RU"/>
        </w:rPr>
        <w:t xml:space="preserve"> методы </w:t>
      </w:r>
      <w:r w:rsidR="00306AA8" w:rsidRPr="00FA611A">
        <w:rPr>
          <w:color w:val="202122"/>
          <w:sz w:val="28"/>
          <w:szCs w:val="28"/>
          <w:shd w:val="clear" w:color="auto" w:fill="FFFFFF"/>
        </w:rPr>
        <w:t>междисциплинарной интеграцией</w:t>
      </w:r>
      <w:r w:rsidR="00306AA8">
        <w:rPr>
          <w:color w:val="202122"/>
          <w:sz w:val="28"/>
          <w:szCs w:val="28"/>
          <w:shd w:val="clear" w:color="auto" w:fill="FFFFFF"/>
          <w:lang w:val="ru-RU"/>
        </w:rPr>
        <w:t>. Одна из проблем использование и применение учащимися чисел записанных в стандартном (оптимальном) виде для решения задач по физике.</w:t>
      </w:r>
      <w:r w:rsidR="00885B43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</w:p>
    <w:p w14:paraId="0505C85F" w14:textId="215EA8B7" w:rsidR="00A52C25" w:rsidRPr="00FA611A" w:rsidRDefault="001C23C4" w:rsidP="00306AA8">
      <w:pPr>
        <w:pStyle w:val="a3"/>
        <w:ind w:firstLine="720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В физике и астрономии часто приходится иметь дело с очень большими и слишком малыми числами. Например, скорость света 299 792 458 </w:t>
      </w:r>
      <w:r w:rsidR="00330E70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или  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≈</m:t>
        </m:r>
      </m:oMath>
      <w:r w:rsidR="00330E70" w:rsidRPr="00FA611A">
        <w:rPr>
          <w:color w:val="202122"/>
          <w:sz w:val="28"/>
          <w:szCs w:val="28"/>
          <w:shd w:val="clear" w:color="auto" w:fill="FFFFFF"/>
          <w:lang w:val="ru-RU"/>
        </w:rPr>
        <w:t>300 000 000 м/с, размер молекулы водорода 0,000 000 023 см.  С такими числами крайне неудобно выполнять расчеты. Поэтому, чтобы записать очень большие и малые числа, используют запись в виде произведения</w:t>
      </w:r>
      <w:r w:rsidR="00D23C18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двух множителей. Первый множитель однозначное или двузначное число с запятой, а второй множитель-число 10 с показателем степени. Например, расстояние между Землей и Солнцем можно записать в виде произведения двух чисел (множителей):</w:t>
      </w:r>
    </w:p>
    <w:p w14:paraId="79366E0F" w14:textId="7084CFD3" w:rsidR="00D23C18" w:rsidRPr="00FA611A" w:rsidRDefault="00D23C18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150 000 000 км =1,5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CA0D56" w:rsidRPr="00FA611A">
        <w:rPr>
          <w:color w:val="202122"/>
          <w:sz w:val="28"/>
          <w:szCs w:val="28"/>
          <w:shd w:val="clear" w:color="auto" w:fill="FFFFFF"/>
          <w:lang w:val="ru-RU"/>
        </w:rPr>
        <w:t>10</w:t>
      </w:r>
      <w:r w:rsidR="00CA0D56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8</w:t>
      </w:r>
      <w:r w:rsidR="00CA0D56" w:rsidRPr="00FA611A">
        <w:rPr>
          <w:color w:val="202122"/>
          <w:sz w:val="28"/>
          <w:szCs w:val="28"/>
          <w:shd w:val="clear" w:color="auto" w:fill="FFFFFF"/>
          <w:lang w:val="ru-RU"/>
        </w:rPr>
        <w:t>км=1,5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CA0D56" w:rsidRPr="00FA611A">
        <w:rPr>
          <w:color w:val="202122"/>
          <w:sz w:val="28"/>
          <w:szCs w:val="28"/>
          <w:shd w:val="clear" w:color="auto" w:fill="FFFFFF"/>
          <w:lang w:val="ru-RU"/>
        </w:rPr>
        <w:t>10</w:t>
      </w:r>
      <w:r w:rsidR="00CA0D56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11</w:t>
      </w:r>
      <w:r w:rsidR="00CA0D56" w:rsidRPr="00FA611A">
        <w:rPr>
          <w:color w:val="202122"/>
          <w:sz w:val="28"/>
          <w:szCs w:val="28"/>
          <w:shd w:val="clear" w:color="auto" w:fill="FFFFFF"/>
          <w:lang w:val="ru-RU"/>
        </w:rPr>
        <w:t>м.</w:t>
      </w:r>
    </w:p>
    <w:p w14:paraId="427ED6ED" w14:textId="2E940122" w:rsidR="001C23C4" w:rsidRPr="00FA611A" w:rsidRDefault="00CA0D56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Здесь 1,5-первый </w:t>
      </w:r>
      <w:r w:rsidR="00E27A2D" w:rsidRPr="00FA611A">
        <w:rPr>
          <w:color w:val="202122"/>
          <w:sz w:val="28"/>
          <w:szCs w:val="28"/>
          <w:shd w:val="clear" w:color="auto" w:fill="FFFFFF"/>
          <w:lang w:val="ru-RU"/>
        </w:rPr>
        <w:t>множитель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>, а 10</w:t>
      </w:r>
      <w:r w:rsidR="00E17FEF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8 </w:t>
      </w:r>
      <w:r w:rsidR="00E17FEF" w:rsidRPr="00FA611A">
        <w:rPr>
          <w:color w:val="202122"/>
          <w:sz w:val="28"/>
          <w:szCs w:val="28"/>
          <w:shd w:val="clear" w:color="auto" w:fill="FFFFFF"/>
          <w:lang w:val="ru-RU"/>
        </w:rPr>
        <w:t>или 10</w:t>
      </w:r>
      <w:r w:rsidR="00E17FEF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11</w:t>
      </w:r>
      <w:r w:rsidR="00E17FEF" w:rsidRPr="00FA611A">
        <w:rPr>
          <w:color w:val="202122"/>
          <w:sz w:val="28"/>
          <w:szCs w:val="28"/>
          <w:shd w:val="clear" w:color="auto" w:fill="FFFFFF"/>
          <w:lang w:val="ru-RU"/>
        </w:rPr>
        <w:t>-вторые множители, 8 и 11-</w:t>
      </w:r>
      <w:r w:rsidR="00776081" w:rsidRPr="00FA611A">
        <w:rPr>
          <w:color w:val="202122"/>
          <w:sz w:val="28"/>
          <w:szCs w:val="28"/>
          <w:shd w:val="clear" w:color="auto" w:fill="FFFFFF"/>
          <w:lang w:val="ru-RU"/>
        </w:rPr>
        <w:t>показатели степени числа 10</w:t>
      </w:r>
      <w:r w:rsidR="00E27A2D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или их называют </w:t>
      </w:r>
      <w:r w:rsidR="00E27A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порядком числа</w:t>
      </w:r>
      <w:r w:rsidR="0077608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.</w:t>
      </w:r>
      <w:r w:rsidR="00776081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</w:p>
    <w:p w14:paraId="1A9B5C43" w14:textId="7162E813" w:rsidR="00776081" w:rsidRPr="00FA611A" w:rsidRDefault="00B66ADF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Большие числа записывают в стандартном виде, </w:t>
      </w:r>
      <w:r w:rsidR="00B22072" w:rsidRPr="00FA611A">
        <w:rPr>
          <w:color w:val="202122"/>
          <w:sz w:val="28"/>
          <w:szCs w:val="28"/>
          <w:shd w:val="clear" w:color="auto" w:fill="FFFFFF"/>
          <w:lang w:val="ru-RU"/>
        </w:rPr>
        <w:t>как,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77608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а</w:t>
      </w:r>
      <m:oMath>
        <m:r>
          <m:rPr>
            <m:sty m:val="bi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77608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="007B67D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433FE2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n</w:t>
      </w:r>
      <w:r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, 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>а малые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="007B67D1" w:rsidRPr="00FA611A">
        <w:rPr>
          <w:color w:val="202122"/>
          <w:sz w:val="28"/>
          <w:szCs w:val="28"/>
          <w:shd w:val="clear" w:color="auto" w:fill="FFFFFF"/>
          <w:lang w:val="ru-RU"/>
        </w:rPr>
        <w:t>как</w:t>
      </w:r>
      <w:r w:rsidR="007B67D1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>,</w:t>
      </w:r>
      <w:r w:rsidR="00433FE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433FE2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а</w:t>
      </w:r>
      <m:oMath>
        <m:r>
          <m:rPr>
            <m:sty m:val="bi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433FE2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-</w:t>
      </w:r>
      <w:r w:rsidR="00D660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  <w:r w:rsidR="00B2207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, </w:t>
      </w:r>
      <w:r w:rsidR="00B22072" w:rsidRPr="00FA611A">
        <w:rPr>
          <w:color w:val="202122"/>
          <w:sz w:val="28"/>
          <w:szCs w:val="28"/>
          <w:shd w:val="clear" w:color="auto" w:fill="FFFFFF"/>
          <w:lang w:val="ru-RU"/>
        </w:rPr>
        <w:t>где 1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≤</m:t>
        </m:r>
      </m:oMath>
      <w:r w:rsidR="00B2207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а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≤</m:t>
        </m:r>
      </m:oMath>
      <w:r w:rsidR="00B2207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="00D6602D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>,</w:t>
      </w:r>
      <w:r w:rsidR="00B2207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B22072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n</w:t>
      </w:r>
      <w:r w:rsidR="00D6602D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и </w:t>
      </w:r>
      <w:r w:rsidR="00D660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m</w:t>
      </w:r>
      <w:r w:rsidR="00B2207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>-</w:t>
      </w:r>
      <w:r w:rsidR="00B22072" w:rsidRPr="00FA611A">
        <w:rPr>
          <w:color w:val="202122"/>
          <w:sz w:val="28"/>
          <w:szCs w:val="28"/>
          <w:shd w:val="clear" w:color="auto" w:fill="FFFFFF"/>
          <w:lang w:val="ru-RU"/>
        </w:rPr>
        <w:t>цел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>ы</w:t>
      </w:r>
      <w:r w:rsidR="00B22072" w:rsidRPr="00FA611A">
        <w:rPr>
          <w:color w:val="202122"/>
          <w:sz w:val="28"/>
          <w:szCs w:val="28"/>
          <w:shd w:val="clear" w:color="auto" w:fill="FFFFFF"/>
          <w:lang w:val="ru-RU"/>
        </w:rPr>
        <w:t>е числ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>а</w:t>
      </w:r>
      <w:r w:rsidR="00B22072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>.</w:t>
      </w:r>
      <w:r w:rsidR="00D6602D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>Натуральные числа</w:t>
      </w:r>
      <w:r w:rsidR="00D660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n</w:t>
      </w:r>
      <w:r w:rsidR="00D6602D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и </w:t>
      </w:r>
      <w:r w:rsidR="00D660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m</w:t>
      </w:r>
      <w:r w:rsidR="00D660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, 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которые </w:t>
      </w:r>
      <w:r w:rsidR="006C5410" w:rsidRPr="00FA611A">
        <w:rPr>
          <w:color w:val="202122"/>
          <w:sz w:val="28"/>
          <w:szCs w:val="28"/>
          <w:shd w:val="clear" w:color="auto" w:fill="FFFFFF"/>
          <w:lang w:val="ru-RU"/>
        </w:rPr>
        <w:t>являются показателями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числа 10, показывают</w:t>
      </w:r>
      <w:r w:rsidR="006C5410" w:rsidRPr="00FA611A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6C5410" w:rsidRPr="00FA611A">
        <w:rPr>
          <w:color w:val="202122"/>
          <w:sz w:val="28"/>
          <w:szCs w:val="28"/>
          <w:shd w:val="clear" w:color="auto" w:fill="FFFFFF"/>
          <w:lang w:val="ru-RU"/>
        </w:rPr>
        <w:t>с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>колько раз число 10 надо умножить само на себя, чтобы получить искомое число</w:t>
      </w:r>
      <w:r w:rsidR="00D6602D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.</w:t>
      </w:r>
      <w:r w:rsidR="00D6602D" w:rsidRPr="00FA611A">
        <w:rPr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D6602D" w:rsidRPr="00FA611A">
        <w:rPr>
          <w:color w:val="202122"/>
          <w:sz w:val="28"/>
          <w:szCs w:val="28"/>
          <w:shd w:val="clear" w:color="auto" w:fill="FFFFFF"/>
          <w:lang w:val="ru-RU"/>
        </w:rPr>
        <w:t>Например,</w:t>
      </w:r>
    </w:p>
    <w:p w14:paraId="7B85C1BD" w14:textId="5D3D9412" w:rsidR="00D6602D" w:rsidRPr="00FA611A" w:rsidRDefault="00D6602D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lastRenderedPageBreak/>
        <w:t>10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3</w:t>
      </w:r>
      <w:r w:rsidR="006C5410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=10*10*10=1000, где </w:t>
      </w:r>
      <w:r w:rsidR="006C5410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n=3;</w:t>
      </w:r>
    </w:p>
    <w:p w14:paraId="1E665660" w14:textId="03804D98" w:rsidR="006C5410" w:rsidRPr="00FA611A" w:rsidRDefault="006C5410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4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=10*10*10*10=10000, где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m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=4.</w:t>
      </w:r>
    </w:p>
    <w:p w14:paraId="6C2D82AE" w14:textId="381D8F56" w:rsidR="006C5410" w:rsidRPr="00FA611A" w:rsidRDefault="006C5410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Число 10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0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=1.</w:t>
      </w:r>
    </w:p>
    <w:p w14:paraId="6110B553" w14:textId="728F48B5" w:rsidR="0041059E" w:rsidRPr="00FA611A" w:rsidRDefault="0041059E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То, что показатель степени числа 10 является натуральным числом, облегчает выполнение умножения и деления при расчетах. При этом умножение числа 10</w:t>
      </w:r>
      <w:r w:rsidR="007B67D1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n 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>на 10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определяется по формуле </w:t>
      </w:r>
    </w:p>
    <w:p w14:paraId="7904F292" w14:textId="7A6E1556" w:rsidR="0041059E" w:rsidRPr="00FA611A" w:rsidRDefault="0041059E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="007B67D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n </w:t>
      </w:r>
      <m:oMath>
        <m:r>
          <m:rPr>
            <m:sty m:val="bi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vertAlign w:val="superscript"/>
            <w:lang w:val="ru-RU"/>
          </w:rPr>
          <m:t>∙</m:t>
        </m:r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10</w:t>
      </w:r>
      <w:r w:rsidR="007B67D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  <w:r w:rsidR="007B67D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=10 </w:t>
      </w:r>
      <w:r w:rsidR="007B67D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n+</w:t>
      </w:r>
      <w:r w:rsidR="007B67D1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</w:p>
    <w:p w14:paraId="6C358EEF" w14:textId="197E215E" w:rsidR="007B67D1" w:rsidRPr="00FA611A" w:rsidRDefault="007B67D1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Например, 10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3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vertAlign w:val="superscript"/>
            <w:lang w:val="ru-RU"/>
          </w:rPr>
          <m:t>∙</m:t>
        </m:r>
      </m:oMath>
      <w:r w:rsidRPr="00FA611A">
        <w:rPr>
          <w:color w:val="202122"/>
          <w:sz w:val="28"/>
          <w:szCs w:val="28"/>
          <w:shd w:val="clear" w:color="auto" w:fill="FFFFFF"/>
          <w:lang w:val="ru-RU"/>
        </w:rPr>
        <w:t>10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4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=10 </w:t>
      </w:r>
      <w:r w:rsidR="00790FE7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+4</w:t>
      </w:r>
      <w:r w:rsidR="00790FE7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=10 </w:t>
      </w:r>
      <w:r w:rsidR="00790FE7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7</w:t>
      </w:r>
      <w:r w:rsidR="00790FE7" w:rsidRPr="00FA611A">
        <w:rPr>
          <w:color w:val="202122"/>
          <w:sz w:val="28"/>
          <w:szCs w:val="28"/>
          <w:shd w:val="clear" w:color="auto" w:fill="FFFFFF"/>
          <w:lang w:val="ru-RU"/>
        </w:rPr>
        <w:t>. А при делении используется формула</w:t>
      </w:r>
    </w:p>
    <w:p w14:paraId="738C358E" w14:textId="44E2E9DA" w:rsidR="00790FE7" w:rsidRPr="00FA611A" w:rsidRDefault="00790FE7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10 </w:t>
      </w:r>
      <w:proofErr w:type="gramStart"/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n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:</w:t>
      </w:r>
      <w:proofErr w:type="gramEnd"/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10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=10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n-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</w:p>
    <w:p w14:paraId="78EFBF13" w14:textId="0F248D4E" w:rsidR="00790FE7" w:rsidRPr="00FA611A" w:rsidRDefault="00790FE7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Например,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="00A53E87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6</w:t>
      </w:r>
      <w:r w:rsidR="00A53E87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: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="00A53E87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3</w:t>
      </w:r>
      <w:r w:rsidR="00A53E87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=10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6</w:t>
      </w:r>
      <w:r w:rsidR="00512560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-3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=10 </w:t>
      </w:r>
      <w:r w:rsidR="00512560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3</w:t>
      </w:r>
      <w:r w:rsidR="00512560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.</w:t>
      </w:r>
    </w:p>
    <w:p w14:paraId="0DFC91D9" w14:textId="267F927A" w:rsidR="0067743D" w:rsidRPr="00FA611A" w:rsidRDefault="00512560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При записи десятичных дробей 0,1; 0,01; 0,001 и т. д. в виде произведения двух множителей перед показателем степени числа 10 ставят знак (-). Причем, </w:t>
      </w:r>
      <w:r w:rsidR="00A53E87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значение </w:t>
      </w:r>
      <w:r w:rsidR="00A53E87" w:rsidRPr="00FA611A">
        <w:rPr>
          <w:b/>
          <w:bCs/>
          <w:color w:val="202122"/>
          <w:sz w:val="28"/>
          <w:szCs w:val="28"/>
          <w:shd w:val="clear" w:color="auto" w:fill="FFFFFF"/>
          <w:lang w:val="ru-RU"/>
        </w:rPr>
        <w:t>m</w:t>
      </w:r>
      <w:r w:rsidRPr="00FA611A">
        <w:rPr>
          <w:b/>
          <w:b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>показателя степени определяется количеством чисел, расположенных после запятой в десятичной</w:t>
      </w:r>
      <w:r w:rsidR="0067743D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дроби. Например, </w:t>
      </w:r>
    </w:p>
    <w:p w14:paraId="6EC02B67" w14:textId="3B4CE5FB" w:rsidR="00512560" w:rsidRPr="00FA611A" w:rsidRDefault="0067743D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0,1=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10</m:t>
            </m:r>
          </m:den>
        </m:f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-1</m:t>
            </m:r>
          </m:sup>
        </m:sSup>
      </m:oMath>
      <w:r w:rsidR="00512560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, где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m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 -1;</w:t>
      </w:r>
    </w:p>
    <w:p w14:paraId="2A555627" w14:textId="65F85236" w:rsidR="0067743D" w:rsidRPr="00FA611A" w:rsidRDefault="0067743D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0,01=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100</m:t>
            </m:r>
          </m:den>
        </m:f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=10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-2</m:t>
            </m:r>
          </m:sup>
        </m:sSup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, где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m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 -2;</w:t>
      </w:r>
    </w:p>
    <w:p w14:paraId="101FADA5" w14:textId="4A77AAD9" w:rsidR="0067743D" w:rsidRPr="00FA611A" w:rsidRDefault="0067743D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0,001=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1000</m:t>
            </m:r>
          </m:den>
        </m:f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=10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-3</m:t>
            </m:r>
          </m:sup>
        </m:sSup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, где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m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 -</w:t>
      </w:r>
      <w:r w:rsidR="00F41BF5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3.</w:t>
      </w:r>
    </w:p>
    <w:p w14:paraId="6BE21521" w14:textId="12010389" w:rsidR="00F41BF5" w:rsidRPr="00FA611A" w:rsidRDefault="00F41BF5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Запись чисел в таком виде очень удобна.</w:t>
      </w:r>
      <w:r w:rsidR="00044959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Например, диаметр молекулы водорода:</w:t>
      </w:r>
    </w:p>
    <w:p w14:paraId="5F5D1BD1" w14:textId="02748481" w:rsidR="00044959" w:rsidRPr="00FA611A" w:rsidRDefault="00044959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0,000 000 023 см=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23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fPr>
          <m:num>
            <m: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2,3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202122"/>
                    <w:sz w:val="28"/>
                    <w:szCs w:val="28"/>
                    <w:shd w:val="clear" w:color="auto" w:fill="FFFFFF"/>
                    <w:lang w:val="ru-RU"/>
                  </w:rPr>
                  <m:t>8</m:t>
                </m:r>
              </m:sup>
            </m:sSup>
          </m:den>
        </m:f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=2,3∙</m:t>
        </m:r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-8</m:t>
            </m:r>
          </m:sup>
        </m:sSup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м.</m:t>
        </m:r>
      </m:oMath>
    </w:p>
    <w:p w14:paraId="4B0C04BB" w14:textId="39352AA2" w:rsidR="008B0394" w:rsidRPr="00FA611A" w:rsidRDefault="008B0394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Безусловно, запись числа 0,000 000 023 в виде 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2,3∙</m:t>
        </m:r>
        <m:sSup>
          <m:sSupPr>
            <m:ctrlPr>
              <w:rPr>
                <w:rFonts w:ascii="Cambria Math" w:hAnsi="Cambria Math"/>
                <w:i/>
                <w:color w:val="202122"/>
                <w:sz w:val="28"/>
                <w:szCs w:val="28"/>
                <w:shd w:val="clear" w:color="auto" w:fill="FFFFFF"/>
                <w:lang w:val="ru-RU"/>
              </w:rPr>
            </m:ctrlPr>
          </m:sSupPr>
          <m:e>
            <m: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color w:val="202122"/>
                <w:sz w:val="28"/>
                <w:szCs w:val="28"/>
                <w:shd w:val="clear" w:color="auto" w:fill="FFFFFF"/>
                <w:lang w:val="ru-RU"/>
              </w:rPr>
              <m:t>-8</m:t>
            </m:r>
          </m:sup>
        </m:sSup>
      </m:oMath>
      <w:r w:rsidRPr="00FA611A">
        <w:rPr>
          <w:color w:val="202122"/>
          <w:sz w:val="28"/>
          <w:szCs w:val="28"/>
          <w:shd w:val="clear" w:color="auto" w:fill="FFFFFF"/>
          <w:lang w:val="ru-RU"/>
        </w:rPr>
        <w:t>намного проще.</w:t>
      </w:r>
    </w:p>
    <w:p w14:paraId="47B16A42" w14:textId="14F34F6A" w:rsidR="008B0394" w:rsidRPr="00FA611A" w:rsidRDefault="00E62A29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Оптимальная запись числа с использованием степени 10 позволяет облегчить математические операции над большими и малыми числами.</w:t>
      </w:r>
    </w:p>
    <w:p w14:paraId="553A4683" w14:textId="62445762" w:rsidR="00E62A29" w:rsidRPr="00FA611A" w:rsidRDefault="00E62A29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Математическое преобразование стандартно записанных чисел выполняется гораздо легче. Пусть даны </w:t>
      </w:r>
      <w:r w:rsidR="0092080E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числа   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x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а</w:t>
      </w:r>
      <m:oMath>
        <m:r>
          <m:rPr>
            <m:sty m:val="bi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bookmarkStart w:id="1" w:name="_Hlk103411594"/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n</w:t>
      </w:r>
      <w:bookmarkEnd w:id="1"/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; 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y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= 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b</w:t>
      </w:r>
      <m:oMath>
        <m:r>
          <m:rPr>
            <m:sty m:val="bi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10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="0092080E"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  <w:r w:rsidR="0092080E" w:rsidRPr="00FA611A">
        <w:rPr>
          <w:color w:val="202122"/>
          <w:sz w:val="28"/>
          <w:szCs w:val="28"/>
          <w:shd w:val="clear" w:color="auto" w:fill="FFFFFF"/>
          <w:lang w:val="ru-RU"/>
        </w:rPr>
        <w:t>. Тогда их произведение определяется по формуле:</w:t>
      </w:r>
    </w:p>
    <w:p w14:paraId="473AD866" w14:textId="6B9F9404" w:rsidR="0092080E" w:rsidRPr="00FA611A" w:rsidRDefault="0092080E" w:rsidP="00C25F6A">
      <w:pPr>
        <w:pStyle w:val="a3"/>
        <w:jc w:val="both"/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</w:pPr>
      <w:proofErr w:type="spellStart"/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xy</w:t>
      </w:r>
      <w:proofErr w:type="spellEnd"/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=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ab</w:t>
      </w:r>
      <m:oMath>
        <m:r>
          <m:rPr>
            <m:sty m:val="bi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ru-RU"/>
        </w:rPr>
        <w:t>n+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vertAlign w:val="superscript"/>
          <w:lang w:val="en-US"/>
        </w:rPr>
        <w:t>m</w:t>
      </w:r>
      <w:r w:rsidRPr="00FA611A">
        <w:rPr>
          <w:b/>
          <w:bCs/>
          <w:i/>
          <w:iCs/>
          <w:color w:val="202122"/>
          <w:sz w:val="28"/>
          <w:szCs w:val="28"/>
          <w:shd w:val="clear" w:color="auto" w:fill="FFFFFF"/>
          <w:lang w:val="ru-RU"/>
        </w:rPr>
        <w:t>.</w:t>
      </w:r>
    </w:p>
    <w:p w14:paraId="71BD1EBD" w14:textId="14C02E8D" w:rsidR="00CF7CE3" w:rsidRPr="00FA611A" w:rsidRDefault="00CF7CE3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Например, </w:t>
      </w:r>
    </w:p>
    <w:p w14:paraId="63FE4560" w14:textId="0AFED988" w:rsidR="00CF7CE3" w:rsidRPr="00FA611A" w:rsidRDefault="00650671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ED336E" w:rsidRPr="00FA611A">
        <w:rPr>
          <w:color w:val="202122"/>
          <w:sz w:val="28"/>
          <w:szCs w:val="28"/>
          <w:shd w:val="clear" w:color="auto" w:fill="FFFFFF"/>
          <w:lang w:val="ru-RU"/>
        </w:rPr>
        <w:t>3</w:t>
      </w:r>
      <w:r w:rsidR="00CF7CE3" w:rsidRPr="00FA611A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="00774839" w:rsidRPr="00FA611A">
        <w:rPr>
          <w:color w:val="202122"/>
          <w:sz w:val="28"/>
          <w:szCs w:val="28"/>
          <w:shd w:val="clear" w:color="auto" w:fill="FFFFFF"/>
          <w:lang w:val="ru-RU"/>
        </w:rPr>
        <w:t>5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CF7CE3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="00ED336E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5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vertAlign w:val="superscript"/>
            <w:lang w:val="ru-RU"/>
          </w:rPr>
          <m:t>×1,4</m:t>
        </m:r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2</w:t>
      </w:r>
      <w:proofErr w:type="gramStart"/>
      <w:r w:rsidR="00ED336E" w:rsidRPr="00FA611A">
        <w:rPr>
          <w:color w:val="202122"/>
          <w:sz w:val="28"/>
          <w:szCs w:val="28"/>
          <w:shd w:val="clear" w:color="auto" w:fill="FFFFFF"/>
          <w:lang w:val="ru-RU"/>
        </w:rPr>
        <w:t>=</w:t>
      </w:r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>(</w:t>
      </w:r>
      <w:proofErr w:type="gramEnd"/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>3,5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m:oMath>
        <m: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1,4)</m:t>
        </m:r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="001225B9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5+2</w:t>
      </w:r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= </w:t>
      </w:r>
      <w:r w:rsidR="00ED336E" w:rsidRPr="00FA611A">
        <w:rPr>
          <w:color w:val="202122"/>
          <w:sz w:val="28"/>
          <w:szCs w:val="28"/>
          <w:shd w:val="clear" w:color="auto" w:fill="FFFFFF"/>
          <w:lang w:val="ru-RU"/>
        </w:rPr>
        <w:t>4,9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ED336E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="00ED336E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7</w:t>
      </w:r>
      <w:r w:rsidR="00841133" w:rsidRPr="00FA611A">
        <w:rPr>
          <w:color w:val="202122"/>
          <w:sz w:val="28"/>
          <w:szCs w:val="28"/>
          <w:shd w:val="clear" w:color="auto" w:fill="FFFFFF"/>
          <w:lang w:val="ru-RU"/>
        </w:rPr>
        <w:t>.</w:t>
      </w:r>
    </w:p>
    <w:p w14:paraId="4C6F7902" w14:textId="4B52409F" w:rsidR="00F40831" w:rsidRPr="00FA611A" w:rsidRDefault="00F40831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Деление этих чисел определяется по формуле:</w:t>
      </w:r>
    </w:p>
    <w:p w14:paraId="2D85F099" w14:textId="4F12F9E2" w:rsidR="00F40831" w:rsidRPr="00FA611A" w:rsidRDefault="00E16D9D" w:rsidP="00C25F6A">
      <w:pPr>
        <w:pStyle w:val="a3"/>
        <w:jc w:val="both"/>
        <w:rPr>
          <w:b/>
          <w:bCs/>
          <w:color w:val="202122"/>
          <w:sz w:val="28"/>
          <w:szCs w:val="28"/>
          <w:shd w:val="clear" w:color="auto" w:fill="FFFFFF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color w:val="202122"/>
                  <w:sz w:val="28"/>
                  <w:szCs w:val="28"/>
                  <w:shd w:val="clear" w:color="auto" w:fill="FFFFFF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202122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202122"/>
                  <w:sz w:val="28"/>
                  <w:szCs w:val="28"/>
                  <w:shd w:val="clear" w:color="auto" w:fill="FFFFFF"/>
                  <w:lang w:val="ru-RU"/>
                </w:rPr>
                <m:t>y</m:t>
              </m:r>
            </m:den>
          </m:f>
          <m:r>
            <m:rPr>
              <m:sty m:val="bi"/>
            </m:rPr>
            <w:rPr>
              <w:rFonts w:ascii="Cambria Math" w:hAnsi="Cambria Math"/>
              <w:color w:val="202122"/>
              <w:sz w:val="28"/>
              <w:szCs w:val="28"/>
              <w:shd w:val="clear" w:color="auto" w:fill="FFFFFF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202122"/>
                  <w:sz w:val="28"/>
                  <w:szCs w:val="28"/>
                  <w:shd w:val="clear" w:color="auto" w:fill="FFFFFF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202122"/>
                  <w:sz w:val="28"/>
                  <w:szCs w:val="28"/>
                  <w:shd w:val="clear" w:color="auto" w:fill="FFFFFF"/>
                  <w:lang w:val="ru-RU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202122"/>
                  <w:sz w:val="28"/>
                  <w:szCs w:val="28"/>
                  <w:shd w:val="clear" w:color="auto" w:fill="FFFFFF"/>
                  <w:lang w:val="ru-RU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color w:val="202122"/>
              <w:sz w:val="28"/>
              <w:szCs w:val="28"/>
              <w:shd w:val="clear" w:color="auto" w:fill="FFFFFF"/>
              <w:lang w:val="ru-RU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202122"/>
                  <w:sz w:val="28"/>
                  <w:szCs w:val="28"/>
                  <w:shd w:val="clear" w:color="auto" w:fill="FFFFFF"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202122"/>
                  <w:sz w:val="28"/>
                  <w:szCs w:val="28"/>
                  <w:shd w:val="clear" w:color="auto" w:fill="FFFFFF"/>
                  <w:lang w:val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202122"/>
                  <w:sz w:val="28"/>
                  <w:szCs w:val="28"/>
                  <w:shd w:val="clear" w:color="auto" w:fill="FFFFFF"/>
                  <w:lang w:val="ru-RU"/>
                </w:rPr>
                <m:t>n-m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202122"/>
              <w:sz w:val="28"/>
              <w:szCs w:val="28"/>
              <w:shd w:val="clear" w:color="auto" w:fill="FFFFFF"/>
              <w:lang w:val="ru-RU"/>
            </w:rPr>
            <m:t>.</m:t>
          </m:r>
        </m:oMath>
      </m:oMathPara>
    </w:p>
    <w:p w14:paraId="26093855" w14:textId="01F85267" w:rsidR="009527F3" w:rsidRPr="00FA611A" w:rsidRDefault="009527F3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Например, </w:t>
      </w:r>
    </w:p>
    <w:p w14:paraId="2E7DE8A0" w14:textId="244A7B98" w:rsidR="00ED336E" w:rsidRPr="00FA611A" w:rsidRDefault="00ED336E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7,5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="001225B9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6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vertAlign w:val="superscript"/>
            <w:lang w:val="ru-RU"/>
          </w:rPr>
          <m:t>:2,5</m:t>
        </m:r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>=</w:t>
      </w:r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>7,5:2,5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proofErr w:type="gramStart"/>
      <w:r w:rsidR="001225B9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6-2</w:t>
      </w:r>
      <w:proofErr w:type="gramEnd"/>
      <w:r w:rsidR="001225B9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=3,0</w:t>
      </w:r>
      <m:oMath>
        <m:r>
          <m:rPr>
            <m:sty m:val="p"/>
          </m:rPr>
          <w:rPr>
            <w:rFonts w:ascii="Cambria Math" w:hAnsi="Cambria Math"/>
            <w:color w:val="202122"/>
            <w:sz w:val="28"/>
            <w:szCs w:val="28"/>
            <w:shd w:val="clear" w:color="auto" w:fill="FFFFFF"/>
            <w:lang w:val="ru-RU"/>
          </w:rPr>
          <m:t>∙</m:t>
        </m:r>
      </m:oMath>
      <w:r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10 </w:t>
      </w:r>
      <w:r w:rsidR="001225B9" w:rsidRPr="00FA611A">
        <w:rPr>
          <w:color w:val="202122"/>
          <w:sz w:val="28"/>
          <w:szCs w:val="28"/>
          <w:shd w:val="clear" w:color="auto" w:fill="FFFFFF"/>
          <w:vertAlign w:val="superscript"/>
          <w:lang w:val="ru-RU"/>
        </w:rPr>
        <w:t>4</w:t>
      </w:r>
      <w:r w:rsidRPr="00FA611A">
        <w:rPr>
          <w:color w:val="202122"/>
          <w:sz w:val="28"/>
          <w:szCs w:val="28"/>
          <w:shd w:val="clear" w:color="auto" w:fill="FFFFFF"/>
          <w:lang w:val="ru-RU"/>
        </w:rPr>
        <w:t>.</w:t>
      </w:r>
    </w:p>
    <w:p w14:paraId="587431B6" w14:textId="77777777" w:rsidR="004621C1" w:rsidRPr="00FA611A" w:rsidRDefault="004621C1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</w:p>
    <w:p w14:paraId="661AEF59" w14:textId="52737551" w:rsidR="00A53E87" w:rsidRPr="00FA611A" w:rsidRDefault="007C55CC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FA611A">
        <w:rPr>
          <w:color w:val="202122"/>
          <w:sz w:val="28"/>
          <w:szCs w:val="28"/>
          <w:shd w:val="clear" w:color="auto" w:fill="FFFFFF"/>
          <w:lang w:val="ru-RU"/>
        </w:rPr>
        <w:t>Это лишь небольшая часть того, как можно интегрировать уроки физики и математики.</w:t>
      </w:r>
      <w:r w:rsidR="00F659CB">
        <w:rPr>
          <w:color w:val="202122"/>
          <w:sz w:val="28"/>
          <w:szCs w:val="28"/>
          <w:shd w:val="clear" w:color="auto" w:fill="FFFFFF"/>
          <w:lang w:val="ru-RU"/>
        </w:rPr>
        <w:t xml:space="preserve"> Я задался целью, составить небольшой сборник, необходимый каждому учителю физики, по использованию математических моделей и графических методов на уроках физики.</w:t>
      </w:r>
      <w:r w:rsidR="00987FA5">
        <w:rPr>
          <w:color w:val="202122"/>
          <w:sz w:val="28"/>
          <w:szCs w:val="28"/>
          <w:shd w:val="clear" w:color="auto" w:fill="FFFFFF"/>
          <w:lang w:val="ru-RU"/>
        </w:rPr>
        <w:t xml:space="preserve"> В которую войдет и тема о м</w:t>
      </w:r>
      <w:r w:rsidR="00987FA5" w:rsidRPr="00FA611A">
        <w:rPr>
          <w:color w:val="202122"/>
          <w:sz w:val="28"/>
          <w:szCs w:val="28"/>
          <w:shd w:val="clear" w:color="auto" w:fill="FFFFFF"/>
          <w:lang w:val="ru-RU"/>
        </w:rPr>
        <w:t>атематическо</w:t>
      </w:r>
      <w:r w:rsidR="00987FA5">
        <w:rPr>
          <w:color w:val="202122"/>
          <w:sz w:val="28"/>
          <w:szCs w:val="28"/>
          <w:shd w:val="clear" w:color="auto" w:fill="FFFFFF"/>
          <w:lang w:val="ru-RU"/>
        </w:rPr>
        <w:t xml:space="preserve">м </w:t>
      </w:r>
      <w:r w:rsidR="00987FA5" w:rsidRPr="00FA611A">
        <w:rPr>
          <w:color w:val="202122"/>
          <w:sz w:val="28"/>
          <w:szCs w:val="28"/>
          <w:shd w:val="clear" w:color="auto" w:fill="FFFFFF"/>
          <w:lang w:val="ru-RU"/>
        </w:rPr>
        <w:t>преобразовани</w:t>
      </w:r>
      <w:r w:rsidR="00987FA5">
        <w:rPr>
          <w:color w:val="202122"/>
          <w:sz w:val="28"/>
          <w:szCs w:val="28"/>
          <w:shd w:val="clear" w:color="auto" w:fill="FFFFFF"/>
          <w:lang w:val="ru-RU"/>
        </w:rPr>
        <w:t>и</w:t>
      </w:r>
      <w:r w:rsidR="00987FA5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стандартно записанных чисел</w:t>
      </w:r>
      <w:r w:rsidR="00987FA5">
        <w:rPr>
          <w:color w:val="202122"/>
          <w:sz w:val="28"/>
          <w:szCs w:val="28"/>
          <w:shd w:val="clear" w:color="auto" w:fill="FFFFFF"/>
          <w:lang w:val="ru-RU"/>
        </w:rPr>
        <w:t>.</w:t>
      </w:r>
    </w:p>
    <w:p w14:paraId="2DA085B7" w14:textId="6D5AEB6C" w:rsidR="009527F3" w:rsidRDefault="00987FA5" w:rsidP="00C25F6A">
      <w:pPr>
        <w:pStyle w:val="a3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>
        <w:rPr>
          <w:color w:val="202122"/>
          <w:sz w:val="28"/>
          <w:szCs w:val="28"/>
          <w:shd w:val="clear" w:color="auto" w:fill="FFFFFF"/>
          <w:lang w:val="ru-RU"/>
        </w:rPr>
        <w:t>Я</w:t>
      </w:r>
      <w:r w:rsidR="007C55CC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FA611A" w:rsidRPr="00FA611A">
        <w:rPr>
          <w:color w:val="202122"/>
          <w:sz w:val="28"/>
          <w:szCs w:val="28"/>
          <w:shd w:val="clear" w:color="auto" w:fill="FFFFFF"/>
          <w:lang w:val="ru-RU"/>
        </w:rPr>
        <w:t>счита</w:t>
      </w:r>
      <w:r>
        <w:rPr>
          <w:color w:val="202122"/>
          <w:sz w:val="28"/>
          <w:szCs w:val="28"/>
          <w:shd w:val="clear" w:color="auto" w:fill="FFFFFF"/>
          <w:lang w:val="ru-RU"/>
        </w:rPr>
        <w:t>ю</w:t>
      </w:r>
      <w:r w:rsidR="00FA611A" w:rsidRPr="00FA611A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="007C55CC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что будущи</w:t>
      </w:r>
      <w:r>
        <w:rPr>
          <w:color w:val="202122"/>
          <w:sz w:val="28"/>
          <w:szCs w:val="28"/>
          <w:shd w:val="clear" w:color="auto" w:fill="FFFFFF"/>
          <w:lang w:val="ru-RU"/>
        </w:rPr>
        <w:t>м</w:t>
      </w:r>
      <w:r w:rsidR="007C55CC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учителя</w:t>
      </w:r>
      <w:r>
        <w:rPr>
          <w:color w:val="202122"/>
          <w:sz w:val="28"/>
          <w:szCs w:val="28"/>
          <w:shd w:val="clear" w:color="auto" w:fill="FFFFFF"/>
          <w:lang w:val="ru-RU"/>
        </w:rPr>
        <w:t>м</w:t>
      </w:r>
      <w:r w:rsidR="007C55CC" w:rsidRPr="00FA611A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202122"/>
          <w:sz w:val="28"/>
          <w:szCs w:val="28"/>
          <w:shd w:val="clear" w:color="auto" w:fill="FFFFFF"/>
          <w:lang w:val="ru-RU"/>
        </w:rPr>
        <w:t>физики и математики такая методичка будет интере</w:t>
      </w:r>
      <w:r w:rsidR="005618A1">
        <w:rPr>
          <w:color w:val="202122"/>
          <w:sz w:val="28"/>
          <w:szCs w:val="28"/>
          <w:shd w:val="clear" w:color="auto" w:fill="FFFFFF"/>
          <w:lang w:val="ru-RU"/>
        </w:rPr>
        <w:t>с</w:t>
      </w:r>
      <w:r>
        <w:rPr>
          <w:color w:val="202122"/>
          <w:sz w:val="28"/>
          <w:szCs w:val="28"/>
          <w:shd w:val="clear" w:color="auto" w:fill="FFFFFF"/>
          <w:lang w:val="ru-RU"/>
        </w:rPr>
        <w:t>ной</w:t>
      </w:r>
      <w:r w:rsidR="005618A1">
        <w:rPr>
          <w:color w:val="202122"/>
          <w:sz w:val="28"/>
          <w:szCs w:val="28"/>
          <w:shd w:val="clear" w:color="auto" w:fill="FFFFFF"/>
          <w:lang w:val="ru-RU"/>
        </w:rPr>
        <w:t xml:space="preserve">. </w:t>
      </w:r>
    </w:p>
    <w:p w14:paraId="54067316" w14:textId="77777777" w:rsidR="005618A1" w:rsidRDefault="005618A1" w:rsidP="00C25F6A">
      <w:pPr>
        <w:pStyle w:val="a3"/>
        <w:jc w:val="both"/>
        <w:rPr>
          <w:color w:val="202122"/>
          <w:sz w:val="24"/>
          <w:szCs w:val="24"/>
          <w:shd w:val="clear" w:color="auto" w:fill="FFFFFF"/>
          <w:lang w:val="ru-RU"/>
        </w:rPr>
      </w:pPr>
    </w:p>
    <w:p w14:paraId="44DA666A" w14:textId="74D139A6" w:rsidR="0032580F" w:rsidRPr="00FA611A" w:rsidRDefault="0032580F" w:rsidP="00C25F6A">
      <w:pPr>
        <w:jc w:val="both"/>
        <w:rPr>
          <w:b/>
          <w:bCs/>
          <w:sz w:val="28"/>
          <w:szCs w:val="28"/>
        </w:rPr>
      </w:pPr>
      <w:r w:rsidRPr="00FA611A">
        <w:rPr>
          <w:b/>
          <w:bCs/>
          <w:sz w:val="28"/>
          <w:szCs w:val="28"/>
          <w:lang w:val="ru-RU"/>
        </w:rPr>
        <w:lastRenderedPageBreak/>
        <w:t>Использованная литература</w:t>
      </w:r>
      <w:r w:rsidRPr="00FA611A">
        <w:rPr>
          <w:b/>
          <w:bCs/>
          <w:sz w:val="28"/>
          <w:szCs w:val="28"/>
        </w:rPr>
        <w:t>:</w:t>
      </w:r>
    </w:p>
    <w:p w14:paraId="0997CC86" w14:textId="77777777" w:rsidR="0032580F" w:rsidRPr="00FA611A" w:rsidRDefault="0032580F" w:rsidP="00C25F6A">
      <w:pPr>
        <w:jc w:val="both"/>
        <w:rPr>
          <w:b/>
          <w:bCs/>
        </w:rPr>
      </w:pPr>
    </w:p>
    <w:p w14:paraId="1F8DE641" w14:textId="77777777" w:rsidR="0032580F" w:rsidRPr="00FA611A" w:rsidRDefault="0032580F" w:rsidP="00C25F6A">
      <w:pPr>
        <w:jc w:val="both"/>
        <w:rPr>
          <w:sz w:val="28"/>
          <w:szCs w:val="28"/>
        </w:rPr>
      </w:pPr>
      <w:r w:rsidRPr="00FA611A">
        <w:rPr>
          <w:sz w:val="28"/>
          <w:szCs w:val="28"/>
        </w:rPr>
        <w:t>1.</w:t>
      </w:r>
      <w:r w:rsidRPr="00FA611A">
        <w:rPr>
          <w:sz w:val="28"/>
          <w:szCs w:val="28"/>
        </w:rPr>
        <w:tab/>
        <w:t>Государственный общеобязательный стандарт образования Республики Казахстан послевузовское образование магистратура. ГОСО РК 5.04.033 – 2011. – 23с.</w:t>
      </w:r>
    </w:p>
    <w:p w14:paraId="21C72096" w14:textId="380CE11A" w:rsidR="0032580F" w:rsidRPr="00FA611A" w:rsidRDefault="0032580F" w:rsidP="00C25F6A">
      <w:pPr>
        <w:jc w:val="both"/>
        <w:rPr>
          <w:sz w:val="28"/>
          <w:szCs w:val="28"/>
        </w:rPr>
      </w:pPr>
      <w:r w:rsidRPr="00FA611A">
        <w:rPr>
          <w:sz w:val="28"/>
          <w:szCs w:val="28"/>
        </w:rPr>
        <w:t>2.</w:t>
      </w:r>
      <w:r w:rsidRPr="00FA611A">
        <w:rPr>
          <w:sz w:val="28"/>
          <w:szCs w:val="28"/>
        </w:rPr>
        <w:tab/>
        <w:t>Қазақстан Республикасы жалпы орта білім берудің мемлекеттік жалпыға міндетті стандарттары. Жалпы орта білім. – Алматы: РОНД. 2002. – 360б.</w:t>
      </w:r>
    </w:p>
    <w:p w14:paraId="1782B610" w14:textId="04317F4A" w:rsidR="0032580F" w:rsidRPr="00FA611A" w:rsidRDefault="0032580F" w:rsidP="00C25F6A">
      <w:pPr>
        <w:jc w:val="both"/>
        <w:rPr>
          <w:sz w:val="28"/>
          <w:szCs w:val="28"/>
          <w:lang w:val="ru-RU"/>
        </w:rPr>
      </w:pPr>
      <w:r w:rsidRPr="00FA611A">
        <w:rPr>
          <w:sz w:val="28"/>
          <w:szCs w:val="28"/>
        </w:rPr>
        <w:t>3.</w:t>
      </w:r>
      <w:r w:rsidRPr="00FA611A">
        <w:rPr>
          <w:sz w:val="28"/>
          <w:szCs w:val="28"/>
        </w:rPr>
        <w:tab/>
      </w:r>
      <w:proofErr w:type="spellStart"/>
      <w:r w:rsidR="00C25F6A">
        <w:rPr>
          <w:sz w:val="28"/>
          <w:szCs w:val="28"/>
          <w:lang w:val="ru-RU"/>
        </w:rPr>
        <w:t>Шыныбеков</w:t>
      </w:r>
      <w:proofErr w:type="spellEnd"/>
      <w:r w:rsidR="00C25F6A">
        <w:rPr>
          <w:sz w:val="28"/>
          <w:szCs w:val="28"/>
          <w:lang w:val="ru-RU"/>
        </w:rPr>
        <w:t xml:space="preserve"> А.Н. </w:t>
      </w:r>
      <w:r w:rsidR="00A53E87" w:rsidRPr="00FA611A">
        <w:rPr>
          <w:sz w:val="28"/>
          <w:szCs w:val="28"/>
          <w:lang w:val="ru-RU"/>
        </w:rPr>
        <w:t xml:space="preserve">Алгебра </w:t>
      </w:r>
      <w:r w:rsidR="004621C1" w:rsidRPr="00FA611A">
        <w:rPr>
          <w:sz w:val="28"/>
          <w:szCs w:val="28"/>
          <w:lang w:val="ru-RU"/>
        </w:rPr>
        <w:t>7 Алматы «</w:t>
      </w:r>
      <w:proofErr w:type="spellStart"/>
      <w:r w:rsidR="004621C1" w:rsidRPr="00FA611A">
        <w:rPr>
          <w:sz w:val="28"/>
          <w:szCs w:val="28"/>
          <w:lang w:val="ru-RU"/>
        </w:rPr>
        <w:t>Атамура</w:t>
      </w:r>
      <w:proofErr w:type="spellEnd"/>
      <w:r w:rsidR="004621C1" w:rsidRPr="00FA611A">
        <w:rPr>
          <w:sz w:val="28"/>
          <w:szCs w:val="28"/>
          <w:lang w:val="ru-RU"/>
        </w:rPr>
        <w:t>» 2011</w:t>
      </w:r>
      <m:oMath>
        <m:r>
          <w:rPr>
            <w:rFonts w:ascii="Cambria Math" w:hAnsi="Cambria Math"/>
            <w:sz w:val="28"/>
            <w:szCs w:val="28"/>
            <w:lang w:val="ru-RU"/>
          </w:rPr>
          <m:t>-</m:t>
        </m:r>
      </m:oMath>
      <w:r w:rsidR="00C25F6A">
        <w:rPr>
          <w:sz w:val="28"/>
          <w:szCs w:val="28"/>
          <w:lang w:val="ru-RU"/>
        </w:rPr>
        <w:t>176с.</w:t>
      </w:r>
    </w:p>
    <w:p w14:paraId="0C8F39B0" w14:textId="32231258" w:rsidR="0032580F" w:rsidRPr="00FA611A" w:rsidRDefault="0032580F" w:rsidP="00C25F6A">
      <w:pPr>
        <w:jc w:val="both"/>
        <w:rPr>
          <w:sz w:val="28"/>
          <w:szCs w:val="28"/>
        </w:rPr>
      </w:pPr>
      <w:r w:rsidRPr="00FA611A">
        <w:rPr>
          <w:sz w:val="28"/>
          <w:szCs w:val="28"/>
        </w:rPr>
        <w:t>4.</w:t>
      </w:r>
      <w:r w:rsidRPr="00FA611A">
        <w:rPr>
          <w:sz w:val="28"/>
          <w:szCs w:val="28"/>
        </w:rPr>
        <w:tab/>
        <w:t>Максимова В.Н. Межпредметные связи и совершенствование процесса обучения. Москва. «Просве- щение». 1984.-143</w:t>
      </w:r>
      <w:r w:rsidR="00C25F6A">
        <w:rPr>
          <w:sz w:val="28"/>
          <w:szCs w:val="28"/>
          <w:lang w:val="ru-RU"/>
        </w:rPr>
        <w:t>с</w:t>
      </w:r>
      <w:r w:rsidRPr="00FA611A">
        <w:rPr>
          <w:sz w:val="28"/>
          <w:szCs w:val="28"/>
        </w:rPr>
        <w:t>.</w:t>
      </w:r>
    </w:p>
    <w:p w14:paraId="08950B7B" w14:textId="6DA4DF6A" w:rsidR="00C85BC5" w:rsidRPr="00FA611A" w:rsidRDefault="0032580F" w:rsidP="00C25F6A">
      <w:pPr>
        <w:jc w:val="both"/>
        <w:rPr>
          <w:b/>
          <w:bCs/>
          <w:sz w:val="28"/>
          <w:szCs w:val="28"/>
        </w:rPr>
      </w:pPr>
      <w:r w:rsidRPr="00FA611A">
        <w:rPr>
          <w:sz w:val="28"/>
          <w:szCs w:val="28"/>
        </w:rPr>
        <w:t>5.</w:t>
      </w:r>
      <w:r w:rsidRPr="00FA611A">
        <w:rPr>
          <w:sz w:val="28"/>
          <w:szCs w:val="28"/>
        </w:rPr>
        <w:tab/>
        <w:t>Қарамурзин А. Физиканы мектепте оқытудың кейбір мәселелері. «Мектеп». 1984.-56б</w:t>
      </w:r>
      <w:r w:rsidRPr="00FA611A">
        <w:rPr>
          <w:b/>
          <w:bCs/>
          <w:sz w:val="28"/>
          <w:szCs w:val="28"/>
        </w:rPr>
        <w:t>.</w:t>
      </w:r>
    </w:p>
    <w:p w14:paraId="3ACFD6CE" w14:textId="77777777" w:rsidR="00FA611A" w:rsidRPr="00FA611A" w:rsidRDefault="00FA611A" w:rsidP="00C25F6A">
      <w:pPr>
        <w:jc w:val="both"/>
        <w:rPr>
          <w:b/>
          <w:bCs/>
          <w:sz w:val="28"/>
          <w:szCs w:val="28"/>
        </w:rPr>
      </w:pPr>
    </w:p>
    <w:sectPr w:rsidR="00FA611A" w:rsidRPr="00FA611A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C387" w14:textId="77777777" w:rsidR="00E16D9D" w:rsidRDefault="00E16D9D">
      <w:r>
        <w:separator/>
      </w:r>
    </w:p>
  </w:endnote>
  <w:endnote w:type="continuationSeparator" w:id="0">
    <w:p w14:paraId="07DB41A4" w14:textId="77777777" w:rsidR="00E16D9D" w:rsidRDefault="00E1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9E18" w14:textId="43BC8269" w:rsidR="006D78CF" w:rsidRDefault="0083386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CD6A9F8" wp14:editId="600F3DA3">
              <wp:simplePos x="0" y="0"/>
              <wp:positionH relativeFrom="page">
                <wp:posOffset>6383020</wp:posOffset>
              </wp:positionH>
              <wp:positionV relativeFrom="page">
                <wp:posOffset>10113010</wp:posOffset>
              </wp:positionV>
              <wp:extent cx="1177290" cy="97790"/>
              <wp:effectExtent l="1270" t="0" r="2540" b="0"/>
              <wp:wrapNone/>
              <wp:docPr id="18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290" cy="97790"/>
                        <a:chOff x="10052" y="15926"/>
                        <a:chExt cx="1854" cy="154"/>
                      </a:xfrm>
                    </wpg:grpSpPr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2" y="15925"/>
                          <a:ext cx="75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10064" y="15925"/>
                          <a:ext cx="1842" cy="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C0A03" id="Группа 18" o:spid="_x0000_s1026" style="position:absolute;margin-left:502.6pt;margin-top:796.3pt;width:92.7pt;height:7.7pt;z-index:-251653120;mso-position-horizontal-relative:page;mso-position-vertical-relative:page" coordorigin="10052,15926" coordsize="1854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0052;top:15925;width:75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">
                <v:imagedata r:id="rId2" o:title=""/>
              </v:shape>
              <v:rect id="Rectangle 14" o:spid="_x0000_s1028" style="position:absolute;left:10064;top:15925;width:184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6p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K6PX+IPkPkvAAAA//8DAFBLAQItABQABgAIAAAAIQDb4fbL7gAAAIUBAAATAAAAAAAAAAAA&#10;AAAAAAAAAABbQ29udGVudF9UeXBlc10ueG1sUEsBAi0AFAAGAAgAAAAhAFr0LFu/AAAAFQEAAAsA&#10;AAAAAAAAAAAAAAAAHwEAAF9yZWxzLy5yZWxzUEsBAi0AFAAGAAgAAAAhAGxErqnEAAAA2wAAAA8A&#10;AAAAAAAAAAAAAAAABwIAAGRycy9kb3ducmV2LnhtbFBLBQYAAAAAAwADALcAAAD4AgAAAAA=&#10;" fillcolor="#231f2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435659" wp14:editId="29A90AAE">
              <wp:simplePos x="0" y="0"/>
              <wp:positionH relativeFrom="page">
                <wp:posOffset>541655</wp:posOffset>
              </wp:positionH>
              <wp:positionV relativeFrom="page">
                <wp:posOffset>10100945</wp:posOffset>
              </wp:positionV>
              <wp:extent cx="203835" cy="153670"/>
              <wp:effectExtent l="0" t="4445" r="0" b="381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32D9F" w14:textId="77777777" w:rsidR="006D78CF" w:rsidRDefault="00833861">
                          <w:pPr>
                            <w:pStyle w:val="a3"/>
                            <w:spacing w:before="14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5408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5659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42.65pt;margin-top:795.35pt;width:16.0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" filled="f" stroked="f">
              <v:textbox inset="0,0,0,0">
                <w:txbxContent>
                  <w:p w14:paraId="0BD32D9F" w14:textId="77777777" w:rsidR="006D78CF" w:rsidRDefault="00833861">
                    <w:pPr>
                      <w:pStyle w:val="a3"/>
                      <w:spacing w:before="14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5408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7662" w14:textId="0F827DBE" w:rsidR="006D78CF" w:rsidRDefault="0083386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54CECA" wp14:editId="1C1E90B5">
              <wp:simplePos x="0" y="0"/>
              <wp:positionH relativeFrom="page">
                <wp:posOffset>6826885</wp:posOffset>
              </wp:positionH>
              <wp:positionV relativeFrom="page">
                <wp:posOffset>10090785</wp:posOffset>
              </wp:positionV>
              <wp:extent cx="203835" cy="153670"/>
              <wp:effectExtent l="0" t="3810" r="0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4EB0B" w14:textId="77777777" w:rsidR="006D78CF" w:rsidRDefault="00833861">
                          <w:pPr>
                            <w:pStyle w:val="a3"/>
                            <w:spacing w:before="14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5408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CECA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537.55pt;margin-top:794.55pt;width:16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" filled="f" stroked="f">
              <v:textbox inset="0,0,0,0">
                <w:txbxContent>
                  <w:p w14:paraId="2594EB0B" w14:textId="77777777" w:rsidR="006D78CF" w:rsidRDefault="00833861">
                    <w:pPr>
                      <w:pStyle w:val="a3"/>
                      <w:spacing w:before="14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5408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F552" w14:textId="77777777" w:rsidR="00E16D9D" w:rsidRDefault="00E16D9D">
      <w:r>
        <w:separator/>
      </w:r>
    </w:p>
  </w:footnote>
  <w:footnote w:type="continuationSeparator" w:id="0">
    <w:p w14:paraId="496149B6" w14:textId="77777777" w:rsidR="00E16D9D" w:rsidRDefault="00E1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7CD1" w14:textId="5098C320" w:rsidR="006D78CF" w:rsidRDefault="00E16D9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C1"/>
    <w:multiLevelType w:val="hybridMultilevel"/>
    <w:tmpl w:val="6918437C"/>
    <w:lvl w:ilvl="0" w:tplc="771E3160">
      <w:start w:val="1"/>
      <w:numFmt w:val="decimal"/>
      <w:lvlText w:val="%1."/>
      <w:lvlJc w:val="left"/>
      <w:pPr>
        <w:ind w:left="963" w:hanging="291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kk-KZ" w:eastAsia="en-US" w:bidi="ar-SA"/>
      </w:rPr>
    </w:lvl>
    <w:lvl w:ilvl="1" w:tplc="89D05114">
      <w:numFmt w:val="bullet"/>
      <w:lvlText w:val="•"/>
      <w:lvlJc w:val="left"/>
      <w:pPr>
        <w:ind w:left="1447" w:hanging="291"/>
      </w:pPr>
      <w:rPr>
        <w:rFonts w:hint="default"/>
        <w:lang w:val="kk-KZ" w:eastAsia="en-US" w:bidi="ar-SA"/>
      </w:rPr>
    </w:lvl>
    <w:lvl w:ilvl="2" w:tplc="CA1E5D32">
      <w:numFmt w:val="bullet"/>
      <w:lvlText w:val="•"/>
      <w:lvlJc w:val="left"/>
      <w:pPr>
        <w:ind w:left="1935" w:hanging="291"/>
      </w:pPr>
      <w:rPr>
        <w:rFonts w:hint="default"/>
        <w:lang w:val="kk-KZ" w:eastAsia="en-US" w:bidi="ar-SA"/>
      </w:rPr>
    </w:lvl>
    <w:lvl w:ilvl="3" w:tplc="C3CE5234">
      <w:numFmt w:val="bullet"/>
      <w:lvlText w:val="•"/>
      <w:lvlJc w:val="left"/>
      <w:pPr>
        <w:ind w:left="2422" w:hanging="291"/>
      </w:pPr>
      <w:rPr>
        <w:rFonts w:hint="default"/>
        <w:lang w:val="kk-KZ" w:eastAsia="en-US" w:bidi="ar-SA"/>
      </w:rPr>
    </w:lvl>
    <w:lvl w:ilvl="4" w:tplc="086A068C">
      <w:numFmt w:val="bullet"/>
      <w:lvlText w:val="•"/>
      <w:lvlJc w:val="left"/>
      <w:pPr>
        <w:ind w:left="2910" w:hanging="291"/>
      </w:pPr>
      <w:rPr>
        <w:rFonts w:hint="default"/>
        <w:lang w:val="kk-KZ" w:eastAsia="en-US" w:bidi="ar-SA"/>
      </w:rPr>
    </w:lvl>
    <w:lvl w:ilvl="5" w:tplc="A8264324">
      <w:numFmt w:val="bullet"/>
      <w:lvlText w:val="•"/>
      <w:lvlJc w:val="left"/>
      <w:pPr>
        <w:ind w:left="3397" w:hanging="291"/>
      </w:pPr>
      <w:rPr>
        <w:rFonts w:hint="default"/>
        <w:lang w:val="kk-KZ" w:eastAsia="en-US" w:bidi="ar-SA"/>
      </w:rPr>
    </w:lvl>
    <w:lvl w:ilvl="6" w:tplc="21760918">
      <w:numFmt w:val="bullet"/>
      <w:lvlText w:val="•"/>
      <w:lvlJc w:val="left"/>
      <w:pPr>
        <w:ind w:left="3885" w:hanging="291"/>
      </w:pPr>
      <w:rPr>
        <w:rFonts w:hint="default"/>
        <w:lang w:val="kk-KZ" w:eastAsia="en-US" w:bidi="ar-SA"/>
      </w:rPr>
    </w:lvl>
    <w:lvl w:ilvl="7" w:tplc="31480050">
      <w:numFmt w:val="bullet"/>
      <w:lvlText w:val="•"/>
      <w:lvlJc w:val="left"/>
      <w:pPr>
        <w:ind w:left="4372" w:hanging="291"/>
      </w:pPr>
      <w:rPr>
        <w:rFonts w:hint="default"/>
        <w:lang w:val="kk-KZ" w:eastAsia="en-US" w:bidi="ar-SA"/>
      </w:rPr>
    </w:lvl>
    <w:lvl w:ilvl="8" w:tplc="75361B42">
      <w:numFmt w:val="bullet"/>
      <w:lvlText w:val="•"/>
      <w:lvlJc w:val="left"/>
      <w:pPr>
        <w:ind w:left="4860" w:hanging="291"/>
      </w:pPr>
      <w:rPr>
        <w:rFonts w:hint="default"/>
        <w:lang w:val="kk-KZ" w:eastAsia="en-US" w:bidi="ar-SA"/>
      </w:rPr>
    </w:lvl>
  </w:abstractNum>
  <w:abstractNum w:abstractNumId="1" w15:restartNumberingAfterBreak="0">
    <w:nsid w:val="1126028D"/>
    <w:multiLevelType w:val="hybridMultilevel"/>
    <w:tmpl w:val="6918437C"/>
    <w:lvl w:ilvl="0" w:tplc="FFFFFFFF">
      <w:start w:val="1"/>
      <w:numFmt w:val="decimal"/>
      <w:lvlText w:val="%1."/>
      <w:lvlJc w:val="left"/>
      <w:pPr>
        <w:ind w:left="963" w:hanging="291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kk-KZ" w:eastAsia="en-US" w:bidi="ar-SA"/>
      </w:rPr>
    </w:lvl>
    <w:lvl w:ilvl="1" w:tplc="FFFFFFFF">
      <w:numFmt w:val="bullet"/>
      <w:lvlText w:val="•"/>
      <w:lvlJc w:val="left"/>
      <w:pPr>
        <w:ind w:left="1447" w:hanging="291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1935" w:hanging="291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2422" w:hanging="291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2910" w:hanging="291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3397" w:hanging="291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3885" w:hanging="291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4372" w:hanging="291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4860" w:hanging="291"/>
      </w:pPr>
      <w:rPr>
        <w:rFonts w:hint="default"/>
        <w:lang w:val="kk-KZ" w:eastAsia="en-US" w:bidi="ar-SA"/>
      </w:rPr>
    </w:lvl>
  </w:abstractNum>
  <w:abstractNum w:abstractNumId="2" w15:restartNumberingAfterBreak="0">
    <w:nsid w:val="7639382D"/>
    <w:multiLevelType w:val="hybridMultilevel"/>
    <w:tmpl w:val="8D9AF792"/>
    <w:lvl w:ilvl="0" w:tplc="5968454E">
      <w:start w:val="1"/>
      <w:numFmt w:val="decimal"/>
      <w:lvlText w:val="%1."/>
      <w:lvlJc w:val="left"/>
      <w:pPr>
        <w:ind w:left="197" w:hanging="247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1"/>
        <w:szCs w:val="21"/>
        <w:lang w:val="kk-KZ" w:eastAsia="en-US" w:bidi="ar-SA"/>
      </w:rPr>
    </w:lvl>
    <w:lvl w:ilvl="1" w:tplc="507E62E4">
      <w:numFmt w:val="bullet"/>
      <w:lvlText w:val="•"/>
      <w:lvlJc w:val="left"/>
      <w:pPr>
        <w:ind w:left="783" w:hanging="247"/>
      </w:pPr>
      <w:rPr>
        <w:rFonts w:hint="default"/>
        <w:lang w:val="kk-KZ" w:eastAsia="en-US" w:bidi="ar-SA"/>
      </w:rPr>
    </w:lvl>
    <w:lvl w:ilvl="2" w:tplc="4AAE838C">
      <w:numFmt w:val="bullet"/>
      <w:lvlText w:val="•"/>
      <w:lvlJc w:val="left"/>
      <w:pPr>
        <w:ind w:left="1366" w:hanging="247"/>
      </w:pPr>
      <w:rPr>
        <w:rFonts w:hint="default"/>
        <w:lang w:val="kk-KZ" w:eastAsia="en-US" w:bidi="ar-SA"/>
      </w:rPr>
    </w:lvl>
    <w:lvl w:ilvl="3" w:tplc="04C8AAB2">
      <w:numFmt w:val="bullet"/>
      <w:lvlText w:val="•"/>
      <w:lvlJc w:val="left"/>
      <w:pPr>
        <w:ind w:left="1949" w:hanging="247"/>
      </w:pPr>
      <w:rPr>
        <w:rFonts w:hint="default"/>
        <w:lang w:val="kk-KZ" w:eastAsia="en-US" w:bidi="ar-SA"/>
      </w:rPr>
    </w:lvl>
    <w:lvl w:ilvl="4" w:tplc="12E8AC92">
      <w:numFmt w:val="bullet"/>
      <w:lvlText w:val="•"/>
      <w:lvlJc w:val="left"/>
      <w:pPr>
        <w:ind w:left="2532" w:hanging="247"/>
      </w:pPr>
      <w:rPr>
        <w:rFonts w:hint="default"/>
        <w:lang w:val="kk-KZ" w:eastAsia="en-US" w:bidi="ar-SA"/>
      </w:rPr>
    </w:lvl>
    <w:lvl w:ilvl="5" w:tplc="FA10C656">
      <w:numFmt w:val="bullet"/>
      <w:lvlText w:val="•"/>
      <w:lvlJc w:val="left"/>
      <w:pPr>
        <w:ind w:left="3115" w:hanging="247"/>
      </w:pPr>
      <w:rPr>
        <w:rFonts w:hint="default"/>
        <w:lang w:val="kk-KZ" w:eastAsia="en-US" w:bidi="ar-SA"/>
      </w:rPr>
    </w:lvl>
    <w:lvl w:ilvl="6" w:tplc="496E5892">
      <w:numFmt w:val="bullet"/>
      <w:lvlText w:val="•"/>
      <w:lvlJc w:val="left"/>
      <w:pPr>
        <w:ind w:left="3698" w:hanging="247"/>
      </w:pPr>
      <w:rPr>
        <w:rFonts w:hint="default"/>
        <w:lang w:val="kk-KZ" w:eastAsia="en-US" w:bidi="ar-SA"/>
      </w:rPr>
    </w:lvl>
    <w:lvl w:ilvl="7" w:tplc="42225F38">
      <w:numFmt w:val="bullet"/>
      <w:lvlText w:val="•"/>
      <w:lvlJc w:val="left"/>
      <w:pPr>
        <w:ind w:left="4281" w:hanging="247"/>
      </w:pPr>
      <w:rPr>
        <w:rFonts w:hint="default"/>
        <w:lang w:val="kk-KZ" w:eastAsia="en-US" w:bidi="ar-SA"/>
      </w:rPr>
    </w:lvl>
    <w:lvl w:ilvl="8" w:tplc="7F94E536">
      <w:numFmt w:val="bullet"/>
      <w:lvlText w:val="•"/>
      <w:lvlJc w:val="left"/>
      <w:pPr>
        <w:ind w:left="4864" w:hanging="247"/>
      </w:pPr>
      <w:rPr>
        <w:rFonts w:hint="default"/>
        <w:lang w:val="kk-KZ" w:eastAsia="en-US" w:bidi="ar-SA"/>
      </w:rPr>
    </w:lvl>
  </w:abstractNum>
  <w:num w:numId="1" w16cid:durableId="1561556180">
    <w:abstractNumId w:val="2"/>
  </w:num>
  <w:num w:numId="2" w16cid:durableId="1560552346">
    <w:abstractNumId w:val="0"/>
  </w:num>
  <w:num w:numId="3" w16cid:durableId="730034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9"/>
    <w:rsid w:val="00044959"/>
    <w:rsid w:val="00047497"/>
    <w:rsid w:val="000919DD"/>
    <w:rsid w:val="00107F0F"/>
    <w:rsid w:val="001225B9"/>
    <w:rsid w:val="00156E43"/>
    <w:rsid w:val="001901E1"/>
    <w:rsid w:val="001C23C4"/>
    <w:rsid w:val="00242F5B"/>
    <w:rsid w:val="00306AA8"/>
    <w:rsid w:val="0032580F"/>
    <w:rsid w:val="00330E70"/>
    <w:rsid w:val="00344B72"/>
    <w:rsid w:val="00394E0C"/>
    <w:rsid w:val="0041059E"/>
    <w:rsid w:val="00433E93"/>
    <w:rsid w:val="00433FE2"/>
    <w:rsid w:val="00451BAE"/>
    <w:rsid w:val="004621C1"/>
    <w:rsid w:val="00470EA2"/>
    <w:rsid w:val="004D475E"/>
    <w:rsid w:val="00512560"/>
    <w:rsid w:val="005618A1"/>
    <w:rsid w:val="005D0FAF"/>
    <w:rsid w:val="006114A0"/>
    <w:rsid w:val="00650671"/>
    <w:rsid w:val="0067743D"/>
    <w:rsid w:val="006C5410"/>
    <w:rsid w:val="00710D4A"/>
    <w:rsid w:val="0071449C"/>
    <w:rsid w:val="00766A69"/>
    <w:rsid w:val="00774839"/>
    <w:rsid w:val="00776081"/>
    <w:rsid w:val="00790FE7"/>
    <w:rsid w:val="007A3B49"/>
    <w:rsid w:val="007B6149"/>
    <w:rsid w:val="007B67D1"/>
    <w:rsid w:val="007C55CC"/>
    <w:rsid w:val="007C627C"/>
    <w:rsid w:val="00833861"/>
    <w:rsid w:val="00841133"/>
    <w:rsid w:val="008413EB"/>
    <w:rsid w:val="00885B43"/>
    <w:rsid w:val="008916C2"/>
    <w:rsid w:val="008A33BF"/>
    <w:rsid w:val="008B0394"/>
    <w:rsid w:val="008F43BC"/>
    <w:rsid w:val="0092080E"/>
    <w:rsid w:val="009527F3"/>
    <w:rsid w:val="00987FA5"/>
    <w:rsid w:val="009A6772"/>
    <w:rsid w:val="009D30E4"/>
    <w:rsid w:val="009F108F"/>
    <w:rsid w:val="00A37C6C"/>
    <w:rsid w:val="00A4441D"/>
    <w:rsid w:val="00A52C25"/>
    <w:rsid w:val="00A53E87"/>
    <w:rsid w:val="00AB7E9D"/>
    <w:rsid w:val="00AC09EF"/>
    <w:rsid w:val="00B00542"/>
    <w:rsid w:val="00B22072"/>
    <w:rsid w:val="00B66ADF"/>
    <w:rsid w:val="00BA2F6F"/>
    <w:rsid w:val="00C25F6A"/>
    <w:rsid w:val="00C34E6D"/>
    <w:rsid w:val="00C806DA"/>
    <w:rsid w:val="00C85BC5"/>
    <w:rsid w:val="00C95845"/>
    <w:rsid w:val="00CA0D56"/>
    <w:rsid w:val="00CF7CE3"/>
    <w:rsid w:val="00D23C18"/>
    <w:rsid w:val="00D6602D"/>
    <w:rsid w:val="00D737C1"/>
    <w:rsid w:val="00E16D9D"/>
    <w:rsid w:val="00E17FEF"/>
    <w:rsid w:val="00E27A2D"/>
    <w:rsid w:val="00E51019"/>
    <w:rsid w:val="00E62A29"/>
    <w:rsid w:val="00E8306D"/>
    <w:rsid w:val="00E93136"/>
    <w:rsid w:val="00EB1C8B"/>
    <w:rsid w:val="00ED336E"/>
    <w:rsid w:val="00F40831"/>
    <w:rsid w:val="00F41BF5"/>
    <w:rsid w:val="00F659CB"/>
    <w:rsid w:val="00FA611A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34718"/>
  <w15:chartTrackingRefBased/>
  <w15:docId w15:val="{EF327079-1B7F-415B-B130-FF59A7C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86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833861"/>
    <w:rPr>
      <w:rFonts w:ascii="Times New Roman" w:eastAsia="Times New Roman" w:hAnsi="Times New Roman" w:cs="Times New Roman"/>
      <w:sz w:val="18"/>
      <w:szCs w:val="18"/>
      <w:lang w:val="kk-KZ"/>
    </w:rPr>
  </w:style>
  <w:style w:type="paragraph" w:styleId="a5">
    <w:name w:val="List Paragraph"/>
    <w:basedOn w:val="a"/>
    <w:uiPriority w:val="1"/>
    <w:qFormat/>
    <w:rsid w:val="00833861"/>
    <w:pPr>
      <w:ind w:left="197" w:firstLine="170"/>
    </w:pPr>
  </w:style>
  <w:style w:type="paragraph" w:styleId="a6">
    <w:name w:val="header"/>
    <w:basedOn w:val="a"/>
    <w:link w:val="a7"/>
    <w:uiPriority w:val="99"/>
    <w:unhideWhenUsed/>
    <w:rsid w:val="00BA2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F6F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BA2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F6F"/>
    <w:rPr>
      <w:rFonts w:ascii="Times New Roman" w:eastAsia="Times New Roman" w:hAnsi="Times New Roman" w:cs="Times New Roman"/>
      <w:lang w:val="kk-KZ"/>
    </w:rPr>
  </w:style>
  <w:style w:type="character" w:styleId="aa">
    <w:name w:val="Hyperlink"/>
    <w:basedOn w:val="a0"/>
    <w:uiPriority w:val="99"/>
    <w:semiHidden/>
    <w:unhideWhenUsed/>
    <w:rsid w:val="008916C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30E70"/>
    <w:rPr>
      <w:color w:val="808080"/>
    </w:rPr>
  </w:style>
  <w:style w:type="paragraph" w:styleId="ac">
    <w:name w:val="Normal (Web)"/>
    <w:basedOn w:val="a"/>
    <w:uiPriority w:val="99"/>
    <w:semiHidden/>
    <w:unhideWhenUsed/>
    <w:rsid w:val="00394E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styleId="ad">
    <w:name w:val="Strong"/>
    <w:basedOn w:val="a0"/>
    <w:uiPriority w:val="22"/>
    <w:qFormat/>
    <w:rsid w:val="00394E0C"/>
    <w:rPr>
      <w:b/>
      <w:bCs/>
    </w:rPr>
  </w:style>
  <w:style w:type="character" w:styleId="ae">
    <w:name w:val="Emphasis"/>
    <w:basedOn w:val="a0"/>
    <w:uiPriority w:val="20"/>
    <w:qFormat/>
    <w:rsid w:val="00394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2CA2-93A0-4D03-8825-52C41072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Арипкан Атиев</dc:creator>
  <cp:keywords/>
  <dc:description/>
  <cp:lastModifiedBy>Арипкан Атиев</cp:lastModifiedBy>
  <cp:revision>15</cp:revision>
  <dcterms:created xsi:type="dcterms:W3CDTF">2022-03-26T04:13:00Z</dcterms:created>
  <dcterms:modified xsi:type="dcterms:W3CDTF">2022-05-16T11:47:00Z</dcterms:modified>
</cp:coreProperties>
</file>