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5A" w:rsidRDefault="00CD4D5A" w:rsidP="00F51F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1F4C" w:rsidRDefault="00F51F4C" w:rsidP="00F51F4C">
      <w:pPr>
        <w:rPr>
          <w:rFonts w:ascii="Times New Roman" w:hAnsi="Times New Roman" w:cs="Times New Roman"/>
          <w:sz w:val="28"/>
          <w:szCs w:val="28"/>
        </w:rPr>
      </w:pPr>
      <w:r w:rsidRPr="00F51F4C">
        <w:rPr>
          <w:rFonts w:ascii="Times New Roman" w:hAnsi="Times New Roman" w:cs="Times New Roman"/>
          <w:sz w:val="28"/>
          <w:szCs w:val="28"/>
        </w:rPr>
        <w:t>Викторина составлена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622">
        <w:rPr>
          <w:rFonts w:ascii="Times New Roman" w:hAnsi="Times New Roman" w:cs="Times New Roman"/>
          <w:sz w:val="28"/>
          <w:szCs w:val="28"/>
        </w:rPr>
        <w:t>с целью закрепления знаний</w:t>
      </w:r>
      <w:r>
        <w:rPr>
          <w:rFonts w:ascii="Times New Roman" w:hAnsi="Times New Roman" w:cs="Times New Roman"/>
          <w:sz w:val="28"/>
          <w:szCs w:val="28"/>
        </w:rPr>
        <w:t xml:space="preserve"> о мягких материалах, применяемых в ходе обучения</w:t>
      </w:r>
      <w:r w:rsidR="00111622">
        <w:rPr>
          <w:rFonts w:ascii="Times New Roman" w:hAnsi="Times New Roman" w:cs="Times New Roman"/>
          <w:sz w:val="28"/>
          <w:szCs w:val="28"/>
        </w:rPr>
        <w:t xml:space="preserve"> рисунку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622">
        <w:rPr>
          <w:rFonts w:ascii="Times New Roman" w:hAnsi="Times New Roman" w:cs="Times New Roman"/>
          <w:sz w:val="28"/>
          <w:szCs w:val="28"/>
        </w:rPr>
        <w:t xml:space="preserve">в ДХШ. </w:t>
      </w:r>
    </w:p>
    <w:p w:rsidR="00F849A5" w:rsidRDefault="00F849A5" w:rsidP="00F51F4C">
      <w:pPr>
        <w:rPr>
          <w:rFonts w:ascii="Times New Roman" w:hAnsi="Times New Roman" w:cs="Times New Roman"/>
          <w:sz w:val="28"/>
          <w:szCs w:val="28"/>
        </w:rPr>
      </w:pPr>
    </w:p>
    <w:p w:rsidR="00F51F4C" w:rsidRDefault="00F849A5" w:rsidP="00F849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Викторина для учащихся.</w:t>
      </w:r>
    </w:p>
    <w:p w:rsidR="00F51F4C" w:rsidRDefault="00F51F4C" w:rsidP="00F51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1.Материалы для рисования, которые выпускаются в виде толстых палочек-мелков. Они очень хорошо растираются, и это позволяет делать тональные растяжки, мягкие переходы, легко удаляются с бумаги мягким ластиком, требуют фиксации и пачкают руки.</w:t>
      </w:r>
    </w:p>
    <w:p w:rsidR="00F51F4C" w:rsidRDefault="00F51F4C" w:rsidP="00F51F4C">
      <w:pPr>
        <w:pStyle w:val="a3"/>
        <w:numPr>
          <w:ilvl w:val="5"/>
          <w:numId w:val="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Тушь</w:t>
      </w:r>
    </w:p>
    <w:p w:rsidR="00F51F4C" w:rsidRDefault="00F51F4C" w:rsidP="00F51F4C">
      <w:pPr>
        <w:pStyle w:val="a3"/>
        <w:numPr>
          <w:ilvl w:val="5"/>
          <w:numId w:val="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Соус</w:t>
      </w:r>
    </w:p>
    <w:p w:rsidR="00F51F4C" w:rsidRDefault="00F51F4C" w:rsidP="00F51F4C">
      <w:pPr>
        <w:pStyle w:val="a3"/>
        <w:numPr>
          <w:ilvl w:val="5"/>
          <w:numId w:val="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</w:t>
      </w:r>
    </w:p>
    <w:p w:rsidR="00F51F4C" w:rsidRDefault="00F51F4C" w:rsidP="00F51F4C">
      <w:pPr>
        <w:pStyle w:val="a3"/>
        <w:numPr>
          <w:ilvl w:val="5"/>
          <w:numId w:val="1"/>
        </w:numPr>
        <w:spacing w:after="20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Мягкие материалы</w:t>
      </w:r>
    </w:p>
    <w:p w:rsidR="00F51F4C" w:rsidRDefault="00F51F4C" w:rsidP="00F51F4C">
      <w:pPr>
        <w:pStyle w:val="a3"/>
        <w:numPr>
          <w:ilvl w:val="5"/>
          <w:numId w:val="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</w:t>
      </w:r>
    </w:p>
    <w:p w:rsidR="00F51F4C" w:rsidRDefault="00F51F4C" w:rsidP="00F51F4C">
      <w:pPr>
        <w:pStyle w:val="a3"/>
        <w:numPr>
          <w:ilvl w:val="5"/>
          <w:numId w:val="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Фломастеры</w:t>
      </w:r>
    </w:p>
    <w:p w:rsidR="00F51F4C" w:rsidRDefault="00F51F4C" w:rsidP="00F51F4C">
      <w:pPr>
        <w:pStyle w:val="a3"/>
        <w:spacing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pStyle w:val="a3"/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2.Это  «карандаш» без деревянной оправы, красно-коричневого цвета, очень мягкий, известен еще с эпохи Возрождения, хорошо сочетается с другими сухими материалами.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Акварель 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left="39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Сангина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Тушь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Пастель</w:t>
      </w:r>
    </w:p>
    <w:p w:rsidR="00F51F4C" w:rsidRDefault="00F51F4C" w:rsidP="00F51F4C">
      <w:pPr>
        <w:pStyle w:val="a3"/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pStyle w:val="a3"/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3.Этот материал используют и для длительных законченных рисунков, и для быстрых набросков, зарисовок.  Также этим материалом делают предварительный рисунок  на холсте для живописи масляными красками.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Акварель 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left="39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Уголь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Сангина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Тушь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Соус</w:t>
      </w:r>
    </w:p>
    <w:p w:rsidR="00F51F4C" w:rsidRDefault="00F51F4C" w:rsidP="00F51F4C">
      <w:pPr>
        <w:pStyle w:val="a3"/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pStyle w:val="a3"/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4.Разноцветные брусочки, которые позволяют сделать и цветной рисунок и создавать полноценную живопись. Самый известный художник, работавший  этим материалом- Дега.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Акварель 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left="39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Сангина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Тушь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Пастель</w:t>
      </w:r>
    </w:p>
    <w:p w:rsidR="00F51F4C" w:rsidRDefault="00F51F4C" w:rsidP="00F51F4C">
      <w:pPr>
        <w:pStyle w:val="a3"/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pStyle w:val="a3"/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Материал, напоминающий пастель, но в его цветовой палитре только десять цветов, от черного до белого цвета. Если раскрошить мелок в крошку и добавить воды, можно работать и  в мокрой технике.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Акварель 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left="39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Сангина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Соус</w:t>
      </w:r>
    </w:p>
    <w:p w:rsidR="00F51F4C" w:rsidRDefault="00F51F4C" w:rsidP="00F51F4C">
      <w:pPr>
        <w:pStyle w:val="a3"/>
        <w:numPr>
          <w:ilvl w:val="0"/>
          <w:numId w:val="2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Тушь</w:t>
      </w:r>
    </w:p>
    <w:p w:rsidR="00F51F4C" w:rsidRDefault="00F51F4C" w:rsidP="00F51F4C">
      <w:pPr>
        <w:pStyle w:val="a3"/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pStyle w:val="a3"/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6.Произведение графики, живописи или скульптуры небольших размеров, бегло и быстро исполненное называется:</w:t>
      </w:r>
    </w:p>
    <w:p w:rsidR="00F51F4C" w:rsidRDefault="00F51F4C" w:rsidP="00F51F4C">
      <w:pPr>
        <w:pStyle w:val="a3"/>
        <w:numPr>
          <w:ilvl w:val="0"/>
          <w:numId w:val="3"/>
        </w:numPr>
        <w:spacing w:after="20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</w:p>
    <w:p w:rsidR="00F51F4C" w:rsidRDefault="00F51F4C" w:rsidP="00F51F4C">
      <w:pPr>
        <w:pStyle w:val="a3"/>
        <w:numPr>
          <w:ilvl w:val="0"/>
          <w:numId w:val="3"/>
        </w:numPr>
        <w:spacing w:after="200" w:line="240" w:lineRule="auto"/>
        <w:ind w:left="43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Набросок</w:t>
      </w:r>
    </w:p>
    <w:p w:rsidR="00F51F4C" w:rsidRDefault="00F51F4C" w:rsidP="00F51F4C">
      <w:pPr>
        <w:pStyle w:val="a3"/>
        <w:numPr>
          <w:ilvl w:val="0"/>
          <w:numId w:val="3"/>
        </w:numPr>
        <w:spacing w:after="20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</w:t>
      </w:r>
    </w:p>
    <w:p w:rsidR="00F51F4C" w:rsidRDefault="00F51F4C" w:rsidP="00F51F4C">
      <w:pPr>
        <w:pStyle w:val="a3"/>
        <w:numPr>
          <w:ilvl w:val="0"/>
          <w:numId w:val="3"/>
        </w:numPr>
        <w:spacing w:after="20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</w:t>
      </w:r>
    </w:p>
    <w:p w:rsidR="00F51F4C" w:rsidRDefault="00F51F4C" w:rsidP="00F51F4C">
      <w:pPr>
        <w:pStyle w:val="a3"/>
        <w:numPr>
          <w:ilvl w:val="0"/>
          <w:numId w:val="3"/>
        </w:numPr>
        <w:spacing w:after="20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</w:t>
      </w:r>
    </w:p>
    <w:p w:rsidR="00F51F4C" w:rsidRDefault="00F51F4C" w:rsidP="00F51F4C">
      <w:pPr>
        <w:pStyle w:val="a3"/>
        <w:spacing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pStyle w:val="a3"/>
        <w:spacing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 называется рисунок в книге?</w:t>
      </w:r>
    </w:p>
    <w:p w:rsidR="00F51F4C" w:rsidRDefault="00F51F4C" w:rsidP="00F51F4C">
      <w:pPr>
        <w:pStyle w:val="a3"/>
        <w:numPr>
          <w:ilvl w:val="0"/>
          <w:numId w:val="4"/>
        </w:numPr>
        <w:spacing w:after="20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Набросок</w:t>
      </w:r>
    </w:p>
    <w:p w:rsidR="00F51F4C" w:rsidRDefault="00F51F4C" w:rsidP="00F51F4C">
      <w:pPr>
        <w:pStyle w:val="a3"/>
        <w:numPr>
          <w:ilvl w:val="0"/>
          <w:numId w:val="4"/>
        </w:numPr>
        <w:spacing w:after="200" w:line="240" w:lineRule="auto"/>
        <w:ind w:left="43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Иллюстрация</w:t>
      </w:r>
    </w:p>
    <w:p w:rsidR="00F51F4C" w:rsidRDefault="00F51F4C" w:rsidP="00F51F4C">
      <w:pPr>
        <w:pStyle w:val="a3"/>
        <w:numPr>
          <w:ilvl w:val="0"/>
          <w:numId w:val="4"/>
        </w:numPr>
        <w:spacing w:after="20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</w:t>
      </w:r>
    </w:p>
    <w:p w:rsidR="00F51F4C" w:rsidRDefault="00F51F4C" w:rsidP="00F51F4C">
      <w:pPr>
        <w:pStyle w:val="a3"/>
        <w:numPr>
          <w:ilvl w:val="0"/>
          <w:numId w:val="4"/>
        </w:numPr>
        <w:spacing w:after="20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Репродукция</w:t>
      </w:r>
    </w:p>
    <w:p w:rsidR="00F51F4C" w:rsidRDefault="00F51F4C" w:rsidP="00F51F4C">
      <w:pPr>
        <w:pStyle w:val="a3"/>
        <w:spacing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pStyle w:val="a3"/>
        <w:spacing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pStyle w:val="a3"/>
        <w:numPr>
          <w:ilvl w:val="0"/>
          <w:numId w:val="5"/>
        </w:numPr>
        <w:spacing w:after="20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Наиболее типичный материал для рисунка:</w:t>
      </w:r>
    </w:p>
    <w:p w:rsidR="00F51F4C" w:rsidRDefault="00F51F4C" w:rsidP="00F51F4C">
      <w:pPr>
        <w:pStyle w:val="a3"/>
        <w:numPr>
          <w:ilvl w:val="0"/>
          <w:numId w:val="6"/>
        </w:numPr>
        <w:spacing w:after="200" w:line="240" w:lineRule="auto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</w:t>
      </w:r>
    </w:p>
    <w:p w:rsidR="00F51F4C" w:rsidRDefault="00F51F4C" w:rsidP="00F51F4C">
      <w:pPr>
        <w:pStyle w:val="a3"/>
        <w:numPr>
          <w:ilvl w:val="0"/>
          <w:numId w:val="6"/>
        </w:numPr>
        <w:spacing w:after="200" w:line="240" w:lineRule="auto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Глина</w:t>
      </w:r>
    </w:p>
    <w:p w:rsidR="00F51F4C" w:rsidRDefault="00F51F4C" w:rsidP="00F51F4C">
      <w:pPr>
        <w:pStyle w:val="a3"/>
        <w:numPr>
          <w:ilvl w:val="0"/>
          <w:numId w:val="6"/>
        </w:numPr>
        <w:spacing w:after="200" w:line="240" w:lineRule="auto"/>
        <w:ind w:left="4536" w:hanging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Карандаш</w:t>
      </w:r>
    </w:p>
    <w:p w:rsidR="00F51F4C" w:rsidRDefault="00F51F4C" w:rsidP="00F51F4C">
      <w:pPr>
        <w:pStyle w:val="a3"/>
        <w:numPr>
          <w:ilvl w:val="0"/>
          <w:numId w:val="5"/>
        </w:numPr>
        <w:spacing w:after="20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Воображаемая линия, которая отделяет небо от земли - это:</w:t>
      </w:r>
    </w:p>
    <w:p w:rsidR="00F51F4C" w:rsidRDefault="00F51F4C" w:rsidP="00F51F4C">
      <w:pPr>
        <w:pStyle w:val="a3"/>
        <w:numPr>
          <w:ilvl w:val="0"/>
          <w:numId w:val="7"/>
        </w:numPr>
        <w:spacing w:after="20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</w:t>
      </w:r>
    </w:p>
    <w:p w:rsidR="00F51F4C" w:rsidRDefault="00F51F4C" w:rsidP="00F51F4C">
      <w:pPr>
        <w:pStyle w:val="a3"/>
        <w:numPr>
          <w:ilvl w:val="0"/>
          <w:numId w:val="7"/>
        </w:numPr>
        <w:spacing w:after="20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Тень</w:t>
      </w:r>
    </w:p>
    <w:p w:rsidR="00F51F4C" w:rsidRDefault="00F51F4C" w:rsidP="00F51F4C">
      <w:pPr>
        <w:pStyle w:val="a3"/>
        <w:numPr>
          <w:ilvl w:val="0"/>
          <w:numId w:val="7"/>
        </w:numPr>
        <w:spacing w:after="200" w:line="24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Горизонт</w:t>
      </w:r>
    </w:p>
    <w:p w:rsidR="00F51F4C" w:rsidRDefault="00F51F4C" w:rsidP="00F51F4C">
      <w:pPr>
        <w:pStyle w:val="a3"/>
        <w:numPr>
          <w:ilvl w:val="0"/>
          <w:numId w:val="7"/>
        </w:numPr>
        <w:spacing w:after="20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</w:t>
      </w:r>
    </w:p>
    <w:p w:rsidR="00F51F4C" w:rsidRDefault="00F51F4C" w:rsidP="00F51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pStyle w:val="a3"/>
        <w:numPr>
          <w:ilvl w:val="0"/>
          <w:numId w:val="5"/>
        </w:numPr>
        <w:spacing w:after="20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фиолетовый - это:</w:t>
      </w:r>
    </w:p>
    <w:p w:rsidR="00F51F4C" w:rsidRDefault="00F51F4C" w:rsidP="00F51F4C">
      <w:pPr>
        <w:pStyle w:val="a3"/>
        <w:numPr>
          <w:ilvl w:val="0"/>
          <w:numId w:val="8"/>
        </w:numPr>
        <w:spacing w:after="20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цвета</w:t>
      </w:r>
    </w:p>
    <w:p w:rsidR="00F51F4C" w:rsidRDefault="00F51F4C" w:rsidP="00F51F4C">
      <w:pPr>
        <w:pStyle w:val="a3"/>
        <w:numPr>
          <w:ilvl w:val="0"/>
          <w:numId w:val="8"/>
        </w:numPr>
        <w:spacing w:after="20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Теплые цвета</w:t>
      </w:r>
    </w:p>
    <w:p w:rsidR="00F51F4C" w:rsidRDefault="00F51F4C" w:rsidP="00F51F4C">
      <w:pPr>
        <w:pStyle w:val="a3"/>
        <w:numPr>
          <w:ilvl w:val="0"/>
          <w:numId w:val="8"/>
        </w:numPr>
        <w:spacing w:after="200" w:line="24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Холодные цвета</w:t>
      </w:r>
    </w:p>
    <w:p w:rsidR="00F51F4C" w:rsidRDefault="00F51F4C" w:rsidP="00F51F4C">
      <w:pPr>
        <w:pStyle w:val="a3"/>
        <w:numPr>
          <w:ilvl w:val="0"/>
          <w:numId w:val="8"/>
        </w:numPr>
        <w:spacing w:after="20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Хроматические цвета</w:t>
      </w:r>
    </w:p>
    <w:p w:rsidR="00F51F4C" w:rsidRDefault="00F51F4C" w:rsidP="00F51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11.Какой цвет относится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теплым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51F4C" w:rsidRDefault="00F51F4C" w:rsidP="00F51F4C">
      <w:pPr>
        <w:pStyle w:val="a3"/>
        <w:numPr>
          <w:ilvl w:val="0"/>
          <w:numId w:val="9"/>
        </w:numPr>
        <w:spacing w:after="200" w:line="240" w:lineRule="auto"/>
        <w:ind w:firstLine="33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Фиолетовый</w:t>
      </w:r>
    </w:p>
    <w:p w:rsidR="00F51F4C" w:rsidRDefault="00F51F4C" w:rsidP="00F51F4C">
      <w:pPr>
        <w:pStyle w:val="a3"/>
        <w:numPr>
          <w:ilvl w:val="0"/>
          <w:numId w:val="9"/>
        </w:numPr>
        <w:spacing w:after="200" w:line="240" w:lineRule="auto"/>
        <w:ind w:firstLine="33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</w:t>
      </w:r>
    </w:p>
    <w:p w:rsidR="00F51F4C" w:rsidRDefault="00F51F4C" w:rsidP="00F51F4C">
      <w:pPr>
        <w:pStyle w:val="a3"/>
        <w:numPr>
          <w:ilvl w:val="0"/>
          <w:numId w:val="9"/>
        </w:numPr>
        <w:spacing w:after="200" w:line="240" w:lineRule="auto"/>
        <w:ind w:firstLine="339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Желтый</w:t>
      </w:r>
    </w:p>
    <w:p w:rsidR="00F51F4C" w:rsidRDefault="00F51F4C" w:rsidP="00F51F4C">
      <w:pPr>
        <w:pStyle w:val="a3"/>
        <w:numPr>
          <w:ilvl w:val="0"/>
          <w:numId w:val="9"/>
        </w:numPr>
        <w:spacing w:after="200" w:line="240" w:lineRule="auto"/>
        <w:ind w:firstLine="33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</w:t>
      </w:r>
    </w:p>
    <w:p w:rsidR="00F51F4C" w:rsidRDefault="00F51F4C" w:rsidP="00F51F4C">
      <w:pPr>
        <w:spacing w:line="240" w:lineRule="auto"/>
        <w:ind w:firstLine="3533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pStyle w:val="a3"/>
        <w:numPr>
          <w:ilvl w:val="0"/>
          <w:numId w:val="10"/>
        </w:numPr>
        <w:spacing w:after="20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работе над рисунком необходимо придерживаться следующей последовательности:</w:t>
      </w:r>
    </w:p>
    <w:p w:rsidR="00F51F4C" w:rsidRDefault="00F51F4C" w:rsidP="00F51F4C">
      <w:pPr>
        <w:pStyle w:val="a3"/>
        <w:numPr>
          <w:ilvl w:val="0"/>
          <w:numId w:val="11"/>
        </w:numPr>
        <w:spacing w:after="200" w:line="240" w:lineRule="auto"/>
        <w:ind w:firstLine="324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общего к частному</w:t>
      </w:r>
    </w:p>
    <w:p w:rsidR="00F51F4C" w:rsidRDefault="00F51F4C" w:rsidP="00F51F4C">
      <w:pPr>
        <w:pStyle w:val="a3"/>
        <w:numPr>
          <w:ilvl w:val="0"/>
          <w:numId w:val="11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переднего плана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заднему</w:t>
      </w:r>
      <w:proofErr w:type="gramEnd"/>
    </w:p>
    <w:p w:rsidR="00F51F4C" w:rsidRDefault="00F51F4C" w:rsidP="00F51F4C">
      <w:pPr>
        <w:pStyle w:val="a3"/>
        <w:numPr>
          <w:ilvl w:val="0"/>
          <w:numId w:val="11"/>
        </w:numPr>
        <w:spacing w:after="200" w:line="240" w:lineRule="auto"/>
        <w:ind w:firstLine="3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вниз</w:t>
      </w:r>
    </w:p>
    <w:p w:rsidR="00F51F4C" w:rsidRDefault="00F51F4C" w:rsidP="00F51F4C">
      <w:pPr>
        <w:pStyle w:val="a3"/>
        <w:spacing w:line="240" w:lineRule="auto"/>
        <w:ind w:left="4253" w:firstLine="3249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Определи лишний элемент в списке:</w:t>
      </w:r>
    </w:p>
    <w:p w:rsidR="00F51F4C" w:rsidRDefault="00F51F4C" w:rsidP="00F51F4C">
      <w:pPr>
        <w:pStyle w:val="a3"/>
        <w:numPr>
          <w:ilvl w:val="0"/>
          <w:numId w:val="12"/>
        </w:numPr>
        <w:spacing w:after="20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</w:t>
      </w:r>
    </w:p>
    <w:p w:rsidR="00F51F4C" w:rsidRDefault="00F51F4C" w:rsidP="00F51F4C">
      <w:pPr>
        <w:pStyle w:val="a3"/>
        <w:numPr>
          <w:ilvl w:val="0"/>
          <w:numId w:val="12"/>
        </w:numPr>
        <w:spacing w:after="200" w:line="240" w:lineRule="auto"/>
        <w:ind w:left="43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Живопись</w:t>
      </w:r>
    </w:p>
    <w:p w:rsidR="00F51F4C" w:rsidRDefault="00F51F4C" w:rsidP="00F51F4C">
      <w:pPr>
        <w:pStyle w:val="a3"/>
        <w:numPr>
          <w:ilvl w:val="0"/>
          <w:numId w:val="12"/>
        </w:numPr>
        <w:spacing w:after="20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</w:t>
      </w:r>
    </w:p>
    <w:p w:rsidR="00F51F4C" w:rsidRDefault="00F51F4C" w:rsidP="00F51F4C">
      <w:pPr>
        <w:pStyle w:val="a3"/>
        <w:numPr>
          <w:ilvl w:val="0"/>
          <w:numId w:val="12"/>
        </w:numPr>
        <w:spacing w:after="20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</w:t>
      </w:r>
    </w:p>
    <w:p w:rsidR="00F51F4C" w:rsidRDefault="00F51F4C" w:rsidP="00F51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Какой из перечисленных материалов не используется в графике:</w:t>
      </w:r>
    </w:p>
    <w:p w:rsidR="00F51F4C" w:rsidRDefault="00F51F4C" w:rsidP="00F51F4C">
      <w:pPr>
        <w:pStyle w:val="a3"/>
        <w:numPr>
          <w:ilvl w:val="0"/>
          <w:numId w:val="13"/>
        </w:numPr>
        <w:spacing w:after="200" w:line="240" w:lineRule="auto"/>
        <w:ind w:firstLine="26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</w:t>
      </w:r>
    </w:p>
    <w:p w:rsidR="00F51F4C" w:rsidRDefault="00F51F4C" w:rsidP="00F51F4C">
      <w:pPr>
        <w:pStyle w:val="a3"/>
        <w:numPr>
          <w:ilvl w:val="0"/>
          <w:numId w:val="13"/>
        </w:numPr>
        <w:spacing w:after="200" w:line="240" w:lineRule="auto"/>
        <w:ind w:firstLine="26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Сангина</w:t>
      </w:r>
    </w:p>
    <w:p w:rsidR="00F51F4C" w:rsidRPr="00F849A5" w:rsidRDefault="00F51F4C" w:rsidP="00F849A5">
      <w:pPr>
        <w:pStyle w:val="a3"/>
        <w:numPr>
          <w:ilvl w:val="0"/>
          <w:numId w:val="13"/>
        </w:numPr>
        <w:spacing w:after="200" w:line="240" w:lineRule="auto"/>
        <w:ind w:firstLine="26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</w:t>
      </w:r>
    </w:p>
    <w:p w:rsidR="00F51F4C" w:rsidRDefault="00F51F4C" w:rsidP="00F51F4C">
      <w:pPr>
        <w:pStyle w:val="a3"/>
        <w:numPr>
          <w:ilvl w:val="0"/>
          <w:numId w:val="13"/>
        </w:numPr>
        <w:spacing w:after="200" w:line="240" w:lineRule="auto"/>
        <w:ind w:firstLine="26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Соус</w:t>
      </w:r>
    </w:p>
    <w:p w:rsidR="00F51F4C" w:rsidRDefault="00F51F4C" w:rsidP="00F51F4C">
      <w:pPr>
        <w:pStyle w:val="a3"/>
        <w:numPr>
          <w:ilvl w:val="0"/>
          <w:numId w:val="13"/>
        </w:numPr>
        <w:spacing w:after="200" w:line="240" w:lineRule="auto"/>
        <w:ind w:firstLine="267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Масло</w:t>
      </w:r>
    </w:p>
    <w:p w:rsidR="00F51F4C" w:rsidRDefault="00F51F4C" w:rsidP="00F51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Уголь, соус, пастель, сангина, сепия - мягкие материалы, используемые в графической технике-</w:t>
      </w:r>
      <w:proofErr w:type="gramEnd"/>
    </w:p>
    <w:p w:rsidR="00F51F4C" w:rsidRDefault="00F51F4C" w:rsidP="00F51F4C">
      <w:pPr>
        <w:pStyle w:val="a3"/>
        <w:numPr>
          <w:ilvl w:val="0"/>
          <w:numId w:val="14"/>
        </w:numPr>
        <w:tabs>
          <w:tab w:val="left" w:pos="4536"/>
          <w:tab w:val="left" w:pos="4820"/>
        </w:tabs>
        <w:spacing w:after="200" w:line="240" w:lineRule="auto"/>
        <w:ind w:firstLine="339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Верно</w:t>
      </w:r>
    </w:p>
    <w:p w:rsidR="00F51F4C" w:rsidRDefault="00F51F4C" w:rsidP="00F51F4C">
      <w:pPr>
        <w:pStyle w:val="a3"/>
        <w:numPr>
          <w:ilvl w:val="0"/>
          <w:numId w:val="14"/>
        </w:numPr>
        <w:tabs>
          <w:tab w:val="left" w:pos="4536"/>
          <w:tab w:val="left" w:pos="4820"/>
        </w:tabs>
        <w:spacing w:after="200" w:line="240" w:lineRule="auto"/>
        <w:ind w:firstLine="33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верно</w:t>
      </w:r>
    </w:p>
    <w:p w:rsidR="00F51F4C" w:rsidRDefault="00F51F4C" w:rsidP="00F51F4C">
      <w:pPr>
        <w:pStyle w:val="a3"/>
        <w:tabs>
          <w:tab w:val="left" w:pos="4820"/>
        </w:tabs>
        <w:spacing w:line="240" w:lineRule="auto"/>
        <w:ind w:firstLine="3816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Художник, изображающий море</w:t>
      </w:r>
    </w:p>
    <w:p w:rsidR="00F51F4C" w:rsidRDefault="00F51F4C" w:rsidP="00F51F4C">
      <w:pPr>
        <w:pStyle w:val="a3"/>
        <w:numPr>
          <w:ilvl w:val="0"/>
          <w:numId w:val="15"/>
        </w:numPr>
        <w:spacing w:after="200" w:line="240" w:lineRule="auto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Портретист</w:t>
      </w:r>
    </w:p>
    <w:p w:rsidR="00F51F4C" w:rsidRDefault="00F51F4C" w:rsidP="00F51F4C">
      <w:pPr>
        <w:pStyle w:val="a3"/>
        <w:numPr>
          <w:ilvl w:val="0"/>
          <w:numId w:val="15"/>
        </w:numPr>
        <w:spacing w:after="200" w:line="240" w:lineRule="auto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Пейзажист</w:t>
      </w:r>
    </w:p>
    <w:p w:rsidR="00F51F4C" w:rsidRDefault="00F51F4C" w:rsidP="00F51F4C">
      <w:pPr>
        <w:pStyle w:val="a3"/>
        <w:numPr>
          <w:ilvl w:val="0"/>
          <w:numId w:val="15"/>
        </w:numPr>
        <w:spacing w:after="200" w:line="240" w:lineRule="auto"/>
        <w:ind w:left="4536" w:hanging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Маринист</w:t>
      </w:r>
    </w:p>
    <w:p w:rsidR="00F51F4C" w:rsidRDefault="00F51F4C" w:rsidP="00F51F4C">
      <w:pPr>
        <w:pStyle w:val="a3"/>
        <w:numPr>
          <w:ilvl w:val="0"/>
          <w:numId w:val="15"/>
        </w:numPr>
        <w:spacing w:after="200" w:line="240" w:lineRule="auto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</w:t>
      </w:r>
    </w:p>
    <w:p w:rsidR="00F51F4C" w:rsidRDefault="00F51F4C" w:rsidP="00F51F4C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Жанр, в котором главный герой  - природа:</w:t>
      </w:r>
    </w:p>
    <w:p w:rsidR="00F51F4C" w:rsidRDefault="00F51F4C" w:rsidP="00F51F4C">
      <w:pPr>
        <w:pStyle w:val="a3"/>
        <w:numPr>
          <w:ilvl w:val="0"/>
          <w:numId w:val="16"/>
        </w:numPr>
        <w:spacing w:after="200" w:line="240" w:lineRule="auto"/>
        <w:ind w:left="4536" w:hanging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Пейзаж</w:t>
      </w:r>
    </w:p>
    <w:p w:rsidR="00F51F4C" w:rsidRDefault="00F51F4C" w:rsidP="00F51F4C">
      <w:pPr>
        <w:pStyle w:val="a3"/>
        <w:numPr>
          <w:ilvl w:val="0"/>
          <w:numId w:val="16"/>
        </w:numPr>
        <w:spacing w:after="200" w:line="240" w:lineRule="auto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</w:t>
      </w:r>
    </w:p>
    <w:p w:rsidR="00F51F4C" w:rsidRDefault="00F51F4C" w:rsidP="00F51F4C">
      <w:pPr>
        <w:pStyle w:val="a3"/>
        <w:numPr>
          <w:ilvl w:val="0"/>
          <w:numId w:val="16"/>
        </w:numPr>
        <w:spacing w:after="200" w:line="240" w:lineRule="auto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</w:t>
      </w:r>
    </w:p>
    <w:p w:rsidR="00F51F4C" w:rsidRDefault="00F51F4C" w:rsidP="00F51F4C">
      <w:pPr>
        <w:pStyle w:val="a3"/>
        <w:numPr>
          <w:ilvl w:val="0"/>
          <w:numId w:val="16"/>
        </w:numPr>
        <w:spacing w:after="200" w:line="240" w:lineRule="auto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Батальный</w:t>
      </w:r>
    </w:p>
    <w:p w:rsidR="00F51F4C" w:rsidRDefault="00F51F4C" w:rsidP="00F51F4C">
      <w:pPr>
        <w:spacing w:line="240" w:lineRule="auto"/>
        <w:ind w:left="142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 названию картины определи, который из них натюрморт:</w:t>
      </w:r>
    </w:p>
    <w:p w:rsidR="00F51F4C" w:rsidRDefault="00F51F4C" w:rsidP="00F51F4C">
      <w:pPr>
        <w:pStyle w:val="a3"/>
        <w:numPr>
          <w:ilvl w:val="0"/>
          <w:numId w:val="17"/>
        </w:numPr>
        <w:tabs>
          <w:tab w:val="left" w:pos="4536"/>
        </w:tabs>
        <w:spacing w:after="200" w:line="240" w:lineRule="auto"/>
        <w:ind w:left="4678" w:hanging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Айша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Галимбаева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«Цветы. Этюд»</w:t>
      </w:r>
    </w:p>
    <w:p w:rsidR="00F51F4C" w:rsidRDefault="00F51F4C" w:rsidP="00F51F4C">
      <w:pPr>
        <w:pStyle w:val="a3"/>
        <w:numPr>
          <w:ilvl w:val="0"/>
          <w:numId w:val="17"/>
        </w:numPr>
        <w:tabs>
          <w:tab w:val="left" w:pos="4536"/>
        </w:tabs>
        <w:spacing w:after="200" w:line="240" w:lineRule="auto"/>
        <w:ind w:left="4678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Абылхан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«Сбор хлопка»</w:t>
      </w:r>
    </w:p>
    <w:p w:rsidR="00F51F4C" w:rsidRDefault="00F51F4C" w:rsidP="00F51F4C">
      <w:pPr>
        <w:pStyle w:val="a3"/>
        <w:numPr>
          <w:ilvl w:val="0"/>
          <w:numId w:val="17"/>
        </w:numPr>
        <w:tabs>
          <w:tab w:val="left" w:pos="4536"/>
        </w:tabs>
        <w:spacing w:after="200" w:line="240" w:lineRule="auto"/>
        <w:ind w:left="4678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Айвазовский  «Черное море»</w:t>
      </w:r>
    </w:p>
    <w:p w:rsidR="00F51F4C" w:rsidRDefault="00F51F4C" w:rsidP="00F51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Какой из перечисленных музеев</w:t>
      </w:r>
      <w:r>
        <w:rPr>
          <w:rFonts w:ascii="Times New Roman" w:hAnsi="Times New Roman" w:cs="Times New Roman"/>
          <w:b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находится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51F4C" w:rsidRDefault="00F51F4C" w:rsidP="00F51F4C">
      <w:pPr>
        <w:pStyle w:val="a3"/>
        <w:numPr>
          <w:ilvl w:val="0"/>
          <w:numId w:val="18"/>
        </w:numPr>
        <w:tabs>
          <w:tab w:val="left" w:pos="4820"/>
        </w:tabs>
        <w:spacing w:after="200" w:line="240" w:lineRule="auto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государственный музей РК</w:t>
      </w:r>
    </w:p>
    <w:p w:rsidR="00F51F4C" w:rsidRDefault="00F51F4C" w:rsidP="00F51F4C">
      <w:pPr>
        <w:pStyle w:val="a3"/>
        <w:numPr>
          <w:ilvl w:val="0"/>
          <w:numId w:val="18"/>
        </w:numPr>
        <w:tabs>
          <w:tab w:val="left" w:pos="4820"/>
        </w:tabs>
        <w:spacing w:after="200" w:line="240" w:lineRule="auto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искусств РК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Кастеева</w:t>
      </w:r>
      <w:proofErr w:type="spellEnd"/>
    </w:p>
    <w:p w:rsidR="00F51F4C" w:rsidRDefault="00F51F4C" w:rsidP="00F51F4C">
      <w:pPr>
        <w:pStyle w:val="a3"/>
        <w:numPr>
          <w:ilvl w:val="0"/>
          <w:numId w:val="18"/>
        </w:numPr>
        <w:tabs>
          <w:tab w:val="left" w:pos="4820"/>
        </w:tabs>
        <w:spacing w:after="200" w:line="240" w:lineRule="auto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музей книги</w:t>
      </w:r>
    </w:p>
    <w:p w:rsidR="00F51F4C" w:rsidRDefault="00F51F4C" w:rsidP="00F51F4C">
      <w:pPr>
        <w:pStyle w:val="a3"/>
        <w:numPr>
          <w:ilvl w:val="0"/>
          <w:numId w:val="18"/>
        </w:numPr>
        <w:tabs>
          <w:tab w:val="left" w:pos="4820"/>
        </w:tabs>
        <w:spacing w:after="200" w:line="240" w:lineRule="auto"/>
        <w:ind w:left="4536" w:hanging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ервого Президента РК</w:t>
      </w:r>
    </w:p>
    <w:p w:rsidR="00F51F4C" w:rsidRDefault="00F51F4C" w:rsidP="00F51F4C">
      <w:pPr>
        <w:spacing w:line="240" w:lineRule="auto"/>
        <w:ind w:left="4536" w:hanging="425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Какое из перечисленных понятий основано на ритмическом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каких- либо элементов, мотивов?</w:t>
      </w:r>
    </w:p>
    <w:p w:rsidR="00F51F4C" w:rsidRDefault="00F51F4C" w:rsidP="00F51F4C">
      <w:pPr>
        <w:pStyle w:val="a3"/>
        <w:numPr>
          <w:ilvl w:val="0"/>
          <w:numId w:val="19"/>
        </w:numPr>
        <w:spacing w:after="200" w:line="240" w:lineRule="auto"/>
        <w:ind w:left="4395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Орнамент</w:t>
      </w:r>
    </w:p>
    <w:p w:rsidR="00F51F4C" w:rsidRDefault="00F51F4C" w:rsidP="00F51F4C">
      <w:pPr>
        <w:pStyle w:val="a3"/>
        <w:numPr>
          <w:ilvl w:val="0"/>
          <w:numId w:val="19"/>
        </w:numPr>
        <w:spacing w:after="200" w:line="240" w:lineRule="auto"/>
        <w:ind w:left="4395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Колорит</w:t>
      </w:r>
    </w:p>
    <w:p w:rsidR="00F51F4C" w:rsidRDefault="00F51F4C" w:rsidP="00F51F4C">
      <w:pPr>
        <w:pStyle w:val="a3"/>
        <w:numPr>
          <w:ilvl w:val="0"/>
          <w:numId w:val="19"/>
        </w:numPr>
        <w:spacing w:after="200" w:line="240" w:lineRule="auto"/>
        <w:ind w:left="4395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</w:t>
      </w:r>
    </w:p>
    <w:p w:rsidR="00F51F4C" w:rsidRDefault="00F51F4C" w:rsidP="00F51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1F4C" w:rsidRDefault="00F51F4C" w:rsidP="00F51F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F51F4C" w:rsidRDefault="00F51F4C" w:rsidP="00F51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 баллов – оценка «5» (от 16 до 20  правильных ответов учащихся)</w:t>
      </w:r>
    </w:p>
    <w:p w:rsidR="00F51F4C" w:rsidRDefault="00F51F4C" w:rsidP="00F51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6-8 баллов – оценка «4» (от 11 до 15  правильных ответов учащихся)</w:t>
      </w:r>
    </w:p>
    <w:p w:rsidR="00F51F4C" w:rsidRDefault="00F51F4C" w:rsidP="00F51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4-6 баллов – оценка «3» (от 6 до 10 правильных ответов учащихся)</w:t>
      </w:r>
    </w:p>
    <w:p w:rsidR="00F51F4C" w:rsidRDefault="00F51F4C" w:rsidP="00F51F4C">
      <w:pPr>
        <w:pStyle w:val="a3"/>
        <w:numPr>
          <w:ilvl w:val="0"/>
          <w:numId w:val="20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менее – оценка «2» (менее 6 правильных ответов учащихся)</w:t>
      </w:r>
    </w:p>
    <w:p w:rsidR="00D306BE" w:rsidRDefault="00D306BE"/>
    <w:sectPr w:rsidR="00D306BE" w:rsidSect="0053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593"/>
    <w:multiLevelType w:val="hybridMultilevel"/>
    <w:tmpl w:val="9CA6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76D3F"/>
    <w:multiLevelType w:val="hybridMultilevel"/>
    <w:tmpl w:val="BF08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34CFF"/>
    <w:multiLevelType w:val="hybridMultilevel"/>
    <w:tmpl w:val="0FD22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60E76"/>
    <w:multiLevelType w:val="hybridMultilevel"/>
    <w:tmpl w:val="CD20D79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81FF6"/>
    <w:multiLevelType w:val="hybridMultilevel"/>
    <w:tmpl w:val="9EE0783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6209B"/>
    <w:multiLevelType w:val="hybridMultilevel"/>
    <w:tmpl w:val="147E9D4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261FD"/>
    <w:multiLevelType w:val="hybridMultilevel"/>
    <w:tmpl w:val="DF56A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61E33"/>
    <w:multiLevelType w:val="hybridMultilevel"/>
    <w:tmpl w:val="7EC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85D66"/>
    <w:multiLevelType w:val="hybridMultilevel"/>
    <w:tmpl w:val="B98813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B31F46"/>
    <w:multiLevelType w:val="hybridMultilevel"/>
    <w:tmpl w:val="9D962ABA"/>
    <w:lvl w:ilvl="0" w:tplc="9A94CF7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B7272"/>
    <w:multiLevelType w:val="hybridMultilevel"/>
    <w:tmpl w:val="B4607DD0"/>
    <w:lvl w:ilvl="0" w:tplc="0419000F">
      <w:start w:val="1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90D71"/>
    <w:multiLevelType w:val="hybridMultilevel"/>
    <w:tmpl w:val="A5C290E2"/>
    <w:lvl w:ilvl="0" w:tplc="041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1E26A7"/>
    <w:multiLevelType w:val="hybridMultilevel"/>
    <w:tmpl w:val="12024672"/>
    <w:lvl w:ilvl="0" w:tplc="D35AC124">
      <w:start w:val="8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F95F9E"/>
    <w:multiLevelType w:val="hybridMultilevel"/>
    <w:tmpl w:val="F3385166"/>
    <w:lvl w:ilvl="0" w:tplc="041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B735FA"/>
    <w:multiLevelType w:val="hybridMultilevel"/>
    <w:tmpl w:val="02DAD522"/>
    <w:lvl w:ilvl="0" w:tplc="0419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85282"/>
    <w:multiLevelType w:val="hybridMultilevel"/>
    <w:tmpl w:val="F280A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E049B8"/>
    <w:multiLevelType w:val="hybridMultilevel"/>
    <w:tmpl w:val="BC40792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25266A"/>
    <w:multiLevelType w:val="hybridMultilevel"/>
    <w:tmpl w:val="B7FE2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66B86"/>
    <w:multiLevelType w:val="hybridMultilevel"/>
    <w:tmpl w:val="7D3A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3B704A"/>
    <w:multiLevelType w:val="hybridMultilevel"/>
    <w:tmpl w:val="47D4F2D8"/>
    <w:lvl w:ilvl="0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F4C"/>
    <w:rsid w:val="00111622"/>
    <w:rsid w:val="002412AD"/>
    <w:rsid w:val="00531089"/>
    <w:rsid w:val="00AE5CCC"/>
    <w:rsid w:val="00CD4D5A"/>
    <w:rsid w:val="00D306BE"/>
    <w:rsid w:val="00F51F4C"/>
    <w:rsid w:val="00F8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4C"/>
    <w:pPr>
      <w:spacing w:after="0" w:line="36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2022-01-13T12:36:00Z</dcterms:created>
  <dcterms:modified xsi:type="dcterms:W3CDTF">2022-01-13T13:23:00Z</dcterms:modified>
</cp:coreProperties>
</file>