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C1" w:rsidRPr="000D5AC1" w:rsidRDefault="000D5AC1" w:rsidP="000D5A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штрих становится шагом: </w:t>
      </w:r>
      <w:proofErr w:type="spellStart"/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графомоторика</w:t>
      </w:r>
      <w:proofErr w:type="spellEnd"/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жизни особенного ребёнка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A0F3A" w:rsidRDefault="00E967E8" w:rsidP="000D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КГУ «Специальная школа-интернат № 4» Павлодарской области успешно реализуется авторская программа «Развитие </w:t>
      </w:r>
      <w:proofErr w:type="spellStart"/>
      <w:r w:rsidRPr="00E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графомоторных</w:t>
      </w:r>
      <w:proofErr w:type="spellEnd"/>
      <w:r w:rsidRPr="00E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у детей с особыми образовательными потребностями. </w:t>
      </w:r>
      <w:r w:rsidR="00B3210D" w:rsidRPr="00B3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3210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bookmarkStart w:id="0" w:name="_GoBack"/>
      <w:bookmarkEnd w:id="0"/>
      <w:r w:rsidR="00B3210D" w:rsidRPr="00B3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обучаются дети с легкими и умеренными нарушениями интеллекта. Специалисты отмечают, что, несмотря на индивидуальные особенности, всех обучающихся объединяет острая необходимость в особом, дифференцированном подходе к обучению и развитию.</w:t>
      </w:r>
      <w:r w:rsidRPr="00E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AC1"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формирования </w:t>
      </w:r>
      <w:proofErr w:type="spellStart"/>
      <w:r w:rsidR="000D5AC1"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графомоторных</w:t>
      </w:r>
      <w:proofErr w:type="spellEnd"/>
      <w:r w:rsidR="000D5AC1"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у детей с нарушениями интеллекта, имеет </w:t>
      </w:r>
      <w:r w:rsidR="000D5AC1"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комплексный и многофакторный характер</w:t>
      </w:r>
      <w:r w:rsidR="000D5AC1"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AC1" w:rsidRDefault="000D5AC1" w:rsidP="000D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мелкой моторики, слабость зрительно-моторной координации и сложная структура </w:t>
      </w:r>
      <w:r w:rsidR="00121B7D"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 делают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письмом крайне затруднительным. Эти трудности обусловлены незрелостью психофизиологических механизмов, что подтверждается научными данными о тесной связи моторных и </w:t>
      </w:r>
      <w:r w:rsidR="00FA0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психических функций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AC1" w:rsidRPr="000D5AC1" w:rsidRDefault="000D5AC1" w:rsidP="000D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проблемы потребовала поиска эффективных, наглядных и многоканальных методик, подтверждающих цитату В.А. Сухомлинского: 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«Ум детей, находится на кончиках их пальцев»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качестве такого решения была разработана и апробирована программа 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«Развитие </w:t>
      </w:r>
      <w:proofErr w:type="spellStart"/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графомоторных</w:t>
      </w:r>
      <w:proofErr w:type="spellEnd"/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навыков у детей с особыми образовательными потребностями»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AC1" w:rsidRPr="000D5AC1" w:rsidRDefault="000D5AC1" w:rsidP="000D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исследования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выявление уровня </w:t>
      </w:r>
      <w:proofErr w:type="spellStart"/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графомоторных</w:t>
      </w:r>
      <w:proofErr w:type="spellEnd"/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у младших школьников с нарушениями интеллекта до и после внедрения программы. Диагностика, проведенная в начале учебного года, показала, что 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60%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исследуемых детей имели 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низкий уровень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proofErr w:type="spellStart"/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графомоторных</w:t>
      </w:r>
      <w:proofErr w:type="spellEnd"/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что подчеркивало необходимость срочной коррекции.</w:t>
      </w:r>
    </w:p>
    <w:p w:rsidR="000D5AC1" w:rsidRPr="000D5AC1" w:rsidRDefault="000D5AC1" w:rsidP="000D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Программа, построенная на принципе «от простого к сложному», состоит из 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 последовательных модулей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обеспечивающих систематическую и поэтапную работу: от развития мелкой моторики и </w:t>
      </w:r>
      <w:r w:rsidR="00FA0F3A"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тактильного восприятия до освоения сложных графических элементов,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диктантов. Применение 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игровых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полисенсорных</w:t>
      </w:r>
      <w:proofErr w:type="spellEnd"/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методик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сделало процесс обучения увлекательным и снизило учебную тревожность, что критически важно для детей с низкой произвольной регуляцией.</w:t>
      </w:r>
    </w:p>
    <w:p w:rsidR="00121B7D" w:rsidRPr="00121B7D" w:rsidRDefault="000D5AC1" w:rsidP="00121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апробации доказана высокая эффективность пособия: 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показатель детей со средним уровнем </w:t>
      </w:r>
      <w:proofErr w:type="spellStart"/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навыков повысился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доля детей с низким уровнем снизилась. Эти данные подтвердили, что использование программы является </w:t>
      </w:r>
      <w:r w:rsidRPr="000D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эффективным средством коррекционно-развивающей работы</w:t>
      </w:r>
      <w:r w:rsidRPr="000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1B7D" w:rsidRP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оказала широкий коррекционный эффект:</w:t>
      </w:r>
      <w:r w:rsid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21B7D" w:rsidRP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овысилась усидчивость и способ</w:t>
      </w:r>
      <w:r w:rsid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к целенаправленной работе, у</w:t>
      </w:r>
      <w:r w:rsidR="00121B7D" w:rsidRP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лучшилась мотивация к преодолению трудностей</w:t>
      </w:r>
      <w:r w:rsid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121B7D" w:rsidRP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начительно улучшились навыки самообслуживания и тонкой моторики, что в целом способствует успешной социальной адаптации детей и повышению их самостоятельности в повседневной жизни.</w:t>
      </w:r>
    </w:p>
    <w:p w:rsidR="000D5AC1" w:rsidRPr="000D5AC1" w:rsidRDefault="00121B7D" w:rsidP="00121B7D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педагогов</w:t>
      </w:r>
      <w:r w:rsidRP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 продемонстрировала себя как эффективное средство коррекционно-развивающей работы, обеспечивающее </w:t>
      </w:r>
      <w:r w:rsidRPr="00121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научно обоснованный и систематический подход к решению одной из самых сложных задач в обучении детей с нарушениями интеллекта.</w:t>
      </w:r>
    </w:p>
    <w:p w:rsidR="000D5AC1" w:rsidRPr="00605267" w:rsidRDefault="00121B7D" w:rsidP="00121B7D">
      <w:pPr>
        <w:spacing w:after="0"/>
        <w:ind w:firstLine="567"/>
        <w:jc w:val="center"/>
        <w:rPr>
          <w:sz w:val="28"/>
          <w:szCs w:val="28"/>
        </w:rPr>
      </w:pPr>
      <w:r w:rsidRPr="00121B7D">
        <w:rPr>
          <w:rFonts w:ascii="Times New Roman" w:hAnsi="Times New Roman" w:cs="Times New Roman"/>
          <w:sz w:val="28"/>
          <w:szCs w:val="28"/>
        </w:rPr>
        <w:t xml:space="preserve">Автор: Романюк Людмила Анатольевна, специальный педагог специальной организации образования, КГУ «Специальная школа-интернат № 4» управления образования Павлодарской области, </w:t>
      </w:r>
      <w:proofErr w:type="spellStart"/>
      <w:r w:rsidRPr="00121B7D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121B7D">
        <w:rPr>
          <w:rFonts w:ascii="Times New Roman" w:hAnsi="Times New Roman" w:cs="Times New Roman"/>
          <w:sz w:val="28"/>
          <w:szCs w:val="28"/>
        </w:rPr>
        <w:t xml:space="preserve"> Павлодарской области.</w:t>
      </w:r>
    </w:p>
    <w:sectPr w:rsidR="000D5AC1" w:rsidRPr="00605267" w:rsidSect="00E967E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89"/>
    <w:rsid w:val="00027ECD"/>
    <w:rsid w:val="000D5AC1"/>
    <w:rsid w:val="00121B7D"/>
    <w:rsid w:val="00605267"/>
    <w:rsid w:val="0067667C"/>
    <w:rsid w:val="007D2589"/>
    <w:rsid w:val="00B3210D"/>
    <w:rsid w:val="00DF14DE"/>
    <w:rsid w:val="00E967E8"/>
    <w:rsid w:val="00FA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7DE3"/>
  <w15:chartTrackingRefBased/>
  <w15:docId w15:val="{49268893-2216-47F6-8230-7A59331C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2025-11-26T16:15:00Z</dcterms:created>
  <dcterms:modified xsi:type="dcterms:W3CDTF">2025-11-26T17:39:00Z</dcterms:modified>
</cp:coreProperties>
</file>