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61" w:rsidRPr="004D0961" w:rsidRDefault="004D0961" w:rsidP="004D09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b/>
          <w:sz w:val="28"/>
          <w:szCs w:val="28"/>
          <w:lang w:val="ru-RU"/>
        </w:rPr>
        <w:t>Тема «</w:t>
      </w:r>
      <w:r w:rsidRPr="004D0961">
        <w:rPr>
          <w:rFonts w:ascii="Times New Roman" w:hAnsi="Times New Roman" w:cs="Times New Roman"/>
          <w:b/>
          <w:sz w:val="28"/>
          <w:szCs w:val="28"/>
          <w:lang w:val="ru-RU"/>
        </w:rPr>
        <w:t>Использование нейроупражнений на занятиях с детьми дошкольного возраста: эффективность и целесообразность</w:t>
      </w:r>
      <w:r w:rsidRPr="004D0961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4D0961" w:rsidRPr="004D0961" w:rsidRDefault="004D0961" w:rsidP="004D096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D0961" w:rsidRDefault="004D0961" w:rsidP="004D096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Адамович Ольга Валерьевна</w:t>
      </w:r>
    </w:p>
    <w:p w:rsidR="004D0961" w:rsidRDefault="004D0961" w:rsidP="004D096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СКО, Кызылжарский район, с. Бесколь</w:t>
      </w:r>
    </w:p>
    <w:p w:rsidR="004D0961" w:rsidRDefault="004D0961" w:rsidP="004D096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Мини-центр «Дошколенок» при ТОО «Бескольская школа-колледж»</w:t>
      </w:r>
    </w:p>
    <w:p w:rsidR="004D0961" w:rsidRPr="004D0961" w:rsidRDefault="004D0961" w:rsidP="004D096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мини-центра</w:t>
      </w:r>
    </w:p>
    <w:p w:rsidR="004D0961" w:rsidRPr="004D0961" w:rsidRDefault="004D0961" w:rsidP="004D096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Аннотация</w:t>
      </w:r>
    </w:p>
    <w:p w:rsidR="004D0961" w:rsidRDefault="004D0961" w:rsidP="004D096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В статье рассматривается вопрос применения нейроупражнений в образовательном процессе дошкольных учреждений. Анализируются современные научные данные о влиянии двигател</w:t>
      </w:r>
      <w:r>
        <w:rPr>
          <w:rFonts w:ascii="Times New Roman" w:hAnsi="Times New Roman" w:cs="Times New Roman"/>
          <w:sz w:val="28"/>
          <w:szCs w:val="28"/>
          <w:lang w:val="ru-RU"/>
        </w:rPr>
        <w:t>ьной активности и нейроупражнений</w:t>
      </w:r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на развитие когнитивных функций у детей. Особое внимание уделено доказательной базе, включающей результаты систематических обзоров и контролируемых исследований. Автор делает вывод о целесообразности включения нейроупражнений в режим дня дошкольников как средства активизации внимания, памяти и координации, при условии их регулярного и мет</w:t>
      </w:r>
      <w:r>
        <w:rPr>
          <w:rFonts w:ascii="Times New Roman" w:hAnsi="Times New Roman" w:cs="Times New Roman"/>
          <w:sz w:val="28"/>
          <w:szCs w:val="28"/>
          <w:lang w:val="ru-RU"/>
        </w:rPr>
        <w:t>одически грамотного применения.</w:t>
      </w:r>
    </w:p>
    <w:p w:rsidR="004D0961" w:rsidRPr="004D0961" w:rsidRDefault="004D0961" w:rsidP="004D096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D0961" w:rsidRPr="004D0961" w:rsidRDefault="004D0961" w:rsidP="004D096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b/>
          <w:sz w:val="28"/>
          <w:szCs w:val="28"/>
          <w:lang w:val="ru-RU"/>
        </w:rPr>
        <w:t>Ключевые слова: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нейроупражнения, дошкольное образование, когнитивное развитие, межполушарное взаимодействие, двигательная активность, нейропсихология, 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нейрогимнас</w:t>
      </w:r>
      <w:r>
        <w:rPr>
          <w:rFonts w:ascii="Times New Roman" w:hAnsi="Times New Roman" w:cs="Times New Roman"/>
          <w:sz w:val="28"/>
          <w:szCs w:val="28"/>
          <w:lang w:val="ru-RU"/>
        </w:rPr>
        <w:t>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доказательная педагогика.</w:t>
      </w:r>
    </w:p>
    <w:p w:rsidR="004D0961" w:rsidRPr="004D0961" w:rsidRDefault="004D0961" w:rsidP="004D096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Когда педагог слышит слово «нейроупражнения», реакция бывает разная: кто-то улыбается с лёгким скепсисом, а кто-то вспоминает любимые игровые упражнения с детьми. Однако, если отбросить модные названия, остаётся простая и очень важная идея — движение, эмоции и обучение тесно связаны между собой.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Под 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нейроупражнениями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понимаются игровые двигательные действия, направленные на развитие межполушарных связей, сенсомоторной координации, памяти и внимания. Это могут быть упражнения, где ребёнок выполняет перекрёстные движения руками и ногами, рисует обеими руками одновременно, повторяет ритмические последовательности по слуху или зрению.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Американский 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нейропсихолог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Лоуренс 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Кац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, автор концепции 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нейробики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>, писал, что подобные упражнения «пробуждают внимательные контуры мозга, стимулируя выделение веществ, способствующих росту нервных связей» (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Кац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, 1999). И хотя эта мысль возникла не в академической среде, современные исследования подтверждают: новизна, эмоциональность и 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многосенсорность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действительно активизируют мозг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усиливают процессы обучения.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Научные данные о влиянии движений на развитие когнитивных функций у детей сегодня достаточно убедительны. Систематический обзор, проведённый исследовательской группой Центра по контролю и профилактике заболеваний США (2016), показал устойчивую положительную связь между физической активностью, уровнем физической подготовки и у</w:t>
      </w:r>
      <w:r>
        <w:rPr>
          <w:rFonts w:ascii="Times New Roman" w:hAnsi="Times New Roman" w:cs="Times New Roman"/>
          <w:sz w:val="28"/>
          <w:szCs w:val="28"/>
          <w:lang w:val="ru-RU"/>
        </w:rPr>
        <w:t>мственными способностями детей.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В 2025 году опубликован обзор контролируемых исследований, посвящённый влиянию двигательной активности на развитие познавательных способностей у дошкольников. Авторы сделали вывод, что положительные эффекты чаще наблюдаются при регулярных, эмоционально насыщенных и разнообразных занятиях, включающих движение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и новизну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Пачеко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др., 2025).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Однако не все методики, называющие себя «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нейро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>», одинаково доказательны. Например, в исследовании египетских учёных (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Эльбанна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и др., 2023) не было выявлено значимых улучшений равновесия у детей, выполнявших упражнения комплекса «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Брейн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Джим», по сравнению с контрольной группой. Это говорит о том, что эффективность нейроупражнений зависит не от названия методики, а от того, как именно они вст</w:t>
      </w:r>
      <w:r>
        <w:rPr>
          <w:rFonts w:ascii="Times New Roman" w:hAnsi="Times New Roman" w:cs="Times New Roman"/>
          <w:sz w:val="28"/>
          <w:szCs w:val="28"/>
          <w:lang w:val="ru-RU"/>
        </w:rPr>
        <w:t>роены в педагогический процесс.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В то же время многочисленные исследования показывают: если упражнения вызывают интерес, требуют внимания, новизны и координации, то они способствуют не только развитию двигательных навыко</w:t>
      </w:r>
      <w:r>
        <w:rPr>
          <w:rFonts w:ascii="Times New Roman" w:hAnsi="Times New Roman" w:cs="Times New Roman"/>
          <w:sz w:val="28"/>
          <w:szCs w:val="28"/>
          <w:lang w:val="ru-RU"/>
        </w:rPr>
        <w:t>в, но и познавательных функций.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Практика дошкольных педагогов подтверждает, что нейроупражнения эффективны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выполнении нескольких условий:</w:t>
      </w:r>
    </w:p>
    <w:p w:rsidR="004D0961" w:rsidRPr="004D0961" w:rsidRDefault="004D0961" w:rsidP="004D096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они должны быть короткими (5–10 минут) и регулярными;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4D0961" w:rsidRPr="004D0961" w:rsidRDefault="004D0961" w:rsidP="004D096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проводиться в игровой форме, вызывать положительные эмоции;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4D0961" w:rsidRPr="004D0961" w:rsidRDefault="004D0961" w:rsidP="004D096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сочетаться с элементами обучения (например, повторение новых слов или счёт в движении);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4D0961" w:rsidRDefault="004D0961" w:rsidP="004D096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оцениваться по наблюдаемым изменениям — вниманию, памяти, саморегуляции ребёнка.</w:t>
      </w:r>
    </w:p>
    <w:p w:rsidR="005A1D1C" w:rsidRPr="005A1D1C" w:rsidRDefault="005A1D1C" w:rsidP="005A1D1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A1D1C" w:rsidRPr="005A1D1C" w:rsidRDefault="005A1D1C" w:rsidP="005A1D1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i/>
          <w:sz w:val="28"/>
          <w:szCs w:val="28"/>
          <w:lang w:val="ru-RU"/>
        </w:rPr>
        <w:t>Примеры эффективных нейроупражнений для детей 5 лет</w:t>
      </w:r>
    </w:p>
    <w:p w:rsidR="005A1D1C" w:rsidRPr="005A1D1C" w:rsidRDefault="005A1D1C" w:rsidP="005A1D1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u w:val="single"/>
          <w:lang w:val="ru-RU"/>
        </w:rPr>
        <w:t>1. «Перекрёстные шаги»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Ребёнок поочерёдно поднимает правое колено и касается его левой рукой, затем наоборот. Можно сопровождать движением счёт, стишок или ритм.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 xml:space="preserve">Развивает: координацию, внимание, </w:t>
      </w:r>
      <w:r>
        <w:rPr>
          <w:rFonts w:ascii="Times New Roman" w:hAnsi="Times New Roman" w:cs="Times New Roman"/>
          <w:sz w:val="28"/>
          <w:szCs w:val="28"/>
          <w:lang w:val="ru-RU"/>
        </w:rPr>
        <w:t>взаимодействие полушарий мозга.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u w:val="single"/>
          <w:lang w:val="ru-RU"/>
        </w:rPr>
        <w:t>2. «Зеркало»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Педагог делает медленные движения руками, головой, корпусом. Дети «зеркалят</w:t>
      </w:r>
      <w:bookmarkStart w:id="0" w:name="_GoBack"/>
      <w:bookmarkEnd w:id="0"/>
      <w:r w:rsidRPr="005A1D1C">
        <w:rPr>
          <w:rFonts w:ascii="Times New Roman" w:hAnsi="Times New Roman" w:cs="Times New Roman"/>
          <w:sz w:val="28"/>
          <w:szCs w:val="28"/>
          <w:lang w:val="ru-RU"/>
        </w:rPr>
        <w:t>» его, стараясь повторять как можно точнее. Затем роли можно поменять.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 xml:space="preserve">Развивает: наблюдательность, концентрацию, </w:t>
      </w:r>
      <w:r>
        <w:rPr>
          <w:rFonts w:ascii="Times New Roman" w:hAnsi="Times New Roman" w:cs="Times New Roman"/>
          <w:sz w:val="28"/>
          <w:szCs w:val="28"/>
          <w:lang w:val="ru-RU"/>
        </w:rPr>
        <w:t>зрительно-моторную координацию.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u w:val="single"/>
          <w:lang w:val="ru-RU"/>
        </w:rPr>
        <w:t>3. «Ленивая восьмёрка»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Ребёнок рисует в воздухе или на листе большую восьмёрку (знак бесконечности) сначала одной рукой, затем другой, потом двумя руками одновременно.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Развивает: зрительно-пространственное восприятие, плавнос</w:t>
      </w:r>
      <w:r>
        <w:rPr>
          <w:rFonts w:ascii="Times New Roman" w:hAnsi="Times New Roman" w:cs="Times New Roman"/>
          <w:sz w:val="28"/>
          <w:szCs w:val="28"/>
          <w:lang w:val="ru-RU"/>
        </w:rPr>
        <w:t>ть движений, синхронизацию рук.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u w:val="single"/>
          <w:lang w:val="ru-RU"/>
        </w:rPr>
        <w:t>4. «Поймай хлопок»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Педагог хлопает в ладоши в разном ритме, дети должны повторить точно тот же ритм. Можно усложнить: педагог хлопает трижды, а дети — наоборот, дважды и один раз.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Развивает: слух</w:t>
      </w:r>
      <w:r>
        <w:rPr>
          <w:rFonts w:ascii="Times New Roman" w:hAnsi="Times New Roman" w:cs="Times New Roman"/>
          <w:sz w:val="28"/>
          <w:szCs w:val="28"/>
          <w:lang w:val="ru-RU"/>
        </w:rPr>
        <w:t>овое внимание, память, реакцию.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u w:val="single"/>
          <w:lang w:val="ru-RU"/>
        </w:rPr>
        <w:t>5. «Нос–ухо»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Ребёнок берётся правой рукой за кончик носа, а левой — за правое ухо. Затем быстро меняет руки. Сначала получается смешно, но через несколько попыток — уверенно.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Развивает: внимание, переключаемость, межполушарное взаимодействие.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6. «Рисуем разное»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Одной рукой ребёнок рисует круг, другой — квадрат (или треугольник). Потом наоборот. Можно делать это на песке, доске или в воздухе.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Развивает: координацию, работу обеих полушарий, образное мышление.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u w:val="single"/>
          <w:lang w:val="ru-RU"/>
        </w:rPr>
        <w:t>7. «Слуховой светофор»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Педагог даёт три сигнала: хлопок — стоим, щелчок — прыжок, звон колокольчика — приседаем. После нескольких раундов сигналы ускоряются.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 xml:space="preserve">Развивает: произвольное внимание, </w:t>
      </w:r>
      <w:r>
        <w:rPr>
          <w:rFonts w:ascii="Times New Roman" w:hAnsi="Times New Roman" w:cs="Times New Roman"/>
          <w:sz w:val="28"/>
          <w:szCs w:val="28"/>
          <w:lang w:val="ru-RU"/>
        </w:rPr>
        <w:t>самоконтроль, быстроту реакции.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u w:val="single"/>
          <w:lang w:val="ru-RU"/>
        </w:rPr>
        <w:t>8. «Пальчиковый дождик»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Дети сидят в кругу и «вызывают дождь»: сначала тихо стучат пальцами по столу, потом по коленям, хлопают в ладоши, а затем постепенно «успокаивают дождь» в обратном порядке.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Развивает: ритмичность, слуховое воспр</w:t>
      </w:r>
      <w:r>
        <w:rPr>
          <w:rFonts w:ascii="Times New Roman" w:hAnsi="Times New Roman" w:cs="Times New Roman"/>
          <w:sz w:val="28"/>
          <w:szCs w:val="28"/>
          <w:lang w:val="ru-RU"/>
        </w:rPr>
        <w:t>иятие, эмоциональную регуляцию.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u w:val="single"/>
          <w:lang w:val="ru-RU"/>
        </w:rPr>
        <w:t>9. «Мостик дружбы»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Дети работают парами. Один делает движение (например, поворот головы, хлопок, шаг), второй повторяет, но добавляет новое движение. Получается цепочка, которую нужно удержать в памяти.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Развивает: память, гибкость мышления, вним</w:t>
      </w:r>
      <w:r>
        <w:rPr>
          <w:rFonts w:ascii="Times New Roman" w:hAnsi="Times New Roman" w:cs="Times New Roman"/>
          <w:sz w:val="28"/>
          <w:szCs w:val="28"/>
          <w:lang w:val="ru-RU"/>
        </w:rPr>
        <w:t>ание и взаимодействие в группе.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u w:val="single"/>
          <w:lang w:val="ru-RU"/>
        </w:rPr>
        <w:t>10. «Секретное слово»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Педагог говорит короткое слово (например, «кот»), дети должны повторить его, сопровождая каждую букву движением (</w:t>
      </w:r>
      <w:proofErr w:type="gramStart"/>
      <w:r w:rsidRPr="005A1D1C"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 w:rsidRPr="005A1D1C">
        <w:rPr>
          <w:rFonts w:ascii="Times New Roman" w:hAnsi="Times New Roman" w:cs="Times New Roman"/>
          <w:sz w:val="28"/>
          <w:szCs w:val="28"/>
          <w:lang w:val="ru-RU"/>
        </w:rPr>
        <w:t>: к — хлопок, о — поворот, т — прыжок).</w:t>
      </w:r>
    </w:p>
    <w:p w:rsidR="005A1D1C" w:rsidRPr="005A1D1C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Развивает: слуховое восприятие, связь речи и д</w:t>
      </w:r>
      <w:r>
        <w:rPr>
          <w:rFonts w:ascii="Times New Roman" w:hAnsi="Times New Roman" w:cs="Times New Roman"/>
          <w:sz w:val="28"/>
          <w:szCs w:val="28"/>
          <w:lang w:val="ru-RU"/>
        </w:rPr>
        <w:t>вижения, произвольное внимание.</w:t>
      </w:r>
    </w:p>
    <w:p w:rsidR="004D0961" w:rsidRPr="004D0961" w:rsidRDefault="005A1D1C" w:rsidP="005A1D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A1D1C">
        <w:rPr>
          <w:rFonts w:ascii="Times New Roman" w:hAnsi="Times New Roman" w:cs="Times New Roman"/>
          <w:sz w:val="28"/>
          <w:szCs w:val="28"/>
          <w:lang w:val="ru-RU"/>
        </w:rPr>
        <w:t>Эти упражнения легко включать в структуру занятия: в начале — для «пробуждения» внимания, в середине — для переключения активности, в конце — для эмоциональной разрядки. Их сил</w:t>
      </w:r>
      <w:r>
        <w:rPr>
          <w:rFonts w:ascii="Times New Roman" w:hAnsi="Times New Roman" w:cs="Times New Roman"/>
          <w:sz w:val="28"/>
          <w:szCs w:val="28"/>
          <w:lang w:val="ru-RU"/>
        </w:rPr>
        <w:t>а — в простоте и игровой форме.</w:t>
      </w:r>
    </w:p>
    <w:p w:rsidR="004D0961" w:rsidRPr="004D0961" w:rsidRDefault="004D0961" w:rsidP="004D096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>Регулярность, эмоциональность и новизна оказываются важнее сложности самих упражнений. Ведь детям дошкольного возраста важно не столько «тренировать мозг», сколько давать ему возможность играть, удивляться и двигаться. Именно в этом заключается педагогическая ценность нейрогимнастики.</w:t>
      </w:r>
    </w:p>
    <w:p w:rsidR="004D0961" w:rsidRPr="004D0961" w:rsidRDefault="004D0961" w:rsidP="004D09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Список литературы</w:t>
      </w:r>
    </w:p>
    <w:p w:rsidR="004D0961" w:rsidRPr="004D0961" w:rsidRDefault="004D0961" w:rsidP="004D096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Книги:</w:t>
      </w:r>
    </w:p>
    <w:p w:rsidR="004D0961" w:rsidRDefault="004D0961" w:rsidP="004D09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Доннелли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Дж. и др. Влияние физической активности и уровня физической подготовки на когнитивные функции и учебные достижения детей: систематический обзор. — Центр по контролю и профилактике заболева</w:t>
      </w:r>
      <w:r w:rsidRPr="004D0961">
        <w:rPr>
          <w:rFonts w:ascii="Times New Roman" w:hAnsi="Times New Roman" w:cs="Times New Roman"/>
          <w:sz w:val="28"/>
          <w:szCs w:val="28"/>
          <w:lang w:val="ru-RU"/>
        </w:rPr>
        <w:t>ний (США), 2016.</w:t>
      </w:r>
    </w:p>
    <w:p w:rsidR="004D0961" w:rsidRDefault="004D0961" w:rsidP="004D09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Кац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Л., Рубин М. Активизируй свой мозг: 83 упражнения для поддержания памяти и умственной активности. — Нью-Йорк: Издательство «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Уоркман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>», 1999.</w:t>
      </w:r>
    </w:p>
    <w:p w:rsidR="004D0961" w:rsidRPr="004D0961" w:rsidRDefault="004D0961" w:rsidP="004D0961">
      <w:pPr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Журналы:</w:t>
      </w:r>
    </w:p>
    <w:p w:rsidR="004D0961" w:rsidRPr="004D0961" w:rsidRDefault="004D0961" w:rsidP="004D09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Пачеко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К., Перейра А. и др. Влияние двигательной активности на когнитивное развитие детей дошкольного возраста: систематический обзор контролируемых исследований. — Журн</w:t>
      </w:r>
      <w:r w:rsidRPr="004D0961">
        <w:rPr>
          <w:rFonts w:ascii="Times New Roman" w:hAnsi="Times New Roman" w:cs="Times New Roman"/>
          <w:sz w:val="28"/>
          <w:szCs w:val="28"/>
          <w:lang w:val="ru-RU"/>
        </w:rPr>
        <w:t>ал «Психология развития», 2025.</w:t>
      </w:r>
    </w:p>
    <w:p w:rsidR="004D0961" w:rsidRPr="004D0961" w:rsidRDefault="004D0961" w:rsidP="004D09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Эльбанна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С. Т. Э., Ахмед М. Х. и др. Влияние упражнений комплекса «</w:t>
      </w: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Брейн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Джим» на равновесие у детей дошкольного возраста. — Журнал фи</w:t>
      </w:r>
      <w:r w:rsidRPr="004D0961">
        <w:rPr>
          <w:rFonts w:ascii="Times New Roman" w:hAnsi="Times New Roman" w:cs="Times New Roman"/>
          <w:sz w:val="28"/>
          <w:szCs w:val="28"/>
          <w:lang w:val="ru-RU"/>
        </w:rPr>
        <w:t>зической терапии и науки, 2023.</w:t>
      </w:r>
    </w:p>
    <w:p w:rsidR="00F33D51" w:rsidRPr="004D0961" w:rsidRDefault="004D0961" w:rsidP="004D09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D0961">
        <w:rPr>
          <w:rFonts w:ascii="Times New Roman" w:hAnsi="Times New Roman" w:cs="Times New Roman"/>
          <w:sz w:val="28"/>
          <w:szCs w:val="28"/>
          <w:lang w:val="ru-RU"/>
        </w:rPr>
        <w:t>Сантнер</w:t>
      </w:r>
      <w:proofErr w:type="spellEnd"/>
      <w:r w:rsidRPr="004D0961">
        <w:rPr>
          <w:rFonts w:ascii="Times New Roman" w:hAnsi="Times New Roman" w:cs="Times New Roman"/>
          <w:sz w:val="28"/>
          <w:szCs w:val="28"/>
          <w:lang w:val="ru-RU"/>
        </w:rPr>
        <w:t xml:space="preserve"> А. и др. Влияние физических упражнений на развитие исполнительных функций у детей: контролируемое исследование. — Журнал «Развитие ребёнка», 2018.</w:t>
      </w:r>
    </w:p>
    <w:sectPr w:rsidR="00F33D51" w:rsidRPr="004D09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3958"/>
    <w:multiLevelType w:val="hybridMultilevel"/>
    <w:tmpl w:val="C4825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5F4E"/>
    <w:multiLevelType w:val="hybridMultilevel"/>
    <w:tmpl w:val="F8B265E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A44717"/>
    <w:multiLevelType w:val="hybridMultilevel"/>
    <w:tmpl w:val="2FF8A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C791C"/>
    <w:multiLevelType w:val="hybridMultilevel"/>
    <w:tmpl w:val="F432B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9E"/>
    <w:rsid w:val="003A189E"/>
    <w:rsid w:val="004D0961"/>
    <w:rsid w:val="005A1D1C"/>
    <w:rsid w:val="00F3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73E3"/>
  <w15:chartTrackingRefBased/>
  <w15:docId w15:val="{542DC414-4D5A-43E6-8CFE-AF70E857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2025-10-30T08:37:00Z</dcterms:created>
  <dcterms:modified xsi:type="dcterms:W3CDTF">2025-10-30T08:53:00Z</dcterms:modified>
</cp:coreProperties>
</file>