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1182"/>
        <w:gridCol w:w="2126"/>
        <w:gridCol w:w="1284"/>
        <w:gridCol w:w="1644"/>
        <w:gridCol w:w="113"/>
        <w:gridCol w:w="1489"/>
        <w:gridCol w:w="1487"/>
      </w:tblGrid>
      <w:tr w:rsidR="00670CB1" w:rsidRPr="00492C97" w14:paraId="4DC0871A" w14:textId="77777777" w:rsidTr="00B140A2">
        <w:trPr>
          <w:trHeight w:hRule="exact" w:val="712"/>
        </w:trPr>
        <w:tc>
          <w:tcPr>
            <w:tcW w:w="21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848F6" w14:textId="77777777" w:rsidR="00670CB1" w:rsidRPr="00670CB1" w:rsidRDefault="00670CB1" w:rsidP="00B140A2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C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LESSON 30</w:t>
            </w:r>
          </w:p>
          <w:p w14:paraId="2CD3A956" w14:textId="77777777" w:rsidR="00670CB1" w:rsidRPr="00670CB1" w:rsidRDefault="00670CB1" w:rsidP="00B140A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CB1">
              <w:rPr>
                <w:rFonts w:ascii="Times New Roman" w:hAnsi="Times New Roman"/>
                <w:b/>
                <w:sz w:val="28"/>
                <w:szCs w:val="28"/>
              </w:rPr>
              <w:t xml:space="preserve">Unit 4: </w:t>
            </w:r>
            <w:proofErr w:type="spellStart"/>
            <w:r w:rsidRPr="00670CB1">
              <w:rPr>
                <w:rFonts w:ascii="Times New Roman" w:hAnsi="Times New Roman"/>
                <w:b/>
                <w:sz w:val="28"/>
                <w:szCs w:val="28"/>
              </w:rPr>
              <w:t>Buildings</w:t>
            </w:r>
            <w:proofErr w:type="spellEnd"/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70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402E9" w14:textId="508392AD" w:rsidR="00670CB1" w:rsidRPr="00670CB1" w:rsidRDefault="00670CB1" w:rsidP="00B140A2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70C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School: </w:t>
            </w:r>
            <w:r w:rsidRPr="00670C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</w:tr>
      <w:tr w:rsidR="00670CB1" w:rsidRPr="00A46275" w14:paraId="493C9B57" w14:textId="77777777" w:rsidTr="00B140A2">
        <w:trPr>
          <w:trHeight w:hRule="exact" w:val="471"/>
        </w:trPr>
        <w:tc>
          <w:tcPr>
            <w:tcW w:w="21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BDD8" w14:textId="77777777" w:rsidR="00670CB1" w:rsidRPr="00670CB1" w:rsidRDefault="00670CB1" w:rsidP="00B140A2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0C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Date</w:t>
            </w:r>
            <w:proofErr w:type="spellEnd"/>
            <w:r w:rsidRPr="00670C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8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F9A9" w14:textId="04F2E8E7" w:rsidR="00670CB1" w:rsidRPr="00670CB1" w:rsidRDefault="00670CB1" w:rsidP="00B140A2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70C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Teacher name: </w:t>
            </w:r>
            <w:proofErr w:type="spellStart"/>
            <w:r w:rsidRPr="00670C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Kuanysheva</w:t>
            </w:r>
            <w:proofErr w:type="spellEnd"/>
            <w:r w:rsidRPr="00670C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M.K.</w:t>
            </w:r>
          </w:p>
        </w:tc>
      </w:tr>
      <w:tr w:rsidR="00670CB1" w:rsidRPr="00492C97" w14:paraId="73CD7FBB" w14:textId="77777777" w:rsidTr="00B140A2">
        <w:trPr>
          <w:trHeight w:hRule="exact" w:val="471"/>
        </w:trPr>
        <w:tc>
          <w:tcPr>
            <w:tcW w:w="21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0355E" w14:textId="77777777" w:rsidR="00670CB1" w:rsidRPr="00670CB1" w:rsidRDefault="00670CB1" w:rsidP="00B140A2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0C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Grade</w:t>
            </w:r>
            <w:proofErr w:type="spellEnd"/>
            <w:r w:rsidRPr="00670C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 3</w:t>
            </w:r>
          </w:p>
        </w:tc>
        <w:tc>
          <w:tcPr>
            <w:tcW w:w="1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2C0B" w14:textId="77777777" w:rsidR="00670CB1" w:rsidRPr="00670CB1" w:rsidRDefault="00670CB1" w:rsidP="00B140A2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CB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Number present: </w:t>
            </w:r>
          </w:p>
        </w:tc>
        <w:tc>
          <w:tcPr>
            <w:tcW w:w="14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741D" w14:textId="77777777" w:rsidR="00670CB1" w:rsidRPr="00670CB1" w:rsidRDefault="00670CB1" w:rsidP="00B140A2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CB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Number absent:</w:t>
            </w:r>
          </w:p>
        </w:tc>
      </w:tr>
      <w:tr w:rsidR="00670CB1" w:rsidRPr="002A2B58" w14:paraId="40A1252A" w14:textId="77777777" w:rsidTr="00B140A2">
        <w:trPr>
          <w:trHeight w:val="567"/>
        </w:trPr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2B3C" w14:textId="77777777" w:rsidR="00670CB1" w:rsidRPr="00670CB1" w:rsidRDefault="00670CB1" w:rsidP="00B140A2">
            <w:pPr>
              <w:ind w:right="-1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70CB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Theme of the lesson:</w:t>
            </w:r>
          </w:p>
        </w:tc>
        <w:tc>
          <w:tcPr>
            <w:tcW w:w="382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71D6" w14:textId="77777777" w:rsidR="00670CB1" w:rsidRPr="00670CB1" w:rsidRDefault="00670CB1" w:rsidP="00B140A2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proofErr w:type="spellStart"/>
            <w:r w:rsidRPr="00670CB1">
              <w:rPr>
                <w:rFonts w:ascii="Times New Roman" w:hAnsi="Times New Roman"/>
                <w:b/>
                <w:i/>
                <w:sz w:val="28"/>
                <w:szCs w:val="28"/>
              </w:rPr>
              <w:t>Around</w:t>
            </w:r>
            <w:proofErr w:type="spellEnd"/>
            <w:r w:rsidRPr="00670C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0CB1">
              <w:rPr>
                <w:rFonts w:ascii="Times New Roman" w:hAnsi="Times New Roman"/>
                <w:b/>
                <w:i/>
                <w:sz w:val="28"/>
                <w:szCs w:val="28"/>
              </w:rPr>
              <w:t>the</w:t>
            </w:r>
            <w:proofErr w:type="spellEnd"/>
            <w:r w:rsidRPr="00670C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0CB1">
              <w:rPr>
                <w:rFonts w:ascii="Times New Roman" w:hAnsi="Times New Roman"/>
                <w:b/>
                <w:i/>
                <w:sz w:val="28"/>
                <w:szCs w:val="28"/>
              </w:rPr>
              <w:t>house</w:t>
            </w:r>
            <w:proofErr w:type="spellEnd"/>
          </w:p>
        </w:tc>
      </w:tr>
      <w:tr w:rsidR="00670CB1" w:rsidRPr="00333A8C" w14:paraId="6A17981A" w14:textId="77777777" w:rsidTr="00B140A2">
        <w:trPr>
          <w:trHeight w:val="567"/>
        </w:trPr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B9102" w14:textId="77777777" w:rsidR="00670CB1" w:rsidRPr="00670CB1" w:rsidRDefault="00670CB1" w:rsidP="00B140A2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670CB1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Learning objectives</w:t>
            </w:r>
          </w:p>
        </w:tc>
        <w:tc>
          <w:tcPr>
            <w:tcW w:w="382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978D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3.1.4.1-   understand a limited range of short supported questions on general and some curricular;</w:t>
            </w:r>
          </w:p>
          <w:p w14:paraId="4140BAF0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3.2.2.1</w:t>
            </w:r>
            <w:proofErr w:type="gramStart"/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-  ask</w:t>
            </w:r>
            <w:proofErr w:type="gramEnd"/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questions to find out about present experiences on a limited range of general and some curricular topics;</w:t>
            </w:r>
          </w:p>
          <w:p w14:paraId="6B506FCD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3.3.3.1</w:t>
            </w:r>
            <w:proofErr w:type="gramStart"/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-  begin</w:t>
            </w:r>
            <w:proofErr w:type="gramEnd"/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read with rereading and usual support very short simple fiction and non-fiction texts on a limited range of general and curricular topics;</w:t>
            </w:r>
          </w:p>
          <w:p w14:paraId="07DDEF22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3.4.1.1</w:t>
            </w:r>
            <w:proofErr w:type="gramStart"/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-  plan</w:t>
            </w:r>
            <w:proofErr w:type="gramEnd"/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, write and check short sentences with considerable support on a limited range of personal, general and some curricular topics;</w:t>
            </w:r>
          </w:p>
          <w:p w14:paraId="682B8EF1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3.5.4.1</w:t>
            </w:r>
            <w:proofErr w:type="gramStart"/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-  use</w:t>
            </w:r>
            <w:proofErr w:type="gramEnd"/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determiners a, an, the, some, any, this, these, that, those to refer to things on a limited range general and some curricular topics</w:t>
            </w:r>
          </w:p>
        </w:tc>
      </w:tr>
      <w:tr w:rsidR="00670CB1" w:rsidRPr="00333A8C" w14:paraId="6025EB8C" w14:textId="77777777" w:rsidTr="00B140A2">
        <w:trPr>
          <w:trHeight w:val="70"/>
        </w:trPr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31482" w14:textId="77777777" w:rsidR="00670CB1" w:rsidRPr="00670CB1" w:rsidRDefault="00670CB1" w:rsidP="00B140A2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670CB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82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68AC2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Write a story of 10-12 grammatically correct sentences, describing their dream house</w:t>
            </w:r>
          </w:p>
        </w:tc>
      </w:tr>
      <w:tr w:rsidR="00670CB1" w:rsidRPr="00D36C88" w14:paraId="5016AA34" w14:textId="77777777" w:rsidTr="00B140A2">
        <w:trPr>
          <w:trHeight w:val="4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A471B" w14:textId="77777777" w:rsidR="00670CB1" w:rsidRPr="00670CB1" w:rsidRDefault="00670CB1" w:rsidP="00B140A2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670CB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</w:t>
            </w:r>
          </w:p>
        </w:tc>
      </w:tr>
      <w:tr w:rsidR="00670CB1" w:rsidRPr="00D36C88" w14:paraId="31F0D5E8" w14:textId="77777777" w:rsidTr="00B140A2">
        <w:trPr>
          <w:trHeight w:hRule="exact" w:val="731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6D1A" w14:textId="77777777" w:rsidR="00670CB1" w:rsidRPr="00670CB1" w:rsidRDefault="00670CB1" w:rsidP="00B140A2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670CB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Planned</w:t>
            </w:r>
            <w:proofErr w:type="spellEnd"/>
            <w:r w:rsidRPr="00670CB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70CB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timings</w:t>
            </w:r>
            <w:proofErr w:type="spellEnd"/>
          </w:p>
          <w:p w14:paraId="76423A9C" w14:textId="77777777" w:rsidR="00670CB1" w:rsidRPr="00670CB1" w:rsidRDefault="00670CB1" w:rsidP="00B140A2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  <w:p w14:paraId="65CF6D67" w14:textId="77777777" w:rsidR="00670CB1" w:rsidRPr="00670CB1" w:rsidRDefault="00670CB1" w:rsidP="00B140A2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2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F6A3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670CB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 xml:space="preserve">Planned activities </w:t>
            </w:r>
            <w:r w:rsidRPr="00670CB1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</w:p>
          <w:p w14:paraId="1096AC7A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7F636EF3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24A46E0B" w14:textId="77777777" w:rsidR="00670CB1" w:rsidRPr="00670CB1" w:rsidRDefault="00670CB1" w:rsidP="00B140A2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1E68F2" w14:textId="77777777" w:rsidR="00670CB1" w:rsidRPr="00670CB1" w:rsidRDefault="00670CB1" w:rsidP="00B140A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70CB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Learners’ activities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CFAA8" w14:textId="77777777" w:rsidR="00670CB1" w:rsidRPr="00670CB1" w:rsidRDefault="00670CB1" w:rsidP="00B140A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70CB1"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Evaluation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8EAB5" w14:textId="77777777" w:rsidR="00670CB1" w:rsidRPr="00670CB1" w:rsidRDefault="00670CB1" w:rsidP="00B140A2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670CB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Resources</w:t>
            </w:r>
          </w:p>
        </w:tc>
      </w:tr>
      <w:tr w:rsidR="00670CB1" w:rsidRPr="00903EBF" w14:paraId="3853F389" w14:textId="77777777" w:rsidTr="00B140A2"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E8F0" w14:textId="77777777" w:rsidR="00670CB1" w:rsidRPr="00670CB1" w:rsidRDefault="00670CB1" w:rsidP="00B140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670CB1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Begining</w:t>
            </w:r>
            <w:proofErr w:type="spellEnd"/>
          </w:p>
          <w:p w14:paraId="77D74036" w14:textId="77777777" w:rsidR="00670CB1" w:rsidRPr="00670CB1" w:rsidRDefault="00670CB1" w:rsidP="00B140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670CB1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670CB1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74FBB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670CB1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Greeting &amp; Objectives</w:t>
            </w:r>
          </w:p>
          <w:p w14:paraId="544A7301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670CB1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Warm Up: </w:t>
            </w:r>
          </w:p>
          <w:p w14:paraId="472ABE70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 w:eastAsia="en-GB"/>
              </w:rPr>
              <w:t>Greet students and let them take their places. Ask some lesson-opening questions.</w:t>
            </w:r>
          </w:p>
          <w:p w14:paraId="4DD896B1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proofErr w:type="gramStart"/>
            <w:r w:rsidRPr="00670CB1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>i.e.</w:t>
            </w:r>
            <w:proofErr w:type="gramEnd"/>
            <w:r w:rsidRPr="00670CB1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 xml:space="preserve"> What date is it today? What day is it today? What is the topic of the lesson? Etc.</w:t>
            </w:r>
          </w:p>
          <w:p w14:paraId="0919F37F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Write the objective(s) on the board</w:t>
            </w:r>
            <w:r w:rsidRPr="00670CB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. </w:t>
            </w: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Draw students’ attention to the lesson objective(s), make sure they all understand them (ask simple comprehension checking questions if </w:t>
            </w:r>
            <w:proofErr w:type="gramStart"/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necessary)</w:t>
            </w:r>
            <w:r w:rsidRPr="00670CB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  </w:t>
            </w:r>
            <w:proofErr w:type="gramEnd"/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F17E4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49646DFA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Learners </w:t>
            </w:r>
          </w:p>
          <w:p w14:paraId="2CDBFC18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color w:val="151116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 w:eastAsia="en-GB"/>
              </w:rPr>
              <w:t>answer the questions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2EA41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03C188AC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32A4E5C8" w14:textId="77777777" w:rsidR="00670CB1" w:rsidRPr="00670CB1" w:rsidRDefault="00670CB1" w:rsidP="00B140A2">
            <w:pPr>
              <w:rPr>
                <w:rFonts w:ascii="Times New Roman" w:hAnsi="Times New Roman"/>
                <w:sz w:val="28"/>
                <w:szCs w:val="28"/>
              </w:rPr>
            </w:pPr>
            <w:r w:rsidRPr="00670CB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Verbal evaluation </w:t>
            </w:r>
          </w:p>
          <w:p w14:paraId="7B100571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DAD73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11E3CFC0" w14:textId="77777777" w:rsidR="00670CB1" w:rsidRPr="00670CB1" w:rsidRDefault="00670CB1" w:rsidP="00B140A2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en-US" w:eastAsia="en-GB"/>
              </w:rPr>
            </w:pPr>
          </w:p>
          <w:p w14:paraId="6BA5AA5A" w14:textId="77777777" w:rsidR="00670CB1" w:rsidRPr="00670CB1" w:rsidRDefault="00670CB1" w:rsidP="00B140A2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en-US" w:eastAsia="en-GB"/>
              </w:rPr>
            </w:pPr>
          </w:p>
          <w:p w14:paraId="4D8521FA" w14:textId="77777777" w:rsidR="00670CB1" w:rsidRPr="00670CB1" w:rsidRDefault="00670CB1" w:rsidP="00B140A2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en-US" w:eastAsia="en-GB"/>
              </w:rPr>
            </w:pPr>
          </w:p>
          <w:p w14:paraId="0775413A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670CB1" w:rsidRPr="00903EBF" w14:paraId="224EFF4C" w14:textId="77777777" w:rsidTr="00B140A2"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A1B8" w14:textId="77777777" w:rsidR="00670CB1" w:rsidRPr="00670CB1" w:rsidRDefault="00670CB1" w:rsidP="00B140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670CB1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Middle</w:t>
            </w:r>
          </w:p>
          <w:p w14:paraId="6AF2C63D" w14:textId="77777777" w:rsidR="00670CB1" w:rsidRPr="00670CB1" w:rsidRDefault="00670CB1" w:rsidP="00B140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670CB1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3</w:t>
            </w:r>
            <w:r w:rsidRPr="00670CB1"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5</w:t>
            </w:r>
            <w:r w:rsidRPr="00670CB1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70CB1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C0D6A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My dream house poster</w:t>
            </w:r>
          </w:p>
          <w:p w14:paraId="298B9412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- tell students to go through their ‘</w:t>
            </w:r>
            <w:r w:rsidRPr="00670CB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RAFTs</w:t>
            </w: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’ before drawing and writing, to refresh their minds on what they planned yesterday</w:t>
            </w:r>
          </w:p>
          <w:p w14:paraId="6ABC340E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pass out story templates and explain to students they should only fill it in </w:t>
            </w: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when they finish drawing/coloring/designing their houses </w:t>
            </w:r>
            <w:r w:rsidRPr="00670CB1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1A2D78" wp14:editId="614F1E06">
                  <wp:extent cx="2840355" cy="2145030"/>
                  <wp:effectExtent l="0" t="0" r="0" b="0"/>
                  <wp:docPr id="9" name="Picture 1" descr="http://www.gridgit.com/postpic/2011/11/raft-writing-graphic-organizer_124460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idgit.com/postpic/2011/11/raft-writing-graphic-organizer_1244608.jpg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355" cy="214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5DBCB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46DEB5D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670CB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NOTE:</w:t>
            </w: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70CB1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in case</w:t>
            </w:r>
            <w:r w:rsidRPr="00670CB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some students strongly wish to start with the story, let them do so, but inform that their poster should (at the end) 100%</w:t>
            </w: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70CB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correspond to the story</w:t>
            </w: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14:paraId="77EB28D9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38AF369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- inform students they’ll have 30 min to make their posters and write stories describing them</w:t>
            </w:r>
          </w:p>
          <w:p w14:paraId="54A8D03F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remind (or write on the board) students that </w:t>
            </w:r>
            <w:proofErr w:type="gramStart"/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the their</w:t>
            </w:r>
            <w:proofErr w:type="gramEnd"/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story volume is 10-12 sentences (2 per each room in the house)</w:t>
            </w:r>
          </w:p>
          <w:p w14:paraId="6B49D734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- pass out A3 sheets with house outlines and any necessary stationery items some students may not have (markers, pencils, rubbers, etc.)</w:t>
            </w:r>
          </w:p>
          <w:p w14:paraId="0AD1C953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- set a timer and let students start their work</w:t>
            </w:r>
          </w:p>
          <w:p w14:paraId="2D252A21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- circulate the room to make sure all learners are engaged and on task; assist if necessary</w:t>
            </w:r>
          </w:p>
          <w:p w14:paraId="05CDF794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F9619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0A4E12CE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70341484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19040830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4ABAD335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7C4573D0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0F78F16B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2DD25D47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7A514A9A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1BA7DFAC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123C885A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3747A762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52ED2767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6F0D7B39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733D2D9E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0D0C069B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216613B2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640E4DA8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13C61680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3159F8A1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63A400F1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25C51031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140AFE32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04C68834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4F63E3AB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4621FA7A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14:paraId="2092EE9E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Learners </w:t>
            </w:r>
          </w:p>
          <w:p w14:paraId="3FD8E423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>make posters and write stories describing them</w:t>
            </w:r>
          </w:p>
          <w:p w14:paraId="7EB4EA27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D87D965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FABE203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00A83B3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E6B587A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72DE9C1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6D7C1C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4E3F26B2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67BC6369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413EB0CD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1D117367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41850278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26BC9D72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2CF0EED0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32067795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3D2656B0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02D86353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42672245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099A96FA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0A9E9A23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018BF5BA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715E9F35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560EAEC3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0C53539F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73BBBA00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03DB7788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158554AE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370E5A7F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3CB29852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2A8A67FE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1AC44BD3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779D9B3E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74597F33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gramStart"/>
            <w:r w:rsidRPr="00670CB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Individual</w:t>
            </w:r>
            <w:r w:rsidRPr="00670CB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 avaluation</w:t>
            </w:r>
            <w:proofErr w:type="gramEnd"/>
          </w:p>
          <w:p w14:paraId="2871B41A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2D170491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6716EE37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75BD8F04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042480E5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07718F29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2A8DD3B0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1DFEDED5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55B74754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733832F6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4E07F237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21E402B9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43492569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682CFB71" w14:textId="77777777" w:rsidR="00670CB1" w:rsidRPr="00670CB1" w:rsidRDefault="00670CB1" w:rsidP="00B140A2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14:paraId="20B71723" w14:textId="77777777" w:rsidR="00670CB1" w:rsidRPr="00670CB1" w:rsidRDefault="00670CB1" w:rsidP="00B140A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F6193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670CB1" w:rsidRPr="001D7B63" w14:paraId="586E7F65" w14:textId="77777777" w:rsidTr="00670CB1">
        <w:trPr>
          <w:trHeight w:val="58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4D79B" w14:textId="77777777" w:rsidR="00670CB1" w:rsidRPr="00670CB1" w:rsidRDefault="00670CB1" w:rsidP="00B140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670CB1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End</w:t>
            </w:r>
          </w:p>
          <w:p w14:paraId="0DF03CB7" w14:textId="77777777" w:rsidR="00670CB1" w:rsidRPr="00670CB1" w:rsidRDefault="00670CB1" w:rsidP="00B140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670CB1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670CB1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5DF11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670CB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Reflection</w:t>
            </w:r>
            <w:r w:rsidRPr="00670CB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670C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ask students to hand in their posters but leave their stories to themselves </w:t>
            </w:r>
          </w:p>
          <w:p w14:paraId="7D5B7DEB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70CB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Home task</w:t>
            </w:r>
            <w:r w:rsidRPr="00670C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 to prepare their stories for presentation for the next lesson</w:t>
            </w:r>
          </w:p>
          <w:p w14:paraId="39FA8C0B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14:paraId="5BDB5C95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70C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Saying</w:t>
            </w:r>
            <w:proofErr w:type="spellEnd"/>
            <w:r w:rsidRPr="00670C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C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good-bye</w:t>
            </w:r>
            <w:proofErr w:type="spellEnd"/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BB120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Learners reflect </w:t>
            </w:r>
          </w:p>
          <w:p w14:paraId="6946C8CD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0CB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3FA652" wp14:editId="2BDC5EF9">
                  <wp:extent cx="382905" cy="382905"/>
                  <wp:effectExtent l="0" t="0" r="0" b="0"/>
                  <wp:docPr id="10" name="Рисунок 3" descr="http://upload.wikimedia.org/wikipedia/commons/thumb/8/85/Smiley.svg/1024px-Smiley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upload.wikimedia.org/wikipedia/commons/thumb/8/85/Smiley.svg/1024px-Smiley.svg.png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CB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343F5D" wp14:editId="2F6FA283">
                  <wp:extent cx="424815" cy="382905"/>
                  <wp:effectExtent l="0" t="0" r="0" b="0"/>
                  <wp:docPr id="11" name="Рисунок 2" descr="http://www.adventureswithwords.com/wp-content/uploads/2014/11/unhappy_face_sticker-p217427116611791537qjcl_40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dventureswithwords.com/wp-content/uploads/2014/11/unhappy_face_sticker-p217427116611791537qjcl_400.jpg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3" t="10101" r="7069" b="14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258CE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865CC1A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453BF30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 w:eastAsia="en-GB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A61B0" w14:textId="77777777" w:rsidR="00670CB1" w:rsidRPr="00670CB1" w:rsidRDefault="00670CB1" w:rsidP="00B140A2">
            <w:pPr>
              <w:rPr>
                <w:rFonts w:ascii="Times New Roman" w:hAnsi="Times New Roman"/>
                <w:sz w:val="28"/>
                <w:szCs w:val="28"/>
              </w:rPr>
            </w:pPr>
            <w:r w:rsidRPr="00670CB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Self-assessment </w:t>
            </w:r>
          </w:p>
          <w:p w14:paraId="33E28131" w14:textId="77777777" w:rsidR="00670CB1" w:rsidRPr="00670CB1" w:rsidRDefault="00670CB1" w:rsidP="00B140A2">
            <w:pPr>
              <w:widowControl/>
              <w:spacing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  <w:u w:val="single"/>
                <w:lang w:val="en-US" w:eastAsia="en-GB"/>
              </w:rPr>
            </w:pPr>
          </w:p>
          <w:p w14:paraId="13831024" w14:textId="77777777" w:rsidR="00670CB1" w:rsidRPr="00670CB1" w:rsidRDefault="00670CB1" w:rsidP="00B140A2">
            <w:pPr>
              <w:widowControl/>
              <w:spacing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  <w:u w:val="single"/>
                <w:lang w:val="en-US" w:eastAsia="en-GB"/>
              </w:rPr>
            </w:pPr>
          </w:p>
          <w:p w14:paraId="260EF8AA" w14:textId="77777777" w:rsidR="00670CB1" w:rsidRPr="00670CB1" w:rsidRDefault="00670CB1" w:rsidP="00B140A2">
            <w:pPr>
              <w:widowControl/>
              <w:spacing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  <w:u w:val="single"/>
                <w:lang w:val="en-US" w:eastAsia="en-GB"/>
              </w:rPr>
            </w:pPr>
          </w:p>
          <w:p w14:paraId="27666574" w14:textId="77777777" w:rsidR="00670CB1" w:rsidRPr="00670CB1" w:rsidRDefault="00670CB1" w:rsidP="00B140A2">
            <w:pPr>
              <w:widowControl/>
              <w:spacing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  <w:u w:val="single"/>
                <w:lang w:val="en-US" w:eastAsia="en-GB"/>
              </w:rPr>
            </w:pPr>
          </w:p>
          <w:p w14:paraId="1E4EE8DC" w14:textId="77777777" w:rsidR="00670CB1" w:rsidRPr="00670CB1" w:rsidRDefault="00670CB1" w:rsidP="00B140A2">
            <w:pPr>
              <w:widowControl/>
              <w:spacing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  <w:u w:val="single"/>
                <w:lang w:val="en-US" w:eastAsia="en-GB"/>
              </w:rPr>
            </w:pPr>
          </w:p>
          <w:p w14:paraId="544811F8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 w:eastAsia="en-GB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E62CF6" w14:textId="77777777" w:rsidR="00670CB1" w:rsidRPr="00670CB1" w:rsidRDefault="00670CB1" w:rsidP="00B140A2">
            <w:pPr>
              <w:widowControl/>
              <w:spacing w:after="200" w:line="276" w:lineRule="auto"/>
              <w:rPr>
                <w:rFonts w:ascii="Times New Roman" w:eastAsia="Calibri" w:hAnsi="Times New Roman"/>
                <w:color w:val="0000FF"/>
                <w:sz w:val="28"/>
                <w:szCs w:val="28"/>
                <w:u w:val="single"/>
                <w:lang w:val="en-US" w:eastAsia="en-GB"/>
              </w:rPr>
            </w:pPr>
            <w:r w:rsidRPr="00670CB1">
              <w:rPr>
                <w:rFonts w:ascii="Times New Roman" w:eastAsia="Calibri" w:hAnsi="Times New Roman"/>
                <w:noProof/>
                <w:color w:val="0000FF"/>
                <w:sz w:val="28"/>
                <w:szCs w:val="28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68BA3941" wp14:editId="4B335F42">
                  <wp:simplePos x="0" y="0"/>
                  <wp:positionH relativeFrom="page">
                    <wp:posOffset>111760</wp:posOffset>
                  </wp:positionH>
                  <wp:positionV relativeFrom="paragraph">
                    <wp:posOffset>153670</wp:posOffset>
                  </wp:positionV>
                  <wp:extent cx="72517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0995" y="21192"/>
                      <wp:lineTo x="20995" y="0"/>
                      <wp:lineTo x="0" y="0"/>
                    </wp:wrapPolygon>
                  </wp:wrapTight>
                  <wp:docPr id="12" name="Рисунок 3" descr="Картинки по запросу рамка с домикам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артинки по запросу рамка с домиками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57B959" w14:textId="77777777" w:rsidR="00670CB1" w:rsidRPr="00670CB1" w:rsidRDefault="00670CB1" w:rsidP="00B140A2">
            <w:pPr>
              <w:pStyle w:val="a3"/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 w:eastAsia="en-GB"/>
              </w:rPr>
            </w:pPr>
          </w:p>
        </w:tc>
      </w:tr>
    </w:tbl>
    <w:p w14:paraId="6799C39C" w14:textId="77777777" w:rsidR="00821F10" w:rsidRDefault="00821F10"/>
    <w:sectPr w:rsidR="00821F10" w:rsidSect="00670CB1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1C"/>
    <w:rsid w:val="00670CB1"/>
    <w:rsid w:val="00821F10"/>
    <w:rsid w:val="00F2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5EF7"/>
  <w15:chartTrackingRefBased/>
  <w15:docId w15:val="{A87365CE-85FA-4E69-95EB-301E8A3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CB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C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19marziya95@mail.ru</dc:creator>
  <cp:keywords/>
  <dc:description/>
  <cp:lastModifiedBy>19marziya95@mail.ru</cp:lastModifiedBy>
  <cp:revision>2</cp:revision>
  <dcterms:created xsi:type="dcterms:W3CDTF">2022-12-28T16:40:00Z</dcterms:created>
  <dcterms:modified xsi:type="dcterms:W3CDTF">2022-12-28T16:41:00Z</dcterms:modified>
</cp:coreProperties>
</file>