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DFD8" w14:textId="5E41AB56" w:rsidR="00A2525A" w:rsidRDefault="00A2525A" w:rsidP="00066E8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0753">
        <w:rPr>
          <w:rFonts w:ascii="Times New Roman" w:hAnsi="Times New Roman" w:cs="Times New Roman"/>
          <w:b/>
          <w:bCs/>
          <w:sz w:val="28"/>
          <w:szCs w:val="28"/>
        </w:rPr>
        <w:t>Сингапурская методика обучения в повышении</w:t>
      </w:r>
    </w:p>
    <w:p w14:paraId="7F63354F" w14:textId="77777777" w:rsidR="00A2525A" w:rsidRPr="00F90753" w:rsidRDefault="00A2525A" w:rsidP="00A2525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0753">
        <w:rPr>
          <w:rFonts w:ascii="Times New Roman" w:hAnsi="Times New Roman" w:cs="Times New Roman"/>
          <w:b/>
          <w:bCs/>
          <w:sz w:val="28"/>
          <w:szCs w:val="28"/>
        </w:rPr>
        <w:t xml:space="preserve">мотивации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90753">
        <w:rPr>
          <w:rFonts w:ascii="Times New Roman" w:hAnsi="Times New Roman" w:cs="Times New Roman"/>
          <w:b/>
          <w:bCs/>
          <w:sz w:val="28"/>
          <w:szCs w:val="28"/>
        </w:rPr>
        <w:t>школьников</w:t>
      </w:r>
    </w:p>
    <w:p w14:paraId="1C0121B8" w14:textId="77777777" w:rsidR="00A2525A" w:rsidRDefault="00A2525A" w:rsidP="00A2525A">
      <w:pPr>
        <w:pStyle w:val="a3"/>
        <w:ind w:firstLineChars="295" w:firstLine="826"/>
        <w:jc w:val="right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</w:p>
    <w:p w14:paraId="727759CC" w14:textId="77777777" w:rsidR="00A2525A" w:rsidRPr="00F90753" w:rsidRDefault="00A2525A" w:rsidP="00A2525A">
      <w:pPr>
        <w:pStyle w:val="a3"/>
        <w:ind w:firstLineChars="295" w:firstLine="82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07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Истомина Н.С., </w:t>
      </w:r>
    </w:p>
    <w:p w14:paraId="67BCCBA9" w14:textId="61F3B0DA" w:rsidR="00A2525A" w:rsidRPr="00F90753" w:rsidRDefault="00A2525A" w:rsidP="00A2525A">
      <w:pPr>
        <w:pStyle w:val="a3"/>
        <w:ind w:firstLineChars="295" w:firstLine="82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0753">
        <w:rPr>
          <w:rFonts w:ascii="Times New Roman" w:hAnsi="Times New Roman" w:cs="Times New Roman"/>
          <w:i/>
          <w:sz w:val="28"/>
          <w:szCs w:val="28"/>
          <w:lang w:eastAsia="ru-RU"/>
        </w:rPr>
        <w:t>старший преподаватель</w:t>
      </w:r>
      <w:r w:rsidRPr="00F90753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Pr="00F907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кафедры </w:t>
      </w:r>
      <w:r w:rsidR="00094ADD">
        <w:rPr>
          <w:rFonts w:ascii="Times New Roman" w:hAnsi="Times New Roman" w:cs="Times New Roman"/>
          <w:i/>
          <w:sz w:val="28"/>
          <w:szCs w:val="28"/>
          <w:lang w:val="ru-RU" w:eastAsia="ru-RU"/>
        </w:rPr>
        <w:t>ЕМН</w:t>
      </w:r>
      <w:r w:rsidRPr="00F907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0DE099B" w14:textId="77777777" w:rsidR="00A2525A" w:rsidRPr="00F90753" w:rsidRDefault="00A2525A" w:rsidP="00A2525A">
      <w:pPr>
        <w:pStyle w:val="a3"/>
        <w:ind w:firstLineChars="295" w:firstLine="82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07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ФАО  «НЦПК «Өрлеу» ИПР по </w:t>
      </w:r>
    </w:p>
    <w:p w14:paraId="712358C5" w14:textId="77777777" w:rsidR="00A2525A" w:rsidRDefault="00A2525A" w:rsidP="00A2525A">
      <w:pPr>
        <w:pStyle w:val="a3"/>
        <w:ind w:firstLineChars="295" w:firstLine="826"/>
        <w:jc w:val="right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F90753">
        <w:rPr>
          <w:rFonts w:ascii="Times New Roman" w:hAnsi="Times New Roman" w:cs="Times New Roman"/>
          <w:i/>
          <w:sz w:val="28"/>
          <w:szCs w:val="28"/>
          <w:lang w:eastAsia="ru-RU"/>
        </w:rPr>
        <w:t>Костанайской области»</w:t>
      </w:r>
    </w:p>
    <w:p w14:paraId="7411791F" w14:textId="77777777" w:rsidR="00A2525A" w:rsidRPr="00EF5886" w:rsidRDefault="00A2525A" w:rsidP="00A2525A">
      <w:pPr>
        <w:pStyle w:val="a3"/>
        <w:ind w:firstLineChars="295" w:firstLine="826"/>
        <w:jc w:val="right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</w:p>
    <w:p w14:paraId="5D608854" w14:textId="48063DD8" w:rsidR="00A2525A" w:rsidRPr="00EF5886" w:rsidRDefault="00A2525A" w:rsidP="00A2525A">
      <w:pPr>
        <w:pStyle w:val="a3"/>
        <w:ind w:firstLineChars="295" w:firstLine="829"/>
        <w:jc w:val="both"/>
        <w:rPr>
          <w:rFonts w:ascii="Times New Roman" w:hAnsi="Times New Roman" w:cs="Times New Roman"/>
          <w:iCs/>
          <w:sz w:val="28"/>
          <w:szCs w:val="28"/>
          <w:lang w:val="ru-RU" w:eastAsia="ru-RU"/>
        </w:rPr>
      </w:pPr>
      <w:r w:rsidRPr="00EF5886">
        <w:rPr>
          <w:rFonts w:ascii="Times New Roman" w:hAnsi="Times New Roman" w:cs="Times New Roman"/>
          <w:b/>
          <w:iCs/>
          <w:sz w:val="28"/>
          <w:szCs w:val="28"/>
          <w:lang w:val="ru-RU" w:eastAsia="ru-RU"/>
        </w:rPr>
        <w:t>Аннотация</w:t>
      </w:r>
      <w:r>
        <w:rPr>
          <w:rFonts w:ascii="Times New Roman" w:hAnsi="Times New Roman" w:cs="Times New Roman"/>
          <w:b/>
          <w:iCs/>
          <w:sz w:val="28"/>
          <w:szCs w:val="28"/>
          <w:lang w:val="ru-RU" w:eastAsia="ru-RU"/>
        </w:rPr>
        <w:t>.</w:t>
      </w:r>
      <w:r w:rsidRPr="00EF5886">
        <w:rPr>
          <w:rFonts w:ascii="Times New Roman" w:hAnsi="Times New Roman" w:cs="Times New Roman"/>
          <w:b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В статье </w:t>
      </w:r>
      <w:r w:rsidRPr="00EF5886">
        <w:rPr>
          <w:rFonts w:ascii="Times New Roman" w:hAnsi="Times New Roman" w:cs="Times New Roman"/>
          <w:iCs/>
          <w:sz w:val="28"/>
          <w:szCs w:val="28"/>
          <w:lang w:val="ru-RU" w:eastAsia="ru-RU"/>
        </w:rPr>
        <w:t>представл</w:t>
      </w:r>
      <w:r w:rsidR="00C0460C">
        <w:rPr>
          <w:rFonts w:ascii="Times New Roman" w:hAnsi="Times New Roman" w:cs="Times New Roman"/>
          <w:iCs/>
          <w:sz w:val="28"/>
          <w:szCs w:val="28"/>
          <w:lang w:val="ru-RU" w:eastAsia="ru-RU"/>
        </w:rPr>
        <w:t>ен</w:t>
      </w:r>
      <w:r w:rsidRPr="00EF5886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 опыт работы с использованием сингапурских  практик, позволяющих построить процесс обучения творчески.  </w:t>
      </w:r>
      <w:r w:rsidRPr="00EF5886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 xml:space="preserve"> Подобные формы работы положительно влияют </w:t>
      </w:r>
      <w:r w:rsidRPr="00EF5886">
        <w:rPr>
          <w:rFonts w:ascii="Times New Roman" w:hAnsi="Times New Roman" w:cs="Times New Roman"/>
          <w:iCs/>
          <w:sz w:val="28"/>
          <w:szCs w:val="28"/>
          <w:lang w:val="ru-RU" w:eastAsia="ru-RU"/>
        </w:rPr>
        <w:t xml:space="preserve">на развитие активности, инициативности современных детей и подростков, </w:t>
      </w:r>
      <w:r w:rsidRPr="00EF5886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 xml:space="preserve">  повышают качество знаний </w:t>
      </w:r>
      <w:r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>об</w:t>
      </w:r>
      <w:r w:rsidRPr="00EF5886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>уча</w:t>
      </w:r>
      <w:r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>ю</w:t>
      </w:r>
      <w:r w:rsidRPr="00EF5886">
        <w:rPr>
          <w:rFonts w:ascii="Times New Roman" w:hAnsi="Times New Roman" w:cs="Times New Roman"/>
          <w:bCs/>
          <w:iCs/>
          <w:sz w:val="28"/>
          <w:szCs w:val="28"/>
          <w:lang w:val="ru-RU" w:eastAsia="ru-RU"/>
        </w:rPr>
        <w:t>щихся, позволяют выстроить урок в соответствии с современными требованиями.</w:t>
      </w:r>
    </w:p>
    <w:p w14:paraId="5B5AF846" w14:textId="77777777" w:rsidR="00A2525A" w:rsidRPr="00EF5886" w:rsidRDefault="00A2525A" w:rsidP="00A2525A">
      <w:pPr>
        <w:pStyle w:val="a3"/>
        <w:ind w:firstLineChars="295" w:firstLine="829"/>
        <w:jc w:val="both"/>
        <w:rPr>
          <w:rFonts w:ascii="Times New Roman" w:hAnsi="Times New Roman" w:cs="Times New Roman"/>
          <w:iCs/>
          <w:sz w:val="28"/>
          <w:szCs w:val="28"/>
          <w:lang w:val="ru-RU" w:eastAsia="ru-RU"/>
        </w:rPr>
      </w:pPr>
      <w:r w:rsidRPr="00EF5886">
        <w:rPr>
          <w:rFonts w:ascii="Times New Roman" w:hAnsi="Times New Roman" w:cs="Times New Roman"/>
          <w:b/>
          <w:iCs/>
          <w:sz w:val="28"/>
          <w:szCs w:val="28"/>
          <w:lang w:val="ru-RU" w:eastAsia="ru-RU"/>
        </w:rPr>
        <w:t>Ключевые слова</w:t>
      </w:r>
      <w:r>
        <w:rPr>
          <w:rFonts w:ascii="Times New Roman" w:hAnsi="Times New Roman" w:cs="Times New Roman"/>
          <w:b/>
          <w:iCs/>
          <w:sz w:val="28"/>
          <w:szCs w:val="28"/>
          <w:lang w:val="ru-RU" w:eastAsia="ru-RU"/>
        </w:rPr>
        <w:t>:</w:t>
      </w:r>
      <w:r w:rsidRPr="00EF5886">
        <w:rPr>
          <w:rFonts w:ascii="Times New Roman" w:hAnsi="Times New Roman" w:cs="Times New Roman"/>
          <w:b/>
          <w:iCs/>
          <w:sz w:val="28"/>
          <w:szCs w:val="28"/>
          <w:lang w:val="ru-RU" w:eastAsia="ru-RU"/>
        </w:rPr>
        <w:t xml:space="preserve"> </w:t>
      </w:r>
      <w:r w:rsidRPr="00EF5886">
        <w:rPr>
          <w:rFonts w:ascii="Times New Roman" w:hAnsi="Times New Roman" w:cs="Times New Roman"/>
          <w:iCs/>
          <w:sz w:val="28"/>
          <w:szCs w:val="28"/>
          <w:lang w:val="ru-RU" w:eastAsia="ru-RU"/>
        </w:rPr>
        <w:t>современные образовательные технологии,  сингапурские  практики, реализация системно-деятельностного подхода, мотивация к обучению.</w:t>
      </w:r>
    </w:p>
    <w:p w14:paraId="36B75B9C" w14:textId="77777777" w:rsidR="00A2525A" w:rsidRPr="001F6956" w:rsidRDefault="00A2525A" w:rsidP="001F6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F6355" w14:textId="77777777" w:rsidR="00A2525A" w:rsidRPr="001F6956" w:rsidRDefault="00A2525A" w:rsidP="001F69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56">
        <w:rPr>
          <w:rFonts w:ascii="Times New Roman" w:eastAsia="Times New Roman" w:hAnsi="Times New Roman" w:cs="Times New Roman"/>
          <w:sz w:val="28"/>
          <w:szCs w:val="28"/>
        </w:rPr>
        <w:t>В настоящее время образование во всем мире претерпевает знач</w:t>
      </w:r>
      <w:r w:rsidRPr="001F6956">
        <w:rPr>
          <w:rFonts w:ascii="Times New Roman" w:hAnsi="Times New Roman" w:cs="Times New Roman"/>
          <w:sz w:val="28"/>
          <w:szCs w:val="28"/>
        </w:rPr>
        <w:t xml:space="preserve">ительные изменения. </w:t>
      </w:r>
      <w:r w:rsidRPr="001F6956">
        <w:rPr>
          <w:rFonts w:ascii="Times New Roman" w:eastAsia="Times New Roman" w:hAnsi="Times New Roman" w:cs="Times New Roman"/>
          <w:sz w:val="28"/>
          <w:szCs w:val="28"/>
        </w:rPr>
        <w:t xml:space="preserve">Инновации в образовании </w:t>
      </w:r>
      <w:r w:rsidRPr="001F6956">
        <w:rPr>
          <w:rFonts w:ascii="Times New Roman" w:hAnsi="Times New Roman" w:cs="Times New Roman"/>
          <w:sz w:val="28"/>
          <w:szCs w:val="28"/>
        </w:rPr>
        <w:t xml:space="preserve">Казахстана </w:t>
      </w:r>
      <w:r w:rsidRPr="001F6956">
        <w:rPr>
          <w:rFonts w:ascii="Times New Roman" w:eastAsia="Times New Roman" w:hAnsi="Times New Roman" w:cs="Times New Roman"/>
          <w:sz w:val="28"/>
          <w:szCs w:val="28"/>
        </w:rPr>
        <w:t>связаны с изменениями в содержании  образования, в структуре образовательных институтов,  в технологи</w:t>
      </w:r>
      <w:r w:rsidRPr="001F6956">
        <w:rPr>
          <w:rFonts w:ascii="Times New Roman" w:hAnsi="Times New Roman" w:cs="Times New Roman"/>
          <w:sz w:val="28"/>
          <w:szCs w:val="28"/>
        </w:rPr>
        <w:t>ях</w:t>
      </w:r>
      <w:r w:rsidRPr="001F6956">
        <w:rPr>
          <w:rFonts w:ascii="Times New Roman" w:eastAsia="Times New Roman" w:hAnsi="Times New Roman" w:cs="Times New Roman"/>
          <w:sz w:val="28"/>
          <w:szCs w:val="28"/>
        </w:rPr>
        <w:t>, методах и средствах обучения и воспитания.</w:t>
      </w:r>
    </w:p>
    <w:p w14:paraId="4FA26615" w14:textId="77777777" w:rsidR="00A2525A" w:rsidRPr="001F6956" w:rsidRDefault="00A2525A" w:rsidP="001F6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6">
        <w:rPr>
          <w:rFonts w:ascii="Times New Roman" w:hAnsi="Times New Roman" w:cs="Times New Roman"/>
          <w:sz w:val="28"/>
          <w:szCs w:val="28"/>
        </w:rPr>
        <w:t xml:space="preserve">Реализация ГОСО напрямую связана с инновациями. Необходимо создавать и совершенствовать условия для развития активности, инициативности, творчества современных детей и подростков, и без инноваций здесь не обойтись. </w:t>
      </w:r>
    </w:p>
    <w:p w14:paraId="243301EE" w14:textId="77777777" w:rsidR="00A2525A" w:rsidRPr="001F6956" w:rsidRDefault="00A2525A" w:rsidP="001F6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6">
        <w:rPr>
          <w:rFonts w:ascii="Times New Roman" w:hAnsi="Times New Roman" w:cs="Times New Roman"/>
          <w:sz w:val="28"/>
          <w:szCs w:val="28"/>
        </w:rPr>
        <w:t xml:space="preserve">Как же сделать так, чтобы, перестраивая свою деятельность в соответствии с требованиями ГОСО, мы не упустили и те важные составляющие предметных знаний, которые являются традиционными для преподавания каждого из предметов, необходимых ребёнку для гармоничного развития, для участия в предметных олимпиадах, для успешного прохождения итоговой аттестации? </w:t>
      </w:r>
    </w:p>
    <w:p w14:paraId="53DDDA2E" w14:textId="77777777" w:rsidR="00A2525A" w:rsidRPr="001F6956" w:rsidRDefault="00A2525A" w:rsidP="001F695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56">
        <w:rPr>
          <w:rFonts w:ascii="Times New Roman" w:hAnsi="Times New Roman" w:cs="Times New Roman"/>
          <w:sz w:val="28"/>
          <w:szCs w:val="28"/>
        </w:rPr>
        <w:t xml:space="preserve">Одно из необходимых условий выполнения требований ГОСО – использование педагогами в своей каждодневной деятельности современных образовательных технологий. Именно этот путь, по нашему мнению, позволяет обеспечить и выполнение требований федеральных государственных образовательных стандартов, и сохранение того важного, традиционного, ценного в каждом предмете, что необходимо современному ученику для гармоничного развития, для успешной реализации его в будущем как профессионала в той или иной области. </w:t>
      </w:r>
    </w:p>
    <w:p w14:paraId="010804EF" w14:textId="77777777" w:rsidR="00A2525A" w:rsidRPr="001F6956" w:rsidRDefault="00A2525A" w:rsidP="001F69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56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в различных источниках появляется всё больше информации о сингапурских технологиях, о том, как можно использовать их в условиях реализации ГОСО.  Мнения по этому поводу совершенно разные: от «революционные стратегии, призванные дать мощный  толчок к   вовлечению </w:t>
      </w:r>
      <w:r w:rsidRPr="001F6956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каждого обучающегося в творческий образовательный процесс» до «инновации ради инноваций».</w:t>
      </w:r>
    </w:p>
    <w:p w14:paraId="2BB1FFB8" w14:textId="77777777" w:rsidR="00A2525A" w:rsidRPr="001F6956" w:rsidRDefault="00A2525A" w:rsidP="001F69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56">
        <w:rPr>
          <w:rFonts w:ascii="Times New Roman" w:eastAsia="Times New Roman" w:hAnsi="Times New Roman" w:cs="Times New Roman"/>
          <w:sz w:val="28"/>
          <w:szCs w:val="28"/>
        </w:rPr>
        <w:t xml:space="preserve">Чем же сингапурские практики  так привлекательны для современного учителя? Всем знакома ситуация, с которой мы сталкиваемся на традиционном уроке: </w:t>
      </w:r>
    </w:p>
    <w:p w14:paraId="66AC06D7" w14:textId="77777777" w:rsidR="00A2525A" w:rsidRPr="001F6956" w:rsidRDefault="00A2525A" w:rsidP="001F69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56">
        <w:rPr>
          <w:rFonts w:ascii="Times New Roman" w:eastAsia="Times New Roman" w:hAnsi="Times New Roman" w:cs="Times New Roman"/>
          <w:sz w:val="28"/>
          <w:szCs w:val="28"/>
        </w:rPr>
        <w:t xml:space="preserve">- важное правило – никаких разговоров; </w:t>
      </w:r>
    </w:p>
    <w:p w14:paraId="708F5901" w14:textId="77777777" w:rsidR="00A2525A" w:rsidRPr="001F6956" w:rsidRDefault="00A2525A" w:rsidP="001F69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56">
        <w:rPr>
          <w:rFonts w:ascii="Times New Roman" w:eastAsia="Times New Roman" w:hAnsi="Times New Roman" w:cs="Times New Roman"/>
          <w:sz w:val="28"/>
          <w:szCs w:val="28"/>
        </w:rPr>
        <w:t>- учитель большую часть времени представляет подготовленный им материал;</w:t>
      </w:r>
    </w:p>
    <w:p w14:paraId="46567D4A" w14:textId="77777777" w:rsidR="00A2525A" w:rsidRPr="001F6956" w:rsidRDefault="00A2525A" w:rsidP="001F69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56">
        <w:rPr>
          <w:rFonts w:ascii="Times New Roman" w:eastAsia="Times New Roman" w:hAnsi="Times New Roman" w:cs="Times New Roman"/>
          <w:sz w:val="28"/>
          <w:szCs w:val="28"/>
        </w:rPr>
        <w:t>- для вовлечения учеников в процесс педагог задает вопросы;</w:t>
      </w:r>
    </w:p>
    <w:p w14:paraId="7F115885" w14:textId="77777777" w:rsidR="00A2525A" w:rsidRPr="001F6956" w:rsidRDefault="00A2525A" w:rsidP="001F69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56">
        <w:rPr>
          <w:rFonts w:ascii="Times New Roman" w:eastAsia="Times New Roman" w:hAnsi="Times New Roman" w:cs="Times New Roman"/>
          <w:sz w:val="28"/>
          <w:szCs w:val="28"/>
        </w:rPr>
        <w:t>- один ученик отвечает, остальные в это время слушают.</w:t>
      </w:r>
    </w:p>
    <w:p w14:paraId="577DE1F2" w14:textId="77777777" w:rsidR="00A2525A" w:rsidRPr="001F6956" w:rsidRDefault="00A2525A" w:rsidP="001F69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56">
        <w:rPr>
          <w:rFonts w:ascii="Times New Roman" w:eastAsia="Times New Roman" w:hAnsi="Times New Roman" w:cs="Times New Roman"/>
          <w:sz w:val="28"/>
          <w:szCs w:val="28"/>
        </w:rPr>
        <w:t>Большая часть аудитории так и остается пассивной почти весь урок, ведь  учитель - единственный, кто имеет возможность говорить больше   всех. Некоторые ученики так и не смогут получить долгожданное право на ответ. А некоторые слишком стеснительные для этого или вообще не хотят отвечать по разным причинам, поэтому молчат большую часть урока. Итак, традиционная система имеет плюсы, но чаще всего  вовлекает в активную работу лишь небольшую часть класса.</w:t>
      </w:r>
    </w:p>
    <w:p w14:paraId="4C5125C5" w14:textId="7F760FF1" w:rsidR="00CD03FB" w:rsidRPr="001F6956" w:rsidRDefault="00A2525A" w:rsidP="001F6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6">
        <w:rPr>
          <w:rFonts w:ascii="Times New Roman" w:eastAsia="Times New Roman" w:hAnsi="Times New Roman" w:cs="Times New Roman"/>
          <w:sz w:val="28"/>
          <w:szCs w:val="28"/>
        </w:rPr>
        <w:t xml:space="preserve">Сингапурские практики позволяют построить процесс обучения и воспитания по-другому. В соответствии с сингапурскими принципами обучения ученики больше не сидят друг за другом, видя лишь спины впереди сидящих одноклассников. Сингапурские практики подразумевают обязательный визуальный контакт, поэтому расстановка парт в классе  в идеальном варианте предусматривает четыре человека в группе в положении «лицом к лицу». Все учащиеся могут   отвечать одновременно, более внимательны к ответам друг друга. </w:t>
      </w:r>
    </w:p>
    <w:p w14:paraId="3A5A0EC3" w14:textId="2C8A8445" w:rsidR="00E607EA" w:rsidRPr="001F6956" w:rsidRDefault="00E607EA" w:rsidP="001F6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6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C61D20" w:rsidRPr="001F6956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 w:rsidRPr="001F6956">
        <w:rPr>
          <w:rFonts w:ascii="Times New Roman" w:hAnsi="Times New Roman" w:cs="Times New Roman"/>
          <w:sz w:val="28"/>
          <w:szCs w:val="28"/>
        </w:rPr>
        <w:t xml:space="preserve"> стремится быть в курсе</w:t>
      </w:r>
      <w:r w:rsidR="00906C7C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956">
        <w:rPr>
          <w:rFonts w:ascii="Times New Roman" w:hAnsi="Times New Roman" w:cs="Times New Roman"/>
          <w:sz w:val="28"/>
          <w:szCs w:val="28"/>
        </w:rPr>
        <w:t>последних разработок в образовательной сфере и</w:t>
      </w:r>
      <w:r w:rsidR="00906C7C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956">
        <w:rPr>
          <w:rFonts w:ascii="Times New Roman" w:hAnsi="Times New Roman" w:cs="Times New Roman"/>
          <w:sz w:val="28"/>
          <w:szCs w:val="28"/>
        </w:rPr>
        <w:t>внедр</w:t>
      </w:r>
      <w:r w:rsidR="00C61D20" w:rsidRPr="001F6956"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Pr="001F6956">
        <w:rPr>
          <w:rFonts w:ascii="Times New Roman" w:hAnsi="Times New Roman" w:cs="Times New Roman"/>
          <w:sz w:val="28"/>
          <w:szCs w:val="28"/>
        </w:rPr>
        <w:t xml:space="preserve"> их в свою систему обучения. </w:t>
      </w:r>
      <w:r w:rsidR="00C61D20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Одной из которых является </w:t>
      </w:r>
      <w:r w:rsidRPr="001F6956">
        <w:rPr>
          <w:rFonts w:ascii="Times New Roman" w:hAnsi="Times New Roman" w:cs="Times New Roman"/>
          <w:sz w:val="28"/>
          <w:szCs w:val="28"/>
        </w:rPr>
        <w:t>сингапурск</w:t>
      </w:r>
      <w:r w:rsidR="00C61D20" w:rsidRPr="001F6956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1F6956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C61D20" w:rsidRPr="001F695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06C7C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956">
        <w:rPr>
          <w:rFonts w:ascii="Times New Roman" w:hAnsi="Times New Roman" w:cs="Times New Roman"/>
          <w:sz w:val="28"/>
          <w:szCs w:val="28"/>
        </w:rPr>
        <w:t>обучения</w:t>
      </w:r>
      <w:r w:rsidR="00C61D20" w:rsidRPr="001F695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760A0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D20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в которой </w:t>
      </w:r>
      <w:r w:rsidRPr="001F6956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="00C61D20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956">
        <w:rPr>
          <w:rFonts w:ascii="Times New Roman" w:hAnsi="Times New Roman" w:cs="Times New Roman"/>
          <w:sz w:val="28"/>
          <w:szCs w:val="28"/>
        </w:rPr>
        <w:t xml:space="preserve">разнообразные приёмы, повышающие и стимулирующие познавательную активность </w:t>
      </w:r>
      <w:r w:rsidR="00C61D20" w:rsidRPr="001F6956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1F6956">
        <w:rPr>
          <w:rFonts w:ascii="Times New Roman" w:hAnsi="Times New Roman" w:cs="Times New Roman"/>
          <w:sz w:val="28"/>
          <w:szCs w:val="28"/>
        </w:rPr>
        <w:t>уча</w:t>
      </w:r>
      <w:r w:rsidR="00C61D20" w:rsidRPr="001F695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F6956">
        <w:rPr>
          <w:rFonts w:ascii="Times New Roman" w:hAnsi="Times New Roman" w:cs="Times New Roman"/>
          <w:sz w:val="28"/>
          <w:szCs w:val="28"/>
        </w:rPr>
        <w:t>щихся.</w:t>
      </w:r>
    </w:p>
    <w:p w14:paraId="39E0D1CE" w14:textId="7D6EAF1E" w:rsidR="00E607EA" w:rsidRPr="001F6956" w:rsidRDefault="00E607EA" w:rsidP="001F6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6">
        <w:rPr>
          <w:rFonts w:ascii="Times New Roman" w:hAnsi="Times New Roman" w:cs="Times New Roman"/>
          <w:sz w:val="28"/>
          <w:szCs w:val="28"/>
        </w:rPr>
        <w:t>Данная методика применяется в школах Сингапура</w:t>
      </w:r>
      <w:r w:rsidR="00C61D20" w:rsidRPr="001F6956">
        <w:rPr>
          <w:rFonts w:ascii="Times New Roman" w:hAnsi="Times New Roman" w:cs="Times New Roman"/>
          <w:sz w:val="28"/>
          <w:szCs w:val="28"/>
          <w:lang w:val="ru-RU"/>
        </w:rPr>
        <w:t>, гд</w:t>
      </w:r>
      <w:r w:rsidR="005813CF" w:rsidRPr="001F695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61D20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1F6956">
        <w:rPr>
          <w:rFonts w:ascii="Times New Roman" w:hAnsi="Times New Roman" w:cs="Times New Roman"/>
          <w:sz w:val="28"/>
          <w:szCs w:val="28"/>
        </w:rPr>
        <w:t>истема образования была</w:t>
      </w:r>
      <w:r w:rsidR="00906C7C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956">
        <w:rPr>
          <w:rFonts w:ascii="Times New Roman" w:hAnsi="Times New Roman" w:cs="Times New Roman"/>
          <w:sz w:val="28"/>
          <w:szCs w:val="28"/>
        </w:rPr>
        <w:t>создана практически с нуля и за пол</w:t>
      </w:r>
      <w:r w:rsidR="00C61D20" w:rsidRPr="001F6956">
        <w:rPr>
          <w:rFonts w:ascii="Times New Roman" w:hAnsi="Times New Roman" w:cs="Times New Roman"/>
          <w:sz w:val="28"/>
          <w:szCs w:val="28"/>
          <w:lang w:val="ru-RU"/>
        </w:rPr>
        <w:t>века</w:t>
      </w:r>
      <w:r w:rsidRPr="001F6956">
        <w:rPr>
          <w:rFonts w:ascii="Times New Roman" w:hAnsi="Times New Roman" w:cs="Times New Roman"/>
          <w:sz w:val="28"/>
          <w:szCs w:val="28"/>
        </w:rPr>
        <w:t xml:space="preserve"> независимого существования государства</w:t>
      </w:r>
      <w:r w:rsidR="00906C7C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956">
        <w:rPr>
          <w:rFonts w:ascii="Times New Roman" w:hAnsi="Times New Roman" w:cs="Times New Roman"/>
          <w:sz w:val="28"/>
          <w:szCs w:val="28"/>
        </w:rPr>
        <w:t>достигла огромных успехов, выделивших её на</w:t>
      </w:r>
      <w:r w:rsidR="00906C7C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956">
        <w:rPr>
          <w:rFonts w:ascii="Times New Roman" w:hAnsi="Times New Roman" w:cs="Times New Roman"/>
          <w:sz w:val="28"/>
          <w:szCs w:val="28"/>
        </w:rPr>
        <w:t>мировом уровне.</w:t>
      </w:r>
    </w:p>
    <w:p w14:paraId="08EC62C9" w14:textId="59B170DB" w:rsidR="00E607EA" w:rsidRPr="001F6956" w:rsidRDefault="005813CF" w:rsidP="001F6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956">
        <w:rPr>
          <w:rFonts w:ascii="Times New Roman" w:hAnsi="Times New Roman" w:cs="Times New Roman"/>
          <w:sz w:val="28"/>
          <w:szCs w:val="28"/>
          <w:lang w:val="ru-RU"/>
        </w:rPr>
        <w:t>В основе с</w:t>
      </w:r>
      <w:r w:rsidR="00E607EA" w:rsidRPr="001F6956">
        <w:rPr>
          <w:rFonts w:ascii="Times New Roman" w:hAnsi="Times New Roman" w:cs="Times New Roman"/>
          <w:sz w:val="28"/>
          <w:szCs w:val="28"/>
        </w:rPr>
        <w:t>ингапурск</w:t>
      </w:r>
      <w:r w:rsidRPr="001F695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E607EA" w:rsidRPr="001F6956">
        <w:rPr>
          <w:rFonts w:ascii="Times New Roman" w:hAnsi="Times New Roman" w:cs="Times New Roman"/>
          <w:sz w:val="28"/>
          <w:szCs w:val="28"/>
        </w:rPr>
        <w:t xml:space="preserve"> методика обучения </w:t>
      </w:r>
      <w:r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лежит </w:t>
      </w:r>
      <w:r w:rsidR="00E607EA" w:rsidRPr="001F6956">
        <w:rPr>
          <w:rFonts w:ascii="Times New Roman" w:hAnsi="Times New Roman" w:cs="Times New Roman"/>
          <w:sz w:val="28"/>
          <w:szCs w:val="28"/>
        </w:rPr>
        <w:t>обучение в сотрудничестве. Основной</w:t>
      </w:r>
      <w:r w:rsidR="00906C7C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7EA" w:rsidRPr="001F6956">
        <w:rPr>
          <w:rFonts w:ascii="Times New Roman" w:hAnsi="Times New Roman" w:cs="Times New Roman"/>
          <w:sz w:val="28"/>
          <w:szCs w:val="28"/>
        </w:rPr>
        <w:t xml:space="preserve">формой работы являются групповая, которая способствуют развитию </w:t>
      </w:r>
      <w:r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коммуникативных </w:t>
      </w:r>
      <w:r w:rsidR="00E607EA" w:rsidRPr="001F6956">
        <w:rPr>
          <w:rFonts w:ascii="Times New Roman" w:hAnsi="Times New Roman" w:cs="Times New Roman"/>
          <w:sz w:val="28"/>
          <w:szCs w:val="28"/>
        </w:rPr>
        <w:t>навы</w:t>
      </w:r>
      <w:r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ков и </w:t>
      </w:r>
      <w:r w:rsidR="00E607EA" w:rsidRPr="001F6956">
        <w:rPr>
          <w:rFonts w:ascii="Times New Roman" w:hAnsi="Times New Roman" w:cs="Times New Roman"/>
          <w:sz w:val="28"/>
          <w:szCs w:val="28"/>
        </w:rPr>
        <w:t>со</w:t>
      </w:r>
      <w:r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трудничества со </w:t>
      </w:r>
      <w:r w:rsidR="00E607EA" w:rsidRPr="001F6956">
        <w:rPr>
          <w:rFonts w:ascii="Times New Roman" w:hAnsi="Times New Roman" w:cs="Times New Roman"/>
          <w:sz w:val="28"/>
          <w:szCs w:val="28"/>
        </w:rPr>
        <w:t xml:space="preserve"> сверстниками.</w:t>
      </w:r>
      <w:r w:rsidR="00906C7C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9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06C7C" w:rsidRPr="001F695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607EA" w:rsidRPr="001F6956">
        <w:rPr>
          <w:rFonts w:ascii="Times New Roman" w:hAnsi="Times New Roman" w:cs="Times New Roman"/>
          <w:sz w:val="28"/>
          <w:szCs w:val="28"/>
        </w:rPr>
        <w:t>ставляющи</w:t>
      </w:r>
      <w:r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r w:rsidR="00E607EA" w:rsidRPr="001F6956">
        <w:rPr>
          <w:rFonts w:ascii="Times New Roman" w:hAnsi="Times New Roman" w:cs="Times New Roman"/>
          <w:sz w:val="28"/>
          <w:szCs w:val="28"/>
        </w:rPr>
        <w:t>сингапурской методики</w:t>
      </w:r>
      <w:r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 w:rsidR="00E607EA" w:rsidRPr="001F6956">
        <w:rPr>
          <w:rFonts w:ascii="Times New Roman" w:hAnsi="Times New Roman" w:cs="Times New Roman"/>
          <w:sz w:val="28"/>
          <w:szCs w:val="28"/>
        </w:rPr>
        <w:t>:</w:t>
      </w:r>
    </w:p>
    <w:p w14:paraId="490A4F3E" w14:textId="148CF253" w:rsidR="00E607EA" w:rsidRPr="001F6956" w:rsidRDefault="00E607EA" w:rsidP="001F6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6">
        <w:rPr>
          <w:rFonts w:ascii="Times New Roman" w:hAnsi="Times New Roman" w:cs="Times New Roman"/>
          <w:sz w:val="28"/>
          <w:szCs w:val="28"/>
        </w:rPr>
        <w:t>1) позитивное взаимоотношение (группа работает как единое целое, имеет одну цель, достижение которой возможно только совместными</w:t>
      </w:r>
      <w:r w:rsidR="00906C7C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956">
        <w:rPr>
          <w:rFonts w:ascii="Times New Roman" w:hAnsi="Times New Roman" w:cs="Times New Roman"/>
          <w:sz w:val="28"/>
          <w:szCs w:val="28"/>
        </w:rPr>
        <w:t>усилиями всей команды);</w:t>
      </w:r>
    </w:p>
    <w:p w14:paraId="0AECC48F" w14:textId="72B30BE9" w:rsidR="00E607EA" w:rsidRPr="001F6956" w:rsidRDefault="00E607EA" w:rsidP="001F6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6">
        <w:rPr>
          <w:rFonts w:ascii="Times New Roman" w:hAnsi="Times New Roman" w:cs="Times New Roman"/>
          <w:sz w:val="28"/>
          <w:szCs w:val="28"/>
        </w:rPr>
        <w:t>2) индивидуальная ответственность (каждый</w:t>
      </w:r>
      <w:r w:rsidR="00906C7C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956">
        <w:rPr>
          <w:rFonts w:ascii="Times New Roman" w:hAnsi="Times New Roman" w:cs="Times New Roman"/>
          <w:sz w:val="28"/>
          <w:szCs w:val="28"/>
        </w:rPr>
        <w:t>представитель группы ответствен за достижение</w:t>
      </w:r>
      <w:r w:rsidR="00906C7C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956">
        <w:rPr>
          <w:rFonts w:ascii="Times New Roman" w:hAnsi="Times New Roman" w:cs="Times New Roman"/>
          <w:sz w:val="28"/>
          <w:szCs w:val="28"/>
        </w:rPr>
        <w:t>цели);</w:t>
      </w:r>
    </w:p>
    <w:p w14:paraId="383D5128" w14:textId="77777777" w:rsidR="00E607EA" w:rsidRPr="001F6956" w:rsidRDefault="00E607EA" w:rsidP="001F6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6">
        <w:rPr>
          <w:rFonts w:ascii="Times New Roman" w:hAnsi="Times New Roman" w:cs="Times New Roman"/>
          <w:sz w:val="28"/>
          <w:szCs w:val="28"/>
        </w:rPr>
        <w:t>3) взаимное общение;</w:t>
      </w:r>
    </w:p>
    <w:p w14:paraId="15B384B1" w14:textId="07FEBE72" w:rsidR="00E607EA" w:rsidRPr="001F6956" w:rsidRDefault="00E607EA" w:rsidP="001F6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56">
        <w:rPr>
          <w:rFonts w:ascii="Times New Roman" w:hAnsi="Times New Roman" w:cs="Times New Roman"/>
          <w:sz w:val="28"/>
          <w:szCs w:val="28"/>
        </w:rPr>
        <w:t>4) постепенная выработка коммуникативных</w:t>
      </w:r>
      <w:r w:rsidR="00906C7C" w:rsidRPr="001F6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956">
        <w:rPr>
          <w:rFonts w:ascii="Times New Roman" w:hAnsi="Times New Roman" w:cs="Times New Roman"/>
          <w:sz w:val="28"/>
          <w:szCs w:val="28"/>
        </w:rPr>
        <w:t>умений.</w:t>
      </w:r>
    </w:p>
    <w:p w14:paraId="17313140" w14:textId="2B27C845" w:rsidR="00E607EA" w:rsidRPr="001F6956" w:rsidRDefault="00E607EA" w:rsidP="001F69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956">
        <w:rPr>
          <w:rFonts w:ascii="Times New Roman" w:hAnsi="Times New Roman" w:cs="Times New Roman"/>
          <w:sz w:val="28"/>
          <w:szCs w:val="28"/>
        </w:rPr>
        <w:lastRenderedPageBreak/>
        <w:t>Сингапурская методика представляет собой набор приёмов, называемых в Сингапуре структурами. Каждая из них имеет собственное название.</w:t>
      </w:r>
    </w:p>
    <w:p w14:paraId="63FFF61A" w14:textId="70375A66" w:rsidR="001F6956" w:rsidRPr="00C1564F" w:rsidRDefault="00E607EA" w:rsidP="00C156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A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813CF">
        <w:rPr>
          <w:rFonts w:ascii="Times New Roman" w:hAnsi="Times New Roman" w:cs="Times New Roman"/>
          <w:sz w:val="28"/>
          <w:szCs w:val="28"/>
          <w:lang w:val="ru-RU"/>
        </w:rPr>
        <w:t>обучающих структур</w:t>
      </w:r>
      <w:r w:rsidRPr="00E607EA">
        <w:rPr>
          <w:rFonts w:ascii="Times New Roman" w:hAnsi="Times New Roman" w:cs="Times New Roman"/>
          <w:sz w:val="28"/>
          <w:szCs w:val="28"/>
        </w:rPr>
        <w:t xml:space="preserve"> </w:t>
      </w:r>
      <w:r w:rsidR="005813CF"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r w:rsidRPr="00E607EA">
        <w:rPr>
          <w:rFonts w:ascii="Times New Roman" w:hAnsi="Times New Roman" w:cs="Times New Roman"/>
          <w:sz w:val="28"/>
          <w:szCs w:val="28"/>
        </w:rPr>
        <w:t>250</w:t>
      </w:r>
      <w:r w:rsidR="001F6956">
        <w:rPr>
          <w:rFonts w:ascii="Times New Roman" w:hAnsi="Times New Roman" w:cs="Times New Roman"/>
          <w:sz w:val="28"/>
          <w:szCs w:val="28"/>
          <w:lang w:val="ru-RU"/>
        </w:rPr>
        <w:t xml:space="preserve"> в основе которых лежат идеи</w:t>
      </w:r>
      <w:r w:rsidRPr="00E607EA">
        <w:rPr>
          <w:rFonts w:ascii="Times New Roman" w:hAnsi="Times New Roman" w:cs="Times New Roman"/>
          <w:sz w:val="28"/>
          <w:szCs w:val="28"/>
        </w:rPr>
        <w:t xml:space="preserve"> </w:t>
      </w:r>
      <w:r w:rsidR="001F6956">
        <w:rPr>
          <w:rFonts w:ascii="Times New Roman" w:hAnsi="Times New Roman" w:cs="Times New Roman"/>
          <w:sz w:val="28"/>
          <w:szCs w:val="28"/>
        </w:rPr>
        <w:t xml:space="preserve">Льва </w:t>
      </w:r>
      <w:r w:rsidR="001F6956" w:rsidRPr="00C95961">
        <w:rPr>
          <w:rFonts w:ascii="Times New Roman" w:hAnsi="Times New Roman" w:cs="Times New Roman"/>
          <w:sz w:val="28"/>
          <w:szCs w:val="28"/>
        </w:rPr>
        <w:t>Семеновича Выгодского, ориентированные</w:t>
      </w:r>
      <w:r w:rsidR="001F6956" w:rsidRPr="00C1564F">
        <w:rPr>
          <w:rFonts w:ascii="Times New Roman" w:hAnsi="Times New Roman" w:cs="Times New Roman"/>
          <w:sz w:val="28"/>
          <w:szCs w:val="28"/>
        </w:rPr>
        <w:t xml:space="preserve">  на зону ближайшего развития, на задачи, которые ребёнок пока не может решить сам, но уже очень скоро </w:t>
      </w:r>
      <w:r w:rsidR="00C1564F" w:rsidRPr="00C1564F">
        <w:rPr>
          <w:rFonts w:ascii="Times New Roman" w:hAnsi="Times New Roman" w:cs="Times New Roman"/>
          <w:sz w:val="28"/>
          <w:szCs w:val="28"/>
        </w:rPr>
        <w:t>у него это получится</w:t>
      </w:r>
      <w:r w:rsidR="001F6956" w:rsidRPr="00C1564F">
        <w:rPr>
          <w:rFonts w:ascii="Times New Roman" w:hAnsi="Times New Roman" w:cs="Times New Roman"/>
          <w:sz w:val="28"/>
          <w:szCs w:val="28"/>
        </w:rPr>
        <w:t xml:space="preserve">, а пока ему требуется лишь небольшая помощь взрослого. </w:t>
      </w:r>
    </w:p>
    <w:p w14:paraId="7687A595" w14:textId="6D91211A" w:rsidR="0019022E" w:rsidRPr="00C1564F" w:rsidRDefault="005813CF" w:rsidP="00C156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64F">
        <w:rPr>
          <w:rFonts w:ascii="Times New Roman" w:hAnsi="Times New Roman" w:cs="Times New Roman"/>
          <w:sz w:val="28"/>
          <w:szCs w:val="28"/>
          <w:lang w:val="ru-RU"/>
        </w:rPr>
        <w:t>Отличительная особенность</w:t>
      </w:r>
      <w:r w:rsidR="00EA38D0" w:rsidRPr="00C156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64F">
        <w:rPr>
          <w:rFonts w:ascii="Times New Roman" w:hAnsi="Times New Roman" w:cs="Times New Roman"/>
          <w:sz w:val="28"/>
          <w:szCs w:val="28"/>
          <w:lang w:val="ru-RU"/>
        </w:rPr>
        <w:t xml:space="preserve">- это название учебных структур </w:t>
      </w:r>
      <w:r w:rsidR="00E607EA" w:rsidRPr="00C1564F">
        <w:rPr>
          <w:rFonts w:ascii="Times New Roman" w:hAnsi="Times New Roman" w:cs="Times New Roman"/>
          <w:sz w:val="28"/>
          <w:szCs w:val="28"/>
        </w:rPr>
        <w:t>на английском языке. Назв</w:t>
      </w:r>
      <w:r w:rsidRPr="00C1564F">
        <w:rPr>
          <w:rFonts w:ascii="Times New Roman" w:hAnsi="Times New Roman" w:cs="Times New Roman"/>
          <w:sz w:val="28"/>
          <w:szCs w:val="28"/>
          <w:lang w:val="ru-RU"/>
        </w:rPr>
        <w:t xml:space="preserve">ания </w:t>
      </w:r>
      <w:r w:rsidR="00E607EA" w:rsidRPr="00C1564F">
        <w:rPr>
          <w:rFonts w:ascii="Times New Roman" w:hAnsi="Times New Roman" w:cs="Times New Roman"/>
          <w:sz w:val="28"/>
          <w:szCs w:val="28"/>
        </w:rPr>
        <w:t>запатентованы Союзом преподавателей Сингапура</w:t>
      </w:r>
      <w:r w:rsidRPr="00C1564F">
        <w:rPr>
          <w:rFonts w:ascii="Times New Roman" w:hAnsi="Times New Roman" w:cs="Times New Roman"/>
          <w:sz w:val="28"/>
          <w:szCs w:val="28"/>
          <w:lang w:val="ru-RU"/>
        </w:rPr>
        <w:t xml:space="preserve"> и не подлежат изменениям</w:t>
      </w:r>
      <w:r w:rsidR="00E607EA" w:rsidRPr="00C1564F">
        <w:rPr>
          <w:rFonts w:ascii="Times New Roman" w:hAnsi="Times New Roman" w:cs="Times New Roman"/>
          <w:sz w:val="28"/>
          <w:szCs w:val="28"/>
        </w:rPr>
        <w:t>.</w:t>
      </w:r>
      <w:r w:rsidR="0019022E" w:rsidRPr="00C156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E255DF5" w14:textId="4712C31A" w:rsidR="0019022E" w:rsidRDefault="0019022E" w:rsidP="00C156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64F">
        <w:rPr>
          <w:rFonts w:ascii="Times New Roman" w:hAnsi="Times New Roman" w:cs="Times New Roman"/>
          <w:sz w:val="28"/>
          <w:szCs w:val="28"/>
        </w:rPr>
        <w:t xml:space="preserve">В отличии от традиционного обучения по сингапурской методике учитель выступает в роли координатора, организатора деятельности </w:t>
      </w:r>
      <w:r w:rsidR="00C1564F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C1564F">
        <w:rPr>
          <w:rFonts w:ascii="Times New Roman" w:hAnsi="Times New Roman" w:cs="Times New Roman"/>
          <w:sz w:val="28"/>
          <w:szCs w:val="28"/>
        </w:rPr>
        <w:t>учащихся, помощника. Урок превращается в командное соревнование. Сингапурская технология обучения представляет собой набор обучающих приёмов, из которых, как из пазлов, можно строить любой урок.</w:t>
      </w:r>
    </w:p>
    <w:p w14:paraId="301CEBBD" w14:textId="343F2BFF" w:rsidR="00E607EA" w:rsidRDefault="005813CF" w:rsidP="00C156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64F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 w:rsidR="00E607EA" w:rsidRPr="00C1564F">
        <w:rPr>
          <w:rFonts w:ascii="Times New Roman" w:hAnsi="Times New Roman" w:cs="Times New Roman"/>
          <w:sz w:val="28"/>
          <w:szCs w:val="28"/>
        </w:rPr>
        <w:t xml:space="preserve"> строит учебное занятие, соединяя</w:t>
      </w:r>
      <w:r w:rsidR="00906C7C" w:rsidRPr="00C156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7EA" w:rsidRPr="00C1564F">
        <w:rPr>
          <w:rFonts w:ascii="Times New Roman" w:hAnsi="Times New Roman" w:cs="Times New Roman"/>
          <w:sz w:val="28"/>
          <w:szCs w:val="28"/>
        </w:rPr>
        <w:t>структуры на своё усмотрение в любом удобном</w:t>
      </w:r>
      <w:r w:rsidR="00906C7C" w:rsidRPr="00C156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7EA" w:rsidRPr="00C1564F">
        <w:rPr>
          <w:rFonts w:ascii="Times New Roman" w:hAnsi="Times New Roman" w:cs="Times New Roman"/>
          <w:sz w:val="28"/>
          <w:szCs w:val="28"/>
        </w:rPr>
        <w:t>для него порядке. Приёмы сингапурской методики</w:t>
      </w:r>
      <w:r w:rsidR="00906C7C" w:rsidRPr="00C156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7EA" w:rsidRPr="00C1564F">
        <w:rPr>
          <w:rFonts w:ascii="Times New Roman" w:hAnsi="Times New Roman" w:cs="Times New Roman"/>
          <w:sz w:val="28"/>
          <w:szCs w:val="28"/>
        </w:rPr>
        <w:t>можно использовать также на классных часах, внеклассных мероприятиях, родительских собраниях,</w:t>
      </w:r>
      <w:r w:rsidR="00906C7C" w:rsidRPr="00C156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7EA" w:rsidRPr="00C1564F">
        <w:rPr>
          <w:rFonts w:ascii="Times New Roman" w:hAnsi="Times New Roman" w:cs="Times New Roman"/>
          <w:sz w:val="28"/>
          <w:szCs w:val="28"/>
        </w:rPr>
        <w:t>различных праздниках и вечерах</w:t>
      </w:r>
      <w:r w:rsidR="002017D1" w:rsidRPr="00C1564F">
        <w:rPr>
          <w:rFonts w:ascii="Times New Roman" w:hAnsi="Times New Roman" w:cs="Times New Roman"/>
          <w:sz w:val="28"/>
          <w:szCs w:val="28"/>
          <w:lang w:val="ru-RU"/>
        </w:rPr>
        <w:t>. Остановлюсь на некоторых приемах сингапурской методики, направленной на повышение мотивации обучающихся.</w:t>
      </w:r>
    </w:p>
    <w:p w14:paraId="6F88B705" w14:textId="70D5DF03" w:rsidR="00C95961" w:rsidRDefault="00C95961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0942">
        <w:rPr>
          <w:rFonts w:ascii="Times New Roman" w:hAnsi="Times New Roman" w:cs="Times New Roman"/>
          <w:sz w:val="28"/>
          <w:szCs w:val="28"/>
          <w:lang w:val="ru-RU"/>
        </w:rPr>
        <w:t>Мето</w:t>
      </w:r>
      <w:r>
        <w:rPr>
          <w:rFonts w:ascii="Times New Roman" w:hAnsi="Times New Roman" w:cs="Times New Roman"/>
          <w:sz w:val="28"/>
          <w:szCs w:val="28"/>
          <w:lang w:val="ru-RU"/>
        </w:rPr>
        <w:t>дика сингапурского обучения</w:t>
      </w:r>
      <w:r w:rsidRPr="00940942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набор тезисов и формул,</w:t>
      </w:r>
      <w:r w:rsidR="002426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0942">
        <w:rPr>
          <w:rFonts w:ascii="Times New Roman" w:hAnsi="Times New Roman" w:cs="Times New Roman"/>
          <w:sz w:val="28"/>
          <w:szCs w:val="28"/>
          <w:lang w:val="ru-RU"/>
        </w:rPr>
        <w:t xml:space="preserve"> обучающи</w:t>
      </w:r>
      <w:r w:rsidR="002426E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40942">
        <w:rPr>
          <w:rFonts w:ascii="Times New Roman" w:hAnsi="Times New Roman" w:cs="Times New Roman"/>
          <w:sz w:val="28"/>
          <w:szCs w:val="28"/>
          <w:lang w:val="ru-RU"/>
        </w:rPr>
        <w:t xml:space="preserve"> структур, которые можно разделить на три основные группы:</w:t>
      </w:r>
    </w:p>
    <w:p w14:paraId="046250CB" w14:textId="23E4F7D2" w:rsidR="00C95961" w:rsidRPr="00C95961" w:rsidRDefault="00C95961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  <w:lang w:val="ru-RU"/>
        </w:rPr>
        <w:t>1.</w:t>
      </w:r>
      <w:r w:rsidRPr="000B59A2">
        <w:rPr>
          <w:rFonts w:ascii="Times New Roman" w:hAnsi="Times New Roman" w:cs="Times New Roman"/>
          <w:i/>
          <w:iCs/>
          <w:sz w:val="28"/>
          <w:szCs w:val="28"/>
        </w:rPr>
        <w:t>Обучающие структуры, демонстрирующие взаимодействие между учениками</w:t>
      </w:r>
      <w:r w:rsidRPr="00C95961">
        <w:rPr>
          <w:rFonts w:ascii="Times New Roman" w:hAnsi="Times New Roman" w:cs="Times New Roman"/>
          <w:sz w:val="28"/>
          <w:szCs w:val="28"/>
        </w:rPr>
        <w:t xml:space="preserve"> — важные для развития навыков коммуникации и сотрудничества.</w:t>
      </w:r>
    </w:p>
    <w:p w14:paraId="4AC23870" w14:textId="2203F78D" w:rsidR="00C95961" w:rsidRPr="00C95961" w:rsidRDefault="00C95961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r w:rsidRPr="000B59A2">
        <w:rPr>
          <w:rFonts w:ascii="Times New Roman" w:hAnsi="Times New Roman" w:cs="Times New Roman"/>
          <w:i/>
          <w:iCs/>
          <w:sz w:val="28"/>
          <w:szCs w:val="28"/>
        </w:rPr>
        <w:t>Релли Робин</w:t>
      </w:r>
      <w:r w:rsidRPr="00C95961">
        <w:rPr>
          <w:rFonts w:ascii="Times New Roman" w:hAnsi="Times New Roman" w:cs="Times New Roman"/>
          <w:sz w:val="28"/>
          <w:szCs w:val="28"/>
        </w:rPr>
        <w:t xml:space="preserve"> — «круглый стол» — это обучающая структура, в которой два участника поочередно обмениваются краткими ответами в формате списка.</w:t>
      </w:r>
    </w:p>
    <w:p w14:paraId="17FBFF79" w14:textId="0D3CA1E9" w:rsidR="00C95961" w:rsidRPr="00C95961" w:rsidRDefault="00C95961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r w:rsidRPr="000B59A2">
        <w:rPr>
          <w:rFonts w:ascii="Times New Roman" w:hAnsi="Times New Roman" w:cs="Times New Roman"/>
          <w:i/>
          <w:iCs/>
          <w:sz w:val="28"/>
          <w:szCs w:val="28"/>
        </w:rPr>
        <w:t>Таймд Пэа Шэа</w:t>
      </w:r>
      <w:r w:rsidRPr="00C95961">
        <w:rPr>
          <w:rFonts w:ascii="Times New Roman" w:hAnsi="Times New Roman" w:cs="Times New Roman"/>
          <w:sz w:val="28"/>
          <w:szCs w:val="28"/>
        </w:rPr>
        <w:t xml:space="preserve"> — «временная кооперация парами» — структура, где два участника делятся развернутыми ответами в течение установленного времени.</w:t>
      </w:r>
    </w:p>
    <w:p w14:paraId="3984962E" w14:textId="6A1C1845" w:rsidR="00C95961" w:rsidRPr="00C95961" w:rsidRDefault="00C95961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r w:rsidRPr="000B59A2">
        <w:rPr>
          <w:rFonts w:ascii="Times New Roman" w:hAnsi="Times New Roman" w:cs="Times New Roman"/>
          <w:i/>
          <w:iCs/>
          <w:sz w:val="28"/>
          <w:szCs w:val="28"/>
        </w:rPr>
        <w:t>Континиус раунд Робин</w:t>
      </w:r>
      <w:r w:rsidRPr="00C95961">
        <w:rPr>
          <w:rFonts w:ascii="Times New Roman" w:hAnsi="Times New Roman" w:cs="Times New Roman"/>
          <w:sz w:val="28"/>
          <w:szCs w:val="28"/>
        </w:rPr>
        <w:t xml:space="preserve"> — «продолжительный раунд робин» — обучающая структура, в которой обсуждение определенного вопроса в команде проходит по очереди на протяжении нескольких кругов.</w:t>
      </w:r>
    </w:p>
    <w:p w14:paraId="2E8238A8" w14:textId="52DC0AD9" w:rsidR="00C95961" w:rsidRPr="00C95961" w:rsidRDefault="00C95961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5961">
        <w:rPr>
          <w:rFonts w:ascii="Times New Roman" w:hAnsi="Times New Roman" w:cs="Times New Roman"/>
          <w:sz w:val="28"/>
          <w:szCs w:val="28"/>
        </w:rPr>
        <w:t>Существует множество подобных структур.</w:t>
      </w:r>
    </w:p>
    <w:p w14:paraId="54C4459E" w14:textId="2F231380" w:rsidR="00C95961" w:rsidRPr="000B59A2" w:rsidRDefault="00C95961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0B59A2">
        <w:rPr>
          <w:rFonts w:ascii="Times New Roman" w:hAnsi="Times New Roman" w:cs="Times New Roman"/>
          <w:sz w:val="28"/>
          <w:szCs w:val="28"/>
        </w:rPr>
        <w:t>Обучающие структуры, показывающие взаимодействие ученика с учебным материалом.</w:t>
      </w:r>
    </w:p>
    <w:p w14:paraId="08AFAE45" w14:textId="6FAFF3FB" w:rsidR="00C95961" w:rsidRPr="00C95961" w:rsidRDefault="00C95961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r w:rsidRPr="000B59A2">
        <w:rPr>
          <w:rFonts w:ascii="Times New Roman" w:hAnsi="Times New Roman" w:cs="Times New Roman"/>
          <w:i/>
          <w:iCs/>
          <w:sz w:val="28"/>
          <w:szCs w:val="28"/>
        </w:rPr>
        <w:t>Джот Тотс</w:t>
      </w:r>
      <w:r w:rsidRPr="00C95961">
        <w:rPr>
          <w:rFonts w:ascii="Times New Roman" w:hAnsi="Times New Roman" w:cs="Times New Roman"/>
          <w:sz w:val="28"/>
          <w:szCs w:val="28"/>
        </w:rPr>
        <w:t xml:space="preserve"> — «запишите мысли» — это структура, в которой участники вслух произносят слово по заданной теме, записывают его на листочке и помещают в центр стола лицевой стороной вверх. Без соблюдения очередности каждый участник заполняет 4 листочка, в результате в центре оказывается 16 листочков.</w:t>
      </w:r>
    </w:p>
    <w:p w14:paraId="56BD47CF" w14:textId="4C2FE642" w:rsidR="00C95961" w:rsidRPr="00C95961" w:rsidRDefault="00C95961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r w:rsidRPr="000B59A2">
        <w:rPr>
          <w:rFonts w:ascii="Times New Roman" w:hAnsi="Times New Roman" w:cs="Times New Roman"/>
          <w:i/>
          <w:iCs/>
          <w:sz w:val="28"/>
          <w:szCs w:val="28"/>
        </w:rPr>
        <w:t>РАФТ</w:t>
      </w:r>
      <w:r w:rsidRPr="00C95961">
        <w:rPr>
          <w:rFonts w:ascii="Times New Roman" w:hAnsi="Times New Roman" w:cs="Times New Roman"/>
          <w:sz w:val="28"/>
          <w:szCs w:val="28"/>
        </w:rPr>
        <w:t xml:space="preserve"> — Роль-Аудитория-Форма-Тема — более структурированный подход к организации проектной работы, где конечный продукт может варьироваться в зависимости от роли учеников, аудитории (для которой создается продукт), формы выполнения и темы задания, заданной учителем.</w:t>
      </w:r>
    </w:p>
    <w:p w14:paraId="3678B9A0" w14:textId="0FBD406B" w:rsidR="00C95961" w:rsidRPr="000B59A2" w:rsidRDefault="000B59A2" w:rsidP="000B59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«Стё зэ класс»</w:t>
      </w:r>
      <w:r w:rsidRPr="00E60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(stir the class,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607EA">
        <w:rPr>
          <w:rFonts w:ascii="Times New Roman" w:hAnsi="Times New Roman" w:cs="Times New Roman"/>
          <w:sz w:val="28"/>
          <w:szCs w:val="28"/>
        </w:rPr>
        <w:t>перемешай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607EA">
        <w:rPr>
          <w:rFonts w:ascii="Times New Roman" w:hAnsi="Times New Roman" w:cs="Times New Roman"/>
          <w:sz w:val="28"/>
          <w:szCs w:val="28"/>
        </w:rPr>
        <w:t xml:space="preserve">) — свободное передвижение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E607E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607EA">
        <w:rPr>
          <w:rFonts w:ascii="Times New Roman" w:hAnsi="Times New Roman" w:cs="Times New Roman"/>
          <w:sz w:val="28"/>
          <w:szCs w:val="28"/>
        </w:rPr>
        <w:t>щихся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классу с целью обмена ответами. Например, сначала ученики выполняют на листке задание — записывают ответ, проводят линию. Затем по сигналу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передвигаются по классу, обмениваясь мнениями — записывают ответы других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E607E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607EA">
        <w:rPr>
          <w:rFonts w:ascii="Times New Roman" w:hAnsi="Times New Roman" w:cs="Times New Roman"/>
          <w:sz w:val="28"/>
          <w:szCs w:val="28"/>
        </w:rPr>
        <w:t>щихся. По истечении определённого времени садятся на свои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места и совместно анализируют свои ответы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ответы одноклассников.</w:t>
      </w:r>
    </w:p>
    <w:p w14:paraId="5075F867" w14:textId="1CC94CE0" w:rsidR="00C95961" w:rsidRPr="00C95961" w:rsidRDefault="00C95961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5961">
        <w:rPr>
          <w:rFonts w:ascii="Times New Roman" w:hAnsi="Times New Roman" w:cs="Times New Roman"/>
          <w:sz w:val="28"/>
          <w:szCs w:val="28"/>
        </w:rPr>
        <w:t>Эти структуры помогают ученикам осмыслить материал, связать его с предыдущими знаниями и поразмышлять о полученных знаниях, способствуя развитию критического и креативного мышления.</w:t>
      </w:r>
    </w:p>
    <w:p w14:paraId="58C779FB" w14:textId="43E6A0BF" w:rsidR="00C95961" w:rsidRPr="000B59A2" w:rsidRDefault="00C95961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0B59A2">
        <w:rPr>
          <w:rFonts w:ascii="Times New Roman" w:hAnsi="Times New Roman" w:cs="Times New Roman"/>
          <w:sz w:val="28"/>
          <w:szCs w:val="28"/>
        </w:rPr>
        <w:t>Обучающие структуры, которые делают уроки более увлекательными, повышают самооценку и уверенность учеников, а также позволяют им практиковать социальные навыки для коммуникации, сотрудничества и принятия решений.</w:t>
      </w:r>
    </w:p>
    <w:p w14:paraId="779F87F8" w14:textId="01B1A152" w:rsidR="00C95961" w:rsidRPr="00C95961" w:rsidRDefault="00C95961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r w:rsidRPr="000B59A2">
        <w:rPr>
          <w:rFonts w:ascii="Times New Roman" w:hAnsi="Times New Roman" w:cs="Times New Roman"/>
          <w:i/>
          <w:iCs/>
          <w:sz w:val="28"/>
          <w:szCs w:val="28"/>
        </w:rPr>
        <w:t>Тимбилдинг</w:t>
      </w:r>
      <w:r w:rsidRPr="00C95961">
        <w:rPr>
          <w:rFonts w:ascii="Times New Roman" w:hAnsi="Times New Roman" w:cs="Times New Roman"/>
          <w:sz w:val="28"/>
          <w:szCs w:val="28"/>
        </w:rPr>
        <w:t xml:space="preserve"> — набор структур, используемых для формирования команды и сплочения группы из 4 человек. Важно, чтобы все проходило легко, весело и неформально.</w:t>
      </w:r>
    </w:p>
    <w:p w14:paraId="61991C7F" w14:textId="5441BF73" w:rsidR="00C95961" w:rsidRPr="00C95961" w:rsidRDefault="00C95961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r w:rsidRPr="000B59A2">
        <w:rPr>
          <w:rFonts w:ascii="Times New Roman" w:hAnsi="Times New Roman" w:cs="Times New Roman"/>
          <w:i/>
          <w:iCs/>
          <w:sz w:val="28"/>
          <w:szCs w:val="28"/>
        </w:rPr>
        <w:t>Классбилдинг</w:t>
      </w:r>
      <w:r w:rsidRPr="00C95961">
        <w:rPr>
          <w:rFonts w:ascii="Times New Roman" w:hAnsi="Times New Roman" w:cs="Times New Roman"/>
          <w:sz w:val="28"/>
          <w:szCs w:val="28"/>
        </w:rPr>
        <w:t xml:space="preserve"> — набор структур, основанных на действиях: встать, подвигаться, взаимодействовать.</w:t>
      </w:r>
    </w:p>
    <w:p w14:paraId="7B97AF30" w14:textId="3688809C" w:rsidR="00E607EA" w:rsidRDefault="00E607EA" w:rsidP="00C768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</w:rPr>
        <w:t>«Хай файв»</w:t>
      </w:r>
      <w:r w:rsidRPr="00E60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(high five, </w:t>
      </w:r>
      <w:r w:rsidR="00D45F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607EA">
        <w:rPr>
          <w:rFonts w:ascii="Times New Roman" w:hAnsi="Times New Roman" w:cs="Times New Roman"/>
          <w:sz w:val="28"/>
          <w:szCs w:val="28"/>
        </w:rPr>
        <w:t>дай пять</w:t>
      </w:r>
      <w:r w:rsidR="00D45FD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607EA">
        <w:rPr>
          <w:rFonts w:ascii="Times New Roman" w:hAnsi="Times New Roman" w:cs="Times New Roman"/>
          <w:sz w:val="28"/>
          <w:szCs w:val="28"/>
        </w:rPr>
        <w:t>) — сигнал тишины и привлечения внимания (поднятая рука,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хлопок и т. п.). Использу</w:t>
      </w:r>
      <w:r w:rsidR="00D45FDE">
        <w:rPr>
          <w:rFonts w:ascii="Times New Roman" w:hAnsi="Times New Roman" w:cs="Times New Roman"/>
          <w:sz w:val="28"/>
          <w:szCs w:val="28"/>
          <w:lang w:val="ru-RU"/>
        </w:rPr>
        <w:t>ется</w:t>
      </w:r>
      <w:r w:rsidRPr="00E607EA">
        <w:rPr>
          <w:rFonts w:ascii="Times New Roman" w:hAnsi="Times New Roman" w:cs="Times New Roman"/>
          <w:sz w:val="28"/>
          <w:szCs w:val="28"/>
        </w:rPr>
        <w:t xml:space="preserve"> после звонка в начале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FDE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E607EA">
        <w:rPr>
          <w:rFonts w:ascii="Times New Roman" w:hAnsi="Times New Roman" w:cs="Times New Roman"/>
          <w:sz w:val="28"/>
          <w:szCs w:val="28"/>
        </w:rPr>
        <w:t xml:space="preserve">: молча поднимаю руку, концентрируя внимание </w:t>
      </w:r>
      <w:r w:rsidR="002017D1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</w:t>
      </w:r>
      <w:r w:rsidRPr="00E607EA">
        <w:rPr>
          <w:rFonts w:ascii="Times New Roman" w:hAnsi="Times New Roman" w:cs="Times New Roman"/>
          <w:sz w:val="28"/>
          <w:szCs w:val="28"/>
        </w:rPr>
        <w:t>на себе.</w:t>
      </w:r>
    </w:p>
    <w:p w14:paraId="7C2E8F43" w14:textId="5A947E7B" w:rsidR="009010F0" w:rsidRPr="009010F0" w:rsidRDefault="009010F0" w:rsidP="009010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B59A2">
        <w:rPr>
          <w:rFonts w:ascii="Times New Roman" w:hAnsi="Times New Roman" w:cs="Times New Roman"/>
          <w:i/>
          <w:iCs/>
          <w:sz w:val="28"/>
          <w:szCs w:val="28"/>
          <w:lang w:val="ru-RU"/>
        </w:rPr>
        <w:t>Т</w:t>
      </w:r>
      <w:r w:rsidRPr="000B59A2">
        <w:rPr>
          <w:rFonts w:ascii="Times New Roman" w:hAnsi="Times New Roman" w:cs="Times New Roman"/>
          <w:i/>
          <w:iCs/>
          <w:sz w:val="28"/>
          <w:szCs w:val="28"/>
        </w:rPr>
        <w:t>эйк оф – тач дау»</w:t>
      </w:r>
      <w:r w:rsidRPr="009010F0">
        <w:rPr>
          <w:rFonts w:ascii="Times New Roman" w:hAnsi="Times New Roman" w:cs="Times New Roman"/>
          <w:sz w:val="28"/>
          <w:szCs w:val="28"/>
        </w:rPr>
        <w:t xml:space="preserve"> (</w:t>
      </w:r>
      <w:r w:rsidR="00D64FE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010F0">
        <w:rPr>
          <w:rFonts w:ascii="Times New Roman" w:hAnsi="Times New Roman" w:cs="Times New Roman"/>
          <w:sz w:val="28"/>
          <w:szCs w:val="28"/>
        </w:rPr>
        <w:t>встать – сесть</w:t>
      </w:r>
      <w:r w:rsidR="00D64FE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010F0">
        <w:rPr>
          <w:rFonts w:ascii="Times New Roman" w:hAnsi="Times New Roman" w:cs="Times New Roman"/>
          <w:sz w:val="28"/>
          <w:szCs w:val="28"/>
        </w:rPr>
        <w:t xml:space="preserve">) представляет собой метод, который позволяет быстро собрать информацию о классе и эффективно познакомиться с учениками. Учитель может задавать различные вопросы или делать утверждения. Если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9010F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010F0">
        <w:rPr>
          <w:rFonts w:ascii="Times New Roman" w:hAnsi="Times New Roman" w:cs="Times New Roman"/>
          <w:sz w:val="28"/>
          <w:szCs w:val="28"/>
        </w:rPr>
        <w:t>щиеся согласны с утверждением, они встают; если нет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10F0">
        <w:rPr>
          <w:rFonts w:ascii="Times New Roman" w:hAnsi="Times New Roman" w:cs="Times New Roman"/>
          <w:sz w:val="28"/>
          <w:szCs w:val="28"/>
        </w:rPr>
        <w:t xml:space="preserve"> остаются на местах.</w:t>
      </w:r>
    </w:p>
    <w:p w14:paraId="213AF90C" w14:textId="77777777" w:rsidR="009010F0" w:rsidRPr="009010F0" w:rsidRDefault="009010F0" w:rsidP="009010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0F0">
        <w:rPr>
          <w:rFonts w:ascii="Times New Roman" w:hAnsi="Times New Roman" w:cs="Times New Roman"/>
          <w:sz w:val="28"/>
          <w:szCs w:val="28"/>
        </w:rPr>
        <w:t>Примеры вопросов и утверждений:</w:t>
      </w:r>
    </w:p>
    <w:p w14:paraId="6E711700" w14:textId="77777777" w:rsidR="009010F0" w:rsidRPr="009010F0" w:rsidRDefault="009010F0" w:rsidP="009010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0F0">
        <w:rPr>
          <w:rFonts w:ascii="Times New Roman" w:hAnsi="Times New Roman" w:cs="Times New Roman"/>
          <w:sz w:val="28"/>
          <w:szCs w:val="28"/>
        </w:rPr>
        <w:t>Я полностью выполнил домашнее задание.</w:t>
      </w:r>
    </w:p>
    <w:p w14:paraId="038C4C72" w14:textId="77777777" w:rsidR="009010F0" w:rsidRPr="009010F0" w:rsidRDefault="009010F0" w:rsidP="009010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0F0">
        <w:rPr>
          <w:rFonts w:ascii="Times New Roman" w:hAnsi="Times New Roman" w:cs="Times New Roman"/>
          <w:sz w:val="28"/>
          <w:szCs w:val="28"/>
        </w:rPr>
        <w:t>У меня есть вопросы по домашнему заданию.</w:t>
      </w:r>
    </w:p>
    <w:p w14:paraId="385D6531" w14:textId="77777777" w:rsidR="009010F0" w:rsidRPr="009010F0" w:rsidRDefault="009010F0" w:rsidP="009010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0F0">
        <w:rPr>
          <w:rFonts w:ascii="Times New Roman" w:hAnsi="Times New Roman" w:cs="Times New Roman"/>
          <w:sz w:val="28"/>
          <w:szCs w:val="28"/>
        </w:rPr>
        <w:t>Я готов к уроку.</w:t>
      </w:r>
    </w:p>
    <w:p w14:paraId="71FFCFFB" w14:textId="77777777" w:rsidR="009010F0" w:rsidRPr="009010F0" w:rsidRDefault="009010F0" w:rsidP="009010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0F0">
        <w:rPr>
          <w:rFonts w:ascii="Times New Roman" w:hAnsi="Times New Roman" w:cs="Times New Roman"/>
          <w:sz w:val="28"/>
          <w:szCs w:val="28"/>
        </w:rPr>
        <w:t>Кто может наизусть произнести определение (с примерами)?</w:t>
      </w:r>
    </w:p>
    <w:p w14:paraId="7DDABF73" w14:textId="77777777" w:rsidR="009010F0" w:rsidRPr="009010F0" w:rsidRDefault="009010F0" w:rsidP="009010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0F0">
        <w:rPr>
          <w:rFonts w:ascii="Times New Roman" w:hAnsi="Times New Roman" w:cs="Times New Roman"/>
          <w:sz w:val="28"/>
          <w:szCs w:val="28"/>
        </w:rPr>
        <w:t>Кто хочет рассказать стихотворение наизусть у доски?</w:t>
      </w:r>
    </w:p>
    <w:p w14:paraId="4BEF94F0" w14:textId="77777777" w:rsidR="009010F0" w:rsidRPr="009010F0" w:rsidRDefault="009010F0" w:rsidP="009010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0F0">
        <w:rPr>
          <w:rFonts w:ascii="Times New Roman" w:hAnsi="Times New Roman" w:cs="Times New Roman"/>
          <w:sz w:val="28"/>
          <w:szCs w:val="28"/>
        </w:rPr>
        <w:t>Кто доволен своими ответами на уроке?</w:t>
      </w:r>
    </w:p>
    <w:p w14:paraId="4131A643" w14:textId="77777777" w:rsidR="009010F0" w:rsidRPr="009010F0" w:rsidRDefault="009010F0" w:rsidP="009010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0F0">
        <w:rPr>
          <w:rFonts w:ascii="Times New Roman" w:hAnsi="Times New Roman" w:cs="Times New Roman"/>
          <w:sz w:val="28"/>
          <w:szCs w:val="28"/>
        </w:rPr>
        <w:t>Кому было комфортно работать в группе сегодня?</w:t>
      </w:r>
    </w:p>
    <w:p w14:paraId="1CE04CEB" w14:textId="52AA1908" w:rsidR="009010F0" w:rsidRDefault="009010F0" w:rsidP="009010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0F0">
        <w:rPr>
          <w:rFonts w:ascii="Times New Roman" w:hAnsi="Times New Roman" w:cs="Times New Roman"/>
          <w:sz w:val="28"/>
          <w:szCs w:val="28"/>
        </w:rPr>
        <w:t>Этот прием наиболее эффективен в начале и в конце урока, так как он не только помогает быстро собрать информацию о классе, но и способствует организации рефлексии.</w:t>
      </w:r>
    </w:p>
    <w:p w14:paraId="5ED7C94C" w14:textId="34EF4A05" w:rsidR="00EA38D0" w:rsidRPr="00EA38D0" w:rsidRDefault="00EA38D0" w:rsidP="00EA38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8D0">
        <w:rPr>
          <w:rFonts w:ascii="Times New Roman" w:hAnsi="Times New Roman" w:cs="Times New Roman"/>
          <w:sz w:val="28"/>
          <w:szCs w:val="28"/>
        </w:rPr>
        <w:t xml:space="preserve">Сингапурские практики позволяют построить процесс обучения и воспитания по-другому. В соответствии с сингапурскими принципами обучения ученики больше не сидят друг за другом, видя лишь спины впереди сидящих одноклассников. Сингапурские практики подразумевают обязательный визуальный контакт, поэтому расстановка парт в классе  в идеальном варианте предусматривает четыре человека в группе в положении </w:t>
      </w:r>
      <w:r w:rsidRPr="00EA38D0">
        <w:rPr>
          <w:rFonts w:ascii="Times New Roman" w:hAnsi="Times New Roman" w:cs="Times New Roman"/>
          <w:sz w:val="28"/>
          <w:szCs w:val="28"/>
        </w:rPr>
        <w:lastRenderedPageBreak/>
        <w:t>«лицом к лицу». Все учащиеся могут   отвечать одновременно, более внимательны к ответам друг друга.</w:t>
      </w:r>
    </w:p>
    <w:p w14:paraId="7AD3AD01" w14:textId="5B7D63D6" w:rsidR="00E607EA" w:rsidRPr="004202C3" w:rsidRDefault="00E607EA" w:rsidP="00C768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</w:rPr>
        <w:t>«Мэнэдж мэт»</w:t>
      </w:r>
      <w:r w:rsidRPr="00E60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(manage mat, </w:t>
      </w:r>
      <w:r w:rsidR="00D45F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C4298">
        <w:rPr>
          <w:rFonts w:ascii="Times New Roman" w:hAnsi="Times New Roman" w:cs="Times New Roman"/>
          <w:sz w:val="28"/>
          <w:szCs w:val="28"/>
          <w:lang w:val="ru-RU"/>
        </w:rPr>
        <w:t>карточка</w:t>
      </w:r>
      <w:r w:rsidRPr="00E607EA">
        <w:rPr>
          <w:rFonts w:ascii="Times New Roman" w:hAnsi="Times New Roman" w:cs="Times New Roman"/>
          <w:sz w:val="28"/>
          <w:szCs w:val="28"/>
        </w:rPr>
        <w:t xml:space="preserve"> для управления</w:t>
      </w:r>
      <w:r w:rsidR="00D45FD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607EA">
        <w:rPr>
          <w:rFonts w:ascii="Times New Roman" w:hAnsi="Times New Roman" w:cs="Times New Roman"/>
          <w:sz w:val="28"/>
          <w:szCs w:val="28"/>
        </w:rPr>
        <w:t xml:space="preserve">) — инструмент для управления </w:t>
      </w:r>
      <w:r w:rsidR="002017D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E607EA">
        <w:rPr>
          <w:rFonts w:ascii="Times New Roman" w:hAnsi="Times New Roman" w:cs="Times New Roman"/>
          <w:sz w:val="28"/>
          <w:szCs w:val="28"/>
        </w:rPr>
        <w:t>.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2017D1">
        <w:rPr>
          <w:rFonts w:ascii="Times New Roman" w:hAnsi="Times New Roman" w:cs="Times New Roman"/>
          <w:sz w:val="28"/>
          <w:szCs w:val="28"/>
          <w:lang w:val="ru-RU"/>
        </w:rPr>
        <w:t>учеников</w:t>
      </w:r>
      <w:r w:rsidRPr="00E607EA">
        <w:rPr>
          <w:rFonts w:ascii="Times New Roman" w:hAnsi="Times New Roman" w:cs="Times New Roman"/>
          <w:sz w:val="28"/>
          <w:szCs w:val="28"/>
        </w:rPr>
        <w:t xml:space="preserve"> для работы в команде,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в паре (партнёр «по плечу», «по лицу»; партнёры А,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Б) с помощью таблички в центре стола.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Так, на организационном этапе </w:t>
      </w:r>
      <w:r w:rsidR="002017D1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E607EA">
        <w:rPr>
          <w:rFonts w:ascii="Times New Roman" w:hAnsi="Times New Roman" w:cs="Times New Roman"/>
          <w:sz w:val="28"/>
          <w:szCs w:val="28"/>
        </w:rPr>
        <w:t xml:space="preserve"> приветствуют друг друга: партнёры «по плечу» дают пять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друг другу; партнёры «по лицу»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607EA">
        <w:rPr>
          <w:rFonts w:ascii="Times New Roman" w:hAnsi="Times New Roman" w:cs="Times New Roman"/>
          <w:sz w:val="28"/>
          <w:szCs w:val="28"/>
        </w:rPr>
        <w:t>ударяют кулачками и улыбаются друг другу; потом все вместе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приветствуют друг друга, соприкасаясь правой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рукой.</w:t>
      </w:r>
      <w:r w:rsidR="006A3BD8">
        <w:rPr>
          <w:rFonts w:ascii="Times New Roman" w:hAnsi="Times New Roman" w:cs="Times New Roman"/>
          <w:sz w:val="28"/>
          <w:szCs w:val="28"/>
          <w:lang w:val="ru-RU"/>
        </w:rPr>
        <w:t>Это з</w:t>
      </w:r>
      <w:r w:rsidR="004202C3">
        <w:rPr>
          <w:rFonts w:ascii="Times New Roman" w:hAnsi="Times New Roman" w:cs="Times New Roman"/>
          <w:sz w:val="28"/>
          <w:szCs w:val="28"/>
          <w:lang w:val="ru-RU"/>
        </w:rPr>
        <w:t xml:space="preserve">адание позволяет создать положительный эмоциональный климат в </w:t>
      </w:r>
      <w:r w:rsidR="002017D1">
        <w:rPr>
          <w:rFonts w:ascii="Times New Roman" w:hAnsi="Times New Roman" w:cs="Times New Roman"/>
          <w:sz w:val="28"/>
          <w:szCs w:val="28"/>
          <w:lang w:val="ru-RU"/>
        </w:rPr>
        <w:t>классе</w:t>
      </w:r>
      <w:r w:rsidR="004202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D8C78B" w14:textId="34C7F471" w:rsidR="00E607EA" w:rsidRPr="00E607EA" w:rsidRDefault="00E607EA" w:rsidP="00716D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</w:rPr>
        <w:t>«Джот тотс»</w:t>
      </w:r>
      <w:r w:rsidRPr="00E60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(jot thoughts, </w:t>
      </w:r>
      <w:r w:rsidR="00716D2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607EA">
        <w:rPr>
          <w:rFonts w:ascii="Times New Roman" w:hAnsi="Times New Roman" w:cs="Times New Roman"/>
          <w:sz w:val="28"/>
          <w:szCs w:val="28"/>
        </w:rPr>
        <w:t>запишите мысли</w:t>
      </w:r>
      <w:r w:rsidR="00716D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607EA">
        <w:rPr>
          <w:rFonts w:ascii="Times New Roman" w:hAnsi="Times New Roman" w:cs="Times New Roman"/>
          <w:sz w:val="28"/>
          <w:szCs w:val="28"/>
        </w:rPr>
        <w:t>)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607EA">
        <w:rPr>
          <w:rFonts w:ascii="Times New Roman" w:hAnsi="Times New Roman" w:cs="Times New Roman"/>
          <w:sz w:val="28"/>
          <w:szCs w:val="28"/>
        </w:rPr>
        <w:t>оперативное выполнение задания с записью ответа и проговариванием и его вслух. Данный приём</w:t>
      </w:r>
      <w:r w:rsidR="00716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часто использу</w:t>
      </w:r>
      <w:r w:rsidR="00716D23">
        <w:rPr>
          <w:rFonts w:ascii="Times New Roman" w:hAnsi="Times New Roman" w:cs="Times New Roman"/>
          <w:sz w:val="28"/>
          <w:szCs w:val="28"/>
          <w:lang w:val="ru-RU"/>
        </w:rPr>
        <w:t xml:space="preserve">ется </w:t>
      </w:r>
      <w:r w:rsidRPr="00E607EA">
        <w:rPr>
          <w:rFonts w:ascii="Times New Roman" w:hAnsi="Times New Roman" w:cs="Times New Roman"/>
          <w:sz w:val="28"/>
          <w:szCs w:val="28"/>
        </w:rPr>
        <w:t>с целью формирования и развития читательских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умений</w:t>
      </w:r>
      <w:r w:rsidR="00F43FF3">
        <w:rPr>
          <w:rFonts w:ascii="Times New Roman" w:hAnsi="Times New Roman" w:cs="Times New Roman"/>
          <w:sz w:val="28"/>
          <w:szCs w:val="28"/>
          <w:lang w:val="ru-RU"/>
        </w:rPr>
        <w:t xml:space="preserve"> обу</w:t>
      </w:r>
      <w:r w:rsidR="00F7374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F43FF3">
        <w:rPr>
          <w:rFonts w:ascii="Times New Roman" w:hAnsi="Times New Roman" w:cs="Times New Roman"/>
          <w:sz w:val="28"/>
          <w:szCs w:val="28"/>
          <w:lang w:val="ru-RU"/>
        </w:rPr>
        <w:t>ающихся</w:t>
      </w:r>
      <w:r w:rsidRPr="00E607EA">
        <w:rPr>
          <w:rFonts w:ascii="Times New Roman" w:hAnsi="Times New Roman" w:cs="Times New Roman"/>
          <w:sz w:val="28"/>
          <w:szCs w:val="28"/>
        </w:rPr>
        <w:t>. Предлагается текст</w:t>
      </w:r>
      <w:r w:rsidR="00716D23">
        <w:rPr>
          <w:rFonts w:ascii="Times New Roman" w:hAnsi="Times New Roman" w:cs="Times New Roman"/>
          <w:sz w:val="28"/>
          <w:szCs w:val="28"/>
          <w:lang w:val="ru-RU"/>
        </w:rPr>
        <w:t xml:space="preserve"> или информация</w:t>
      </w:r>
      <w:r w:rsidRPr="00E607EA">
        <w:rPr>
          <w:rFonts w:ascii="Times New Roman" w:hAnsi="Times New Roman" w:cs="Times New Roman"/>
          <w:sz w:val="28"/>
          <w:szCs w:val="28"/>
        </w:rPr>
        <w:t>, в н</w:t>
      </w:r>
      <w:r w:rsidR="00716D23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E607EA">
        <w:rPr>
          <w:rFonts w:ascii="Times New Roman" w:hAnsi="Times New Roman" w:cs="Times New Roman"/>
          <w:sz w:val="28"/>
          <w:szCs w:val="28"/>
        </w:rPr>
        <w:t xml:space="preserve"> надо найти самое длинное слово. Сначала работают партнёры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«по плечу», затем «по лицу». Даётся сигнал, и в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течение 20 секунд партнёры «по плечу» должны</w:t>
      </w:r>
      <w:r w:rsidR="00716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прочитать текст и найти самое длинное слово.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Даётся второй сигнал, работают партнёры «по лицу», только времени у них меньше. Даётся третий сигнал, уча</w:t>
      </w:r>
      <w:r w:rsidR="00716D23">
        <w:rPr>
          <w:rFonts w:ascii="Times New Roman" w:hAnsi="Times New Roman" w:cs="Times New Roman"/>
          <w:sz w:val="28"/>
          <w:szCs w:val="28"/>
          <w:lang w:val="ru-RU"/>
        </w:rPr>
        <w:t>стники</w:t>
      </w:r>
      <w:r w:rsidRPr="00E607EA">
        <w:rPr>
          <w:rFonts w:ascii="Times New Roman" w:hAnsi="Times New Roman" w:cs="Times New Roman"/>
          <w:sz w:val="28"/>
          <w:szCs w:val="28"/>
        </w:rPr>
        <w:t xml:space="preserve"> работают в паре «А —Б» в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течение 5 секунд. Четвёртый сигнал —работают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самостоятельно, на выполнение 2 секунды. Когда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время закончится, можно использовать приём «Хай</w:t>
      </w:r>
      <w:r w:rsidR="00906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файв». </w:t>
      </w:r>
      <w:r w:rsidR="00716D23">
        <w:rPr>
          <w:rFonts w:ascii="Times New Roman" w:hAnsi="Times New Roman" w:cs="Times New Roman"/>
          <w:sz w:val="28"/>
          <w:szCs w:val="28"/>
          <w:lang w:val="ru-RU"/>
        </w:rPr>
        <w:t>По завершении идет представление работы</w:t>
      </w:r>
      <w:r w:rsidRPr="00E607EA">
        <w:rPr>
          <w:rFonts w:ascii="Times New Roman" w:hAnsi="Times New Roman" w:cs="Times New Roman"/>
          <w:sz w:val="28"/>
          <w:szCs w:val="28"/>
        </w:rPr>
        <w:t>.</w:t>
      </w:r>
    </w:p>
    <w:p w14:paraId="3AF15D7B" w14:textId="36BDBB39" w:rsidR="00934CFC" w:rsidRPr="001818F5" w:rsidRDefault="00934CFC" w:rsidP="00181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A2">
        <w:rPr>
          <w:b/>
          <w:bCs/>
          <w:i/>
          <w:iCs/>
          <w:shd w:val="clear" w:color="auto" w:fill="FFFFFF"/>
        </w:rPr>
        <w:t>«</w:t>
      </w:r>
      <w:r w:rsidR="0084595D" w:rsidRPr="000B59A2">
        <w:rPr>
          <w:rStyle w:val="a6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Клок баддис»</w:t>
      </w:r>
      <w:r w:rsidRPr="00181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(«друзья по часам (времени)»)  - прием, при котором обучающиеся встречаются со своими одноклассниками в «отведенное учителем» время для эффективного взаимодействия. В первый раз </w:t>
      </w:r>
      <w:r w:rsidRPr="001818F5">
        <w:rPr>
          <w:rFonts w:ascii="Times New Roman" w:hAnsi="Times New Roman" w:cs="Times New Roman"/>
          <w:sz w:val="28"/>
          <w:szCs w:val="28"/>
        </w:rPr>
        <w:t xml:space="preserve">можно использовать во время валеопаузу. Ученики получают листы с изображением часов, где обозначены 3 цифры: 3, 9, 12 (или 4 цифры – 3, 6, 9, 12), получают задание встать, задвинуть стулья (для обеспечения безопасного передвижения по классу), найти и назначить встречу с 3 разными одноклассниками, записывая на 1 время 1 имя. Потом садятся на места и поднимают руку с листом вверх те, кто справился. Те, кто ещё не «назначил встречу», выходят ближе к доске и записывают свои имена на листах друг друга. </w:t>
      </w:r>
    </w:p>
    <w:p w14:paraId="078957C0" w14:textId="58D625C6" w:rsidR="00EC3106" w:rsidRPr="00EC3106" w:rsidRDefault="00EC3106" w:rsidP="00EC310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  <w:lang w:val="ru-RU"/>
        </w:rPr>
        <w:t>«Сэйм бат диферент</w:t>
      </w:r>
      <w:r w:rsidRPr="00EC31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EC310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C3106">
        <w:rPr>
          <w:rFonts w:ascii="Times New Roman" w:hAnsi="Times New Roman" w:cs="Times New Roman"/>
          <w:sz w:val="28"/>
          <w:szCs w:val="28"/>
          <w:lang w:val="en-US"/>
        </w:rPr>
        <w:t>ame</w:t>
      </w:r>
      <w:r w:rsidRPr="00EC31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3106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EC31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3106">
        <w:rPr>
          <w:rFonts w:ascii="Times New Roman" w:hAnsi="Times New Roman" w:cs="Times New Roman"/>
          <w:sz w:val="28"/>
          <w:szCs w:val="28"/>
          <w:lang w:val="en-US"/>
        </w:rPr>
        <w:t>different</w:t>
      </w:r>
      <w:r w:rsidRPr="00EC3106">
        <w:rPr>
          <w:rFonts w:ascii="Times New Roman" w:hAnsi="Times New Roman" w:cs="Times New Roman"/>
          <w:sz w:val="28"/>
          <w:szCs w:val="28"/>
          <w:lang w:val="ru-RU"/>
        </w:rPr>
        <w:t>) «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C3106">
        <w:rPr>
          <w:rFonts w:ascii="Times New Roman" w:hAnsi="Times New Roman" w:cs="Times New Roman"/>
          <w:sz w:val="28"/>
          <w:szCs w:val="28"/>
          <w:lang w:val="ru-RU"/>
        </w:rPr>
        <w:t>акой же, но другой</w:t>
      </w:r>
      <w:r w:rsidRPr="00EC3106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EC31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</w:p>
    <w:p w14:paraId="3AF821CA" w14:textId="208F5091" w:rsidR="00EC3106" w:rsidRDefault="00EC3106" w:rsidP="00EC310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36180">
        <w:rPr>
          <w:rFonts w:ascii="Times New Roman" w:hAnsi="Times New Roman" w:cs="Times New Roman"/>
          <w:sz w:val="28"/>
          <w:szCs w:val="28"/>
          <w:lang w:val="ru-RU"/>
        </w:rPr>
        <w:t>адание на развитие креативного мышления</w:t>
      </w:r>
      <w:r w:rsidR="00611A5B" w:rsidRPr="00611A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1A5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236180">
        <w:rPr>
          <w:rFonts w:ascii="Times New Roman" w:hAnsi="Times New Roman" w:cs="Times New Roman"/>
          <w:sz w:val="28"/>
          <w:szCs w:val="28"/>
          <w:lang w:val="ru-RU"/>
        </w:rPr>
        <w:t xml:space="preserve">. На слайде демонстрируется </w:t>
      </w:r>
      <w:r w:rsidR="00611A5B">
        <w:rPr>
          <w:rFonts w:ascii="Times New Roman" w:hAnsi="Times New Roman" w:cs="Times New Roman"/>
          <w:sz w:val="28"/>
          <w:szCs w:val="28"/>
          <w:lang w:val="ru-RU"/>
        </w:rPr>
        <w:t>предмет</w:t>
      </w:r>
      <w:r w:rsidRPr="00236180">
        <w:rPr>
          <w:rFonts w:ascii="Times New Roman" w:hAnsi="Times New Roman" w:cs="Times New Roman"/>
          <w:sz w:val="28"/>
          <w:szCs w:val="28"/>
          <w:lang w:val="ru-RU"/>
        </w:rPr>
        <w:t>. Нужно е</w:t>
      </w:r>
      <w:r w:rsidR="00611A5B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36180">
        <w:rPr>
          <w:rFonts w:ascii="Times New Roman" w:hAnsi="Times New Roman" w:cs="Times New Roman"/>
          <w:sz w:val="28"/>
          <w:szCs w:val="28"/>
          <w:lang w:val="ru-RU"/>
        </w:rPr>
        <w:t xml:space="preserve"> описать не называя конкретных слов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C25F55" w14:textId="21AA8BF6" w:rsidR="005A5B06" w:rsidRPr="00C95961" w:rsidRDefault="00CE0309" w:rsidP="005A5B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59A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«Модель </w:t>
      </w:r>
      <w:r w:rsidR="004B24AA" w:rsidRPr="000B59A2">
        <w:rPr>
          <w:rFonts w:ascii="Times New Roman" w:hAnsi="Times New Roman" w:cs="Times New Roman"/>
          <w:i/>
          <w:iCs/>
          <w:sz w:val="28"/>
          <w:szCs w:val="28"/>
          <w:lang w:val="ru-RU"/>
        </w:rPr>
        <w:t>Ф</w:t>
      </w:r>
      <w:r w:rsidRPr="000B59A2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рейера»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5B06" w:rsidRPr="005A5B06">
        <w:rPr>
          <w:rFonts w:ascii="Times New Roman" w:hAnsi="Times New Roman" w:cs="Times New Roman"/>
          <w:sz w:val="28"/>
          <w:szCs w:val="28"/>
          <w:lang w:val="ru-RU"/>
        </w:rPr>
        <w:t>(Frayer</w:t>
      </w:r>
      <w:r w:rsidR="005A5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5B06" w:rsidRPr="005A5B06">
        <w:rPr>
          <w:rFonts w:ascii="Times New Roman" w:hAnsi="Times New Roman" w:cs="Times New Roman"/>
          <w:sz w:val="28"/>
          <w:szCs w:val="28"/>
          <w:lang w:val="ru-RU"/>
        </w:rPr>
        <w:t>Model)</w:t>
      </w:r>
      <w:r w:rsidR="005A5B06" w:rsidRPr="005A5B06">
        <w:rPr>
          <w:sz w:val="28"/>
          <w:szCs w:val="28"/>
        </w:rPr>
        <w:t xml:space="preserve"> </w:t>
      </w:r>
      <w:r w:rsidR="005A5B06" w:rsidRPr="002F2CCC">
        <w:rPr>
          <w:rFonts w:ascii="Times New Roman" w:hAnsi="Times New Roman" w:cs="Times New Roman"/>
          <w:sz w:val="28"/>
          <w:szCs w:val="28"/>
        </w:rPr>
        <w:t>— это учебная структура,</w:t>
      </w:r>
      <w:r w:rsidR="005A5B06" w:rsidRPr="005A5B06">
        <w:rPr>
          <w:sz w:val="28"/>
          <w:szCs w:val="28"/>
        </w:rPr>
        <w:t xml:space="preserve"> </w:t>
      </w:r>
      <w:r w:rsidR="005A5B06" w:rsidRPr="00C95961">
        <w:rPr>
          <w:rFonts w:ascii="Times New Roman" w:hAnsi="Times New Roman" w:cs="Times New Roman"/>
          <w:sz w:val="28"/>
          <w:szCs w:val="28"/>
        </w:rPr>
        <w:t>используемая в сингапурской методике, которая помогает учащимся глубже понять и усвоить новый материал. Она включает в себя несколько ключевых компонентов:</w:t>
      </w:r>
    </w:p>
    <w:p w14:paraId="37CFF89A" w14:textId="77777777" w:rsidR="005A5B06" w:rsidRPr="005A5B06" w:rsidRDefault="005A5B06" w:rsidP="005A5B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</w:rPr>
        <w:t>Определение термина:</w:t>
      </w:r>
      <w:r w:rsidRPr="005A5B06">
        <w:rPr>
          <w:rFonts w:ascii="Times New Roman" w:hAnsi="Times New Roman" w:cs="Times New Roman"/>
          <w:sz w:val="28"/>
          <w:szCs w:val="28"/>
        </w:rPr>
        <w:t xml:space="preserve"> Учащиеся формулируют определение нового понятия своими словами, что способствует лучшему пониманию.</w:t>
      </w:r>
    </w:p>
    <w:p w14:paraId="4080F2AE" w14:textId="77777777" w:rsidR="005A5B06" w:rsidRPr="005A5B06" w:rsidRDefault="005A5B06" w:rsidP="005A5B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</w:rPr>
        <w:t>Характеристики:</w:t>
      </w:r>
      <w:r w:rsidRPr="005A5B06">
        <w:rPr>
          <w:rFonts w:ascii="Times New Roman" w:hAnsi="Times New Roman" w:cs="Times New Roman"/>
          <w:sz w:val="28"/>
          <w:szCs w:val="28"/>
        </w:rPr>
        <w:t xml:space="preserve"> Учащиеся перечисляют основные характеристики или свойства данного понятия, что помогает выделить его уникальные черты.</w:t>
      </w:r>
    </w:p>
    <w:p w14:paraId="2DEAC2AC" w14:textId="77777777" w:rsidR="005A5B06" w:rsidRPr="005A5B06" w:rsidRDefault="005A5B06" w:rsidP="005A5B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Примеры:</w:t>
      </w:r>
      <w:r w:rsidRPr="005A5B06">
        <w:rPr>
          <w:rFonts w:ascii="Times New Roman" w:hAnsi="Times New Roman" w:cs="Times New Roman"/>
          <w:sz w:val="28"/>
          <w:szCs w:val="28"/>
        </w:rPr>
        <w:t xml:space="preserve"> Учащиеся приводят примеры, которые иллюстрируют понятие, что делает его более наглядным и понятным.</w:t>
      </w:r>
    </w:p>
    <w:p w14:paraId="223B0293" w14:textId="77777777" w:rsidR="005A5B06" w:rsidRPr="005A5B06" w:rsidRDefault="005A5B06" w:rsidP="005A5B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</w:rPr>
        <w:t>Непримеры</w:t>
      </w:r>
      <w:r w:rsidRPr="005A5B06">
        <w:rPr>
          <w:rFonts w:ascii="Times New Roman" w:hAnsi="Times New Roman" w:cs="Times New Roman"/>
          <w:sz w:val="28"/>
          <w:szCs w:val="28"/>
        </w:rPr>
        <w:t>: Учащиеся также указывают на случаи, которые не относятся к данному понятию, что помогает уточнить границы его применения.</w:t>
      </w:r>
    </w:p>
    <w:p w14:paraId="34992538" w14:textId="036649AD" w:rsidR="00CE0309" w:rsidRPr="00C95961" w:rsidRDefault="005A5B06" w:rsidP="00C959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B06">
        <w:rPr>
          <w:rFonts w:ascii="Times New Roman" w:hAnsi="Times New Roman" w:cs="Times New Roman"/>
          <w:sz w:val="28"/>
          <w:szCs w:val="28"/>
        </w:rPr>
        <w:t>Эта структура способствует активному вовлечению учащихся в процесс обучения, помогает развивать критическое мышление и углубляет понимание материала. Использование модели Фрейера в классе позволяет учащимся не только запоминать информацию, но и осмысленно ее применять.</w:t>
      </w:r>
    </w:p>
    <w:p w14:paraId="201535E2" w14:textId="26F16E23" w:rsidR="00F77AD8" w:rsidRPr="00F77AD8" w:rsidRDefault="00E607EA" w:rsidP="001D57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</w:rPr>
        <w:t>«Конэрс»</w:t>
      </w:r>
      <w:r w:rsidRPr="00E60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(сorners, 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607EA">
        <w:rPr>
          <w:rFonts w:ascii="Times New Roman" w:hAnsi="Times New Roman" w:cs="Times New Roman"/>
          <w:sz w:val="28"/>
          <w:szCs w:val="28"/>
        </w:rPr>
        <w:t>углы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607EA">
        <w:rPr>
          <w:rFonts w:ascii="Times New Roman" w:hAnsi="Times New Roman" w:cs="Times New Roman"/>
          <w:sz w:val="28"/>
          <w:szCs w:val="28"/>
        </w:rPr>
        <w:t xml:space="preserve">) 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607EA">
        <w:rPr>
          <w:rFonts w:ascii="Times New Roman" w:hAnsi="Times New Roman" w:cs="Times New Roman"/>
          <w:sz w:val="28"/>
          <w:szCs w:val="28"/>
        </w:rPr>
        <w:t xml:space="preserve"> распределение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E607EA">
        <w:rPr>
          <w:rFonts w:ascii="Times New Roman" w:hAnsi="Times New Roman" w:cs="Times New Roman"/>
          <w:sz w:val="28"/>
          <w:szCs w:val="28"/>
        </w:rPr>
        <w:t>уча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607EA">
        <w:rPr>
          <w:rFonts w:ascii="Times New Roman" w:hAnsi="Times New Roman" w:cs="Times New Roman"/>
          <w:sz w:val="28"/>
          <w:szCs w:val="28"/>
        </w:rPr>
        <w:t>щихся по разным углам в зависимости от выбранного ими варианта. Данный приём целесообразно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применять при проверке знаний. В четырёх углах класса прикрепляют ответы, например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слова «Да», «Нет», «Может быть», «Не знаю». Учитель задаёт вопрос, и каждый 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E607EA">
        <w:rPr>
          <w:rFonts w:ascii="Times New Roman" w:hAnsi="Times New Roman" w:cs="Times New Roman"/>
          <w:sz w:val="28"/>
          <w:szCs w:val="28"/>
        </w:rPr>
        <w:t>уча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607EA">
        <w:rPr>
          <w:rFonts w:ascii="Times New Roman" w:hAnsi="Times New Roman" w:cs="Times New Roman"/>
          <w:sz w:val="28"/>
          <w:szCs w:val="28"/>
        </w:rPr>
        <w:t>щийся подходит к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углу в соответствии с выбранным ответом, находит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партнёра, например, не из своей команды. Вместе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они обсуждают, почему выбрали этот ответ, вспоминают изученный материал.</w:t>
      </w:r>
    </w:p>
    <w:p w14:paraId="57C33FF0" w14:textId="4B92D949" w:rsidR="00E607EA" w:rsidRPr="00E607EA" w:rsidRDefault="00E607EA" w:rsidP="00C768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</w:rPr>
        <w:t>«Сималтиниус раунд тэйбл»</w:t>
      </w:r>
      <w:r w:rsidRPr="00E60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(simultaneous</w:t>
      </w:r>
      <w:r w:rsidR="008D0C53" w:rsidRPr="008D0C53">
        <w:rPr>
          <w:rFonts w:ascii="Times New Roman" w:hAnsi="Times New Roman" w:cs="Times New Roman"/>
          <w:sz w:val="28"/>
          <w:szCs w:val="28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round table, 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607EA">
        <w:rPr>
          <w:rFonts w:ascii="Times New Roman" w:hAnsi="Times New Roman" w:cs="Times New Roman"/>
          <w:sz w:val="28"/>
          <w:szCs w:val="28"/>
        </w:rPr>
        <w:t>одновременный круглый стол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607EA">
        <w:rPr>
          <w:rFonts w:ascii="Times New Roman" w:hAnsi="Times New Roman" w:cs="Times New Roman"/>
          <w:sz w:val="28"/>
          <w:szCs w:val="28"/>
        </w:rPr>
        <w:t>) — четыре участника одновременно выполняют письменную работу на отдельных листочках или в тетради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и по окончании времени передают друг другу по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кругу. Например, решить один номер (упражнение), затем другой. Время может быть от двух до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пяти минут.</w:t>
      </w:r>
    </w:p>
    <w:p w14:paraId="67428A5B" w14:textId="72953F4A" w:rsidR="008D0C53" w:rsidRDefault="00E607EA" w:rsidP="00C768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9A2">
        <w:rPr>
          <w:rFonts w:ascii="Times New Roman" w:hAnsi="Times New Roman" w:cs="Times New Roman"/>
          <w:i/>
          <w:iCs/>
          <w:sz w:val="28"/>
          <w:szCs w:val="28"/>
        </w:rPr>
        <w:t>«Куиз-куиз-трэйд»</w:t>
      </w:r>
      <w:r w:rsidRPr="00E60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(quiz-quiz-trade, 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607EA">
        <w:rPr>
          <w:rFonts w:ascii="Times New Roman" w:hAnsi="Times New Roman" w:cs="Times New Roman"/>
          <w:sz w:val="28"/>
          <w:szCs w:val="28"/>
        </w:rPr>
        <w:t>опроси</w:t>
      </w:r>
      <w:r w:rsidR="008D0C53" w:rsidRPr="008D0C53">
        <w:rPr>
          <w:rFonts w:ascii="Times New Roman" w:hAnsi="Times New Roman" w:cs="Times New Roman"/>
          <w:sz w:val="28"/>
          <w:szCs w:val="28"/>
        </w:rPr>
        <w:t xml:space="preserve">- </w:t>
      </w:r>
      <w:r w:rsidRPr="00E607EA">
        <w:rPr>
          <w:rFonts w:ascii="Times New Roman" w:hAnsi="Times New Roman" w:cs="Times New Roman"/>
          <w:sz w:val="28"/>
          <w:szCs w:val="28"/>
        </w:rPr>
        <w:t>опроси — обменяйся карточками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607EA">
        <w:rPr>
          <w:rFonts w:ascii="Times New Roman" w:hAnsi="Times New Roman" w:cs="Times New Roman"/>
          <w:sz w:val="28"/>
          <w:szCs w:val="28"/>
        </w:rPr>
        <w:t xml:space="preserve">) 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- об</w:t>
      </w:r>
      <w:r w:rsidRPr="00E607EA">
        <w:rPr>
          <w:rFonts w:ascii="Times New Roman" w:hAnsi="Times New Roman" w:cs="Times New Roman"/>
          <w:sz w:val="28"/>
          <w:szCs w:val="28"/>
        </w:rPr>
        <w:t>уча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607EA">
        <w:rPr>
          <w:rFonts w:ascii="Times New Roman" w:hAnsi="Times New Roman" w:cs="Times New Roman"/>
          <w:sz w:val="28"/>
          <w:szCs w:val="28"/>
        </w:rPr>
        <w:t>щиеся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проверяют знание пройденного материала, используя заранее приготовленные карточки с вопросами и ответами. 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 xml:space="preserve">Ученики </w:t>
      </w:r>
      <w:r w:rsidRPr="00E607EA">
        <w:rPr>
          <w:rFonts w:ascii="Times New Roman" w:hAnsi="Times New Roman" w:cs="Times New Roman"/>
          <w:sz w:val="28"/>
          <w:szCs w:val="28"/>
        </w:rPr>
        <w:t xml:space="preserve"> работают в парах «по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плечу». Каждой паре раздаются карточки: партнёру А — вопросы, партнёру Б — ответы.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B5224D0" w14:textId="375A00F5" w:rsidR="00E607EA" w:rsidRPr="00E607EA" w:rsidRDefault="00E607EA" w:rsidP="00FC6A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A">
        <w:rPr>
          <w:rFonts w:ascii="Times New Roman" w:hAnsi="Times New Roman" w:cs="Times New Roman"/>
          <w:sz w:val="28"/>
          <w:szCs w:val="28"/>
        </w:rPr>
        <w:t>Использование приёмов сингапурской методики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E607EA">
        <w:rPr>
          <w:rFonts w:ascii="Times New Roman" w:hAnsi="Times New Roman" w:cs="Times New Roman"/>
          <w:sz w:val="28"/>
          <w:szCs w:val="28"/>
        </w:rPr>
        <w:t xml:space="preserve"> целесообразным во время проверки домашнего задания, изучения и закрепления нового</w:t>
      </w:r>
      <w:r w:rsidR="00FC6A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материала. При общении с партнёрами 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E607EA">
        <w:rPr>
          <w:rFonts w:ascii="Times New Roman" w:hAnsi="Times New Roman" w:cs="Times New Roman"/>
          <w:sz w:val="28"/>
          <w:szCs w:val="28"/>
        </w:rPr>
        <w:t>уча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607EA">
        <w:rPr>
          <w:rFonts w:ascii="Times New Roman" w:hAnsi="Times New Roman" w:cs="Times New Roman"/>
          <w:sz w:val="28"/>
          <w:szCs w:val="28"/>
        </w:rPr>
        <w:t>щийся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несколько раз повторяет учебный материал, что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способствует его эффективному усвоению.</w:t>
      </w:r>
    </w:p>
    <w:p w14:paraId="3F9833B4" w14:textId="5782209C" w:rsidR="00E607EA" w:rsidRPr="00E607EA" w:rsidRDefault="00E607EA" w:rsidP="00C768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A">
        <w:rPr>
          <w:rFonts w:ascii="Times New Roman" w:hAnsi="Times New Roman" w:cs="Times New Roman"/>
          <w:sz w:val="28"/>
          <w:szCs w:val="28"/>
        </w:rPr>
        <w:t>Преподавание с использованием сингапурской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методики сводится к своеобразной игре, в которой принимают участие все ученики. С большим</w:t>
      </w:r>
    </w:p>
    <w:p w14:paraId="76F8F6EC" w14:textId="09CA6752" w:rsidR="00E607EA" w:rsidRPr="00E607EA" w:rsidRDefault="00E607EA" w:rsidP="00FC6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7EA">
        <w:rPr>
          <w:rFonts w:ascii="Times New Roman" w:hAnsi="Times New Roman" w:cs="Times New Roman"/>
          <w:sz w:val="28"/>
          <w:szCs w:val="28"/>
        </w:rPr>
        <w:t>удовольствием дети готовят вопросы для своих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 xml:space="preserve">одноклассников, общаются. 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07EA">
        <w:rPr>
          <w:rFonts w:ascii="Times New Roman" w:hAnsi="Times New Roman" w:cs="Times New Roman"/>
          <w:sz w:val="28"/>
          <w:szCs w:val="28"/>
        </w:rPr>
        <w:t>еремещение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по классу во время урока, поиск партнёра для сотрудничества оказывают положительное влияние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7EA">
        <w:rPr>
          <w:rFonts w:ascii="Times New Roman" w:hAnsi="Times New Roman" w:cs="Times New Roman"/>
          <w:sz w:val="28"/>
          <w:szCs w:val="28"/>
        </w:rPr>
        <w:t>на весь ход обучения.</w:t>
      </w:r>
    </w:p>
    <w:p w14:paraId="33C44330" w14:textId="4810D0F5" w:rsidR="00E607EA" w:rsidRDefault="006A55D6" w:rsidP="00F737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607EA" w:rsidRPr="00E607EA">
        <w:rPr>
          <w:rFonts w:ascii="Times New Roman" w:hAnsi="Times New Roman" w:cs="Times New Roman"/>
          <w:sz w:val="28"/>
          <w:szCs w:val="28"/>
        </w:rPr>
        <w:t>ажные условия использования сингапурской методики. Во-первых, этой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7EA" w:rsidRPr="00E607EA">
        <w:rPr>
          <w:rFonts w:ascii="Times New Roman" w:hAnsi="Times New Roman" w:cs="Times New Roman"/>
          <w:sz w:val="28"/>
          <w:szCs w:val="28"/>
        </w:rPr>
        <w:t>методике надо сначала научить детей: найти время</w:t>
      </w:r>
      <w:r w:rsidR="00F737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7EA" w:rsidRPr="00E607EA">
        <w:rPr>
          <w:rFonts w:ascii="Times New Roman" w:hAnsi="Times New Roman" w:cs="Times New Roman"/>
          <w:sz w:val="28"/>
          <w:szCs w:val="28"/>
        </w:rPr>
        <w:t>на уроках на обучение приёмам. Без соблюдения</w:t>
      </w:r>
      <w:r w:rsidR="008D0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7EA" w:rsidRPr="00E607EA">
        <w:rPr>
          <w:rFonts w:ascii="Times New Roman" w:hAnsi="Times New Roman" w:cs="Times New Roman"/>
          <w:sz w:val="28"/>
          <w:szCs w:val="28"/>
        </w:rPr>
        <w:t>этого условия групповая работа будет неэффективной. Во-вторых, педагогу необходимо продуманно</w:t>
      </w:r>
      <w:r w:rsidR="00F737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7EA" w:rsidRPr="00E607EA">
        <w:rPr>
          <w:rFonts w:ascii="Times New Roman" w:hAnsi="Times New Roman" w:cs="Times New Roman"/>
          <w:sz w:val="28"/>
          <w:szCs w:val="28"/>
        </w:rPr>
        <w:t xml:space="preserve">подбирать материал, чтобы 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E607EA" w:rsidRPr="00E607EA">
        <w:rPr>
          <w:rFonts w:ascii="Times New Roman" w:hAnsi="Times New Roman" w:cs="Times New Roman"/>
          <w:sz w:val="28"/>
          <w:szCs w:val="28"/>
        </w:rPr>
        <w:t>уча</w:t>
      </w:r>
      <w:r w:rsidR="00DC5A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607EA" w:rsidRPr="00E607EA">
        <w:rPr>
          <w:rFonts w:ascii="Times New Roman" w:hAnsi="Times New Roman" w:cs="Times New Roman"/>
          <w:sz w:val="28"/>
          <w:szCs w:val="28"/>
        </w:rPr>
        <w:t>щимся хватило времени на выполнение задания (на каждый ответ отводится от 10 до 30 секунд).</w:t>
      </w:r>
    </w:p>
    <w:p w14:paraId="4700C6A1" w14:textId="77777777" w:rsidR="009277C5" w:rsidRPr="009277C5" w:rsidRDefault="00660A30" w:rsidP="009277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C5">
        <w:rPr>
          <w:rFonts w:ascii="Times New Roman" w:hAnsi="Times New Roman" w:cs="Times New Roman"/>
          <w:sz w:val="28"/>
          <w:szCs w:val="28"/>
        </w:rPr>
        <w:t xml:space="preserve">Используя указанные выше приемы в различных сочетаниях в своей каждодневной деятельности  позволяет обеспечить гармоничное развитие </w:t>
      </w:r>
      <w:r w:rsidRPr="009277C5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реализацию системно-деятельного подхода, а также повысить интерес </w:t>
      </w:r>
      <w:r w:rsidR="009277C5" w:rsidRPr="009277C5">
        <w:rPr>
          <w:rFonts w:ascii="Times New Roman" w:hAnsi="Times New Roman" w:cs="Times New Roman"/>
          <w:sz w:val="28"/>
          <w:szCs w:val="28"/>
        </w:rPr>
        <w:t>об</w:t>
      </w:r>
      <w:r w:rsidRPr="009277C5">
        <w:rPr>
          <w:rFonts w:ascii="Times New Roman" w:hAnsi="Times New Roman" w:cs="Times New Roman"/>
          <w:sz w:val="28"/>
          <w:szCs w:val="28"/>
        </w:rPr>
        <w:t>уча</w:t>
      </w:r>
      <w:r w:rsidR="009277C5" w:rsidRPr="009277C5">
        <w:rPr>
          <w:rFonts w:ascii="Times New Roman" w:hAnsi="Times New Roman" w:cs="Times New Roman"/>
          <w:sz w:val="28"/>
          <w:szCs w:val="28"/>
        </w:rPr>
        <w:t>ю</w:t>
      </w:r>
      <w:r w:rsidRPr="009277C5">
        <w:rPr>
          <w:rFonts w:ascii="Times New Roman" w:hAnsi="Times New Roman" w:cs="Times New Roman"/>
          <w:sz w:val="28"/>
          <w:szCs w:val="28"/>
        </w:rPr>
        <w:t xml:space="preserve">щихся к предмету, мотивацию на его изучение.  </w:t>
      </w:r>
    </w:p>
    <w:p w14:paraId="38CC85DA" w14:textId="2C409559" w:rsidR="00660A30" w:rsidRDefault="00660A30" w:rsidP="009277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7C5">
        <w:rPr>
          <w:rFonts w:ascii="Times New Roman" w:hAnsi="Times New Roman" w:cs="Times New Roman"/>
          <w:sz w:val="28"/>
          <w:szCs w:val="28"/>
        </w:rPr>
        <w:t xml:space="preserve">Сингапурские технологии  смело можно отнести к тем инновациям в </w:t>
      </w:r>
      <w:r w:rsidR="009277C5">
        <w:rPr>
          <w:rFonts w:ascii="Times New Roman" w:hAnsi="Times New Roman" w:cs="Times New Roman"/>
          <w:sz w:val="28"/>
          <w:szCs w:val="28"/>
          <w:lang w:val="ru-RU"/>
        </w:rPr>
        <w:t>казахстанском</w:t>
      </w:r>
      <w:r w:rsidRPr="009277C5">
        <w:rPr>
          <w:rFonts w:ascii="Times New Roman" w:hAnsi="Times New Roman" w:cs="Times New Roman"/>
          <w:sz w:val="28"/>
          <w:szCs w:val="28"/>
        </w:rPr>
        <w:t xml:space="preserve"> образовании, которые положительно влияют на развитие активности, инициативности, творчества современных детей и подростков,   повышают качество знаний </w:t>
      </w:r>
      <w:r w:rsidR="009277C5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9277C5">
        <w:rPr>
          <w:rFonts w:ascii="Times New Roman" w:hAnsi="Times New Roman" w:cs="Times New Roman"/>
          <w:sz w:val="28"/>
          <w:szCs w:val="28"/>
        </w:rPr>
        <w:t>уча</w:t>
      </w:r>
      <w:r w:rsidR="009277C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277C5">
        <w:rPr>
          <w:rFonts w:ascii="Times New Roman" w:hAnsi="Times New Roman" w:cs="Times New Roman"/>
          <w:sz w:val="28"/>
          <w:szCs w:val="28"/>
        </w:rPr>
        <w:t>щихся, позволяют выстроить урок в соответствии с современными требованиями.</w:t>
      </w:r>
    </w:p>
    <w:p w14:paraId="5ABFC77A" w14:textId="77777777" w:rsidR="00371677" w:rsidRPr="009277C5" w:rsidRDefault="00371677" w:rsidP="009277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21C4D" w14:textId="77777777" w:rsidR="00371677" w:rsidRPr="009277C5" w:rsidRDefault="00371677" w:rsidP="009277C5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 w:eastAsia="ru-RU"/>
        </w:rPr>
      </w:pPr>
    </w:p>
    <w:p w14:paraId="24059CB0" w14:textId="77777777" w:rsidR="00EF5886" w:rsidRPr="009277C5" w:rsidRDefault="00EF5886" w:rsidP="009277C5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 w:eastAsia="ru-RU"/>
        </w:rPr>
      </w:pPr>
    </w:p>
    <w:p w14:paraId="5B398E7E" w14:textId="77777777" w:rsidR="00F90753" w:rsidRPr="00E607EA" w:rsidRDefault="00F90753" w:rsidP="00C7687A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3FB7E66" w14:textId="77777777" w:rsidR="00F90753" w:rsidRPr="00E607EA" w:rsidRDefault="00F90753" w:rsidP="00C7687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F90753" w:rsidRPr="00E6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305B"/>
    <w:multiLevelType w:val="hybridMultilevel"/>
    <w:tmpl w:val="F68A8C58"/>
    <w:lvl w:ilvl="0" w:tplc="1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51EC5"/>
    <w:multiLevelType w:val="multilevel"/>
    <w:tmpl w:val="2296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E16DB"/>
    <w:multiLevelType w:val="hybridMultilevel"/>
    <w:tmpl w:val="D73230A4"/>
    <w:lvl w:ilvl="0" w:tplc="4C9A3A2E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84611E"/>
    <w:multiLevelType w:val="multilevel"/>
    <w:tmpl w:val="28A2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E2647"/>
    <w:multiLevelType w:val="multilevel"/>
    <w:tmpl w:val="5CCC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670333">
    <w:abstractNumId w:val="2"/>
  </w:num>
  <w:num w:numId="2" w16cid:durableId="1952588064">
    <w:abstractNumId w:val="0"/>
  </w:num>
  <w:num w:numId="3" w16cid:durableId="890649056">
    <w:abstractNumId w:val="1"/>
  </w:num>
  <w:num w:numId="4" w16cid:durableId="529997105">
    <w:abstractNumId w:val="3"/>
  </w:num>
  <w:num w:numId="5" w16cid:durableId="1640376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3D"/>
    <w:rsid w:val="000375EA"/>
    <w:rsid w:val="00066E86"/>
    <w:rsid w:val="00094ADD"/>
    <w:rsid w:val="000B59A2"/>
    <w:rsid w:val="001818F5"/>
    <w:rsid w:val="0019022E"/>
    <w:rsid w:val="001A73C5"/>
    <w:rsid w:val="001D57FC"/>
    <w:rsid w:val="001F6956"/>
    <w:rsid w:val="002017D1"/>
    <w:rsid w:val="00233B3D"/>
    <w:rsid w:val="0023549C"/>
    <w:rsid w:val="002426E6"/>
    <w:rsid w:val="002C497F"/>
    <w:rsid w:val="002F2CCC"/>
    <w:rsid w:val="00362E2B"/>
    <w:rsid w:val="00371677"/>
    <w:rsid w:val="003773ED"/>
    <w:rsid w:val="004202C3"/>
    <w:rsid w:val="004916FE"/>
    <w:rsid w:val="004B24AA"/>
    <w:rsid w:val="00516089"/>
    <w:rsid w:val="00545FF5"/>
    <w:rsid w:val="005813CF"/>
    <w:rsid w:val="00591901"/>
    <w:rsid w:val="00593EEF"/>
    <w:rsid w:val="005A5B06"/>
    <w:rsid w:val="005E5317"/>
    <w:rsid w:val="00611A5B"/>
    <w:rsid w:val="00660A30"/>
    <w:rsid w:val="006A3BD8"/>
    <w:rsid w:val="006A55D6"/>
    <w:rsid w:val="006D7E75"/>
    <w:rsid w:val="00716D23"/>
    <w:rsid w:val="007760A0"/>
    <w:rsid w:val="007C1084"/>
    <w:rsid w:val="0080264F"/>
    <w:rsid w:val="0084595D"/>
    <w:rsid w:val="00857BED"/>
    <w:rsid w:val="008D0C53"/>
    <w:rsid w:val="009010F0"/>
    <w:rsid w:val="00906C7C"/>
    <w:rsid w:val="009277C5"/>
    <w:rsid w:val="00934CFC"/>
    <w:rsid w:val="00936DF3"/>
    <w:rsid w:val="00940942"/>
    <w:rsid w:val="00996109"/>
    <w:rsid w:val="00A00AAF"/>
    <w:rsid w:val="00A050B6"/>
    <w:rsid w:val="00A2525A"/>
    <w:rsid w:val="00A44127"/>
    <w:rsid w:val="00AA5B96"/>
    <w:rsid w:val="00B90479"/>
    <w:rsid w:val="00C0460C"/>
    <w:rsid w:val="00C1564F"/>
    <w:rsid w:val="00C41289"/>
    <w:rsid w:val="00C61D20"/>
    <w:rsid w:val="00C754EA"/>
    <w:rsid w:val="00C7687A"/>
    <w:rsid w:val="00C95961"/>
    <w:rsid w:val="00CD03FB"/>
    <w:rsid w:val="00CE0309"/>
    <w:rsid w:val="00D206B5"/>
    <w:rsid w:val="00D33BD2"/>
    <w:rsid w:val="00D45FDE"/>
    <w:rsid w:val="00D64FEE"/>
    <w:rsid w:val="00DB3E1C"/>
    <w:rsid w:val="00DC5AAC"/>
    <w:rsid w:val="00E607EA"/>
    <w:rsid w:val="00EA38D0"/>
    <w:rsid w:val="00EC3106"/>
    <w:rsid w:val="00EF45D3"/>
    <w:rsid w:val="00EF5886"/>
    <w:rsid w:val="00F43FF3"/>
    <w:rsid w:val="00F73746"/>
    <w:rsid w:val="00F77AD8"/>
    <w:rsid w:val="00F83CD4"/>
    <w:rsid w:val="00F90753"/>
    <w:rsid w:val="00F95E01"/>
    <w:rsid w:val="00FC4298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EC93"/>
  <w15:chartTrackingRefBased/>
  <w15:docId w15:val="{2339223D-2E39-454C-BF7A-AC6B8F7A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677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7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1677"/>
    <w:pPr>
      <w:ind w:left="720"/>
      <w:contextualSpacing/>
    </w:pPr>
  </w:style>
  <w:style w:type="character" w:styleId="a5">
    <w:name w:val="Emphasis"/>
    <w:basedOn w:val="a0"/>
    <w:uiPriority w:val="20"/>
    <w:qFormat/>
    <w:rsid w:val="00371677"/>
    <w:rPr>
      <w:i/>
      <w:iCs/>
    </w:rPr>
  </w:style>
  <w:style w:type="character" w:customStyle="1" w:styleId="apple-converted-space">
    <w:name w:val="apple-converted-space"/>
    <w:basedOn w:val="a0"/>
    <w:rsid w:val="00371677"/>
  </w:style>
  <w:style w:type="character" w:styleId="a6">
    <w:name w:val="Strong"/>
    <w:basedOn w:val="a0"/>
    <w:uiPriority w:val="22"/>
    <w:qFormat/>
    <w:rsid w:val="0037167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7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1677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7">
    <w:name w:val="Normal (Web)"/>
    <w:basedOn w:val="a"/>
    <w:uiPriority w:val="99"/>
    <w:semiHidden/>
    <w:unhideWhenUsed/>
    <w:rsid w:val="005A5B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Истомина [КСТ]</dc:creator>
  <cp:keywords/>
  <dc:description/>
  <cp:lastModifiedBy>Наталья Истомина [КСТ]</cp:lastModifiedBy>
  <cp:revision>80</cp:revision>
  <dcterms:created xsi:type="dcterms:W3CDTF">2025-01-09T12:48:00Z</dcterms:created>
  <dcterms:modified xsi:type="dcterms:W3CDTF">2025-06-13T05:27:00Z</dcterms:modified>
</cp:coreProperties>
</file>