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3451"/>
        <w:gridCol w:w="7323"/>
      </w:tblGrid>
      <w:tr w:rsidR="00E030B6" w:rsidRPr="00454B87" w:rsidTr="002C1BE4">
        <w:trPr>
          <w:trHeight w:val="14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6" w:rsidRPr="00454B87" w:rsidRDefault="00E030B6" w:rsidP="00E06C5D">
            <w:pPr>
              <w:rPr>
                <w:rFonts w:ascii="Times New Roman" w:hAnsi="Times New Roman"/>
                <w:b/>
                <w:lang w:val="kk-KZ"/>
              </w:rPr>
            </w:pPr>
            <w:r w:rsidRPr="00454B87">
              <w:rPr>
                <w:rFonts w:ascii="Times New Roman" w:hAnsi="Times New Roman"/>
                <w:b/>
                <w:lang w:val="kk-KZ"/>
              </w:rPr>
              <w:t>«</w:t>
            </w:r>
            <w:r w:rsidR="00A33B6F" w:rsidRPr="00454B87">
              <w:rPr>
                <w:rFonts w:ascii="Times New Roman" w:hAnsi="Times New Roman"/>
                <w:b/>
                <w:lang w:val="kk-KZ"/>
              </w:rPr>
              <w:t>Бекітемін</w:t>
            </w:r>
            <w:r w:rsidRPr="00454B87">
              <w:rPr>
                <w:rFonts w:ascii="Times New Roman" w:hAnsi="Times New Roman"/>
                <w:b/>
                <w:lang w:val="kk-KZ"/>
              </w:rPr>
              <w:t>»</w:t>
            </w:r>
          </w:p>
          <w:p w:rsidR="00E030B6" w:rsidRPr="00454B87" w:rsidRDefault="00E030B6" w:rsidP="00E06C5D">
            <w:pPr>
              <w:rPr>
                <w:rFonts w:ascii="Times New Roman" w:hAnsi="Times New Roman"/>
                <w:lang w:val="kk-KZ"/>
              </w:rPr>
            </w:pPr>
            <w:r w:rsidRPr="00454B87">
              <w:rPr>
                <w:rFonts w:ascii="Times New Roman" w:hAnsi="Times New Roman"/>
                <w:lang w:val="kk-KZ"/>
              </w:rPr>
              <w:t>директордың ОТІЖ орынбасары</w:t>
            </w:r>
            <w:r w:rsidR="00454B87" w:rsidRPr="00454B87">
              <w:rPr>
                <w:rFonts w:ascii="Times New Roman" w:hAnsi="Times New Roman"/>
                <w:lang w:val="kk-KZ"/>
              </w:rPr>
              <w:t>:</w:t>
            </w:r>
          </w:p>
          <w:p w:rsidR="00454B87" w:rsidRPr="00454B87" w:rsidRDefault="00454B87" w:rsidP="00E06C5D">
            <w:pPr>
              <w:rPr>
                <w:rFonts w:ascii="Times New Roman" w:hAnsi="Times New Roman"/>
                <w:lang w:val="kk-KZ"/>
              </w:rPr>
            </w:pPr>
          </w:p>
          <w:p w:rsidR="00E030B6" w:rsidRPr="00454B87" w:rsidRDefault="00E030B6" w:rsidP="00E06C5D">
            <w:pPr>
              <w:ind w:left="-142" w:firstLine="142"/>
              <w:rPr>
                <w:rFonts w:ascii="Times New Roman" w:hAnsi="Times New Roman"/>
                <w:lang w:val="kk-KZ"/>
              </w:rPr>
            </w:pPr>
            <w:r w:rsidRPr="00454B87">
              <w:rPr>
                <w:rFonts w:ascii="Times New Roman" w:hAnsi="Times New Roman"/>
                <w:lang w:val="kk-KZ"/>
              </w:rPr>
              <w:t>___________ З.И.Абубакирова</w:t>
            </w:r>
          </w:p>
          <w:p w:rsidR="00E030B6" w:rsidRPr="00454B87" w:rsidRDefault="00E030B6" w:rsidP="00942F50">
            <w:pPr>
              <w:rPr>
                <w:rFonts w:ascii="Times New Roman" w:hAnsi="Times New Roman"/>
                <w:b/>
                <w:lang w:val="kk-KZ"/>
              </w:rPr>
            </w:pPr>
            <w:r w:rsidRPr="00454B87">
              <w:rPr>
                <w:rFonts w:ascii="Times New Roman" w:hAnsi="Times New Roman"/>
              </w:rPr>
              <w:t>20</w:t>
            </w:r>
            <w:r w:rsidRPr="00454B87">
              <w:rPr>
                <w:rFonts w:ascii="Times New Roman" w:hAnsi="Times New Roman"/>
                <w:lang w:val="en-US"/>
              </w:rPr>
              <w:t>2</w:t>
            </w:r>
            <w:r w:rsidRPr="00454B87">
              <w:rPr>
                <w:rFonts w:ascii="Times New Roman" w:hAnsi="Times New Roman"/>
                <w:lang w:val="kk-KZ"/>
              </w:rPr>
              <w:t>2</w:t>
            </w:r>
            <w:r w:rsidRPr="00454B87">
              <w:rPr>
                <w:rFonts w:ascii="Times New Roman" w:hAnsi="Times New Roman"/>
              </w:rPr>
              <w:t>. «</w:t>
            </w:r>
            <w:r w:rsidR="00942F50" w:rsidRPr="00454B87">
              <w:rPr>
                <w:rFonts w:ascii="Times New Roman" w:hAnsi="Times New Roman"/>
                <w:lang w:val="kk-KZ"/>
              </w:rPr>
              <w:t>11</w:t>
            </w:r>
            <w:r w:rsidRPr="00454B87">
              <w:rPr>
                <w:rFonts w:ascii="Times New Roman" w:hAnsi="Times New Roman"/>
              </w:rPr>
              <w:t>»</w:t>
            </w:r>
            <w:r w:rsidRPr="00454B87">
              <w:rPr>
                <w:rFonts w:ascii="Times New Roman" w:hAnsi="Times New Roman"/>
                <w:lang w:val="kk-KZ"/>
              </w:rPr>
              <w:t xml:space="preserve">  </w:t>
            </w:r>
            <w:r w:rsidR="00942F50" w:rsidRPr="00454B87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B6" w:rsidRPr="00454B87" w:rsidRDefault="00454B87" w:rsidP="00454B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54B87">
              <w:rPr>
                <w:rFonts w:ascii="Times New Roman" w:hAnsi="Times New Roman" w:cs="Times New Roman"/>
                <w:b/>
                <w:lang w:val="kk-KZ"/>
              </w:rPr>
              <w:t>«Бекітемін»</w:t>
            </w:r>
          </w:p>
          <w:p w:rsidR="00454B87" w:rsidRPr="00454B87" w:rsidRDefault="00454B87" w:rsidP="00454B87">
            <w:pPr>
              <w:rPr>
                <w:rFonts w:ascii="Times New Roman" w:hAnsi="Times New Roman" w:cs="Times New Roman"/>
                <w:lang w:val="kk-KZ"/>
              </w:rPr>
            </w:pPr>
            <w:r w:rsidRPr="00454B87">
              <w:rPr>
                <w:rFonts w:ascii="Times New Roman" w:hAnsi="Times New Roman" w:cs="Times New Roman"/>
                <w:lang w:val="kk-KZ"/>
              </w:rPr>
              <w:t>Қазақстанның  зияткерлік «Бәйтерек»  мектебінің директоры:</w:t>
            </w:r>
          </w:p>
          <w:p w:rsidR="00454B87" w:rsidRPr="00454B87" w:rsidRDefault="00454B87" w:rsidP="00454B87">
            <w:pPr>
              <w:rPr>
                <w:rFonts w:ascii="Times New Roman" w:hAnsi="Times New Roman" w:cs="Times New Roman"/>
                <w:lang w:val="kk-KZ"/>
              </w:rPr>
            </w:pPr>
          </w:p>
          <w:p w:rsidR="00454B87" w:rsidRPr="00454B87" w:rsidRDefault="00454B87" w:rsidP="00454B87">
            <w:pPr>
              <w:rPr>
                <w:rFonts w:ascii="Times New Roman" w:hAnsi="Times New Roman" w:cs="Times New Roman"/>
                <w:lang w:val="kk-KZ"/>
              </w:rPr>
            </w:pPr>
            <w:r w:rsidRPr="00454B87">
              <w:rPr>
                <w:rFonts w:ascii="Times New Roman" w:hAnsi="Times New Roman" w:cs="Times New Roman"/>
                <w:lang w:val="kk-KZ"/>
              </w:rPr>
              <w:t>_________________________  Потий М.Ю.</w:t>
            </w:r>
          </w:p>
          <w:p w:rsidR="00454B87" w:rsidRPr="00454B87" w:rsidRDefault="00454B87" w:rsidP="00454B87">
            <w:pPr>
              <w:rPr>
                <w:rFonts w:ascii="Times New Roman" w:hAnsi="Times New Roman"/>
                <w:lang w:val="kk-KZ"/>
              </w:rPr>
            </w:pPr>
            <w:r w:rsidRPr="00454B87">
              <w:rPr>
                <w:rFonts w:ascii="Times New Roman" w:hAnsi="Times New Roman"/>
                <w:lang w:val="kk-KZ"/>
              </w:rPr>
              <w:t>2022. «11»   10</w:t>
            </w:r>
          </w:p>
        </w:tc>
      </w:tr>
      <w:tr w:rsidR="00454B87" w:rsidRPr="00454B87" w:rsidTr="00E06C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87" w:rsidRPr="00454B87" w:rsidRDefault="00454B87" w:rsidP="00454B87">
            <w:pPr>
              <w:spacing w:line="360" w:lineRule="auto"/>
              <w:rPr>
                <w:rFonts w:ascii="Times New Roman" w:hAnsi="Times New Roman"/>
                <w:b/>
                <w:lang w:val="kk-KZ"/>
              </w:rPr>
            </w:pPr>
            <w:r w:rsidRPr="00454B87">
              <w:rPr>
                <w:rFonts w:ascii="Times New Roman" w:hAnsi="Times New Roman"/>
                <w:b/>
                <w:lang w:val="kk-KZ"/>
              </w:rPr>
              <w:t>Мектеп: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87" w:rsidRPr="00197596" w:rsidRDefault="00454B87" w:rsidP="00454B87">
            <w:pPr>
              <w:spacing w:line="360" w:lineRule="auto"/>
              <w:rPr>
                <w:rFonts w:ascii="Times New Roman" w:hAnsi="Times New Roman"/>
                <w:lang w:val="kk-KZ"/>
              </w:rPr>
            </w:pPr>
            <w:r w:rsidRPr="00197596">
              <w:rPr>
                <w:rFonts w:ascii="Times New Roman" w:hAnsi="Times New Roman"/>
                <w:lang w:val="kk-KZ"/>
              </w:rPr>
              <w:t>ҚЗМ «Бәйтерек»</w:t>
            </w:r>
          </w:p>
        </w:tc>
      </w:tr>
      <w:tr w:rsidR="00454B87" w:rsidRPr="00454B87" w:rsidTr="00E06C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87" w:rsidRPr="00454B87" w:rsidRDefault="00454B87" w:rsidP="00454B87">
            <w:pPr>
              <w:spacing w:line="360" w:lineRule="auto"/>
              <w:rPr>
                <w:rFonts w:ascii="Times New Roman" w:hAnsi="Times New Roman"/>
                <w:b/>
                <w:lang w:val="kk-KZ"/>
              </w:rPr>
            </w:pPr>
            <w:r w:rsidRPr="00454B87">
              <w:rPr>
                <w:rFonts w:ascii="Times New Roman" w:hAnsi="Times New Roman"/>
                <w:b/>
                <w:lang w:val="kk-KZ"/>
              </w:rPr>
              <w:t xml:space="preserve">Мұғалімнің аты-жөні: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87" w:rsidRPr="00197596" w:rsidRDefault="00454B87" w:rsidP="00454B87">
            <w:pPr>
              <w:spacing w:line="360" w:lineRule="auto"/>
              <w:rPr>
                <w:rFonts w:ascii="Times New Roman" w:hAnsi="Times New Roman"/>
                <w:lang w:val="kk-KZ"/>
              </w:rPr>
            </w:pPr>
            <w:r w:rsidRPr="00197596">
              <w:rPr>
                <w:rFonts w:ascii="Times New Roman" w:hAnsi="Times New Roman"/>
                <w:lang w:val="kk-KZ"/>
              </w:rPr>
              <w:t>Ширинбекова Г.Х.</w:t>
            </w:r>
          </w:p>
        </w:tc>
      </w:tr>
      <w:tr w:rsidR="00454B87" w:rsidRPr="00454B87" w:rsidTr="00E06C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87" w:rsidRPr="00454B87" w:rsidRDefault="00454B87" w:rsidP="00454B87">
            <w:pPr>
              <w:spacing w:line="360" w:lineRule="auto"/>
              <w:rPr>
                <w:rFonts w:ascii="Times New Roman" w:hAnsi="Times New Roman"/>
                <w:b/>
                <w:lang w:val="kk-KZ"/>
              </w:rPr>
            </w:pPr>
            <w:r w:rsidRPr="00454B87">
              <w:rPr>
                <w:rFonts w:ascii="Times New Roman" w:hAnsi="Times New Roman"/>
                <w:b/>
                <w:lang w:val="kk-KZ"/>
              </w:rPr>
              <w:t xml:space="preserve">Пәні: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87" w:rsidRPr="00197596" w:rsidRDefault="00454B87" w:rsidP="00454B87">
            <w:pPr>
              <w:spacing w:line="360" w:lineRule="auto"/>
              <w:rPr>
                <w:rFonts w:ascii="Times New Roman" w:hAnsi="Times New Roman"/>
                <w:lang w:val="kk-KZ"/>
              </w:rPr>
            </w:pPr>
            <w:r w:rsidRPr="00197596">
              <w:rPr>
                <w:rFonts w:ascii="Times New Roman" w:hAnsi="Times New Roman"/>
                <w:lang w:val="kk-KZ"/>
              </w:rPr>
              <w:t>химия</w:t>
            </w:r>
          </w:p>
        </w:tc>
      </w:tr>
      <w:tr w:rsidR="00E030B6" w:rsidRPr="00197596" w:rsidTr="00E06C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6" w:rsidRPr="00197596" w:rsidRDefault="00E030B6" w:rsidP="00E06C5D">
            <w:pPr>
              <w:rPr>
                <w:rFonts w:ascii="Times New Roman" w:hAnsi="Times New Roman"/>
                <w:b/>
                <w:lang w:val="kk-KZ"/>
              </w:rPr>
            </w:pPr>
            <w:r w:rsidRPr="00197596">
              <w:rPr>
                <w:rFonts w:ascii="Times New Roman" w:hAnsi="Times New Roman"/>
                <w:b/>
                <w:lang w:val="kk-KZ"/>
              </w:rPr>
              <w:t xml:space="preserve">Ұзақ мерзімді жоспардың бөлім: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96" w:rsidRPr="00197596" w:rsidRDefault="00197596" w:rsidP="00197596">
            <w:pPr>
              <w:rPr>
                <w:rFonts w:ascii="Times New Roman" w:hAnsi="Times New Roman"/>
                <w:lang w:val="kk-KZ"/>
              </w:rPr>
            </w:pPr>
            <w:r w:rsidRPr="00197596">
              <w:rPr>
                <w:rFonts w:ascii="Times New Roman" w:hAnsi="Times New Roman"/>
                <w:lang w:val="kk-KZ"/>
              </w:rPr>
              <w:t xml:space="preserve">9.1В </w:t>
            </w:r>
            <w:r w:rsidRPr="00197596">
              <w:rPr>
                <w:rFonts w:ascii="Times New Roman" w:hAnsi="Times New Roman"/>
                <w:bCs/>
                <w:lang w:val="kk-KZ"/>
              </w:rPr>
              <w:t>Бейорганикалық қосылыстардың сапалық талдауы</w:t>
            </w:r>
          </w:p>
          <w:p w:rsidR="00E030B6" w:rsidRPr="00197596" w:rsidRDefault="00E030B6" w:rsidP="00E06C5D">
            <w:pPr>
              <w:tabs>
                <w:tab w:val="left" w:pos="411"/>
              </w:tabs>
              <w:suppressAutoHyphens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030B6" w:rsidRPr="00197596" w:rsidTr="00E06C5D">
        <w:trPr>
          <w:trHeight w:val="2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6" w:rsidRPr="00197596" w:rsidRDefault="00E030B6" w:rsidP="00454B87">
            <w:pPr>
              <w:spacing w:line="36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197596">
              <w:rPr>
                <w:rFonts w:ascii="Times New Roman" w:hAnsi="Times New Roman" w:cs="Times New Roman"/>
                <w:lang w:val="kk-KZ"/>
              </w:rPr>
              <w:t xml:space="preserve">Сыныбы:  </w:t>
            </w:r>
            <w:r w:rsidR="00197596" w:rsidRPr="00197596">
              <w:rPr>
                <w:rFonts w:ascii="Times New Roman" w:hAnsi="Times New Roman" w:cs="Times New Roman"/>
                <w:lang w:val="kk-KZ"/>
              </w:rPr>
              <w:t>9</w:t>
            </w:r>
            <w:r w:rsidRPr="00197596">
              <w:rPr>
                <w:rFonts w:ascii="Times New Roman" w:hAnsi="Times New Roman" w:cs="Times New Roman"/>
                <w:lang w:val="kk-KZ"/>
              </w:rPr>
              <w:t xml:space="preserve"> «А»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B6" w:rsidRPr="00197596" w:rsidRDefault="00E030B6" w:rsidP="002C1BE4">
            <w:pPr>
              <w:spacing w:line="36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197596">
              <w:rPr>
                <w:rFonts w:ascii="Times New Roman" w:hAnsi="Times New Roman" w:cs="Times New Roman"/>
                <w:lang w:val="kk-KZ"/>
              </w:rPr>
              <w:t xml:space="preserve">Қатысушылар саны:  </w:t>
            </w:r>
            <w:r w:rsidR="00454B87">
              <w:rPr>
                <w:rFonts w:ascii="Times New Roman" w:hAnsi="Times New Roman" w:cs="Times New Roman"/>
                <w:lang w:val="kk-KZ"/>
              </w:rPr>
              <w:t>14</w:t>
            </w:r>
            <w:r w:rsidRPr="00197596">
              <w:rPr>
                <w:rFonts w:ascii="Times New Roman" w:hAnsi="Times New Roman" w:cs="Times New Roman"/>
                <w:lang w:val="kk-KZ"/>
              </w:rPr>
              <w:t xml:space="preserve">                                     Қатыспағандар саны:</w:t>
            </w:r>
            <w:r w:rsidR="00454B87">
              <w:rPr>
                <w:rFonts w:ascii="Times New Roman" w:hAnsi="Times New Roman" w:cs="Times New Roman"/>
                <w:lang w:val="kk-KZ"/>
              </w:rPr>
              <w:t xml:space="preserve">   1</w:t>
            </w:r>
          </w:p>
        </w:tc>
      </w:tr>
      <w:tr w:rsidR="00E030B6" w:rsidRPr="00454B87" w:rsidTr="00E06C5D">
        <w:trPr>
          <w:trHeight w:val="3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6" w:rsidRPr="00197596" w:rsidRDefault="00E030B6" w:rsidP="00E06C5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97596">
              <w:rPr>
                <w:rFonts w:ascii="Times New Roman" w:hAnsi="Times New Roman" w:cs="Times New Roman"/>
                <w:lang w:val="kk-KZ"/>
              </w:rPr>
              <w:t>Сабақтың тақырыбы: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6" w:rsidRPr="00197596" w:rsidRDefault="00197596" w:rsidP="00197596">
            <w:pPr>
              <w:tabs>
                <w:tab w:val="left" w:pos="175"/>
                <w:tab w:val="left" w:pos="426"/>
                <w:tab w:val="left" w:pos="4890"/>
              </w:tabs>
              <w:suppressAutoHyphens/>
              <w:rPr>
                <w:rFonts w:ascii="Times New Roman" w:eastAsia="Calibri" w:hAnsi="Times New Roman" w:cs="Times New Roman"/>
                <w:b/>
                <w:bCs/>
                <w:color w:val="000000"/>
                <w:lang w:val="kk-KZ"/>
              </w:rPr>
            </w:pPr>
            <w:r w:rsidRPr="00197596">
              <w:rPr>
                <w:rFonts w:ascii="Times New Roman" w:hAnsi="Times New Roman"/>
                <w:b/>
                <w:lang w:val="kk-KZ"/>
              </w:rPr>
              <w:t>№2  практикалық жұмыс</w:t>
            </w:r>
            <w:r>
              <w:rPr>
                <w:rFonts w:ascii="Times New Roman" w:hAnsi="Times New Roman"/>
                <w:b/>
                <w:lang w:val="kk-KZ"/>
              </w:rPr>
              <w:t xml:space="preserve">: </w:t>
            </w:r>
            <w:r w:rsidRPr="00197596">
              <w:rPr>
                <w:rFonts w:ascii="Times New Roman" w:hAnsi="Times New Roman"/>
                <w:lang w:val="kk-KZ"/>
              </w:rPr>
              <w:t xml:space="preserve"> «Бейорганикалық  қосылыстар құрамынының сапалық  талдауы»</w:t>
            </w:r>
          </w:p>
        </w:tc>
      </w:tr>
      <w:tr w:rsidR="00197596" w:rsidRPr="00454B87" w:rsidTr="002C1BE4">
        <w:trPr>
          <w:trHeight w:val="6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96" w:rsidRPr="00197596" w:rsidRDefault="00197596" w:rsidP="00E06C5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97596">
              <w:rPr>
                <w:rFonts w:ascii="Times New Roman" w:hAnsi="Times New Roman" w:cs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96" w:rsidRPr="00197596" w:rsidRDefault="00197596" w:rsidP="00E20BAC">
            <w:pPr>
              <w:rPr>
                <w:rFonts w:ascii="Times New Roman" w:hAnsi="Times New Roman"/>
                <w:lang w:val="kk-KZ"/>
              </w:rPr>
            </w:pPr>
            <w:r w:rsidRPr="00197596">
              <w:rPr>
                <w:rFonts w:ascii="Times New Roman" w:hAnsi="Times New Roman"/>
                <w:lang w:val="kk-KZ"/>
              </w:rPr>
              <w:t>9.4.1.11 -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197596">
              <w:rPr>
                <w:rFonts w:ascii="Times New Roman" w:hAnsi="Times New Roman"/>
                <w:lang w:val="kk-KZ"/>
              </w:rPr>
              <w:t>белгісіз заттардағы катион және аниондарды анықтау тәжірибесінің жоспарын құру және оны практикада жүзеге асыру</w:t>
            </w:r>
          </w:p>
        </w:tc>
      </w:tr>
      <w:tr w:rsidR="00E030B6" w:rsidRPr="00454B87" w:rsidTr="00E06C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6" w:rsidRPr="00197596" w:rsidRDefault="00E030B6" w:rsidP="00E06C5D">
            <w:pPr>
              <w:rPr>
                <w:rFonts w:ascii="Times New Roman" w:hAnsi="Times New Roman"/>
                <w:lang w:val="kk-KZ"/>
              </w:rPr>
            </w:pPr>
            <w:r w:rsidRPr="00197596">
              <w:rPr>
                <w:rFonts w:ascii="Times New Roman" w:hAnsi="Times New Roman" w:cs="Times New Roman"/>
                <w:lang w:val="kk-KZ"/>
              </w:rPr>
              <w:t>Сабақтың мақсаты:</w:t>
            </w:r>
            <w:r w:rsidRPr="00197596">
              <w:rPr>
                <w:rFonts w:ascii="Times New Roman" w:hAnsi="Times New Roman"/>
                <w:lang w:val="kk-KZ"/>
              </w:rPr>
              <w:t xml:space="preserve"> </w:t>
            </w:r>
          </w:p>
          <w:p w:rsidR="00E030B6" w:rsidRPr="00197596" w:rsidRDefault="00E030B6" w:rsidP="00E06C5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6" w:rsidRPr="00197596" w:rsidRDefault="00E030B6" w:rsidP="00E06C5D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97596"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 xml:space="preserve">Барлық оқушылар үшін:  </w:t>
            </w:r>
            <w:r w:rsidR="00197596" w:rsidRPr="00197596">
              <w:rPr>
                <w:rFonts w:ascii="Times New Roman" w:hAnsi="Times New Roman"/>
                <w:lang w:val="kk-KZ"/>
              </w:rPr>
              <w:t>химия кабинетіндегі қауіпсіздік ережелерін біледі; катиондар мен аниондарды ажырата</w:t>
            </w:r>
            <w:r w:rsidR="00197596">
              <w:rPr>
                <w:rFonts w:ascii="Times New Roman" w:hAnsi="Times New Roman"/>
                <w:lang w:val="kk-KZ"/>
              </w:rPr>
              <w:t xml:space="preserve"> </w:t>
            </w:r>
            <w:r w:rsidR="00197596" w:rsidRPr="00197596">
              <w:rPr>
                <w:rFonts w:ascii="Times New Roman" w:hAnsi="Times New Roman"/>
                <w:lang w:val="kk-KZ"/>
              </w:rPr>
              <w:t xml:space="preserve"> алады.</w:t>
            </w:r>
          </w:p>
          <w:p w:rsidR="00197596" w:rsidRDefault="00E030B6" w:rsidP="00440AEB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</w:pPr>
            <w:r w:rsidRPr="00197596"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 xml:space="preserve">Көпшілік оқушылар үшін: </w:t>
            </w:r>
            <w:r w:rsidR="00440AEB" w:rsidRPr="00197596"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 xml:space="preserve"> </w:t>
            </w:r>
            <w:r w:rsidR="00197596" w:rsidRPr="00197596">
              <w:rPr>
                <w:rFonts w:ascii="Times New Roman" w:hAnsi="Times New Roman"/>
                <w:lang w:val="kk-KZ"/>
              </w:rPr>
              <w:t>катиондар мен аниондарға тиісті сапалық реактив таңдай алады</w:t>
            </w:r>
            <w:r w:rsidR="00EE5F80">
              <w:rPr>
                <w:rFonts w:ascii="Times New Roman" w:hAnsi="Times New Roman"/>
                <w:lang w:val="kk-KZ"/>
              </w:rPr>
              <w:t>, тәжірибені іске асырады.</w:t>
            </w:r>
            <w:r w:rsidR="00197596" w:rsidRPr="00197596"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 xml:space="preserve"> </w:t>
            </w:r>
          </w:p>
          <w:p w:rsidR="00E030B6" w:rsidRPr="00197596" w:rsidRDefault="00E030B6" w:rsidP="00EE5F80">
            <w:pPr>
              <w:spacing w:line="259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197596"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 xml:space="preserve">Кейбір оқушылар үшін:    </w:t>
            </w:r>
            <w:r w:rsidR="00EE5F80" w:rsidRPr="00EE5F80">
              <w:rPr>
                <w:rFonts w:ascii="Times New Roman" w:hAnsi="Times New Roman" w:cs="Times New Roman"/>
                <w:bCs/>
                <w:lang w:val="kk-KZ"/>
              </w:rPr>
              <w:t xml:space="preserve">тәжірибедегі </w:t>
            </w:r>
            <w:r w:rsidR="00197596" w:rsidRPr="00EE5F80">
              <w:rPr>
                <w:rFonts w:ascii="Times New Roman" w:hAnsi="Times New Roman"/>
                <w:lang w:val="kk-KZ"/>
              </w:rPr>
              <w:t xml:space="preserve"> </w:t>
            </w:r>
            <w:r w:rsidR="00197596" w:rsidRPr="00197596">
              <w:rPr>
                <w:rFonts w:ascii="Times New Roman" w:hAnsi="Times New Roman"/>
                <w:lang w:val="kk-KZ"/>
              </w:rPr>
              <w:t>реакция теңдеулерін теңесті</w:t>
            </w:r>
            <w:r w:rsidR="00942F50">
              <w:rPr>
                <w:rFonts w:ascii="Times New Roman" w:hAnsi="Times New Roman"/>
                <w:lang w:val="kk-KZ"/>
              </w:rPr>
              <w:t>реді</w:t>
            </w:r>
            <w:r w:rsidR="00197596" w:rsidRPr="00197596">
              <w:rPr>
                <w:rFonts w:ascii="Times New Roman" w:hAnsi="Times New Roman"/>
                <w:lang w:val="kk-KZ"/>
              </w:rPr>
              <w:t xml:space="preserve">, </w:t>
            </w:r>
            <w:r w:rsidR="00942F50">
              <w:rPr>
                <w:rFonts w:ascii="Times New Roman" w:hAnsi="Times New Roman"/>
                <w:lang w:val="kk-KZ"/>
              </w:rPr>
              <w:t xml:space="preserve">3 сатыдағы реакция </w:t>
            </w:r>
            <w:r w:rsidR="00EE5F80">
              <w:rPr>
                <w:rFonts w:ascii="Times New Roman" w:hAnsi="Times New Roman"/>
                <w:lang w:val="kk-KZ"/>
              </w:rPr>
              <w:t xml:space="preserve">теңдеулерін </w:t>
            </w:r>
            <w:r w:rsidR="00942F50">
              <w:rPr>
                <w:rFonts w:ascii="Times New Roman" w:hAnsi="Times New Roman"/>
                <w:lang w:val="kk-KZ"/>
              </w:rPr>
              <w:t xml:space="preserve"> жазады.</w:t>
            </w:r>
          </w:p>
        </w:tc>
      </w:tr>
    </w:tbl>
    <w:p w:rsidR="00E030B6" w:rsidRPr="00197596" w:rsidRDefault="00E030B6" w:rsidP="00E030B6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  <w:r w:rsidRPr="00197596">
        <w:rPr>
          <w:rFonts w:ascii="Times New Roman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2475"/>
        <w:gridCol w:w="502"/>
        <w:gridCol w:w="2985"/>
        <w:gridCol w:w="1976"/>
        <w:gridCol w:w="1276"/>
      </w:tblGrid>
      <w:tr w:rsidR="00E030B6" w:rsidRPr="00B57B9D" w:rsidTr="00276F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6" w:rsidRPr="00B57B9D" w:rsidRDefault="00E030B6" w:rsidP="009543F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7B9D">
              <w:rPr>
                <w:rFonts w:ascii="Times New Roman" w:hAnsi="Times New Roman" w:cs="Times New Roman"/>
                <w:lang w:val="kk-KZ"/>
              </w:rPr>
              <w:t>Сабақ кезеңі/Уақыты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6" w:rsidRPr="00B57B9D" w:rsidRDefault="00E030B6" w:rsidP="00E06C5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7B9D">
              <w:rPr>
                <w:rFonts w:ascii="Times New Roman" w:hAnsi="Times New Roman" w:cs="Times New Roman"/>
                <w:lang w:val="kk-KZ"/>
              </w:rPr>
              <w:t>Педагогтің іс-әрекеті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6E" w:rsidRPr="00B57B9D" w:rsidRDefault="00E030B6" w:rsidP="004C1D9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7B9D">
              <w:rPr>
                <w:rFonts w:ascii="Times New Roman" w:hAnsi="Times New Roman" w:cs="Times New Roman"/>
                <w:lang w:val="kk-KZ"/>
              </w:rPr>
              <w:t>Оқушының іс-әрекеті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6" w:rsidRPr="00B57B9D" w:rsidRDefault="00E030B6" w:rsidP="00E06C5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7B9D">
              <w:rPr>
                <w:rFonts w:ascii="Times New Roman" w:hAnsi="Times New Roman" w:cs="Times New Roman"/>
                <w:lang w:val="kk-KZ"/>
              </w:rPr>
              <w:t>Бағалау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6" w:rsidRPr="00B57B9D" w:rsidRDefault="00E030B6" w:rsidP="00E06C5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7B9D">
              <w:rPr>
                <w:rFonts w:ascii="Times New Roman" w:hAnsi="Times New Roman" w:cs="Times New Roman"/>
                <w:lang w:val="kk-KZ"/>
              </w:rPr>
              <w:t>Ресурстар</w:t>
            </w:r>
          </w:p>
        </w:tc>
      </w:tr>
      <w:tr w:rsidR="00E030B6" w:rsidRPr="00B57B9D" w:rsidTr="00276F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6" w:rsidRPr="00B57B9D" w:rsidRDefault="00E030B6" w:rsidP="00E06C5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7B9D"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:rsidR="001B026E" w:rsidRPr="00B57B9D" w:rsidRDefault="001B026E" w:rsidP="00E06C5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7B9D">
              <w:rPr>
                <w:rFonts w:ascii="Times New Roman" w:hAnsi="Times New Roman" w:cs="Times New Roman"/>
                <w:lang w:val="kk-KZ"/>
              </w:rPr>
              <w:t>Жаңа сабаққа кіріспе</w:t>
            </w:r>
          </w:p>
          <w:p w:rsidR="00E030B6" w:rsidRPr="00B57B9D" w:rsidRDefault="00BE1E4B" w:rsidP="00E06C5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E030B6" w:rsidRPr="00B57B9D">
              <w:rPr>
                <w:rFonts w:ascii="Times New Roman" w:hAnsi="Times New Roman" w:cs="Times New Roman"/>
                <w:lang w:val="kk-KZ"/>
              </w:rPr>
              <w:t xml:space="preserve"> мин.</w:t>
            </w:r>
          </w:p>
          <w:p w:rsidR="0092714D" w:rsidRPr="00B57B9D" w:rsidRDefault="0092714D" w:rsidP="00E06C5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7B9D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66FE52E6" wp14:editId="45BF334C">
                  <wp:simplePos x="0" y="0"/>
                  <wp:positionH relativeFrom="column">
                    <wp:posOffset>183120</wp:posOffset>
                  </wp:positionH>
                  <wp:positionV relativeFrom="paragraph">
                    <wp:posOffset>86852</wp:posOffset>
                  </wp:positionV>
                  <wp:extent cx="498763" cy="498763"/>
                  <wp:effectExtent l="0" t="0" r="0" b="0"/>
                  <wp:wrapNone/>
                  <wp:docPr id="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63" cy="498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F3" w:rsidRDefault="00A267F3" w:rsidP="00A267F3">
            <w:pPr>
              <w:widowControl w:val="0"/>
              <w:ind w:right="-11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І. </w:t>
            </w:r>
            <w:r w:rsidR="00440AEB" w:rsidRPr="00B57B9D">
              <w:rPr>
                <w:rFonts w:ascii="Times New Roman" w:hAnsi="Times New Roman" w:cs="Times New Roman"/>
                <w:b/>
                <w:lang w:val="kk-KZ"/>
              </w:rPr>
              <w:t xml:space="preserve">Ынтымақтастыру атмосферасын құру. </w:t>
            </w:r>
            <w:r w:rsidR="00440AEB" w:rsidRPr="00B57B9D">
              <w:rPr>
                <w:rFonts w:ascii="Times New Roman" w:hAnsi="Times New Roman" w:cs="Times New Roman"/>
                <w:lang w:val="kk-KZ"/>
              </w:rPr>
              <w:t>Оқушылармен амандасып, көңіл – күйлерін қалыптастыру.</w:t>
            </w:r>
          </w:p>
          <w:p w:rsidR="00A267F3" w:rsidRPr="00A267F3" w:rsidRDefault="00A267F3" w:rsidP="00A267F3">
            <w:pPr>
              <w:widowControl w:val="0"/>
              <w:ind w:right="-111"/>
              <w:rPr>
                <w:rFonts w:ascii="Times New Roman" w:hAnsi="Times New Roman" w:cs="Times New Roman"/>
                <w:b/>
                <w:lang w:val="kk-KZ"/>
              </w:rPr>
            </w:pPr>
            <w:r w:rsidRPr="00A267F3">
              <w:rPr>
                <w:rFonts w:ascii="Times New Roman" w:hAnsi="Times New Roman" w:cs="Times New Roman"/>
                <w:b/>
                <w:lang w:val="kk-KZ"/>
              </w:rPr>
              <w:t>ІІ. Сыныпты «</w:t>
            </w:r>
            <w:r w:rsidR="0007618C">
              <w:rPr>
                <w:rFonts w:ascii="Times New Roman" w:hAnsi="Times New Roman" w:cs="Times New Roman"/>
                <w:b/>
                <w:lang w:val="kk-KZ"/>
              </w:rPr>
              <w:t>Түрлі түсті фигуралар</w:t>
            </w:r>
            <w:r w:rsidRPr="00A267F3">
              <w:rPr>
                <w:rFonts w:ascii="Times New Roman" w:hAnsi="Times New Roman" w:cs="Times New Roman"/>
                <w:b/>
                <w:lang w:val="kk-KZ"/>
              </w:rPr>
              <w:t>» тәсілімен топқа бөлу.</w:t>
            </w:r>
          </w:p>
          <w:p w:rsidR="00153E0A" w:rsidRPr="00B57B9D" w:rsidRDefault="00A267F3" w:rsidP="00A267F3">
            <w:pPr>
              <w:widowControl w:val="0"/>
              <w:ind w:right="-111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ІІІ.</w:t>
            </w:r>
            <w:r w:rsidR="001B026E" w:rsidRPr="00B57B9D">
              <w:rPr>
                <w:rFonts w:ascii="Times New Roman" w:hAnsi="Times New Roman" w:cs="Times New Roman"/>
                <w:b/>
                <w:lang w:val="kk-KZ"/>
              </w:rPr>
              <w:t>(Ұ)</w:t>
            </w:r>
            <w:r w:rsidR="00153E0A" w:rsidRPr="00B57B9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153E0A" w:rsidRPr="00B57B9D">
              <w:rPr>
                <w:rFonts w:ascii="Times New Roman" w:hAnsi="Times New Roman"/>
                <w:b/>
                <w:bCs/>
                <w:lang w:val="kk-KZ"/>
              </w:rPr>
              <w:t>Оқушылардың назарын шоғырландыру</w:t>
            </w:r>
          </w:p>
          <w:p w:rsidR="00153E0A" w:rsidRPr="00B57B9D" w:rsidRDefault="00A267F3" w:rsidP="00A267F3">
            <w:pPr>
              <w:ind w:right="-111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</w:t>
            </w:r>
            <w:r w:rsidR="00153E0A" w:rsidRPr="00B57B9D">
              <w:rPr>
                <w:rFonts w:ascii="Times New Roman" w:hAnsi="Times New Roman"/>
                <w:lang w:val="kk-KZ"/>
              </w:rPr>
              <w:t>имия кабинетіндегі қауіпсіздік техникасы ережелерін еске түсір</w:t>
            </w:r>
            <w:r>
              <w:rPr>
                <w:rFonts w:ascii="Times New Roman" w:hAnsi="Times New Roman"/>
                <w:lang w:val="kk-KZ"/>
              </w:rPr>
              <w:t>у</w:t>
            </w:r>
            <w:r w:rsidR="00153E0A" w:rsidRPr="00B57B9D">
              <w:rPr>
                <w:rFonts w:ascii="Times New Roman" w:hAnsi="Times New Roman"/>
                <w:lang w:val="kk-KZ"/>
              </w:rPr>
              <w:t xml:space="preserve">: </w:t>
            </w:r>
          </w:p>
          <w:p w:rsidR="00153E0A" w:rsidRPr="00B57B9D" w:rsidRDefault="00153E0A" w:rsidP="00A267F3">
            <w:pPr>
              <w:ind w:right="-111"/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1. Қышқылды суға құямыз (иә)</w:t>
            </w:r>
          </w:p>
          <w:p w:rsidR="00153E0A" w:rsidRPr="00B57B9D" w:rsidRDefault="00153E0A" w:rsidP="00A267F3">
            <w:pPr>
              <w:ind w:right="-111"/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2. Спиртшамды сумен сөндіреміз (жоқ)</w:t>
            </w:r>
          </w:p>
          <w:p w:rsidR="00153E0A" w:rsidRPr="00B57B9D" w:rsidRDefault="00153E0A" w:rsidP="00A267F3">
            <w:pPr>
              <w:ind w:right="-111"/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3. Химиялық заттардың дәмін татуға болады (жоқ)</w:t>
            </w:r>
          </w:p>
          <w:p w:rsidR="00153E0A" w:rsidRPr="00B57B9D" w:rsidRDefault="00153E0A" w:rsidP="00A267F3">
            <w:pPr>
              <w:ind w:right="-111"/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4. Газды желпіп иіскейміз (иә)</w:t>
            </w:r>
          </w:p>
          <w:p w:rsidR="00153E0A" w:rsidRPr="00B57B9D" w:rsidRDefault="00153E0A" w:rsidP="00A267F3">
            <w:pPr>
              <w:ind w:right="-111"/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5. Жарақат алғанда мұғалімге хабар береміз (иә)</w:t>
            </w:r>
          </w:p>
          <w:p w:rsidR="00153E0A" w:rsidRPr="00B57B9D" w:rsidRDefault="00153E0A" w:rsidP="00A267F3">
            <w:pPr>
              <w:ind w:right="-111"/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6. Заттардың қалдығын қайта ыдысқа саламыз (жоқ)</w:t>
            </w:r>
          </w:p>
          <w:p w:rsidR="00153E0A" w:rsidRPr="00B57B9D" w:rsidRDefault="00153E0A" w:rsidP="00A267F3">
            <w:pPr>
              <w:ind w:right="-111"/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7. Этикеткасыз затпен жұмыс істеуге болады (жоқ)</w:t>
            </w:r>
          </w:p>
          <w:p w:rsidR="00153E0A" w:rsidRPr="00B57B9D" w:rsidRDefault="00153E0A" w:rsidP="00A267F3">
            <w:pPr>
              <w:ind w:right="-111"/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8. Аздаған шытын</w:t>
            </w:r>
            <w:r w:rsidR="00086C2F">
              <w:rPr>
                <w:rFonts w:ascii="Times New Roman" w:hAnsi="Times New Roman"/>
                <w:lang w:val="kk-KZ"/>
              </w:rPr>
              <w:t>а</w:t>
            </w:r>
            <w:r w:rsidRPr="00B57B9D">
              <w:rPr>
                <w:rFonts w:ascii="Times New Roman" w:hAnsi="Times New Roman"/>
                <w:lang w:val="kk-KZ"/>
              </w:rPr>
              <w:t>ған бар ыдыспен жұмыс істеуге болады (жоқ)</w:t>
            </w:r>
          </w:p>
          <w:p w:rsidR="00153E0A" w:rsidRPr="00B57B9D" w:rsidRDefault="00153E0A" w:rsidP="00A267F3">
            <w:pPr>
              <w:ind w:right="-111"/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9. Газ бөлетін жұмысты тартпа шкафта жасаймыз (иә)</w:t>
            </w:r>
          </w:p>
          <w:p w:rsidR="00A267F3" w:rsidRPr="00B57B9D" w:rsidRDefault="00153E0A" w:rsidP="00EA4641">
            <w:pPr>
              <w:ind w:right="-111"/>
              <w:rPr>
                <w:rFonts w:ascii="Times New Roman" w:hAnsi="Times New Roman" w:cs="Times New Roman"/>
                <w:b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10. Ыдыстардың бұрандамаларын ауыстырып жабуға болады (жоқ)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8F" w:rsidRDefault="00034C8F" w:rsidP="00034C8F">
            <w:pPr>
              <w:pStyle w:val="TableParagraph"/>
              <w:tabs>
                <w:tab w:val="left" w:pos="275"/>
              </w:tabs>
              <w:rPr>
                <w:i/>
              </w:rPr>
            </w:pPr>
            <w:r w:rsidRPr="00B57B9D">
              <w:rPr>
                <w:i/>
              </w:rPr>
              <w:t>Білім</w:t>
            </w:r>
            <w:r w:rsidRPr="00B57B9D">
              <w:rPr>
                <w:i/>
                <w:spacing w:val="-1"/>
              </w:rPr>
              <w:t xml:space="preserve"> </w:t>
            </w:r>
            <w:r w:rsidRPr="00B57B9D">
              <w:rPr>
                <w:i/>
              </w:rPr>
              <w:t>алушы</w:t>
            </w:r>
          </w:p>
          <w:p w:rsidR="0007618C" w:rsidRDefault="0007618C" w:rsidP="00034C8F">
            <w:pPr>
              <w:pStyle w:val="TableParagraph"/>
              <w:tabs>
                <w:tab w:val="left" w:pos="275"/>
              </w:tabs>
            </w:pPr>
            <w:r w:rsidRPr="0007618C">
              <w:t xml:space="preserve">Оқушылар қораптағы түрлі түсті фигураларды таңдау арқылы </w:t>
            </w:r>
            <w:r>
              <w:t xml:space="preserve">4 </w:t>
            </w:r>
            <w:r w:rsidRPr="0007618C">
              <w:t xml:space="preserve">топқа бөлінеді. </w:t>
            </w:r>
          </w:p>
          <w:p w:rsidR="0007618C" w:rsidRDefault="0007618C" w:rsidP="00034C8F">
            <w:pPr>
              <w:pStyle w:val="TableParagraph"/>
              <w:tabs>
                <w:tab w:val="left" w:pos="275"/>
              </w:tabs>
            </w:pPr>
            <w:r>
              <w:t>1-топ: қызыл</w:t>
            </w:r>
          </w:p>
          <w:p w:rsidR="0007618C" w:rsidRDefault="0007618C" w:rsidP="00034C8F">
            <w:pPr>
              <w:pStyle w:val="TableParagraph"/>
              <w:tabs>
                <w:tab w:val="left" w:pos="275"/>
              </w:tabs>
            </w:pPr>
            <w:r>
              <w:t>2-топ: сары</w:t>
            </w:r>
          </w:p>
          <w:p w:rsidR="0007618C" w:rsidRDefault="0007618C" w:rsidP="00034C8F">
            <w:pPr>
              <w:pStyle w:val="TableParagraph"/>
              <w:tabs>
                <w:tab w:val="left" w:pos="275"/>
              </w:tabs>
            </w:pPr>
            <w:r>
              <w:t>3-топ: қызғылт</w:t>
            </w:r>
          </w:p>
          <w:p w:rsidR="0007618C" w:rsidRPr="0007618C" w:rsidRDefault="0007618C" w:rsidP="00034C8F">
            <w:pPr>
              <w:pStyle w:val="TableParagraph"/>
              <w:tabs>
                <w:tab w:val="left" w:pos="275"/>
              </w:tabs>
            </w:pPr>
            <w:r>
              <w:t>4-топ: көк</w:t>
            </w:r>
          </w:p>
          <w:p w:rsidR="0007618C" w:rsidRDefault="0007618C" w:rsidP="00034C8F">
            <w:pPr>
              <w:pStyle w:val="TableParagraph"/>
              <w:tabs>
                <w:tab w:val="left" w:pos="275"/>
              </w:tabs>
              <w:rPr>
                <w:i/>
              </w:rPr>
            </w:pPr>
          </w:p>
          <w:p w:rsidR="0007618C" w:rsidRDefault="0007618C" w:rsidP="00034C8F">
            <w:pPr>
              <w:pStyle w:val="TableParagraph"/>
              <w:tabs>
                <w:tab w:val="left" w:pos="275"/>
              </w:tabs>
              <w:rPr>
                <w:i/>
              </w:rPr>
            </w:pPr>
          </w:p>
          <w:p w:rsidR="0007618C" w:rsidRDefault="0007618C" w:rsidP="00034C8F">
            <w:pPr>
              <w:pStyle w:val="TableParagraph"/>
              <w:tabs>
                <w:tab w:val="left" w:pos="275"/>
              </w:tabs>
              <w:rPr>
                <w:i/>
              </w:rPr>
            </w:pPr>
          </w:p>
          <w:p w:rsidR="00EA4641" w:rsidRDefault="00EA4641" w:rsidP="00034C8F">
            <w:pPr>
              <w:pStyle w:val="TableParagraph"/>
              <w:tabs>
                <w:tab w:val="left" w:pos="275"/>
              </w:tabs>
              <w:rPr>
                <w:i/>
              </w:rPr>
            </w:pPr>
          </w:p>
          <w:p w:rsidR="00EA4641" w:rsidRPr="00B57B9D" w:rsidRDefault="00EA4641" w:rsidP="00034C8F">
            <w:pPr>
              <w:pStyle w:val="TableParagraph"/>
              <w:tabs>
                <w:tab w:val="left" w:pos="275"/>
              </w:tabs>
              <w:rPr>
                <w:i/>
              </w:rPr>
            </w:pPr>
          </w:p>
          <w:p w:rsidR="00276F55" w:rsidRDefault="00276F55" w:rsidP="00276F55">
            <w:pPr>
              <w:pStyle w:val="TableParagraph"/>
              <w:tabs>
                <w:tab w:val="left" w:pos="275"/>
                <w:tab w:val="left" w:pos="426"/>
                <w:tab w:val="left" w:pos="3055"/>
                <w:tab w:val="left" w:pos="3862"/>
                <w:tab w:val="left" w:pos="6064"/>
              </w:tabs>
            </w:pPr>
            <w:r>
              <w:t xml:space="preserve">-  </w:t>
            </w:r>
            <w:r w:rsidR="00F15AB6" w:rsidRPr="00B57B9D">
              <w:t>Химия кабинетіндегі қауіпсіздік ережелерін біледі.</w:t>
            </w:r>
            <w:r w:rsidR="00034C8F" w:rsidRPr="00B57B9D">
              <w:tab/>
            </w:r>
          </w:p>
          <w:p w:rsidR="00F15AB6" w:rsidRPr="00B57B9D" w:rsidRDefault="00F15AB6" w:rsidP="00F15AB6">
            <w:pPr>
              <w:jc w:val="both"/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- спиртшаммен жұмыс жасауды біледі</w:t>
            </w:r>
          </w:p>
          <w:p w:rsidR="00440AEB" w:rsidRPr="00B57B9D" w:rsidRDefault="00F15AB6" w:rsidP="00F15AB6">
            <w:pPr>
              <w:widowControl w:val="0"/>
              <w:rPr>
                <w:rFonts w:ascii="Times New Roman" w:hAnsi="Times New Roman" w:cs="Times New Roman"/>
                <w:lang w:val="kk-KZ" w:eastAsia="en-GB"/>
              </w:rPr>
            </w:pPr>
            <w:r w:rsidRPr="00B57B9D">
              <w:rPr>
                <w:rFonts w:ascii="Times New Roman" w:hAnsi="Times New Roman"/>
                <w:lang w:val="kk-KZ"/>
              </w:rPr>
              <w:t>- химиялық заттарды қолдану ережелерін біледі</w:t>
            </w:r>
            <w:r w:rsidRPr="00B57B9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</w:t>
            </w:r>
          </w:p>
          <w:p w:rsidR="00440AEB" w:rsidRPr="00B57B9D" w:rsidRDefault="00440AEB" w:rsidP="00034C8F">
            <w:pPr>
              <w:widowControl w:val="0"/>
              <w:rPr>
                <w:rFonts w:ascii="Times New Roman" w:hAnsi="Times New Roman" w:cs="Times New Roman"/>
                <w:lang w:val="kk-KZ" w:eastAsia="en-GB"/>
              </w:rPr>
            </w:pPr>
          </w:p>
          <w:p w:rsidR="00440AEB" w:rsidRPr="00B57B9D" w:rsidRDefault="00440AEB" w:rsidP="00034C8F">
            <w:pPr>
              <w:widowControl w:val="0"/>
              <w:rPr>
                <w:rFonts w:ascii="Times New Roman" w:hAnsi="Times New Roman" w:cs="Times New Roman"/>
                <w:lang w:val="kk-KZ" w:eastAsia="en-GB"/>
              </w:rPr>
            </w:pPr>
          </w:p>
          <w:p w:rsidR="00440AEB" w:rsidRPr="00B57B9D" w:rsidRDefault="00F15AB6" w:rsidP="00034C8F">
            <w:pPr>
              <w:widowControl w:val="0"/>
              <w:rPr>
                <w:rFonts w:ascii="Times New Roman" w:hAnsi="Times New Roman" w:cs="Times New Roman"/>
                <w:lang w:val="kk-KZ" w:eastAsia="en-GB"/>
              </w:rPr>
            </w:pPr>
            <w:r w:rsidRPr="00B57B9D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31FBA1C" wp14:editId="0333934D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13335</wp:posOffset>
                  </wp:positionV>
                  <wp:extent cx="1247775" cy="1166495"/>
                  <wp:effectExtent l="0" t="0" r="9525" b="0"/>
                  <wp:wrapNone/>
                  <wp:docPr id="22" name="Рисунок 7" descr="http://www.onelovesouthernafrica.org/wp-content/uploads/2009/01/ta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onelovesouthernafrica.org/wp-content/uploads/2009/01/tal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6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40AEB" w:rsidRPr="00B57B9D" w:rsidRDefault="00440AEB" w:rsidP="00034C8F">
            <w:pPr>
              <w:widowControl w:val="0"/>
              <w:rPr>
                <w:rFonts w:ascii="Times New Roman" w:hAnsi="Times New Roman" w:cs="Times New Roman"/>
                <w:lang w:val="kk-KZ" w:eastAsia="en-GB"/>
              </w:rPr>
            </w:pPr>
          </w:p>
          <w:p w:rsidR="00440AEB" w:rsidRPr="00B57B9D" w:rsidRDefault="00440AEB" w:rsidP="00034C8F">
            <w:pPr>
              <w:widowControl w:val="0"/>
              <w:rPr>
                <w:rFonts w:ascii="Times New Roman" w:hAnsi="Times New Roman" w:cs="Times New Roman"/>
                <w:lang w:val="kk-KZ" w:eastAsia="en-GB"/>
              </w:rPr>
            </w:pPr>
          </w:p>
          <w:p w:rsidR="00440AEB" w:rsidRPr="00B57B9D" w:rsidRDefault="00440AEB" w:rsidP="00034C8F">
            <w:pPr>
              <w:widowControl w:val="0"/>
              <w:rPr>
                <w:rFonts w:ascii="Times New Roman" w:hAnsi="Times New Roman" w:cs="Times New Roman"/>
                <w:lang w:val="kk-KZ" w:eastAsia="en-GB"/>
              </w:rPr>
            </w:pPr>
          </w:p>
          <w:p w:rsidR="00440AEB" w:rsidRPr="00B57B9D" w:rsidRDefault="00440AEB" w:rsidP="00034C8F">
            <w:pPr>
              <w:widowControl w:val="0"/>
              <w:rPr>
                <w:rFonts w:ascii="Times New Roman" w:hAnsi="Times New Roman" w:cs="Times New Roman"/>
                <w:lang w:val="kk-KZ" w:eastAsia="en-GB"/>
              </w:rPr>
            </w:pPr>
          </w:p>
          <w:p w:rsidR="00440AEB" w:rsidRPr="00B57B9D" w:rsidRDefault="00440AEB" w:rsidP="00034C8F">
            <w:pPr>
              <w:widowControl w:val="0"/>
              <w:rPr>
                <w:rFonts w:ascii="Times New Roman" w:hAnsi="Times New Roman" w:cs="Times New Roman"/>
                <w:lang w:val="kk-KZ" w:eastAsia="en-GB"/>
              </w:rPr>
            </w:pPr>
          </w:p>
          <w:p w:rsidR="00440AEB" w:rsidRPr="00B57B9D" w:rsidRDefault="00440AEB" w:rsidP="00034C8F">
            <w:pPr>
              <w:widowControl w:val="0"/>
              <w:rPr>
                <w:rFonts w:ascii="Times New Roman" w:hAnsi="Times New Roman" w:cs="Times New Roman"/>
                <w:lang w:val="kk-KZ" w:eastAsia="en-GB"/>
              </w:rPr>
            </w:pPr>
          </w:p>
          <w:p w:rsidR="00440AEB" w:rsidRPr="00B57B9D" w:rsidRDefault="00440AEB" w:rsidP="00034C8F">
            <w:pPr>
              <w:widowControl w:val="0"/>
              <w:rPr>
                <w:rFonts w:ascii="Times New Roman" w:hAnsi="Times New Roman" w:cs="Times New Roman"/>
                <w:lang w:val="kk-KZ" w:eastAsia="en-GB"/>
              </w:rPr>
            </w:pPr>
          </w:p>
          <w:p w:rsidR="00440AEB" w:rsidRPr="00B57B9D" w:rsidRDefault="00440AEB" w:rsidP="00034C8F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4D" w:rsidRPr="00B57B9D" w:rsidRDefault="0092714D" w:rsidP="0092714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B57B9D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  <w:r w:rsidRPr="00B57B9D">
              <w:rPr>
                <w:rFonts w:ascii="Times New Roman" w:hAnsi="Times New Roman" w:cs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92714D" w:rsidRPr="00B57B9D" w:rsidRDefault="0092714D" w:rsidP="0092714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B57B9D">
              <w:rPr>
                <w:rFonts w:ascii="Times New Roman" w:hAnsi="Times New Roman" w:cs="Times New Roman"/>
                <w:b/>
                <w:lang w:val="kk-KZ"/>
              </w:rPr>
              <w:t>Тиімділігі:</w:t>
            </w:r>
            <w:r w:rsidRPr="00B57B9D">
              <w:rPr>
                <w:rFonts w:ascii="Times New Roman" w:hAnsi="Times New Roman" w:cs="Times New Roman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E030B6" w:rsidRPr="00B57B9D" w:rsidRDefault="0092714D" w:rsidP="0092714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B57B9D">
              <w:rPr>
                <w:rFonts w:ascii="Times New Roman" w:hAnsi="Times New Roman" w:cs="Times New Roman"/>
                <w:b/>
                <w:lang w:val="kk-KZ"/>
              </w:rPr>
              <w:t xml:space="preserve">Саралау: </w:t>
            </w:r>
            <w:r w:rsidRPr="00B57B9D">
              <w:rPr>
                <w:rFonts w:ascii="Times New Roman" w:hAnsi="Times New Roman" w:cs="Times New Roman"/>
                <w:lang w:val="kk-KZ"/>
              </w:rPr>
              <w:t xml:space="preserve">Бұл жерде саралаудың </w:t>
            </w:r>
            <w:r w:rsidR="00D23538" w:rsidRPr="00B57B9D">
              <w:rPr>
                <w:rFonts w:ascii="Times New Roman" w:hAnsi="Times New Roman" w:cs="Times New Roman"/>
                <w:b/>
                <w:lang w:val="kk-KZ"/>
              </w:rPr>
              <w:t xml:space="preserve">Өз ойын дұрыс мағынада білдіріп, </w:t>
            </w:r>
            <w:r w:rsidR="00D23538" w:rsidRPr="00B57B9D">
              <w:rPr>
                <w:rFonts w:ascii="Times New Roman" w:hAnsi="Times New Roman" w:cs="Times New Roman"/>
                <w:lang w:val="kk-KZ"/>
              </w:rPr>
              <w:t xml:space="preserve"> талқылауға белсенділікпен қатысқан оқушыға </w:t>
            </w:r>
            <w:r w:rsidR="00D23538" w:rsidRPr="00B57B9D">
              <w:rPr>
                <w:rFonts w:ascii="Times New Roman" w:hAnsi="Times New Roman" w:cs="Times New Roman"/>
                <w:iCs/>
                <w:u w:val="single"/>
                <w:lang w:val="kk-KZ"/>
              </w:rPr>
              <w:t>«Жарайсың!»</w:t>
            </w:r>
            <w:r w:rsidR="00D23538" w:rsidRPr="00B57B9D">
              <w:rPr>
                <w:rFonts w:ascii="Times New Roman" w:hAnsi="Times New Roman" w:cs="Times New Roman"/>
                <w:iCs/>
                <w:lang w:val="kk-KZ"/>
              </w:rPr>
              <w:t xml:space="preserve"> деген </w:t>
            </w:r>
            <w:r w:rsidR="00D23538" w:rsidRPr="00B57B9D">
              <w:rPr>
                <w:rFonts w:ascii="Times New Roman" w:hAnsi="Times New Roman" w:cs="Times New Roman"/>
                <w:iCs/>
                <w:u w:val="single"/>
                <w:lang w:val="kk-KZ"/>
              </w:rPr>
              <w:t>мадақтау сөзімен</w:t>
            </w:r>
            <w:r w:rsidR="00D23538" w:rsidRPr="00B57B9D">
              <w:rPr>
                <w:rFonts w:ascii="Times New Roman" w:hAnsi="Times New Roman" w:cs="Times New Roman"/>
                <w:lang w:val="kk-KZ"/>
              </w:rPr>
              <w:t xml:space="preserve"> ынталандыру.  </w:t>
            </w:r>
          </w:p>
          <w:p w:rsidR="00D23538" w:rsidRPr="00B57B9D" w:rsidRDefault="00D23538" w:rsidP="0092714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D23538" w:rsidRPr="00B57B9D" w:rsidRDefault="00D23538" w:rsidP="0092714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0A" w:rsidRPr="00B57B9D" w:rsidRDefault="00153E0A" w:rsidP="00153E0A">
            <w:pPr>
              <w:jc w:val="both"/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Қауіпсіздік ережесінің стенді</w:t>
            </w:r>
          </w:p>
          <w:p w:rsidR="00E030B6" w:rsidRPr="00B57B9D" w:rsidRDefault="00E030B6" w:rsidP="00E06C5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53E0A" w:rsidRPr="00B57B9D" w:rsidRDefault="00153E0A" w:rsidP="00E06C5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53E0A" w:rsidRPr="00B57B9D" w:rsidRDefault="00153E0A" w:rsidP="00E06C5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A32A9" w:rsidRPr="00B57B9D" w:rsidRDefault="00AA32A9" w:rsidP="00E06C5D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Заттардың ерігіштік кестесі</w:t>
            </w:r>
          </w:p>
          <w:p w:rsidR="00AA32A9" w:rsidRPr="00B57B9D" w:rsidRDefault="00AA32A9" w:rsidP="00E06C5D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AA32A9" w:rsidRPr="00B57B9D" w:rsidRDefault="00AA32A9" w:rsidP="00E06C5D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153E0A" w:rsidRPr="00B57B9D" w:rsidRDefault="00153E0A" w:rsidP="00E06C5D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153E0A" w:rsidRPr="00B57B9D" w:rsidRDefault="00153E0A" w:rsidP="00E06C5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B026E" w:rsidRPr="00DD7F4B" w:rsidRDefault="001B026E" w:rsidP="001B026E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7F4B">
              <w:rPr>
                <w:rFonts w:ascii="Times New Roman" w:hAnsi="Times New Roman" w:cs="Times New Roman"/>
                <w:b/>
                <w:lang w:val="kk-KZ"/>
              </w:rPr>
              <w:t>Интерактивті тақта</w:t>
            </w:r>
          </w:p>
          <w:p w:rsidR="00E030B6" w:rsidRPr="00DD7F4B" w:rsidRDefault="001B026E" w:rsidP="001B026E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7F4B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DD7F4B" w:rsidRPr="00DD7F4B">
              <w:rPr>
                <w:rFonts w:ascii="Times New Roman" w:hAnsi="Times New Roman" w:cs="Times New Roman"/>
                <w:b/>
                <w:lang w:val="kk-KZ"/>
              </w:rPr>
              <w:t xml:space="preserve">-2 </w:t>
            </w:r>
            <w:r w:rsidRPr="00DD7F4B">
              <w:rPr>
                <w:rFonts w:ascii="Times New Roman" w:hAnsi="Times New Roman" w:cs="Times New Roman"/>
                <w:b/>
                <w:lang w:val="kk-KZ"/>
              </w:rPr>
              <w:t>слайд</w:t>
            </w:r>
          </w:p>
          <w:p w:rsidR="0092714D" w:rsidRPr="00B57B9D" w:rsidRDefault="0092714D" w:rsidP="001B026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2714D" w:rsidRPr="00B57B9D" w:rsidRDefault="0092714D" w:rsidP="001B026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2714D" w:rsidRPr="00B57B9D" w:rsidRDefault="0092714D" w:rsidP="001B026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2714D" w:rsidRPr="00B57B9D" w:rsidRDefault="0092714D" w:rsidP="001B026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2714D" w:rsidRPr="00B57B9D" w:rsidRDefault="0092714D" w:rsidP="001B026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2714D" w:rsidRPr="00B57B9D" w:rsidRDefault="0092714D" w:rsidP="001B026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2714D" w:rsidRPr="00B57B9D" w:rsidRDefault="0092714D" w:rsidP="001B026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2714D" w:rsidRPr="00B57B9D" w:rsidRDefault="0092714D" w:rsidP="001B026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030B6" w:rsidRPr="00454B87" w:rsidTr="00276F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6" w:rsidRPr="00B57B9D" w:rsidRDefault="00E030B6" w:rsidP="00E06C5D">
            <w:pPr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B57B9D">
              <w:rPr>
                <w:rFonts w:ascii="Times New Roman" w:hAnsi="Times New Roman" w:cs="Times New Roman"/>
                <w:bCs/>
                <w:iCs/>
                <w:lang w:val="kk-KZ"/>
              </w:rPr>
              <w:lastRenderedPageBreak/>
              <w:t>Сабақтың ортасы</w:t>
            </w:r>
          </w:p>
          <w:p w:rsidR="00E030B6" w:rsidRPr="00B57B9D" w:rsidRDefault="00E030B6" w:rsidP="00E06C5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7B9D">
              <w:rPr>
                <w:rFonts w:ascii="Times New Roman" w:hAnsi="Times New Roman" w:cs="Times New Roman"/>
                <w:lang w:val="kk-KZ"/>
              </w:rPr>
              <w:t>Мағынаны ашу.</w:t>
            </w:r>
          </w:p>
          <w:p w:rsidR="00E030B6" w:rsidRPr="00B57B9D" w:rsidRDefault="00E030B6" w:rsidP="00E06C5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7B9D">
              <w:rPr>
                <w:rFonts w:ascii="Times New Roman" w:hAnsi="Times New Roman" w:cs="Times New Roman"/>
                <w:lang w:val="kk-KZ"/>
              </w:rPr>
              <w:t>2</w:t>
            </w:r>
            <w:r w:rsidR="00BE1E4B">
              <w:rPr>
                <w:rFonts w:ascii="Times New Roman" w:hAnsi="Times New Roman" w:cs="Times New Roman"/>
                <w:lang w:val="kk-KZ"/>
              </w:rPr>
              <w:t>5</w:t>
            </w:r>
            <w:r w:rsidRPr="00B57B9D">
              <w:rPr>
                <w:rFonts w:ascii="Times New Roman" w:hAnsi="Times New Roman" w:cs="Times New Roman"/>
                <w:lang w:val="kk-KZ"/>
              </w:rPr>
              <w:t xml:space="preserve"> мин.</w:t>
            </w:r>
          </w:p>
          <w:p w:rsidR="00E030B6" w:rsidRPr="00B57B9D" w:rsidRDefault="00E030B6" w:rsidP="00E06C5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030B6" w:rsidRPr="00B57B9D" w:rsidRDefault="00E030B6" w:rsidP="00E06C5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8C" w:rsidRPr="0007618C" w:rsidRDefault="00A267F3" w:rsidP="00EA4641">
            <w:pPr>
              <w:tabs>
                <w:tab w:val="left" w:pos="51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A267F3">
              <w:rPr>
                <w:rFonts w:ascii="Times New Roman" w:hAnsi="Times New Roman"/>
                <w:b/>
                <w:lang w:val="kk-KZ"/>
              </w:rPr>
              <w:t>ІV.</w:t>
            </w:r>
            <w:r w:rsidR="005B773C">
              <w:rPr>
                <w:rFonts w:ascii="Times New Roman" w:hAnsi="Times New Roman"/>
                <w:b/>
                <w:lang w:val="kk-KZ"/>
              </w:rPr>
              <w:t>Ұ</w:t>
            </w:r>
            <w:r w:rsidRPr="00A267F3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F15AB6" w:rsidRPr="00A267F3">
              <w:rPr>
                <w:rFonts w:ascii="Times New Roman" w:hAnsi="Times New Roman"/>
                <w:b/>
                <w:lang w:val="kk-KZ"/>
              </w:rPr>
              <w:t xml:space="preserve">«Ой қозғау» </w:t>
            </w:r>
            <w:r w:rsidR="0007618C">
              <w:rPr>
                <w:rFonts w:ascii="Times New Roman" w:hAnsi="Times New Roman"/>
                <w:b/>
                <w:lang w:val="kk-KZ"/>
              </w:rPr>
              <w:t>әдісі</w:t>
            </w:r>
            <w:r w:rsidR="0007618C" w:rsidRPr="0007618C">
              <w:rPr>
                <w:rFonts w:ascii="Times New Roman" w:eastAsia="Times New Roman" w:hAnsi="Times New Roman" w:cs="Times New Roman"/>
                <w:lang w:val="kk-KZ"/>
              </w:rPr>
              <w:t xml:space="preserve">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</w:t>
            </w:r>
          </w:p>
          <w:p w:rsidR="004C1D90" w:rsidRDefault="004C1D90" w:rsidP="00EC58FF">
            <w:pPr>
              <w:rPr>
                <w:rFonts w:ascii="Times New Roman" w:hAnsi="Times New Roman"/>
                <w:b/>
                <w:lang w:val="kk-KZ"/>
              </w:rPr>
            </w:pPr>
          </w:p>
          <w:p w:rsidR="0007618C" w:rsidRDefault="0007618C" w:rsidP="00EC58FF">
            <w:pPr>
              <w:rPr>
                <w:rFonts w:ascii="Times New Roman" w:hAnsi="Times New Roman"/>
                <w:b/>
                <w:lang w:val="kk-KZ"/>
              </w:rPr>
            </w:pPr>
          </w:p>
          <w:p w:rsidR="00EA4641" w:rsidRDefault="00EA4641" w:rsidP="00EC58FF">
            <w:pPr>
              <w:rPr>
                <w:rFonts w:ascii="Times New Roman" w:hAnsi="Times New Roman"/>
                <w:b/>
                <w:lang w:val="kk-KZ"/>
              </w:rPr>
            </w:pPr>
          </w:p>
          <w:p w:rsidR="00EA4641" w:rsidRDefault="00EA4641" w:rsidP="00EC58FF">
            <w:pPr>
              <w:rPr>
                <w:rFonts w:ascii="Times New Roman" w:hAnsi="Times New Roman"/>
                <w:b/>
                <w:lang w:val="kk-KZ"/>
              </w:rPr>
            </w:pPr>
          </w:p>
          <w:p w:rsidR="00EA4641" w:rsidRDefault="00EA4641" w:rsidP="00EC58FF">
            <w:pPr>
              <w:rPr>
                <w:rFonts w:ascii="Times New Roman" w:hAnsi="Times New Roman"/>
                <w:b/>
                <w:lang w:val="kk-KZ"/>
              </w:rPr>
            </w:pPr>
          </w:p>
          <w:p w:rsidR="00EA4641" w:rsidRDefault="00EA4641" w:rsidP="00EC58FF">
            <w:pPr>
              <w:rPr>
                <w:rFonts w:ascii="Times New Roman" w:hAnsi="Times New Roman"/>
                <w:b/>
                <w:lang w:val="kk-KZ"/>
              </w:rPr>
            </w:pPr>
          </w:p>
          <w:p w:rsidR="00EA4641" w:rsidRDefault="00EA4641" w:rsidP="00EC58FF">
            <w:pPr>
              <w:rPr>
                <w:rFonts w:ascii="Times New Roman" w:hAnsi="Times New Roman"/>
                <w:b/>
                <w:lang w:val="kk-KZ"/>
              </w:rPr>
            </w:pPr>
          </w:p>
          <w:p w:rsidR="00EA4641" w:rsidRDefault="00EA4641" w:rsidP="00EC58FF">
            <w:pPr>
              <w:rPr>
                <w:rFonts w:ascii="Times New Roman" w:hAnsi="Times New Roman"/>
                <w:b/>
                <w:lang w:val="kk-KZ"/>
              </w:rPr>
            </w:pPr>
          </w:p>
          <w:p w:rsidR="00EA4641" w:rsidRDefault="00EA4641" w:rsidP="00EC58FF">
            <w:pPr>
              <w:rPr>
                <w:rFonts w:ascii="Times New Roman" w:hAnsi="Times New Roman"/>
                <w:b/>
                <w:lang w:val="kk-KZ"/>
              </w:rPr>
            </w:pPr>
          </w:p>
          <w:p w:rsidR="00EA4641" w:rsidRDefault="00EA4641" w:rsidP="00EC58FF">
            <w:pPr>
              <w:rPr>
                <w:rFonts w:ascii="Times New Roman" w:hAnsi="Times New Roman"/>
                <w:b/>
                <w:lang w:val="kk-KZ"/>
              </w:rPr>
            </w:pPr>
          </w:p>
          <w:p w:rsidR="00EA4641" w:rsidRDefault="00EA4641" w:rsidP="00EC58FF">
            <w:pPr>
              <w:rPr>
                <w:rFonts w:ascii="Times New Roman" w:hAnsi="Times New Roman"/>
                <w:b/>
                <w:lang w:val="kk-KZ"/>
              </w:rPr>
            </w:pPr>
          </w:p>
          <w:p w:rsidR="00EA4641" w:rsidRDefault="00EA4641" w:rsidP="00EC58FF">
            <w:pPr>
              <w:rPr>
                <w:rFonts w:ascii="Times New Roman" w:hAnsi="Times New Roman"/>
                <w:b/>
                <w:lang w:val="kk-KZ"/>
              </w:rPr>
            </w:pPr>
          </w:p>
          <w:p w:rsidR="00EA4641" w:rsidRDefault="00EA4641" w:rsidP="00EC58FF">
            <w:pPr>
              <w:rPr>
                <w:rFonts w:ascii="Times New Roman" w:hAnsi="Times New Roman"/>
                <w:b/>
                <w:lang w:val="kk-KZ"/>
              </w:rPr>
            </w:pPr>
          </w:p>
          <w:p w:rsidR="00EA4641" w:rsidRDefault="00EA4641" w:rsidP="00EC58FF">
            <w:pPr>
              <w:rPr>
                <w:rFonts w:ascii="Times New Roman" w:hAnsi="Times New Roman"/>
                <w:b/>
                <w:lang w:val="kk-KZ"/>
              </w:rPr>
            </w:pPr>
          </w:p>
          <w:p w:rsidR="00EA4641" w:rsidRDefault="00EA4641" w:rsidP="00EC58FF">
            <w:pPr>
              <w:rPr>
                <w:rFonts w:ascii="Times New Roman" w:hAnsi="Times New Roman"/>
                <w:b/>
                <w:lang w:val="kk-KZ"/>
              </w:rPr>
            </w:pPr>
          </w:p>
          <w:p w:rsidR="00EA4641" w:rsidRDefault="00EA4641" w:rsidP="00EC58FF">
            <w:pPr>
              <w:rPr>
                <w:rFonts w:ascii="Times New Roman" w:hAnsi="Times New Roman"/>
                <w:b/>
                <w:lang w:val="kk-KZ"/>
              </w:rPr>
            </w:pPr>
          </w:p>
          <w:p w:rsidR="00EA4641" w:rsidRDefault="00EA4641" w:rsidP="00EC58FF">
            <w:pPr>
              <w:rPr>
                <w:rFonts w:ascii="Times New Roman" w:hAnsi="Times New Roman"/>
                <w:b/>
                <w:lang w:val="kk-KZ"/>
              </w:rPr>
            </w:pPr>
          </w:p>
          <w:p w:rsidR="00EA4641" w:rsidRDefault="00EA4641" w:rsidP="00EC58FF">
            <w:pPr>
              <w:rPr>
                <w:rFonts w:ascii="Times New Roman" w:hAnsi="Times New Roman"/>
                <w:b/>
                <w:lang w:val="kk-KZ"/>
              </w:rPr>
            </w:pPr>
          </w:p>
          <w:p w:rsidR="00EA4641" w:rsidRDefault="00EA4641" w:rsidP="00EC58FF">
            <w:pPr>
              <w:rPr>
                <w:rFonts w:ascii="Times New Roman" w:hAnsi="Times New Roman"/>
                <w:b/>
                <w:lang w:val="kk-KZ"/>
              </w:rPr>
            </w:pPr>
          </w:p>
          <w:p w:rsidR="00EA4641" w:rsidRDefault="00EA4641" w:rsidP="00EC58FF">
            <w:pPr>
              <w:rPr>
                <w:rFonts w:ascii="Times New Roman" w:hAnsi="Times New Roman"/>
                <w:b/>
                <w:lang w:val="kk-KZ"/>
              </w:rPr>
            </w:pPr>
          </w:p>
          <w:p w:rsidR="00EA4641" w:rsidRDefault="00EA4641" w:rsidP="00EC58FF">
            <w:pPr>
              <w:rPr>
                <w:rFonts w:ascii="Times New Roman" w:hAnsi="Times New Roman"/>
                <w:b/>
                <w:lang w:val="kk-KZ"/>
              </w:rPr>
            </w:pPr>
          </w:p>
          <w:p w:rsidR="00EA4641" w:rsidRDefault="00EA4641" w:rsidP="00EC58FF">
            <w:pPr>
              <w:rPr>
                <w:rFonts w:ascii="Times New Roman" w:hAnsi="Times New Roman"/>
                <w:b/>
                <w:lang w:val="kk-KZ"/>
              </w:rPr>
            </w:pPr>
          </w:p>
          <w:p w:rsidR="00EA4641" w:rsidRDefault="00EA4641" w:rsidP="00EC58FF">
            <w:pPr>
              <w:rPr>
                <w:rFonts w:ascii="Times New Roman" w:hAnsi="Times New Roman"/>
                <w:b/>
                <w:lang w:val="kk-KZ"/>
              </w:rPr>
            </w:pPr>
          </w:p>
          <w:p w:rsidR="00EA4641" w:rsidRDefault="00EA4641" w:rsidP="00EC58FF">
            <w:pPr>
              <w:rPr>
                <w:rFonts w:ascii="Times New Roman" w:hAnsi="Times New Roman"/>
                <w:b/>
                <w:lang w:val="kk-KZ"/>
              </w:rPr>
            </w:pPr>
          </w:p>
          <w:p w:rsidR="00EA4641" w:rsidRDefault="00EA4641" w:rsidP="00EC58FF">
            <w:pPr>
              <w:rPr>
                <w:rFonts w:ascii="Times New Roman" w:hAnsi="Times New Roman"/>
                <w:b/>
                <w:lang w:val="kk-KZ"/>
              </w:rPr>
            </w:pPr>
          </w:p>
          <w:p w:rsidR="00EA4641" w:rsidRDefault="00EA4641" w:rsidP="00EC58FF">
            <w:pPr>
              <w:rPr>
                <w:rFonts w:ascii="Times New Roman" w:hAnsi="Times New Roman"/>
                <w:b/>
                <w:lang w:val="kk-KZ"/>
              </w:rPr>
            </w:pPr>
          </w:p>
          <w:p w:rsidR="00EC58FF" w:rsidRPr="00B57B9D" w:rsidRDefault="00EC58FF" w:rsidP="00EC58FF">
            <w:pPr>
              <w:rPr>
                <w:rFonts w:ascii="Times New Roman" w:hAnsi="Times New Roman"/>
                <w:b/>
                <w:lang w:val="kk-KZ"/>
              </w:rPr>
            </w:pPr>
            <w:r w:rsidRPr="00B57B9D">
              <w:rPr>
                <w:rFonts w:ascii="Times New Roman" w:hAnsi="Times New Roman"/>
                <w:b/>
                <w:lang w:val="kk-KZ"/>
              </w:rPr>
              <w:t>Т</w:t>
            </w:r>
            <w:r w:rsidR="005B773C">
              <w:rPr>
                <w:rFonts w:ascii="Times New Roman" w:hAnsi="Times New Roman"/>
                <w:b/>
                <w:lang w:val="kk-KZ"/>
              </w:rPr>
              <w:t>Ж</w:t>
            </w:r>
            <w:r w:rsidRPr="00B57B9D">
              <w:rPr>
                <w:rFonts w:ascii="Times New Roman" w:hAnsi="Times New Roman"/>
                <w:b/>
                <w:lang w:val="kk-KZ"/>
              </w:rPr>
              <w:t xml:space="preserve">.Тапсырма №1. </w:t>
            </w:r>
          </w:p>
          <w:p w:rsidR="00EC58FF" w:rsidRPr="00B57B9D" w:rsidRDefault="00EC58FF" w:rsidP="00EC58FF">
            <w:pPr>
              <w:rPr>
                <w:rFonts w:ascii="Times New Roman" w:hAnsi="Times New Roman"/>
                <w:b/>
                <w:lang w:val="kk-KZ"/>
              </w:rPr>
            </w:pPr>
            <w:r w:rsidRPr="00B57B9D">
              <w:rPr>
                <w:rFonts w:ascii="Times New Roman" w:hAnsi="Times New Roman"/>
                <w:b/>
                <w:lang w:val="kk-KZ"/>
              </w:rPr>
              <w:t xml:space="preserve">№2 – практикалық жұмыс. </w:t>
            </w:r>
          </w:p>
          <w:p w:rsidR="00EC58FF" w:rsidRPr="00B57B9D" w:rsidRDefault="00EC58FF" w:rsidP="00EC58FF">
            <w:pPr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Бейорганикалық қосылыстар құрамының сапалық талдауы.</w:t>
            </w:r>
          </w:p>
          <w:p w:rsidR="009543F7" w:rsidRPr="00EA4641" w:rsidRDefault="00EA4641" w:rsidP="004F6DA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Әр топтың </w:t>
            </w:r>
            <w:r w:rsidRPr="00EA4641">
              <w:rPr>
                <w:rFonts w:ascii="Times New Roman" w:hAnsi="Times New Roman"/>
                <w:lang w:val="kk-KZ"/>
              </w:rPr>
              <w:t xml:space="preserve">ерілген реактивтермен жұмыс істеу барысын қадағалайды. </w:t>
            </w:r>
            <w:r>
              <w:rPr>
                <w:rFonts w:ascii="Times New Roman" w:hAnsi="Times New Roman"/>
                <w:lang w:val="kk-KZ"/>
              </w:rPr>
              <w:t xml:space="preserve">Әр топтың жұмысына бағыт-бағдар береді. </w:t>
            </w:r>
            <w:r w:rsidR="002C1BE4" w:rsidRPr="00EA4641">
              <w:rPr>
                <w:rFonts w:ascii="Times New Roman" w:hAnsi="Times New Roman"/>
                <w:lang w:val="kk-KZ"/>
              </w:rPr>
              <w:t xml:space="preserve">    </w:t>
            </w:r>
          </w:p>
          <w:p w:rsidR="002C1BE4" w:rsidRDefault="002C1BE4" w:rsidP="00EC58FF">
            <w:pPr>
              <w:rPr>
                <w:rFonts w:ascii="Times New Roman" w:hAnsi="Times New Roman"/>
                <w:lang w:val="kk-KZ"/>
              </w:rPr>
            </w:pPr>
          </w:p>
          <w:p w:rsidR="00EA4641" w:rsidRDefault="00EA4641" w:rsidP="00EC58FF">
            <w:pPr>
              <w:rPr>
                <w:rFonts w:ascii="Times New Roman" w:hAnsi="Times New Roman"/>
                <w:lang w:val="kk-KZ"/>
              </w:rPr>
            </w:pPr>
          </w:p>
          <w:p w:rsidR="00EA4641" w:rsidRDefault="00EA4641" w:rsidP="00EC58FF">
            <w:pPr>
              <w:rPr>
                <w:rFonts w:ascii="Times New Roman" w:hAnsi="Times New Roman"/>
                <w:lang w:val="kk-KZ"/>
              </w:rPr>
            </w:pPr>
          </w:p>
          <w:p w:rsidR="002C1BE4" w:rsidRDefault="002C1BE4" w:rsidP="00EC58FF">
            <w:pPr>
              <w:rPr>
                <w:rFonts w:ascii="Times New Roman" w:hAnsi="Times New Roman"/>
                <w:lang w:val="kk-KZ"/>
              </w:rPr>
            </w:pPr>
          </w:p>
          <w:p w:rsidR="00EA4641" w:rsidRDefault="00EA4641" w:rsidP="00EC58FF">
            <w:pPr>
              <w:rPr>
                <w:rFonts w:ascii="Times New Roman" w:hAnsi="Times New Roman"/>
                <w:lang w:val="kk-KZ"/>
              </w:rPr>
            </w:pPr>
          </w:p>
          <w:p w:rsidR="00EA4641" w:rsidRDefault="00EA4641" w:rsidP="00EC58FF">
            <w:pPr>
              <w:rPr>
                <w:rFonts w:ascii="Times New Roman" w:hAnsi="Times New Roman"/>
                <w:lang w:val="kk-KZ"/>
              </w:rPr>
            </w:pPr>
          </w:p>
          <w:p w:rsidR="00EA4641" w:rsidRDefault="00EA4641" w:rsidP="00EC58FF">
            <w:pPr>
              <w:rPr>
                <w:rFonts w:ascii="Times New Roman" w:hAnsi="Times New Roman"/>
                <w:lang w:val="kk-KZ"/>
              </w:rPr>
            </w:pPr>
          </w:p>
          <w:p w:rsidR="00EA4641" w:rsidRDefault="00EA4641" w:rsidP="00EC58FF">
            <w:pPr>
              <w:rPr>
                <w:rFonts w:ascii="Times New Roman" w:hAnsi="Times New Roman"/>
                <w:lang w:val="kk-KZ"/>
              </w:rPr>
            </w:pPr>
          </w:p>
          <w:p w:rsidR="00EA4641" w:rsidRDefault="00EA4641" w:rsidP="00EC58FF">
            <w:pPr>
              <w:rPr>
                <w:rFonts w:ascii="Times New Roman" w:hAnsi="Times New Roman"/>
                <w:lang w:val="kk-KZ"/>
              </w:rPr>
            </w:pPr>
          </w:p>
          <w:p w:rsidR="00EA4641" w:rsidRDefault="00EA4641" w:rsidP="00EC58FF">
            <w:pPr>
              <w:rPr>
                <w:rFonts w:ascii="Times New Roman" w:hAnsi="Times New Roman"/>
                <w:lang w:val="kk-KZ"/>
              </w:rPr>
            </w:pPr>
          </w:p>
          <w:p w:rsidR="002C1BE4" w:rsidRDefault="002C1BE4" w:rsidP="00EC58FF">
            <w:pPr>
              <w:rPr>
                <w:rFonts w:ascii="Times New Roman" w:hAnsi="Times New Roman"/>
                <w:lang w:val="kk-KZ"/>
              </w:rPr>
            </w:pPr>
          </w:p>
          <w:p w:rsidR="00464487" w:rsidRDefault="00464487" w:rsidP="00EC58FF">
            <w:pPr>
              <w:rPr>
                <w:rFonts w:ascii="Times New Roman" w:hAnsi="Times New Roman"/>
                <w:lang w:val="kk-KZ"/>
              </w:rPr>
            </w:pPr>
          </w:p>
          <w:p w:rsidR="00464487" w:rsidRDefault="00464487" w:rsidP="00EC58FF">
            <w:pPr>
              <w:rPr>
                <w:rFonts w:ascii="Times New Roman" w:hAnsi="Times New Roman"/>
                <w:lang w:val="kk-KZ"/>
              </w:rPr>
            </w:pPr>
          </w:p>
          <w:p w:rsidR="00464487" w:rsidRDefault="00464487" w:rsidP="00EC58FF">
            <w:pPr>
              <w:rPr>
                <w:rFonts w:ascii="Times New Roman" w:hAnsi="Times New Roman"/>
                <w:lang w:val="kk-KZ"/>
              </w:rPr>
            </w:pPr>
          </w:p>
          <w:p w:rsidR="00464487" w:rsidRDefault="00464487" w:rsidP="00EC58FF">
            <w:pPr>
              <w:rPr>
                <w:rFonts w:ascii="Times New Roman" w:hAnsi="Times New Roman"/>
                <w:lang w:val="kk-KZ"/>
              </w:rPr>
            </w:pPr>
          </w:p>
          <w:p w:rsidR="00464487" w:rsidRDefault="00464487" w:rsidP="00EC58FF">
            <w:pPr>
              <w:rPr>
                <w:rFonts w:ascii="Times New Roman" w:hAnsi="Times New Roman"/>
                <w:lang w:val="kk-KZ"/>
              </w:rPr>
            </w:pPr>
          </w:p>
          <w:p w:rsidR="002C1BE4" w:rsidRPr="00B57B9D" w:rsidRDefault="002C1BE4" w:rsidP="00EC58F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Оқушыларға тапсырмалардың дұрыс жауабын көрсету арқылы өздеріне бағалауға мүмкіндік беру.</w:t>
            </w:r>
          </w:p>
          <w:p w:rsidR="00E030B6" w:rsidRPr="00B57B9D" w:rsidRDefault="00E030B6" w:rsidP="00A8735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8C" w:rsidRPr="00A267F3" w:rsidRDefault="00EA4641" w:rsidP="0007618C">
            <w:pPr>
              <w:tabs>
                <w:tab w:val="left" w:pos="519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A267F3">
              <w:rPr>
                <w:rFonts w:ascii="Times New Roman" w:hAnsi="Times New Roman"/>
                <w:b/>
                <w:lang w:val="kk-KZ"/>
              </w:rPr>
              <w:lastRenderedPageBreak/>
              <w:t xml:space="preserve"> </w:t>
            </w:r>
            <w:r w:rsidR="0007618C" w:rsidRPr="00A267F3">
              <w:rPr>
                <w:rFonts w:ascii="Times New Roman" w:hAnsi="Times New Roman"/>
                <w:b/>
                <w:lang w:val="kk-KZ"/>
              </w:rPr>
              <w:t>«Ой қозғау» сұрақтары:</w:t>
            </w:r>
          </w:p>
          <w:p w:rsidR="004F6DA7" w:rsidRDefault="004F6DA7" w:rsidP="004F6DA7">
            <w:pPr>
              <w:tabs>
                <w:tab w:val="left" w:pos="51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 w:rsidRPr="00A267F3">
              <w:rPr>
                <w:rFonts w:ascii="Times New Roman" w:hAnsi="Times New Roman"/>
                <w:bCs/>
                <w:lang w:val="kk-KZ"/>
              </w:rPr>
              <w:t xml:space="preserve">1. </w:t>
            </w:r>
            <w:r>
              <w:rPr>
                <w:rFonts w:ascii="Times New Roman" w:hAnsi="Times New Roman"/>
                <w:bCs/>
                <w:lang w:val="kk-KZ"/>
              </w:rPr>
              <w:t>Аналитикалық химия нені зерттейді?</w:t>
            </w:r>
          </w:p>
          <w:p w:rsidR="004F6DA7" w:rsidRDefault="004F6DA7" w:rsidP="004F6DA7">
            <w:pPr>
              <w:tabs>
                <w:tab w:val="left" w:pos="51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2. Сапалық реакция дегеніміз не?</w:t>
            </w:r>
          </w:p>
          <w:p w:rsidR="004F6DA7" w:rsidRDefault="004F6DA7" w:rsidP="004F6DA7">
            <w:pPr>
              <w:tabs>
                <w:tab w:val="left" w:pos="51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3. Иондар дегеніміз не және олардың түрлері?</w:t>
            </w:r>
          </w:p>
          <w:p w:rsidR="004F6DA7" w:rsidRDefault="004F6DA7" w:rsidP="004F6DA7">
            <w:pPr>
              <w:tabs>
                <w:tab w:val="left" w:pos="51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4. Анион дегеніміз не?</w:t>
            </w:r>
          </w:p>
          <w:p w:rsidR="004F6DA7" w:rsidRDefault="004F6DA7" w:rsidP="004F6DA7">
            <w:pPr>
              <w:tabs>
                <w:tab w:val="left" w:pos="51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5. Катион дегеніміз не?</w:t>
            </w:r>
          </w:p>
          <w:p w:rsidR="004F6DA7" w:rsidRDefault="004F6DA7" w:rsidP="004F6DA7">
            <w:pPr>
              <w:tabs>
                <w:tab w:val="left" w:pos="51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6. Жалыны сары түс болатын металл? </w:t>
            </w:r>
          </w:p>
          <w:p w:rsidR="004F6DA7" w:rsidRDefault="004F6DA7" w:rsidP="004F6DA7">
            <w:pPr>
              <w:tabs>
                <w:tab w:val="left" w:pos="51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7. Жалыны таңқұрай түс болатын металл?</w:t>
            </w:r>
          </w:p>
          <w:p w:rsidR="004F6DA7" w:rsidRDefault="004F6DA7" w:rsidP="004F6DA7">
            <w:pPr>
              <w:tabs>
                <w:tab w:val="left" w:pos="51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8. Заттардың ерігіштігі кестесінде катиондардың орналасуы қалай?</w:t>
            </w:r>
          </w:p>
          <w:p w:rsidR="004F6DA7" w:rsidRDefault="004F6DA7" w:rsidP="004F6DA7">
            <w:pPr>
              <w:tabs>
                <w:tab w:val="left" w:pos="51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9. Ерігіштік кестеде аниондардың қатары қайда орналасқан?</w:t>
            </w:r>
          </w:p>
          <w:p w:rsidR="004F6DA7" w:rsidRDefault="004F6DA7" w:rsidP="004F6DA7">
            <w:pPr>
              <w:tabs>
                <w:tab w:val="left" w:pos="51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10. Электролит дегеніміз не?</w:t>
            </w:r>
          </w:p>
          <w:p w:rsidR="004F6DA7" w:rsidRDefault="004F6DA7" w:rsidP="004F6DA7">
            <w:pPr>
              <w:tabs>
                <w:tab w:val="left" w:pos="51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11. Бейэлектролит дегеніміз не?</w:t>
            </w:r>
          </w:p>
          <w:p w:rsidR="004F6DA7" w:rsidRDefault="004F6DA7" w:rsidP="004F6DA7">
            <w:pPr>
              <w:tabs>
                <w:tab w:val="left" w:pos="51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12. Органикалық заттар электролитке жатама?</w:t>
            </w:r>
          </w:p>
          <w:p w:rsidR="004F6DA7" w:rsidRDefault="004F6DA7" w:rsidP="004F6DA7">
            <w:pPr>
              <w:tabs>
                <w:tab w:val="left" w:pos="51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13. Суда жақсы еритін тұздарды ата</w:t>
            </w:r>
          </w:p>
          <w:p w:rsidR="004F6DA7" w:rsidRDefault="004F6DA7" w:rsidP="004F6DA7">
            <w:pPr>
              <w:tabs>
                <w:tab w:val="left" w:pos="51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14. Суда ерімейтін тұздарды ата</w:t>
            </w:r>
          </w:p>
          <w:p w:rsidR="004F6DA7" w:rsidRDefault="004F6DA7" w:rsidP="004F6DA7">
            <w:pPr>
              <w:tabs>
                <w:tab w:val="left" w:pos="51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15. Суда аз еритін тұздарды ата</w:t>
            </w:r>
          </w:p>
          <w:p w:rsidR="004F6DA7" w:rsidRDefault="004F6DA7" w:rsidP="004F6DA7">
            <w:pPr>
              <w:tabs>
                <w:tab w:val="left" w:pos="51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16. Натрий мен калий тұздары ерігіштігі жағынан қай типке жатады?</w:t>
            </w:r>
          </w:p>
          <w:p w:rsidR="004F6DA7" w:rsidRDefault="004F6DA7" w:rsidP="00F15AB6">
            <w:pPr>
              <w:rPr>
                <w:rFonts w:ascii="Times New Roman" w:hAnsi="Times New Roman"/>
                <w:b/>
                <w:lang w:val="kk-KZ"/>
              </w:rPr>
            </w:pPr>
          </w:p>
          <w:p w:rsidR="00EA4641" w:rsidRPr="004C1D90" w:rsidRDefault="00EA4641" w:rsidP="00F15AB6">
            <w:pPr>
              <w:rPr>
                <w:rFonts w:ascii="Times New Roman" w:hAnsi="Times New Roman"/>
                <w:b/>
                <w:lang w:val="kk-KZ"/>
              </w:rPr>
            </w:pPr>
          </w:p>
          <w:p w:rsidR="00A33B6F" w:rsidRPr="00B57B9D" w:rsidRDefault="00A33B6F" w:rsidP="00F15AB6">
            <w:pPr>
              <w:rPr>
                <w:rFonts w:ascii="Times New Roman" w:hAnsi="Times New Roman"/>
                <w:b/>
                <w:lang w:val="kk-KZ"/>
              </w:rPr>
            </w:pPr>
            <w:r w:rsidRPr="00B57B9D">
              <w:rPr>
                <w:rFonts w:ascii="Times New Roman" w:hAnsi="Times New Roman"/>
                <w:b/>
                <w:lang w:val="kk-KZ"/>
              </w:rPr>
              <w:t>Т</w:t>
            </w:r>
            <w:r w:rsidR="00EC58FF" w:rsidRPr="00B57B9D">
              <w:rPr>
                <w:rFonts w:ascii="Times New Roman" w:hAnsi="Times New Roman"/>
                <w:b/>
                <w:lang w:val="kk-KZ"/>
              </w:rPr>
              <w:t>Ж</w:t>
            </w:r>
            <w:r w:rsidRPr="00B57B9D">
              <w:rPr>
                <w:rFonts w:ascii="Times New Roman" w:hAnsi="Times New Roman"/>
                <w:b/>
                <w:lang w:val="kk-KZ"/>
              </w:rPr>
              <w:t>.</w:t>
            </w:r>
            <w:r w:rsidR="00EC58FF" w:rsidRPr="00B57B9D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B57B9D">
              <w:rPr>
                <w:rFonts w:ascii="Times New Roman" w:hAnsi="Times New Roman"/>
                <w:b/>
                <w:lang w:val="kk-KZ"/>
              </w:rPr>
              <w:t xml:space="preserve">Тапсырма №1. </w:t>
            </w:r>
          </w:p>
          <w:p w:rsidR="00EA4641" w:rsidRDefault="00A33B6F" w:rsidP="00F15AB6">
            <w:pPr>
              <w:rPr>
                <w:rFonts w:ascii="Times New Roman" w:hAnsi="Times New Roman"/>
                <w:b/>
                <w:lang w:val="kk-KZ"/>
              </w:rPr>
            </w:pPr>
            <w:r w:rsidRPr="00B57B9D">
              <w:rPr>
                <w:rFonts w:ascii="Times New Roman" w:hAnsi="Times New Roman"/>
                <w:b/>
                <w:lang w:val="kk-KZ"/>
              </w:rPr>
              <w:t>№2 – практикалық жұмыс.</w:t>
            </w:r>
          </w:p>
          <w:p w:rsidR="00EA4641" w:rsidRPr="00B57B9D" w:rsidRDefault="00EA4641" w:rsidP="00EA4641">
            <w:pPr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Бейорганикалық қосылыстар құрамының сапалық талдауы.</w:t>
            </w:r>
          </w:p>
          <w:p w:rsidR="00EA4641" w:rsidRPr="00B57B9D" w:rsidRDefault="00EA4641" w:rsidP="00EA4641">
            <w:pPr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b/>
                <w:lang w:val="kk-KZ"/>
              </w:rPr>
              <w:t>Реактивтер:</w:t>
            </w:r>
            <w:r w:rsidRPr="00B57B9D">
              <w:rPr>
                <w:rFonts w:ascii="Times New Roman" w:hAnsi="Times New Roman"/>
                <w:lang w:val="kk-KZ"/>
              </w:rPr>
              <w:t xml:space="preserve"> FeSO</w:t>
            </w:r>
            <w:r w:rsidRPr="00B57B9D">
              <w:rPr>
                <w:rFonts w:ascii="Times New Roman" w:hAnsi="Times New Roman"/>
                <w:vertAlign w:val="subscript"/>
                <w:lang w:val="kk-KZ"/>
              </w:rPr>
              <w:t>4</w:t>
            </w:r>
            <w:r w:rsidRPr="00B57B9D">
              <w:rPr>
                <w:rFonts w:ascii="Times New Roman" w:hAnsi="Times New Roman"/>
                <w:lang w:val="kk-KZ"/>
              </w:rPr>
              <w:t>,CaCl</w:t>
            </w:r>
            <w:r w:rsidRPr="00B57B9D">
              <w:rPr>
                <w:rFonts w:ascii="Times New Roman" w:hAnsi="Times New Roman"/>
                <w:vertAlign w:val="subscript"/>
                <w:lang w:val="kk-KZ"/>
              </w:rPr>
              <w:t>2</w:t>
            </w:r>
            <w:r w:rsidRPr="00B57B9D">
              <w:rPr>
                <w:rFonts w:ascii="Times New Roman" w:hAnsi="Times New Roman"/>
                <w:lang w:val="kk-KZ"/>
              </w:rPr>
              <w:t>, Na</w:t>
            </w:r>
            <w:r w:rsidRPr="00B57B9D">
              <w:rPr>
                <w:rFonts w:ascii="Times New Roman" w:hAnsi="Times New Roman"/>
                <w:vertAlign w:val="subscript"/>
                <w:lang w:val="kk-KZ"/>
              </w:rPr>
              <w:t>2</w:t>
            </w:r>
            <w:r w:rsidRPr="00B57B9D">
              <w:rPr>
                <w:rFonts w:ascii="Times New Roman" w:hAnsi="Times New Roman"/>
                <w:lang w:val="kk-KZ"/>
              </w:rPr>
              <w:t>CO</w:t>
            </w:r>
            <w:r w:rsidRPr="00B57B9D">
              <w:rPr>
                <w:rFonts w:ascii="Times New Roman" w:hAnsi="Times New Roman"/>
                <w:vertAlign w:val="subscript"/>
                <w:lang w:val="kk-KZ"/>
              </w:rPr>
              <w:t>3</w:t>
            </w:r>
            <w:r w:rsidRPr="00B57B9D">
              <w:rPr>
                <w:rFonts w:ascii="Times New Roman" w:hAnsi="Times New Roman"/>
                <w:lang w:val="kk-KZ"/>
              </w:rPr>
              <w:t>, Na</w:t>
            </w:r>
            <w:r w:rsidRPr="00B57B9D">
              <w:rPr>
                <w:rFonts w:ascii="Times New Roman" w:hAnsi="Times New Roman"/>
                <w:vertAlign w:val="subscript"/>
                <w:lang w:val="kk-KZ"/>
              </w:rPr>
              <w:t>2</w:t>
            </w:r>
            <w:r w:rsidRPr="00B57B9D">
              <w:rPr>
                <w:rFonts w:ascii="Times New Roman" w:hAnsi="Times New Roman"/>
                <w:lang w:val="kk-KZ"/>
              </w:rPr>
              <w:t>SO</w:t>
            </w:r>
            <w:r w:rsidRPr="00B57B9D">
              <w:rPr>
                <w:rFonts w:ascii="Times New Roman" w:hAnsi="Times New Roman"/>
                <w:vertAlign w:val="subscript"/>
                <w:lang w:val="kk-KZ"/>
              </w:rPr>
              <w:t>4</w:t>
            </w:r>
            <w:r w:rsidRPr="00B57B9D">
              <w:rPr>
                <w:rFonts w:ascii="Times New Roman" w:hAnsi="Times New Roman"/>
                <w:lang w:val="kk-KZ"/>
              </w:rPr>
              <w:t>, NaCl, КOH, CuSO</w:t>
            </w:r>
            <w:r w:rsidRPr="00B57B9D">
              <w:rPr>
                <w:rFonts w:ascii="Times New Roman" w:hAnsi="Times New Roman"/>
                <w:vertAlign w:val="subscript"/>
                <w:lang w:val="kk-KZ"/>
              </w:rPr>
              <w:t>4</w:t>
            </w:r>
            <w:r w:rsidRPr="00B57B9D">
              <w:rPr>
                <w:rFonts w:ascii="Times New Roman" w:hAnsi="Times New Roman"/>
                <w:lang w:val="kk-KZ"/>
              </w:rPr>
              <w:t>,HCl, AgNO</w:t>
            </w:r>
            <w:r w:rsidRPr="00B57B9D">
              <w:rPr>
                <w:rFonts w:ascii="Times New Roman" w:hAnsi="Times New Roman"/>
                <w:vertAlign w:val="subscript"/>
                <w:lang w:val="kk-KZ"/>
              </w:rPr>
              <w:t>3</w:t>
            </w:r>
            <w:r>
              <w:rPr>
                <w:rFonts w:ascii="Times New Roman" w:hAnsi="Times New Roman"/>
                <w:vertAlign w:val="subscript"/>
                <w:lang w:val="kk-KZ"/>
              </w:rPr>
              <w:t>,</w:t>
            </w:r>
            <w:r w:rsidRPr="00B57B9D">
              <w:rPr>
                <w:rFonts w:ascii="Times New Roman" w:hAnsi="Times New Roman"/>
                <w:lang w:val="kk-KZ"/>
              </w:rPr>
              <w:t xml:space="preserve"> </w:t>
            </w:r>
            <w:r w:rsidRPr="00293C7C">
              <w:rPr>
                <w:rFonts w:ascii="Times New Roman" w:hAnsi="Times New Roman"/>
                <w:lang w:val="kk-KZ"/>
              </w:rPr>
              <w:t>BaCl</w:t>
            </w:r>
            <w:r w:rsidRPr="00293C7C">
              <w:rPr>
                <w:rFonts w:ascii="Times New Roman" w:hAnsi="Times New Roman"/>
                <w:vertAlign w:val="subscript"/>
                <w:lang w:val="kk-KZ"/>
              </w:rPr>
              <w:t>2</w:t>
            </w:r>
            <w:r w:rsidRPr="00293C7C">
              <w:rPr>
                <w:rFonts w:ascii="Times New Roman" w:hAnsi="Times New Roman"/>
                <w:lang w:val="kk-KZ"/>
              </w:rPr>
              <w:t xml:space="preserve"> </w:t>
            </w:r>
            <w:r w:rsidRPr="00B57B9D">
              <w:rPr>
                <w:rFonts w:ascii="Times New Roman" w:hAnsi="Times New Roman"/>
                <w:lang w:val="kk-KZ"/>
              </w:rPr>
              <w:t xml:space="preserve">ерітінділері. </w:t>
            </w:r>
          </w:p>
          <w:p w:rsidR="00EA4641" w:rsidRPr="00B57B9D" w:rsidRDefault="00EA4641" w:rsidP="00EA4641">
            <w:pPr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b/>
                <w:lang w:val="kk-KZ"/>
              </w:rPr>
              <w:t>1-тәжірибе.</w:t>
            </w:r>
            <w:r w:rsidRPr="00B57B9D">
              <w:rPr>
                <w:rFonts w:ascii="Times New Roman" w:hAnsi="Times New Roman"/>
                <w:lang w:val="kk-KZ"/>
              </w:rPr>
              <w:t xml:space="preserve"> Мына заттардың сапалық құрамын талдаңдар:</w:t>
            </w:r>
          </w:p>
          <w:p w:rsidR="00EA4641" w:rsidRDefault="00EA4641" w:rsidP="00EA4641">
            <w:pPr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а) FeSO</w:t>
            </w:r>
            <w:r w:rsidRPr="00B57B9D">
              <w:rPr>
                <w:rFonts w:ascii="Times New Roman" w:hAnsi="Times New Roman"/>
                <w:vertAlign w:val="subscript"/>
                <w:lang w:val="kk-KZ"/>
              </w:rPr>
              <w:t xml:space="preserve">4 </w:t>
            </w:r>
            <w:r w:rsidRPr="00B57B9D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       </w:t>
            </w:r>
            <w:r w:rsidRPr="00B57B9D">
              <w:rPr>
                <w:rFonts w:ascii="Times New Roman" w:hAnsi="Times New Roman"/>
                <w:lang w:val="kk-KZ"/>
              </w:rPr>
              <w:t>ә) CaCl</w:t>
            </w:r>
            <w:r w:rsidRPr="00B57B9D">
              <w:rPr>
                <w:rFonts w:ascii="Times New Roman" w:hAnsi="Times New Roman"/>
                <w:vertAlign w:val="subscript"/>
                <w:lang w:val="kk-KZ"/>
              </w:rPr>
              <w:t>2</w:t>
            </w:r>
            <w:r w:rsidRPr="00B57B9D">
              <w:rPr>
                <w:rFonts w:ascii="Times New Roman" w:hAnsi="Times New Roman"/>
                <w:lang w:val="kk-KZ"/>
              </w:rPr>
              <w:t xml:space="preserve">    </w:t>
            </w:r>
          </w:p>
          <w:p w:rsidR="00EA4641" w:rsidRDefault="00EA4641" w:rsidP="00EA4641">
            <w:pPr>
              <w:rPr>
                <w:rFonts w:ascii="Times New Roman" w:hAnsi="Times New Roman"/>
                <w:lang w:val="kk-KZ"/>
              </w:rPr>
            </w:pPr>
          </w:p>
          <w:p w:rsidR="00EA4641" w:rsidRPr="00B57B9D" w:rsidRDefault="00EA4641" w:rsidP="00EA4641">
            <w:pPr>
              <w:rPr>
                <w:rFonts w:ascii="Times New Roman" w:hAnsi="Times New Roman"/>
                <w:b/>
                <w:lang w:val="kk-KZ"/>
              </w:rPr>
            </w:pPr>
            <w:r w:rsidRPr="00B57B9D">
              <w:rPr>
                <w:rFonts w:ascii="Times New Roman" w:hAnsi="Times New Roman"/>
                <w:b/>
                <w:lang w:val="kk-KZ"/>
              </w:rPr>
              <w:t>2-тәжірибе</w:t>
            </w:r>
          </w:p>
          <w:p w:rsidR="00EA4641" w:rsidRPr="00B57B9D" w:rsidRDefault="00EA4641" w:rsidP="00EA4641">
            <w:pPr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Нөмірленген үш сынауықта: NaCl, NaCO</w:t>
            </w:r>
            <w:r w:rsidRPr="00B57B9D">
              <w:rPr>
                <w:rFonts w:ascii="Times New Roman" w:hAnsi="Times New Roman"/>
                <w:vertAlign w:val="subscript"/>
                <w:lang w:val="kk-KZ"/>
              </w:rPr>
              <w:t>3</w:t>
            </w:r>
            <w:r w:rsidRPr="00B57B9D">
              <w:rPr>
                <w:rFonts w:ascii="Times New Roman" w:hAnsi="Times New Roman"/>
                <w:lang w:val="kk-KZ"/>
              </w:rPr>
              <w:t>, NaSO</w:t>
            </w:r>
            <w:r w:rsidRPr="00B57B9D">
              <w:rPr>
                <w:rFonts w:ascii="Times New Roman" w:hAnsi="Times New Roman"/>
                <w:vertAlign w:val="subscript"/>
                <w:lang w:val="kk-KZ"/>
              </w:rPr>
              <w:t xml:space="preserve">4 </w:t>
            </w:r>
            <w:r w:rsidRPr="00B57B9D">
              <w:rPr>
                <w:rFonts w:ascii="Times New Roman" w:hAnsi="Times New Roman"/>
                <w:lang w:val="kk-KZ"/>
              </w:rPr>
              <w:t>ерітінділері бар. Әр  сынауықтағы заттарды тәжірибе арқылы дәлеледеңдер. Жүргізілген реакциялардың теңдеулерін жазыңдар.</w:t>
            </w:r>
          </w:p>
          <w:p w:rsidR="00EA4641" w:rsidRDefault="00EA4641" w:rsidP="00F15AB6">
            <w:pPr>
              <w:rPr>
                <w:rFonts w:ascii="Times New Roman" w:hAnsi="Times New Roman"/>
                <w:b/>
                <w:lang w:val="kk-KZ"/>
              </w:rPr>
            </w:pPr>
          </w:p>
          <w:p w:rsidR="00EA4641" w:rsidRDefault="00EA4641" w:rsidP="00F15AB6">
            <w:pPr>
              <w:rPr>
                <w:rFonts w:ascii="Times New Roman" w:hAnsi="Times New Roman"/>
                <w:b/>
                <w:lang w:val="kk-KZ"/>
              </w:rPr>
            </w:pPr>
          </w:p>
          <w:p w:rsidR="00EA4641" w:rsidRDefault="00EA4641" w:rsidP="00F15AB6">
            <w:pPr>
              <w:rPr>
                <w:rFonts w:ascii="Times New Roman" w:hAnsi="Times New Roman"/>
                <w:b/>
                <w:lang w:val="kk-KZ"/>
              </w:rPr>
            </w:pPr>
          </w:p>
          <w:p w:rsidR="00EA4641" w:rsidRDefault="00EA4641" w:rsidP="00F15AB6">
            <w:pPr>
              <w:rPr>
                <w:rFonts w:ascii="Times New Roman" w:hAnsi="Times New Roman"/>
                <w:b/>
                <w:lang w:val="kk-KZ"/>
              </w:rPr>
            </w:pPr>
          </w:p>
          <w:p w:rsidR="004F6DA7" w:rsidRPr="00B57B9D" w:rsidRDefault="004F6DA7" w:rsidP="00464487">
            <w:pPr>
              <w:tabs>
                <w:tab w:val="center" w:pos="1384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Әр топ өздерінің жұмыстарын тақтадағы дұрыс жауаптармен салыстырып, өздерін бағалайды. (өзін бағалау әдісі)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0" w:rsidRDefault="004C1D90" w:rsidP="00F15AB6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Дескриптор:</w:t>
            </w:r>
          </w:p>
          <w:p w:rsidR="004F6DA7" w:rsidRDefault="004F6DA7" w:rsidP="004F6DA7">
            <w:pPr>
              <w:pStyle w:val="TableParagraph"/>
              <w:tabs>
                <w:tab w:val="left" w:pos="275"/>
              </w:tabs>
            </w:pPr>
            <w:r w:rsidRPr="004C1D90">
              <w:t>Сұрақтарға жауап береді.</w:t>
            </w:r>
            <w:r>
              <w:t xml:space="preserve"> Сұраққа жауап бере алмай қалған жағдайда келесі оқушыға кезек ауысады.</w:t>
            </w:r>
          </w:p>
          <w:p w:rsidR="00EA4641" w:rsidRPr="0007618C" w:rsidRDefault="00EA4641" w:rsidP="00EA4641">
            <w:pPr>
              <w:tabs>
                <w:tab w:val="left" w:pos="51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07618C">
              <w:rPr>
                <w:rFonts w:ascii="Times New Roman" w:eastAsia="Times New Roman" w:hAnsi="Times New Roman" w:cs="Times New Roman"/>
                <w:lang w:val="kk-KZ"/>
              </w:rPr>
              <w:t>Әр оқушы өз оймен бөліседі.</w:t>
            </w:r>
          </w:p>
          <w:p w:rsidR="00EA4641" w:rsidRPr="0007618C" w:rsidRDefault="00EA4641" w:rsidP="00EA4641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7618C">
              <w:rPr>
                <w:rFonts w:ascii="Times New Roman" w:eastAsia="Times New Roman" w:hAnsi="Times New Roman" w:cs="Times New Roman"/>
                <w:lang w:val="kk-KZ"/>
              </w:rPr>
              <w:t>Өзгенің пікірін толықтырады.</w:t>
            </w:r>
          </w:p>
          <w:p w:rsidR="00EA4641" w:rsidRPr="004C1D90" w:rsidRDefault="00EA4641" w:rsidP="004F6DA7">
            <w:pPr>
              <w:pStyle w:val="TableParagraph"/>
              <w:tabs>
                <w:tab w:val="left" w:pos="275"/>
              </w:tabs>
            </w:pPr>
          </w:p>
          <w:p w:rsidR="004F6DA7" w:rsidRDefault="004F6DA7" w:rsidP="00F15AB6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4C1D90" w:rsidRPr="004C1D90" w:rsidRDefault="004C1D90" w:rsidP="00F15AB6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4C1D90">
              <w:rPr>
                <w:rFonts w:ascii="Times New Roman" w:hAnsi="Times New Roman" w:cs="Times New Roman"/>
                <w:lang w:val="kk-KZ"/>
              </w:rPr>
              <w:t>Әр сұраққа 1 балл</w:t>
            </w:r>
          </w:p>
          <w:p w:rsidR="004C1D90" w:rsidRPr="004C1D90" w:rsidRDefault="004C1D90" w:rsidP="00F15AB6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4C1D90" w:rsidRDefault="004C1D90" w:rsidP="00F15AB6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4C1D90" w:rsidRDefault="004C1D90" w:rsidP="00F15AB6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4C1D90" w:rsidRDefault="004C1D90" w:rsidP="00F15AB6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4C1D90" w:rsidRDefault="004C1D90" w:rsidP="00F15AB6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4C1D90" w:rsidRDefault="004C1D90" w:rsidP="00F15AB6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4C1D90" w:rsidRDefault="004C1D90" w:rsidP="00F15AB6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4C1D90" w:rsidRDefault="004C1D90" w:rsidP="00F15AB6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4C1D90" w:rsidRDefault="004C1D90" w:rsidP="00F15AB6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4C1D90" w:rsidRDefault="004C1D90" w:rsidP="00F15AB6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4C1D90" w:rsidRDefault="004C1D90" w:rsidP="00F15AB6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4C1D90" w:rsidRDefault="004C1D90" w:rsidP="00F15AB6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4C1D90" w:rsidRDefault="004C1D90" w:rsidP="00F15AB6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4C1D90" w:rsidRDefault="004C1D90" w:rsidP="00F15AB6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4C1D90" w:rsidRDefault="004C1D90" w:rsidP="00F15AB6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4C1D90" w:rsidRDefault="004C1D90" w:rsidP="00F15AB6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4C1D90" w:rsidRDefault="004C1D90" w:rsidP="00F15AB6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4C1D90" w:rsidRDefault="004C1D90" w:rsidP="00F15AB6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4C1D90" w:rsidRDefault="004C1D90" w:rsidP="00F15AB6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4C1D90" w:rsidRDefault="004C1D90" w:rsidP="00F15AB6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EA4641" w:rsidRDefault="00EA4641" w:rsidP="00F15AB6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E030B6" w:rsidRPr="00177D05" w:rsidRDefault="002C1BE4" w:rsidP="00F15AB6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="00E030B6" w:rsidRPr="00177D05">
              <w:rPr>
                <w:rFonts w:ascii="Times New Roman" w:hAnsi="Times New Roman" w:cs="Times New Roman"/>
                <w:b/>
                <w:lang w:val="kk-KZ"/>
              </w:rPr>
              <w:t xml:space="preserve">ескриптор:                    Жалпы - </w:t>
            </w:r>
            <w:r w:rsidR="00A267F3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E030B6" w:rsidRPr="00177D05">
              <w:rPr>
                <w:rFonts w:ascii="Times New Roman" w:hAnsi="Times New Roman" w:cs="Times New Roman"/>
                <w:b/>
                <w:lang w:val="kk-KZ"/>
              </w:rPr>
              <w:t xml:space="preserve"> балл</w:t>
            </w:r>
          </w:p>
          <w:p w:rsidR="00F15AB6" w:rsidRPr="00B57B9D" w:rsidRDefault="00F15AB6" w:rsidP="00F15AB6">
            <w:pPr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 xml:space="preserve">- </w:t>
            </w:r>
            <w:r w:rsidR="00EA4641">
              <w:rPr>
                <w:rFonts w:ascii="Times New Roman" w:hAnsi="Times New Roman"/>
                <w:lang w:val="kk-KZ"/>
              </w:rPr>
              <w:t xml:space="preserve">ерігіштік кестені пайдаланып, </w:t>
            </w:r>
            <w:r w:rsidRPr="00B57B9D">
              <w:rPr>
                <w:rFonts w:ascii="Times New Roman" w:hAnsi="Times New Roman"/>
                <w:lang w:val="kk-KZ"/>
              </w:rPr>
              <w:t>тәжірибе жоспарын құрады</w:t>
            </w:r>
          </w:p>
          <w:p w:rsidR="00F15AB6" w:rsidRPr="00B57B9D" w:rsidRDefault="00F15AB6" w:rsidP="00F15AB6">
            <w:pPr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- қажетті иондарды табады</w:t>
            </w:r>
          </w:p>
          <w:p w:rsidR="00F15AB6" w:rsidRPr="00B57B9D" w:rsidRDefault="00F15AB6" w:rsidP="00F15AB6">
            <w:pPr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 xml:space="preserve">- сәйкес ионға сапалық реактив таңдайды </w:t>
            </w:r>
          </w:p>
          <w:p w:rsidR="00F15AB6" w:rsidRPr="00B57B9D" w:rsidRDefault="00F15AB6" w:rsidP="00F15AB6">
            <w:pPr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- сапалық реакция теңдеуін жазады</w:t>
            </w:r>
          </w:p>
          <w:p w:rsidR="00F15AB6" w:rsidRPr="00B57B9D" w:rsidRDefault="00F15AB6" w:rsidP="00F15AB6">
            <w:pPr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- реакция теңдеулерін жазып, теңестіреді</w:t>
            </w:r>
          </w:p>
          <w:p w:rsidR="00E030B6" w:rsidRDefault="00F15AB6" w:rsidP="00F15AB6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- сапалық анықтауды практикада жүзеге асырады</w:t>
            </w:r>
          </w:p>
          <w:p w:rsidR="004F6DA7" w:rsidRDefault="004F6DA7" w:rsidP="00F15AB6">
            <w:pPr>
              <w:spacing w:line="259" w:lineRule="auto"/>
              <w:rPr>
                <w:rFonts w:ascii="Times New Roman" w:hAnsi="Times New Roman"/>
                <w:lang w:val="kk-KZ"/>
              </w:rPr>
            </w:pPr>
          </w:p>
          <w:p w:rsidR="004F6DA7" w:rsidRDefault="004F6DA7" w:rsidP="00F15AB6">
            <w:pPr>
              <w:spacing w:line="259" w:lineRule="auto"/>
              <w:rPr>
                <w:rFonts w:ascii="Times New Roman" w:hAnsi="Times New Roman"/>
                <w:lang w:val="kk-KZ"/>
              </w:rPr>
            </w:pPr>
          </w:p>
          <w:p w:rsidR="00EE3F14" w:rsidRDefault="00EE3F14" w:rsidP="00F15AB6">
            <w:pPr>
              <w:spacing w:line="259" w:lineRule="auto"/>
              <w:rPr>
                <w:rFonts w:ascii="Times New Roman" w:hAnsi="Times New Roman"/>
                <w:lang w:val="kk-KZ"/>
              </w:rPr>
            </w:pPr>
          </w:p>
          <w:p w:rsidR="00EE3F14" w:rsidRDefault="00EE3F14" w:rsidP="00F15AB6">
            <w:pPr>
              <w:spacing w:line="259" w:lineRule="auto"/>
              <w:rPr>
                <w:rFonts w:ascii="Times New Roman" w:hAnsi="Times New Roman"/>
                <w:lang w:val="kk-KZ"/>
              </w:rPr>
            </w:pPr>
          </w:p>
          <w:p w:rsidR="00EE3F14" w:rsidRDefault="00EE3F14" w:rsidP="00F15AB6">
            <w:pPr>
              <w:spacing w:line="259" w:lineRule="auto"/>
              <w:rPr>
                <w:rFonts w:ascii="Times New Roman" w:hAnsi="Times New Roman"/>
                <w:lang w:val="kk-KZ"/>
              </w:rPr>
            </w:pPr>
          </w:p>
          <w:p w:rsidR="00EE3F14" w:rsidRDefault="00EE3F14" w:rsidP="00F15AB6">
            <w:pPr>
              <w:spacing w:line="259" w:lineRule="auto"/>
              <w:rPr>
                <w:rFonts w:ascii="Times New Roman" w:hAnsi="Times New Roman"/>
                <w:lang w:val="kk-KZ"/>
              </w:rPr>
            </w:pPr>
          </w:p>
          <w:p w:rsidR="004F6DA7" w:rsidRDefault="004F6DA7" w:rsidP="00F15AB6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Өзін бағалау әдісі</w:t>
            </w:r>
          </w:p>
          <w:p w:rsidR="004F6DA7" w:rsidRDefault="004F6DA7" w:rsidP="00F15AB6">
            <w:pPr>
              <w:spacing w:line="259" w:lineRule="auto"/>
              <w:rPr>
                <w:rFonts w:ascii="Times New Roman" w:hAnsi="Times New Roman"/>
                <w:lang w:val="kk-KZ"/>
              </w:rPr>
            </w:pPr>
          </w:p>
          <w:p w:rsidR="004F6DA7" w:rsidRDefault="004F6DA7" w:rsidP="00F15AB6">
            <w:pPr>
              <w:spacing w:line="259" w:lineRule="auto"/>
              <w:rPr>
                <w:rFonts w:ascii="Times New Roman" w:hAnsi="Times New Roman"/>
                <w:lang w:val="kk-KZ"/>
              </w:rPr>
            </w:pPr>
          </w:p>
          <w:p w:rsidR="002C1BE4" w:rsidRDefault="002C1BE4" w:rsidP="00F15AB6">
            <w:pPr>
              <w:spacing w:line="259" w:lineRule="auto"/>
              <w:rPr>
                <w:rFonts w:ascii="Times New Roman" w:hAnsi="Times New Roman"/>
                <w:lang w:val="kk-KZ"/>
              </w:rPr>
            </w:pPr>
          </w:p>
          <w:p w:rsidR="002C1BE4" w:rsidRPr="00B57B9D" w:rsidRDefault="002C1BE4" w:rsidP="00F15AB6">
            <w:pPr>
              <w:spacing w:line="259" w:lineRule="auto"/>
              <w:rPr>
                <w:rFonts w:ascii="Times New Roman" w:eastAsia="Calibri" w:hAnsi="Times New Roman" w:cs="Times New Roman"/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4B" w:rsidRDefault="00DD7F4B" w:rsidP="00BA010A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Интер-активті тақта</w:t>
            </w:r>
          </w:p>
          <w:p w:rsidR="005B773C" w:rsidRPr="00DD7F4B" w:rsidRDefault="00DD7F4B" w:rsidP="00BA010A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DD7F4B">
              <w:rPr>
                <w:rFonts w:ascii="Times New Roman" w:hAnsi="Times New Roman" w:cs="Times New Roman"/>
                <w:b/>
                <w:lang w:val="kk-KZ"/>
              </w:rPr>
              <w:t>3-5 слайд</w:t>
            </w:r>
          </w:p>
          <w:p w:rsidR="005B773C" w:rsidRDefault="005B773C" w:rsidP="00BA010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5B773C" w:rsidRDefault="005B773C" w:rsidP="00BA010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5B773C" w:rsidRDefault="005B773C" w:rsidP="00BA010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5B773C" w:rsidRDefault="005B773C" w:rsidP="00BA010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5B773C" w:rsidRDefault="005B773C" w:rsidP="005B773C">
            <w:pPr>
              <w:rPr>
                <w:rFonts w:ascii="Times New Roman" w:hAnsi="Times New Roman"/>
                <w:b/>
                <w:lang w:val="kk-KZ"/>
              </w:rPr>
            </w:pPr>
          </w:p>
          <w:p w:rsidR="005B773C" w:rsidRDefault="005B773C" w:rsidP="005B773C">
            <w:pPr>
              <w:rPr>
                <w:rFonts w:ascii="Times New Roman" w:hAnsi="Times New Roman"/>
                <w:b/>
                <w:lang w:val="kk-KZ"/>
              </w:rPr>
            </w:pPr>
          </w:p>
          <w:p w:rsidR="005B773C" w:rsidRDefault="005B773C" w:rsidP="005B773C">
            <w:pPr>
              <w:rPr>
                <w:rFonts w:ascii="Times New Roman" w:hAnsi="Times New Roman"/>
                <w:b/>
                <w:lang w:val="kk-KZ"/>
              </w:rPr>
            </w:pPr>
          </w:p>
          <w:p w:rsidR="005B773C" w:rsidRDefault="005B773C" w:rsidP="005B773C">
            <w:pPr>
              <w:rPr>
                <w:rFonts w:ascii="Times New Roman" w:hAnsi="Times New Roman"/>
                <w:b/>
                <w:lang w:val="kk-KZ"/>
              </w:rPr>
            </w:pPr>
          </w:p>
          <w:p w:rsidR="005B773C" w:rsidRDefault="005B773C" w:rsidP="005B773C">
            <w:pPr>
              <w:rPr>
                <w:rFonts w:ascii="Times New Roman" w:hAnsi="Times New Roman"/>
                <w:b/>
                <w:lang w:val="kk-KZ"/>
              </w:rPr>
            </w:pPr>
          </w:p>
          <w:p w:rsidR="005B773C" w:rsidRDefault="005B773C" w:rsidP="005B773C">
            <w:pPr>
              <w:rPr>
                <w:rFonts w:ascii="Times New Roman" w:hAnsi="Times New Roman"/>
                <w:b/>
                <w:lang w:val="kk-KZ"/>
              </w:rPr>
            </w:pPr>
          </w:p>
          <w:p w:rsidR="005B773C" w:rsidRDefault="005B773C" w:rsidP="005B773C">
            <w:pPr>
              <w:rPr>
                <w:rFonts w:ascii="Times New Roman" w:hAnsi="Times New Roman"/>
                <w:b/>
                <w:lang w:val="kk-KZ"/>
              </w:rPr>
            </w:pPr>
          </w:p>
          <w:p w:rsidR="005B773C" w:rsidRDefault="005B773C" w:rsidP="005B773C">
            <w:pPr>
              <w:rPr>
                <w:rFonts w:ascii="Times New Roman" w:hAnsi="Times New Roman"/>
                <w:b/>
                <w:lang w:val="kk-KZ"/>
              </w:rPr>
            </w:pPr>
          </w:p>
          <w:p w:rsidR="005B773C" w:rsidRDefault="005B773C" w:rsidP="005B773C">
            <w:pPr>
              <w:rPr>
                <w:rFonts w:ascii="Times New Roman" w:hAnsi="Times New Roman"/>
                <w:b/>
                <w:lang w:val="kk-KZ"/>
              </w:rPr>
            </w:pPr>
          </w:p>
          <w:p w:rsidR="005B773C" w:rsidRDefault="005B773C" w:rsidP="005B773C">
            <w:pPr>
              <w:rPr>
                <w:rFonts w:ascii="Times New Roman" w:hAnsi="Times New Roman"/>
                <w:b/>
                <w:lang w:val="kk-KZ"/>
              </w:rPr>
            </w:pPr>
          </w:p>
          <w:p w:rsidR="005B773C" w:rsidRDefault="005B773C" w:rsidP="005B773C">
            <w:pPr>
              <w:rPr>
                <w:rFonts w:ascii="Times New Roman" w:hAnsi="Times New Roman"/>
                <w:b/>
                <w:lang w:val="kk-KZ"/>
              </w:rPr>
            </w:pPr>
          </w:p>
          <w:p w:rsidR="005B773C" w:rsidRDefault="005B773C" w:rsidP="005B773C">
            <w:pPr>
              <w:rPr>
                <w:rFonts w:ascii="Times New Roman" w:hAnsi="Times New Roman"/>
                <w:b/>
                <w:lang w:val="kk-KZ"/>
              </w:rPr>
            </w:pPr>
          </w:p>
          <w:p w:rsidR="005B773C" w:rsidRDefault="005B773C" w:rsidP="005B773C">
            <w:pPr>
              <w:rPr>
                <w:rFonts w:ascii="Times New Roman" w:hAnsi="Times New Roman"/>
                <w:b/>
                <w:lang w:val="kk-KZ"/>
              </w:rPr>
            </w:pPr>
          </w:p>
          <w:p w:rsidR="005B773C" w:rsidRDefault="005B773C" w:rsidP="005B773C">
            <w:pPr>
              <w:rPr>
                <w:rFonts w:ascii="Times New Roman" w:hAnsi="Times New Roman"/>
                <w:b/>
                <w:lang w:val="kk-KZ"/>
              </w:rPr>
            </w:pPr>
          </w:p>
          <w:p w:rsidR="005B773C" w:rsidRDefault="005B773C" w:rsidP="005B773C">
            <w:pPr>
              <w:rPr>
                <w:rFonts w:ascii="Times New Roman" w:hAnsi="Times New Roman"/>
                <w:b/>
                <w:lang w:val="kk-KZ"/>
              </w:rPr>
            </w:pPr>
          </w:p>
          <w:p w:rsidR="005B773C" w:rsidRDefault="005B773C" w:rsidP="005B773C">
            <w:pPr>
              <w:rPr>
                <w:rFonts w:ascii="Times New Roman" w:hAnsi="Times New Roman"/>
                <w:b/>
                <w:lang w:val="kk-KZ"/>
              </w:rPr>
            </w:pPr>
          </w:p>
          <w:p w:rsidR="005B773C" w:rsidRDefault="005B773C" w:rsidP="005B773C">
            <w:pPr>
              <w:rPr>
                <w:rFonts w:ascii="Times New Roman" w:hAnsi="Times New Roman"/>
                <w:b/>
                <w:lang w:val="kk-KZ"/>
              </w:rPr>
            </w:pPr>
          </w:p>
          <w:p w:rsidR="005B773C" w:rsidRDefault="005B773C" w:rsidP="005B773C">
            <w:pPr>
              <w:rPr>
                <w:rFonts w:ascii="Times New Roman" w:hAnsi="Times New Roman"/>
                <w:b/>
                <w:lang w:val="kk-KZ"/>
              </w:rPr>
            </w:pPr>
          </w:p>
          <w:p w:rsidR="005B773C" w:rsidRDefault="005B773C" w:rsidP="005B773C">
            <w:pPr>
              <w:rPr>
                <w:rFonts w:ascii="Times New Roman" w:hAnsi="Times New Roman"/>
                <w:b/>
                <w:lang w:val="kk-KZ"/>
              </w:rPr>
            </w:pPr>
          </w:p>
          <w:p w:rsidR="005B773C" w:rsidRDefault="005B773C" w:rsidP="005B773C">
            <w:pPr>
              <w:rPr>
                <w:rFonts w:ascii="Times New Roman" w:hAnsi="Times New Roman"/>
                <w:b/>
                <w:lang w:val="kk-KZ"/>
              </w:rPr>
            </w:pPr>
          </w:p>
          <w:p w:rsidR="005B773C" w:rsidRDefault="005B773C" w:rsidP="005B773C">
            <w:pPr>
              <w:rPr>
                <w:rFonts w:ascii="Times New Roman" w:hAnsi="Times New Roman"/>
                <w:b/>
                <w:lang w:val="kk-KZ"/>
              </w:rPr>
            </w:pPr>
          </w:p>
          <w:p w:rsidR="004C1D90" w:rsidRDefault="004C1D90" w:rsidP="005B773C">
            <w:pPr>
              <w:rPr>
                <w:rFonts w:ascii="Times New Roman" w:hAnsi="Times New Roman"/>
                <w:b/>
                <w:lang w:val="kk-KZ"/>
              </w:rPr>
            </w:pPr>
          </w:p>
          <w:p w:rsidR="00DD7F4B" w:rsidRDefault="00DD7F4B" w:rsidP="005B773C">
            <w:pPr>
              <w:rPr>
                <w:rFonts w:ascii="Times New Roman" w:hAnsi="Times New Roman"/>
                <w:b/>
                <w:lang w:val="kk-KZ"/>
              </w:rPr>
            </w:pPr>
          </w:p>
          <w:p w:rsidR="00DD7F4B" w:rsidRDefault="00DD7F4B" w:rsidP="005B773C">
            <w:pPr>
              <w:rPr>
                <w:rFonts w:ascii="Times New Roman" w:hAnsi="Times New Roman"/>
                <w:b/>
                <w:lang w:val="kk-KZ"/>
              </w:rPr>
            </w:pPr>
          </w:p>
          <w:p w:rsidR="00DD7F4B" w:rsidRDefault="00DD7F4B" w:rsidP="005B773C">
            <w:pPr>
              <w:rPr>
                <w:rFonts w:ascii="Times New Roman" w:hAnsi="Times New Roman"/>
                <w:b/>
                <w:lang w:val="kk-KZ"/>
              </w:rPr>
            </w:pPr>
          </w:p>
          <w:p w:rsidR="00DD7F4B" w:rsidRDefault="00DD7F4B" w:rsidP="005B773C">
            <w:pPr>
              <w:rPr>
                <w:rFonts w:ascii="Times New Roman" w:hAnsi="Times New Roman"/>
                <w:b/>
                <w:lang w:val="kk-KZ"/>
              </w:rPr>
            </w:pPr>
          </w:p>
          <w:p w:rsidR="00EA4641" w:rsidRDefault="00EA4641" w:rsidP="005B773C">
            <w:pPr>
              <w:rPr>
                <w:rFonts w:ascii="Times New Roman" w:hAnsi="Times New Roman"/>
                <w:b/>
                <w:lang w:val="kk-KZ"/>
              </w:rPr>
            </w:pPr>
          </w:p>
          <w:p w:rsidR="00DD7F4B" w:rsidRDefault="00DD7F4B" w:rsidP="005B773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Интер-активті тақта</w:t>
            </w:r>
          </w:p>
          <w:p w:rsidR="00DD7F4B" w:rsidRDefault="00DD7F4B" w:rsidP="005B773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6-</w:t>
            </w:r>
            <w:r w:rsidR="00B34AEA">
              <w:rPr>
                <w:rFonts w:ascii="Times New Roman" w:hAnsi="Times New Roman"/>
                <w:b/>
                <w:lang w:val="kk-KZ"/>
              </w:rPr>
              <w:t>9</w:t>
            </w:r>
            <w:r>
              <w:rPr>
                <w:rFonts w:ascii="Times New Roman" w:hAnsi="Times New Roman"/>
                <w:b/>
                <w:lang w:val="kk-KZ"/>
              </w:rPr>
              <w:t xml:space="preserve"> слайд</w:t>
            </w:r>
          </w:p>
          <w:p w:rsidR="00DD7F4B" w:rsidRDefault="00DD7F4B" w:rsidP="005B773C">
            <w:pPr>
              <w:rPr>
                <w:rFonts w:ascii="Times New Roman" w:hAnsi="Times New Roman"/>
                <w:b/>
                <w:lang w:val="kk-KZ"/>
              </w:rPr>
            </w:pPr>
          </w:p>
          <w:p w:rsidR="004C4FD7" w:rsidRDefault="004C4FD7" w:rsidP="005B773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Жұмыс парағы</w:t>
            </w:r>
          </w:p>
          <w:p w:rsidR="004C4FD7" w:rsidRDefault="004C4FD7" w:rsidP="005B773C">
            <w:pPr>
              <w:rPr>
                <w:rFonts w:ascii="Times New Roman" w:hAnsi="Times New Roman"/>
                <w:b/>
                <w:lang w:val="kk-KZ"/>
              </w:rPr>
            </w:pPr>
          </w:p>
          <w:p w:rsidR="005B773C" w:rsidRPr="00B57B9D" w:rsidRDefault="005B773C" w:rsidP="005B773C">
            <w:pPr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b/>
                <w:lang w:val="kk-KZ"/>
              </w:rPr>
              <w:t>Реактив</w:t>
            </w:r>
            <w:r w:rsidR="004C1D90">
              <w:rPr>
                <w:rFonts w:ascii="Times New Roman" w:hAnsi="Times New Roman"/>
                <w:b/>
                <w:lang w:val="kk-KZ"/>
              </w:rPr>
              <w:t>-</w:t>
            </w:r>
            <w:r w:rsidRPr="00B57B9D">
              <w:rPr>
                <w:rFonts w:ascii="Times New Roman" w:hAnsi="Times New Roman"/>
                <w:b/>
                <w:lang w:val="kk-KZ"/>
              </w:rPr>
              <w:t>тер:</w:t>
            </w:r>
            <w:r w:rsidRPr="00B57B9D">
              <w:rPr>
                <w:rFonts w:ascii="Times New Roman" w:hAnsi="Times New Roman"/>
                <w:lang w:val="kk-KZ"/>
              </w:rPr>
              <w:t xml:space="preserve"> FeSO</w:t>
            </w:r>
            <w:r w:rsidRPr="00B57B9D">
              <w:rPr>
                <w:rFonts w:ascii="Times New Roman" w:hAnsi="Times New Roman"/>
                <w:vertAlign w:val="subscript"/>
                <w:lang w:val="kk-KZ"/>
              </w:rPr>
              <w:t>4</w:t>
            </w:r>
            <w:r w:rsidRPr="00B57B9D">
              <w:rPr>
                <w:rFonts w:ascii="Times New Roman" w:hAnsi="Times New Roman"/>
                <w:lang w:val="kk-KZ"/>
              </w:rPr>
              <w:t>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B57B9D">
              <w:rPr>
                <w:rFonts w:ascii="Times New Roman" w:hAnsi="Times New Roman"/>
                <w:lang w:val="kk-KZ"/>
              </w:rPr>
              <w:t>CaCl</w:t>
            </w:r>
            <w:r w:rsidRPr="00B57B9D">
              <w:rPr>
                <w:rFonts w:ascii="Times New Roman" w:hAnsi="Times New Roman"/>
                <w:vertAlign w:val="subscript"/>
                <w:lang w:val="kk-KZ"/>
              </w:rPr>
              <w:t>2</w:t>
            </w:r>
            <w:r w:rsidRPr="00B57B9D">
              <w:rPr>
                <w:rFonts w:ascii="Times New Roman" w:hAnsi="Times New Roman"/>
                <w:lang w:val="kk-KZ"/>
              </w:rPr>
              <w:t>, Na</w:t>
            </w:r>
            <w:r w:rsidRPr="00B57B9D">
              <w:rPr>
                <w:rFonts w:ascii="Times New Roman" w:hAnsi="Times New Roman"/>
                <w:vertAlign w:val="subscript"/>
                <w:lang w:val="kk-KZ"/>
              </w:rPr>
              <w:t>2</w:t>
            </w:r>
            <w:r w:rsidRPr="00B57B9D">
              <w:rPr>
                <w:rFonts w:ascii="Times New Roman" w:hAnsi="Times New Roman"/>
                <w:lang w:val="kk-KZ"/>
              </w:rPr>
              <w:t>CO</w:t>
            </w:r>
            <w:r w:rsidRPr="00B57B9D">
              <w:rPr>
                <w:rFonts w:ascii="Times New Roman" w:hAnsi="Times New Roman"/>
                <w:vertAlign w:val="subscript"/>
                <w:lang w:val="kk-KZ"/>
              </w:rPr>
              <w:t>3</w:t>
            </w:r>
            <w:r w:rsidRPr="00B57B9D">
              <w:rPr>
                <w:rFonts w:ascii="Times New Roman" w:hAnsi="Times New Roman"/>
                <w:lang w:val="kk-KZ"/>
              </w:rPr>
              <w:t>, Na</w:t>
            </w:r>
            <w:r w:rsidRPr="00B57B9D">
              <w:rPr>
                <w:rFonts w:ascii="Times New Roman" w:hAnsi="Times New Roman"/>
                <w:vertAlign w:val="subscript"/>
                <w:lang w:val="kk-KZ"/>
              </w:rPr>
              <w:t>2</w:t>
            </w:r>
            <w:r w:rsidRPr="00B57B9D">
              <w:rPr>
                <w:rFonts w:ascii="Times New Roman" w:hAnsi="Times New Roman"/>
                <w:lang w:val="kk-KZ"/>
              </w:rPr>
              <w:t>SO</w:t>
            </w:r>
            <w:r w:rsidRPr="00B57B9D">
              <w:rPr>
                <w:rFonts w:ascii="Times New Roman" w:hAnsi="Times New Roman"/>
                <w:vertAlign w:val="subscript"/>
                <w:lang w:val="kk-KZ"/>
              </w:rPr>
              <w:t>4</w:t>
            </w:r>
            <w:r w:rsidRPr="00B57B9D">
              <w:rPr>
                <w:rFonts w:ascii="Times New Roman" w:hAnsi="Times New Roman"/>
                <w:lang w:val="kk-KZ"/>
              </w:rPr>
              <w:t>, NaCl, КOH, CuSO</w:t>
            </w:r>
            <w:r w:rsidRPr="00B57B9D">
              <w:rPr>
                <w:rFonts w:ascii="Times New Roman" w:hAnsi="Times New Roman"/>
                <w:vertAlign w:val="subscript"/>
                <w:lang w:val="kk-KZ"/>
              </w:rPr>
              <w:t>4</w:t>
            </w:r>
            <w:r w:rsidRPr="00B57B9D">
              <w:rPr>
                <w:rFonts w:ascii="Times New Roman" w:hAnsi="Times New Roman"/>
                <w:lang w:val="kk-KZ"/>
              </w:rPr>
              <w:t>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B57B9D">
              <w:rPr>
                <w:rFonts w:ascii="Times New Roman" w:hAnsi="Times New Roman"/>
                <w:lang w:val="kk-KZ"/>
              </w:rPr>
              <w:t>HCl, AgNO</w:t>
            </w:r>
            <w:r w:rsidRPr="00B57B9D">
              <w:rPr>
                <w:rFonts w:ascii="Times New Roman" w:hAnsi="Times New Roman"/>
                <w:vertAlign w:val="subscript"/>
                <w:lang w:val="kk-KZ"/>
              </w:rPr>
              <w:t>3</w:t>
            </w:r>
            <w:r w:rsidR="004C1D90">
              <w:rPr>
                <w:rFonts w:ascii="Times New Roman" w:hAnsi="Times New Roman"/>
                <w:lang w:val="kk-KZ"/>
              </w:rPr>
              <w:t>,</w:t>
            </w:r>
            <w:r w:rsidR="004C1D90" w:rsidRPr="00293C7C">
              <w:rPr>
                <w:rFonts w:ascii="Times New Roman" w:hAnsi="Times New Roman"/>
                <w:lang w:val="kk-KZ"/>
              </w:rPr>
              <w:t xml:space="preserve"> BaCl</w:t>
            </w:r>
            <w:r w:rsidR="004C1D90" w:rsidRPr="00293C7C">
              <w:rPr>
                <w:rFonts w:ascii="Times New Roman" w:hAnsi="Times New Roman"/>
                <w:vertAlign w:val="subscript"/>
                <w:lang w:val="kk-KZ"/>
              </w:rPr>
              <w:t>2</w:t>
            </w:r>
            <w:r w:rsidR="004C1D90">
              <w:rPr>
                <w:rFonts w:ascii="Times New Roman" w:hAnsi="Times New Roman"/>
                <w:vertAlign w:val="subscript"/>
                <w:lang w:val="kk-KZ"/>
              </w:rPr>
              <w:t xml:space="preserve"> </w:t>
            </w:r>
            <w:r w:rsidRPr="00B57B9D">
              <w:rPr>
                <w:rFonts w:ascii="Times New Roman" w:hAnsi="Times New Roman"/>
                <w:lang w:val="kk-KZ"/>
              </w:rPr>
              <w:t>ерітінді</w:t>
            </w:r>
            <w:r>
              <w:rPr>
                <w:rFonts w:ascii="Times New Roman" w:hAnsi="Times New Roman"/>
                <w:lang w:val="kk-KZ"/>
              </w:rPr>
              <w:t>-</w:t>
            </w:r>
            <w:r w:rsidRPr="00B57B9D">
              <w:rPr>
                <w:rFonts w:ascii="Times New Roman" w:hAnsi="Times New Roman"/>
                <w:lang w:val="kk-KZ"/>
              </w:rPr>
              <w:t xml:space="preserve">лері. </w:t>
            </w:r>
          </w:p>
          <w:p w:rsidR="005B773C" w:rsidRPr="00B57B9D" w:rsidRDefault="005B773C" w:rsidP="00BA010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867F8" w:rsidRPr="00A267F3" w:rsidTr="00276F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8" w:rsidRPr="00B57B9D" w:rsidRDefault="00C867F8" w:rsidP="00183542">
            <w:pPr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B57B9D">
              <w:rPr>
                <w:rFonts w:ascii="Times New Roman" w:hAnsi="Times New Roman"/>
                <w:b/>
                <w:bCs/>
                <w:lang w:val="kk-KZ"/>
              </w:rPr>
              <w:lastRenderedPageBreak/>
              <w:t>Сабақтың соңы</w:t>
            </w:r>
          </w:p>
          <w:p w:rsidR="00C867F8" w:rsidRPr="00B57B9D" w:rsidRDefault="00BE1E4B" w:rsidP="002C1BE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  <w:r w:rsidR="00C867F8" w:rsidRPr="00B57B9D">
              <w:rPr>
                <w:rFonts w:ascii="Times New Roman" w:hAnsi="Times New Roman"/>
                <w:lang w:val="kk-KZ"/>
              </w:rPr>
              <w:t xml:space="preserve"> мин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EA" w:rsidRDefault="00B34AEA" w:rsidP="00B34AEA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B57B9D">
              <w:rPr>
                <w:rFonts w:ascii="Times New Roman" w:hAnsi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B6C843A" wp14:editId="2D1968CF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5886450</wp:posOffset>
                      </wp:positionV>
                      <wp:extent cx="209550" cy="635"/>
                      <wp:effectExtent l="12065" t="57150" r="16510" b="5651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95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7pt,463.5pt" to="360.2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">
                      <v:stroke endarrow="block"/>
                    </v:line>
                  </w:pict>
                </mc:Fallback>
              </mc:AlternateContent>
            </w:r>
            <w:r w:rsidRPr="00B57B9D">
              <w:rPr>
                <w:rFonts w:ascii="Times New Roman" w:hAnsi="Times New Roman"/>
                <w:b/>
                <w:bCs/>
                <w:lang w:val="kk-KZ"/>
              </w:rPr>
              <w:t>Ж</w:t>
            </w:r>
            <w:r>
              <w:rPr>
                <w:rFonts w:ascii="Times New Roman" w:hAnsi="Times New Roman"/>
                <w:b/>
                <w:bCs/>
                <w:lang w:val="kk-KZ"/>
              </w:rPr>
              <w:t>еке жұмыс</w:t>
            </w:r>
            <w:r w:rsidRPr="00B57B9D">
              <w:rPr>
                <w:rFonts w:ascii="Times New Roman" w:hAnsi="Times New Roman"/>
                <w:b/>
                <w:bCs/>
                <w:lang w:val="kk-KZ"/>
              </w:rPr>
              <w:t xml:space="preserve">. </w:t>
            </w:r>
          </w:p>
          <w:p w:rsidR="00B34AEA" w:rsidRPr="00B57B9D" w:rsidRDefault="00B34AEA" w:rsidP="00B34AEA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B57B9D">
              <w:rPr>
                <w:rFonts w:ascii="Times New Roman" w:hAnsi="Times New Roman"/>
                <w:b/>
                <w:bCs/>
                <w:lang w:val="kk-KZ"/>
              </w:rPr>
              <w:t xml:space="preserve">Тапсырма №2. </w:t>
            </w:r>
          </w:p>
          <w:p w:rsidR="00C867F8" w:rsidRDefault="00A267F3" w:rsidP="00B34AE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Жұмыс парағында берілген</w:t>
            </w:r>
            <w:r w:rsidR="00C867F8" w:rsidRPr="00B57B9D">
              <w:rPr>
                <w:rFonts w:ascii="Times New Roman" w:hAnsi="Times New Roman" w:cs="Times New Roman"/>
                <w:lang w:val="kk-KZ"/>
              </w:rPr>
              <w:t xml:space="preserve">  тапсырманы орындатады, бақылайды, мысал, үлгі көрсетеді.</w:t>
            </w:r>
          </w:p>
          <w:p w:rsidR="00EE3F14" w:rsidRDefault="00EE3F14" w:rsidP="00B34AE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EE3F14" w:rsidRDefault="00EE3F14" w:rsidP="00B34AE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EE3F14" w:rsidRDefault="00EE3F14" w:rsidP="00B34AE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EE3F14" w:rsidRDefault="00EE3F14" w:rsidP="00B34AE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EE3F14" w:rsidRDefault="00EE3F14" w:rsidP="00B34AE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EE3F14" w:rsidRDefault="00EE3F14" w:rsidP="00B34AE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EE3F14" w:rsidRDefault="00EE3F14" w:rsidP="00B34AE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EE3F14" w:rsidRDefault="00EE3F14" w:rsidP="00B34AE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EE3F14" w:rsidRDefault="00EE3F14" w:rsidP="00B34AE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EE3F14" w:rsidRDefault="00EE3F14" w:rsidP="00B34AE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EE3F14" w:rsidRDefault="00EE3F14" w:rsidP="00B34AE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EE3F14" w:rsidRDefault="00EE3F14" w:rsidP="00B34AE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EE3F14" w:rsidRPr="00B57B9D" w:rsidRDefault="00EE3F14" w:rsidP="00EE3F1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Оқушыларға тапсырмалардың дұрыс жауабын көрсету арқылы өздеріне бағалауға мүмкіндік беру.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14" w:rsidRDefault="00EE3F14" w:rsidP="00EE3F14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B57B9D">
              <w:rPr>
                <w:rFonts w:ascii="Times New Roman" w:hAnsi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31C7D33" wp14:editId="66FBCF76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5886450</wp:posOffset>
                      </wp:positionV>
                      <wp:extent cx="209550" cy="635"/>
                      <wp:effectExtent l="12065" t="57150" r="16510" b="5651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95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7pt,463.5pt" to="360.2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">
                      <v:stroke endarrow="block"/>
                    </v:line>
                  </w:pict>
                </mc:Fallback>
              </mc:AlternateContent>
            </w:r>
            <w:r w:rsidRPr="00B57B9D">
              <w:rPr>
                <w:rFonts w:ascii="Times New Roman" w:hAnsi="Times New Roman"/>
                <w:b/>
                <w:bCs/>
                <w:lang w:val="kk-KZ"/>
              </w:rPr>
              <w:t>Ж</w:t>
            </w:r>
            <w:r>
              <w:rPr>
                <w:rFonts w:ascii="Times New Roman" w:hAnsi="Times New Roman"/>
                <w:b/>
                <w:bCs/>
                <w:lang w:val="kk-KZ"/>
              </w:rPr>
              <w:t>еке жұмыс</w:t>
            </w:r>
            <w:r w:rsidRPr="00B57B9D">
              <w:rPr>
                <w:rFonts w:ascii="Times New Roman" w:hAnsi="Times New Roman"/>
                <w:b/>
                <w:bCs/>
                <w:lang w:val="kk-KZ"/>
              </w:rPr>
              <w:t xml:space="preserve">. </w:t>
            </w:r>
          </w:p>
          <w:p w:rsidR="00EE3F14" w:rsidRPr="00B57B9D" w:rsidRDefault="00EE3F14" w:rsidP="00EE3F14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B57B9D">
              <w:rPr>
                <w:rFonts w:ascii="Times New Roman" w:hAnsi="Times New Roman"/>
                <w:b/>
                <w:bCs/>
                <w:lang w:val="kk-KZ"/>
              </w:rPr>
              <w:t xml:space="preserve">Тапсырма №2. </w:t>
            </w:r>
          </w:p>
          <w:p w:rsidR="00EE3F14" w:rsidRPr="00B57B9D" w:rsidRDefault="00EE3F14" w:rsidP="00EE3F14">
            <w:pPr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Мына айналымды жүзеге асырыңдар:</w:t>
            </w:r>
          </w:p>
          <w:p w:rsidR="00EE3F14" w:rsidRPr="00B57B9D" w:rsidRDefault="00EE3F14" w:rsidP="00EE3F14">
            <w:pPr>
              <w:rPr>
                <w:rFonts w:ascii="Times New Roman" w:hAnsi="Times New Roman"/>
                <w:lang w:val="kk-KZ"/>
              </w:rPr>
            </w:pPr>
            <w:r w:rsidRPr="00B57B9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552DC13" wp14:editId="36D1A88F">
                      <wp:simplePos x="0" y="0"/>
                      <wp:positionH relativeFrom="column">
                        <wp:posOffset>505055</wp:posOffset>
                      </wp:positionH>
                      <wp:positionV relativeFrom="paragraph">
                        <wp:posOffset>74295</wp:posOffset>
                      </wp:positionV>
                      <wp:extent cx="208915" cy="0"/>
                      <wp:effectExtent l="0" t="76200" r="19685" b="95250"/>
                      <wp:wrapNone/>
                      <wp:docPr id="8" name="Lin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208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6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5.85pt" to="56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">
                      <v:stroke endarrow="block"/>
                    </v:line>
                  </w:pict>
                </mc:Fallback>
              </mc:AlternateContent>
            </w:r>
            <w:r w:rsidRPr="00B57B9D">
              <w:rPr>
                <w:rFonts w:ascii="Times New Roman" w:hAnsi="Times New Roman"/>
                <w:lang w:val="kk-KZ"/>
              </w:rPr>
              <w:t>а) СuSO</w:t>
            </w:r>
            <w:r w:rsidRPr="00B57B9D">
              <w:rPr>
                <w:rFonts w:ascii="Times New Roman" w:hAnsi="Times New Roman"/>
                <w:vertAlign w:val="subscript"/>
                <w:lang w:val="kk-KZ"/>
              </w:rPr>
              <w:t>4</w:t>
            </w:r>
            <w:r w:rsidRPr="00B57B9D">
              <w:rPr>
                <w:rFonts w:ascii="Times New Roman" w:hAnsi="Times New Roman"/>
                <w:noProof/>
                <w:lang w:val="kk-KZ" w:eastAsia="ru-RU"/>
              </w:rPr>
              <w:t xml:space="preserve">      </w:t>
            </w:r>
            <w:r>
              <w:rPr>
                <w:rFonts w:ascii="Times New Roman" w:hAnsi="Times New Roman"/>
                <w:noProof/>
                <w:lang w:val="kk-KZ" w:eastAsia="ru-RU"/>
              </w:rPr>
              <w:t xml:space="preserve"> </w:t>
            </w:r>
            <w:r w:rsidRPr="00B57B9D">
              <w:rPr>
                <w:rFonts w:ascii="Times New Roman" w:hAnsi="Times New Roman"/>
                <w:lang w:val="kk-KZ"/>
              </w:rPr>
              <w:t>Cu(OH)</w:t>
            </w:r>
            <w:r w:rsidRPr="00B57B9D">
              <w:rPr>
                <w:rFonts w:ascii="Times New Roman" w:hAnsi="Times New Roman"/>
                <w:vertAlign w:val="subscript"/>
                <w:lang w:val="kk-KZ"/>
              </w:rPr>
              <w:t>2</w:t>
            </w:r>
            <w:r w:rsidRPr="00B57B9D">
              <w:rPr>
                <w:rFonts w:ascii="Times New Roman" w:hAnsi="Times New Roman"/>
                <w:lang w:val="kk-KZ"/>
              </w:rPr>
              <w:t xml:space="preserve">     </w:t>
            </w:r>
          </w:p>
          <w:p w:rsidR="00EE3F14" w:rsidRPr="00B57B9D" w:rsidRDefault="00EE3F14" w:rsidP="00EE3F14">
            <w:pPr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43C3FC1" wp14:editId="3666A5BB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50800</wp:posOffset>
                      </wp:positionV>
                      <wp:extent cx="209550" cy="0"/>
                      <wp:effectExtent l="0" t="76200" r="19050" b="952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pt,4pt" to="5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lang w:val="kk-KZ"/>
              </w:rPr>
              <w:t>ә</w:t>
            </w:r>
            <w:r w:rsidRPr="00B57B9D">
              <w:rPr>
                <w:rFonts w:ascii="Times New Roman" w:hAnsi="Times New Roman"/>
                <w:lang w:val="kk-KZ"/>
              </w:rPr>
              <w:t>) CuCl</w:t>
            </w:r>
            <w:r w:rsidRPr="00B57B9D">
              <w:rPr>
                <w:rFonts w:ascii="Times New Roman" w:hAnsi="Times New Roman"/>
                <w:vertAlign w:val="subscript"/>
                <w:lang w:val="kk-KZ"/>
              </w:rPr>
              <w:t>2</w:t>
            </w:r>
            <w:r w:rsidRPr="00B57B9D">
              <w:rPr>
                <w:rFonts w:ascii="Times New Roman" w:hAnsi="Times New Roman"/>
                <w:lang w:val="kk-KZ"/>
              </w:rPr>
              <w:t xml:space="preserve">  </w:t>
            </w:r>
            <w:r w:rsidRPr="00B57B9D">
              <w:rPr>
                <w:rFonts w:ascii="Times New Roman" w:hAnsi="Times New Roman"/>
                <w:vertAlign w:val="subscript"/>
                <w:lang w:val="kk-KZ"/>
              </w:rPr>
              <w:t xml:space="preserve"> </w:t>
            </w:r>
            <w:r w:rsidRPr="00B57B9D">
              <w:rPr>
                <w:rFonts w:ascii="Times New Roman" w:hAnsi="Times New Roman"/>
                <w:noProof/>
                <w:lang w:val="kk-KZ" w:eastAsia="ru-RU"/>
              </w:rPr>
              <w:t xml:space="preserve">      </w:t>
            </w:r>
            <w:r w:rsidRPr="00B57B9D">
              <w:rPr>
                <w:rFonts w:ascii="Times New Roman" w:hAnsi="Times New Roman"/>
                <w:lang w:val="kk-KZ"/>
              </w:rPr>
              <w:t>Cu</w:t>
            </w:r>
            <w:r w:rsidRPr="00177D05">
              <w:rPr>
                <w:rFonts w:ascii="Times New Roman" w:hAnsi="Times New Roman"/>
                <w:vertAlign w:val="subscript"/>
                <w:lang w:val="kk-KZ"/>
              </w:rPr>
              <w:t>3</w:t>
            </w:r>
            <w:r w:rsidRPr="00B57B9D">
              <w:rPr>
                <w:rFonts w:ascii="Times New Roman" w:hAnsi="Times New Roman"/>
                <w:lang w:val="kk-KZ"/>
              </w:rPr>
              <w:t>(</w:t>
            </w:r>
            <w:r>
              <w:rPr>
                <w:rFonts w:ascii="Times New Roman" w:hAnsi="Times New Roman"/>
                <w:lang w:val="kk-KZ"/>
              </w:rPr>
              <w:t>РО</w:t>
            </w:r>
            <w:r w:rsidRPr="00177D05">
              <w:rPr>
                <w:rFonts w:ascii="Times New Roman" w:hAnsi="Times New Roman"/>
                <w:vertAlign w:val="subscript"/>
                <w:lang w:val="kk-KZ"/>
              </w:rPr>
              <w:t>4</w:t>
            </w:r>
            <w:r w:rsidRPr="00B57B9D">
              <w:rPr>
                <w:rFonts w:ascii="Times New Roman" w:hAnsi="Times New Roman"/>
                <w:lang w:val="kk-KZ"/>
              </w:rPr>
              <w:t>)</w:t>
            </w:r>
            <w:r w:rsidRPr="00B57B9D">
              <w:rPr>
                <w:rFonts w:ascii="Times New Roman" w:hAnsi="Times New Roman"/>
                <w:vertAlign w:val="subscript"/>
                <w:lang w:val="kk-KZ"/>
              </w:rPr>
              <w:t>2</w:t>
            </w:r>
            <w:r w:rsidRPr="00B57B9D">
              <w:rPr>
                <w:rFonts w:ascii="Times New Roman" w:hAnsi="Times New Roman"/>
                <w:noProof/>
                <w:lang w:val="kk-KZ" w:eastAsia="ru-RU"/>
              </w:rPr>
              <w:t xml:space="preserve">  </w:t>
            </w:r>
          </w:p>
          <w:p w:rsidR="00EE3F14" w:rsidRPr="00177D05" w:rsidRDefault="00EE3F14" w:rsidP="00EE3F14">
            <w:pPr>
              <w:tabs>
                <w:tab w:val="center" w:pos="1527"/>
              </w:tabs>
              <w:rPr>
                <w:rFonts w:ascii="Times New Roman" w:hAnsi="Times New Roman"/>
                <w:lang w:val="en-US"/>
              </w:rPr>
            </w:pPr>
            <w:r w:rsidRPr="00B57B9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AF0CFE0" wp14:editId="23638F28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45085</wp:posOffset>
                      </wp:positionV>
                      <wp:extent cx="208915" cy="0"/>
                      <wp:effectExtent l="0" t="76200" r="19685" b="95250"/>
                      <wp:wrapNone/>
                      <wp:docPr id="10" name="Lin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208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6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5pt,3.55pt" to="65.3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lang w:val="kk-KZ"/>
              </w:rPr>
              <w:t>б</w:t>
            </w:r>
            <w:r w:rsidRPr="00B57B9D">
              <w:rPr>
                <w:rFonts w:ascii="Times New Roman" w:hAnsi="Times New Roman"/>
                <w:lang w:val="kk-KZ"/>
              </w:rPr>
              <w:t xml:space="preserve">) </w:t>
            </w:r>
            <w:r>
              <w:rPr>
                <w:rFonts w:ascii="Times New Roman" w:hAnsi="Times New Roman"/>
                <w:lang w:val="en-US"/>
              </w:rPr>
              <w:t>AgNO</w:t>
            </w:r>
            <w:r w:rsidRPr="00177D05">
              <w:rPr>
                <w:rFonts w:ascii="Times New Roman" w:hAnsi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vertAlign w:val="subscript"/>
                <w:lang w:val="en-US"/>
              </w:rPr>
              <w:tab/>
              <w:t xml:space="preserve">       </w:t>
            </w:r>
            <w:r>
              <w:rPr>
                <w:rFonts w:ascii="Times New Roman" w:hAnsi="Times New Roman"/>
                <w:lang w:val="en-US"/>
              </w:rPr>
              <w:t>Ag</w:t>
            </w:r>
            <w:r w:rsidRPr="00B57B9D">
              <w:rPr>
                <w:rFonts w:ascii="Times New Roman" w:hAnsi="Times New Roman"/>
                <w:lang w:val="kk-KZ"/>
              </w:rPr>
              <w:t>Cl</w:t>
            </w:r>
          </w:p>
          <w:p w:rsidR="00EE3F14" w:rsidRDefault="00EE3F14" w:rsidP="00EE3F14">
            <w:pPr>
              <w:contextualSpacing/>
              <w:rPr>
                <w:rFonts w:ascii="Times New Roman" w:hAnsi="Times New Roman"/>
                <w:lang w:val="kk-KZ"/>
              </w:rPr>
            </w:pPr>
            <w:r w:rsidRPr="00B57B9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D77AFA6" wp14:editId="339A3D09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64135</wp:posOffset>
                      </wp:positionV>
                      <wp:extent cx="208915" cy="0"/>
                      <wp:effectExtent l="0" t="76200" r="19685" b="95250"/>
                      <wp:wrapNone/>
                      <wp:docPr id="11" name="Lin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208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6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85pt,5.05pt" to="56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lang w:val="kk-KZ"/>
              </w:rPr>
              <w:t>в</w:t>
            </w:r>
            <w:r w:rsidRPr="00B57B9D">
              <w:rPr>
                <w:rFonts w:ascii="Times New Roman" w:hAnsi="Times New Roman"/>
                <w:lang w:val="kk-KZ"/>
              </w:rPr>
              <w:t xml:space="preserve">)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B57B9D">
              <w:rPr>
                <w:rFonts w:ascii="Times New Roman" w:hAnsi="Times New Roman"/>
                <w:lang w:val="kk-KZ"/>
              </w:rPr>
              <w:t>aCl</w:t>
            </w:r>
            <w:r w:rsidRPr="00B57B9D">
              <w:rPr>
                <w:rFonts w:ascii="Times New Roman" w:hAnsi="Times New Roman"/>
                <w:vertAlign w:val="subscript"/>
                <w:lang w:val="kk-KZ"/>
              </w:rPr>
              <w:t>2</w:t>
            </w:r>
            <w:r w:rsidRPr="00B57B9D">
              <w:rPr>
                <w:rFonts w:ascii="Times New Roman" w:hAnsi="Times New Roman"/>
                <w:noProof/>
                <w:lang w:val="kk-KZ" w:eastAsia="ru-RU"/>
              </w:rPr>
              <w:t xml:space="preserve">       </w:t>
            </w:r>
            <w:r>
              <w:rPr>
                <w:rFonts w:ascii="Times New Roman" w:hAnsi="Times New Roman"/>
                <w:noProof/>
                <w:lang w:val="en-US" w:eastAsia="ru-RU"/>
              </w:rPr>
              <w:t xml:space="preserve">  B</w:t>
            </w:r>
            <w:r w:rsidRPr="00B57B9D">
              <w:rPr>
                <w:rFonts w:ascii="Times New Roman" w:hAnsi="Times New Roman"/>
                <w:lang w:val="kk-KZ"/>
              </w:rPr>
              <w:t>aSO</w:t>
            </w:r>
            <w:r w:rsidRPr="00B57B9D">
              <w:rPr>
                <w:rFonts w:ascii="Times New Roman" w:hAnsi="Times New Roman"/>
                <w:vertAlign w:val="subscript"/>
                <w:lang w:val="kk-KZ"/>
              </w:rPr>
              <w:t>4</w:t>
            </w:r>
            <w:r w:rsidRPr="00B57B9D">
              <w:rPr>
                <w:rFonts w:ascii="Times New Roman" w:hAnsi="Times New Roman"/>
                <w:lang w:val="kk-KZ"/>
              </w:rPr>
              <w:t xml:space="preserve"> </w:t>
            </w:r>
            <w:r w:rsidRPr="00B57B9D">
              <w:rPr>
                <w:rFonts w:ascii="Times New Roman" w:hAnsi="Times New Roman"/>
                <w:noProof/>
                <w:lang w:val="kk-KZ" w:eastAsia="ru-RU"/>
              </w:rPr>
              <w:t xml:space="preserve">     </w:t>
            </w:r>
            <w:r w:rsidRPr="00B57B9D">
              <w:rPr>
                <w:rFonts w:ascii="Times New Roman" w:hAnsi="Times New Roman"/>
                <w:lang w:val="kk-KZ"/>
              </w:rPr>
              <w:t xml:space="preserve">        </w:t>
            </w:r>
          </w:p>
          <w:p w:rsidR="00EE3F14" w:rsidRDefault="00EE3F14" w:rsidP="003A2CC7">
            <w:pPr>
              <w:rPr>
                <w:rFonts w:ascii="Times New Roman" w:hAnsi="Times New Roman"/>
                <w:lang w:val="kk-KZ"/>
              </w:rPr>
            </w:pPr>
          </w:p>
          <w:p w:rsidR="00EE3F14" w:rsidRDefault="00EE3F14" w:rsidP="003A2CC7">
            <w:pPr>
              <w:rPr>
                <w:rFonts w:ascii="Times New Roman" w:hAnsi="Times New Roman"/>
                <w:lang w:val="kk-KZ"/>
              </w:rPr>
            </w:pPr>
          </w:p>
          <w:p w:rsidR="00C867F8" w:rsidRDefault="00C867F8" w:rsidP="003A2CC7">
            <w:pPr>
              <w:rPr>
                <w:rFonts w:ascii="Times New Roman" w:hAnsi="Times New Roman" w:cs="Times New Roman"/>
                <w:lang w:val="kk-KZ"/>
              </w:rPr>
            </w:pPr>
          </w:p>
          <w:p w:rsidR="002C1BE4" w:rsidRDefault="002C1BE4" w:rsidP="003A2CC7">
            <w:pPr>
              <w:rPr>
                <w:rFonts w:ascii="Times New Roman" w:hAnsi="Times New Roman" w:cs="Times New Roman"/>
                <w:lang w:val="kk-KZ"/>
              </w:rPr>
            </w:pPr>
          </w:p>
          <w:p w:rsidR="002C1BE4" w:rsidRDefault="002C1BE4" w:rsidP="003A2CC7">
            <w:pPr>
              <w:rPr>
                <w:rFonts w:ascii="Times New Roman" w:hAnsi="Times New Roman" w:cs="Times New Roman"/>
                <w:lang w:val="kk-KZ"/>
              </w:rPr>
            </w:pPr>
          </w:p>
          <w:p w:rsidR="004F6DA7" w:rsidRDefault="004F6DA7" w:rsidP="002C1BE4">
            <w:pPr>
              <w:rPr>
                <w:rFonts w:ascii="Times New Roman" w:eastAsia="Calibri" w:hAnsi="Times New Roman" w:cs="Times New Roman"/>
                <w:lang w:val="kk-KZ" w:eastAsia="ko-KR"/>
              </w:rPr>
            </w:pPr>
          </w:p>
          <w:p w:rsidR="004F6DA7" w:rsidRDefault="004F6DA7" w:rsidP="002C1BE4">
            <w:pPr>
              <w:rPr>
                <w:rFonts w:ascii="Times New Roman" w:eastAsia="Calibri" w:hAnsi="Times New Roman" w:cs="Times New Roman"/>
                <w:lang w:val="kk-KZ" w:eastAsia="ko-KR"/>
              </w:rPr>
            </w:pPr>
          </w:p>
          <w:p w:rsidR="004F6DA7" w:rsidRDefault="004F6DA7" w:rsidP="002C1BE4">
            <w:pPr>
              <w:rPr>
                <w:rFonts w:ascii="Times New Roman" w:eastAsia="Calibri" w:hAnsi="Times New Roman" w:cs="Times New Roman"/>
                <w:lang w:val="kk-KZ" w:eastAsia="ko-KR"/>
              </w:rPr>
            </w:pPr>
          </w:p>
          <w:p w:rsidR="00EE3F14" w:rsidRDefault="00EE3F14" w:rsidP="002C1BE4">
            <w:pPr>
              <w:rPr>
                <w:rFonts w:ascii="Times New Roman" w:eastAsia="Calibri" w:hAnsi="Times New Roman" w:cs="Times New Roman"/>
                <w:lang w:val="kk-KZ" w:eastAsia="ko-KR"/>
              </w:rPr>
            </w:pPr>
          </w:p>
          <w:p w:rsidR="004F6DA7" w:rsidRDefault="004F6DA7" w:rsidP="002C1BE4">
            <w:pPr>
              <w:rPr>
                <w:rFonts w:ascii="Times New Roman" w:eastAsia="Calibri" w:hAnsi="Times New Roman" w:cs="Times New Roman"/>
                <w:lang w:val="kk-KZ" w:eastAsia="ko-KR"/>
              </w:rPr>
            </w:pPr>
          </w:p>
          <w:p w:rsidR="004F6DA7" w:rsidRDefault="004F6DA7" w:rsidP="002C1BE4">
            <w:pPr>
              <w:rPr>
                <w:rFonts w:ascii="Times New Roman" w:eastAsia="Calibri" w:hAnsi="Times New Roman" w:cs="Times New Roman"/>
                <w:lang w:val="kk-KZ" w:eastAsia="ko-KR"/>
              </w:rPr>
            </w:pPr>
          </w:p>
          <w:p w:rsidR="002C1BE4" w:rsidRPr="00B57B9D" w:rsidRDefault="002C1BE4" w:rsidP="002C1B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 w:eastAsia="ko-KR"/>
              </w:rPr>
              <w:t>Әр топ мүшесі сағат тілі бойынша қасындағы серігіне жұмысын тексертуге береді.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F3" w:rsidRDefault="00C867F8" w:rsidP="00177D05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177D05">
              <w:rPr>
                <w:rFonts w:ascii="Times New Roman" w:hAnsi="Times New Roman" w:cs="Times New Roman"/>
                <w:b/>
                <w:lang w:val="kk-KZ"/>
              </w:rPr>
              <w:t xml:space="preserve">Дескриптор: </w:t>
            </w:r>
          </w:p>
          <w:p w:rsidR="00A267F3" w:rsidRPr="00177D05" w:rsidRDefault="00A267F3" w:rsidP="00A267F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177D05">
              <w:rPr>
                <w:rFonts w:ascii="Times New Roman" w:hAnsi="Times New Roman" w:cs="Times New Roman"/>
                <w:b/>
                <w:lang w:val="kk-KZ"/>
              </w:rPr>
              <w:t xml:space="preserve">Жалпы - 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177D05">
              <w:rPr>
                <w:rFonts w:ascii="Times New Roman" w:hAnsi="Times New Roman" w:cs="Times New Roman"/>
                <w:b/>
                <w:lang w:val="kk-KZ"/>
              </w:rPr>
              <w:t xml:space="preserve"> балл</w:t>
            </w:r>
          </w:p>
          <w:p w:rsidR="00C867F8" w:rsidRPr="00B57B9D" w:rsidRDefault="00C867F8" w:rsidP="00177D05">
            <w:pPr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 xml:space="preserve">- айналымға сай химиялық реакция теңдеулерін жазып теңестіреді </w:t>
            </w:r>
          </w:p>
          <w:p w:rsidR="00C867F8" w:rsidRPr="00B57B9D" w:rsidRDefault="00C867F8" w:rsidP="00177D05">
            <w:pPr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- химиялық реакция теңдеулерінің толық молекулалық теңдеуін жазады</w:t>
            </w:r>
          </w:p>
          <w:p w:rsidR="00C867F8" w:rsidRPr="00B57B9D" w:rsidRDefault="00C867F8" w:rsidP="00177D05">
            <w:pPr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- химиялық реакция теңдеулерінің толық иондық теңдеуін жазады</w:t>
            </w:r>
          </w:p>
          <w:p w:rsidR="00C867F8" w:rsidRPr="00B57B9D" w:rsidRDefault="00C867F8" w:rsidP="00A267F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- химиялық реакция теңдеулерінің қысқартылған иондық теңдеуін жазады</w:t>
            </w:r>
            <w:r w:rsidRPr="00B57B9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EA" w:rsidRDefault="00B34AEA" w:rsidP="00B34AE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Интер-активті тақта</w:t>
            </w:r>
          </w:p>
          <w:p w:rsidR="00B34AEA" w:rsidRDefault="00B34AEA" w:rsidP="00B34AE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10-11 слайд</w:t>
            </w:r>
          </w:p>
          <w:p w:rsidR="00A267F3" w:rsidRDefault="00A267F3" w:rsidP="00E06C5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C867F8" w:rsidRPr="00B57B9D" w:rsidRDefault="00C867F8" w:rsidP="00E06C5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C867F8" w:rsidRPr="00B57B9D" w:rsidRDefault="00C867F8" w:rsidP="00E06C5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B57B9D">
              <w:rPr>
                <w:rFonts w:ascii="Times New Roman" w:hAnsi="Times New Roman" w:cs="Times New Roman"/>
                <w:lang w:val="kk-KZ"/>
              </w:rPr>
              <w:t>10-сынып оқулығы</w:t>
            </w:r>
            <w:r w:rsidR="00A267F3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C867F8" w:rsidRPr="00B57B9D" w:rsidRDefault="00A267F3" w:rsidP="00A267F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="00C867F8" w:rsidRPr="00B57B9D">
              <w:rPr>
                <w:rFonts w:ascii="Times New Roman" w:hAnsi="Times New Roman" w:cs="Times New Roman"/>
                <w:lang w:val="kk-KZ"/>
              </w:rPr>
              <w:t xml:space="preserve">ұмыс </w:t>
            </w:r>
            <w:r>
              <w:rPr>
                <w:rFonts w:ascii="Times New Roman" w:hAnsi="Times New Roman" w:cs="Times New Roman"/>
                <w:lang w:val="kk-KZ"/>
              </w:rPr>
              <w:t>парағы</w:t>
            </w:r>
          </w:p>
        </w:tc>
      </w:tr>
      <w:tr w:rsidR="00C867F8" w:rsidRPr="00B57B9D" w:rsidTr="00276F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F8" w:rsidRPr="00B57B9D" w:rsidRDefault="00C867F8" w:rsidP="00E06C5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7B9D">
              <w:rPr>
                <w:rFonts w:ascii="Times New Roman" w:hAnsi="Times New Roman" w:cs="Times New Roman"/>
                <w:lang w:val="kk-KZ"/>
              </w:rPr>
              <w:t>Сабақтың соңы</w:t>
            </w:r>
          </w:p>
          <w:p w:rsidR="00C867F8" w:rsidRPr="00B57B9D" w:rsidRDefault="00C867F8" w:rsidP="00E06C5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7B9D">
              <w:rPr>
                <w:rFonts w:ascii="Times New Roman" w:hAnsi="Times New Roman" w:cs="Times New Roman"/>
                <w:lang w:val="kk-KZ"/>
              </w:rPr>
              <w:t>Ой толғаныс.</w:t>
            </w:r>
          </w:p>
          <w:p w:rsidR="00C867F8" w:rsidRPr="00B57B9D" w:rsidRDefault="00C867F8" w:rsidP="00E06C5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7B9D">
              <w:rPr>
                <w:rFonts w:ascii="Times New Roman" w:hAnsi="Times New Roman" w:cs="Times New Roman"/>
                <w:lang w:val="kk-KZ"/>
              </w:rPr>
              <w:t>Рефлексия</w:t>
            </w:r>
          </w:p>
          <w:p w:rsidR="00C867F8" w:rsidRPr="00B57B9D" w:rsidRDefault="00CB5BA8" w:rsidP="00E06C5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C867F8" w:rsidRPr="00B57B9D">
              <w:rPr>
                <w:rFonts w:ascii="Times New Roman" w:hAnsi="Times New Roman" w:cs="Times New Roman"/>
                <w:lang w:val="kk-KZ"/>
              </w:rPr>
              <w:t xml:space="preserve"> мин.</w:t>
            </w:r>
          </w:p>
          <w:p w:rsidR="00C867F8" w:rsidRPr="00B57B9D" w:rsidRDefault="00C867F8" w:rsidP="00E06C5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867F8" w:rsidRPr="00B57B9D" w:rsidRDefault="00C867F8" w:rsidP="00E06C5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7B9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1836FC3" wp14:editId="3A6379C3">
                  <wp:extent cx="453198" cy="473799"/>
                  <wp:effectExtent l="0" t="0" r="4445" b="2540"/>
                  <wp:docPr id="2164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8518" t="35537" r="88075" b="58127"/>
                          <a:stretch/>
                        </pic:blipFill>
                        <pic:spPr bwMode="auto">
                          <a:xfrm>
                            <a:off x="0" y="0"/>
                            <a:ext cx="463027" cy="484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F8" w:rsidRPr="00B57B9D" w:rsidRDefault="00C867F8" w:rsidP="00E06C5D">
            <w:pPr>
              <w:contextualSpacing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57B9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«Бір ауыз сөз» әдісі. </w:t>
            </w:r>
          </w:p>
          <w:p w:rsidR="00C867F8" w:rsidRPr="00B57B9D" w:rsidRDefault="00C867F8" w:rsidP="00E06C5D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B57B9D">
              <w:rPr>
                <w:rFonts w:ascii="Times New Roman" w:eastAsia="Times New Roman" w:hAnsi="Times New Roman" w:cs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C867F8" w:rsidRPr="00B57B9D" w:rsidRDefault="00C867F8" w:rsidP="00E06C5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B57B9D">
              <w:rPr>
                <w:rFonts w:ascii="Times New Roman" w:hAnsi="Times New Roman" w:cs="Times New Roman"/>
                <w:b/>
                <w:i/>
                <w:lang w:val="kk-KZ"/>
              </w:rPr>
              <w:t>Мақсаты:</w:t>
            </w:r>
            <w:r w:rsidR="005B773C"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  <w:r w:rsidRPr="00B57B9D">
              <w:rPr>
                <w:rFonts w:ascii="Times New Roman" w:hAnsi="Times New Roman" w:cs="Times New Roman"/>
                <w:lang w:val="kk-KZ"/>
              </w:rPr>
              <w:t>Оқушы алған білімін саралай білуге дағдыланады.</w:t>
            </w:r>
          </w:p>
          <w:p w:rsidR="00C867F8" w:rsidRPr="00B57B9D" w:rsidRDefault="00C867F8" w:rsidP="00E06C5D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B57B9D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Тиімділігі:</w:t>
            </w:r>
            <w:r w:rsidR="005B773C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 xml:space="preserve"> </w:t>
            </w:r>
            <w:r w:rsidRPr="00B57B9D">
              <w:rPr>
                <w:rFonts w:ascii="Times New Roman" w:eastAsia="Times New Roman" w:hAnsi="Times New Roman" w:cs="Times New Roman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C867F8" w:rsidRPr="00B57B9D" w:rsidRDefault="00C867F8" w:rsidP="00E06C5D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B57B9D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Саралау:</w:t>
            </w:r>
            <w:r w:rsidRPr="00B57B9D">
              <w:rPr>
                <w:rFonts w:ascii="Times New Roman" w:eastAsia="Times New Roman" w:hAnsi="Times New Roman" w:cs="Times New Roman"/>
                <w:lang w:val="kk-KZ"/>
              </w:rPr>
              <w:t xml:space="preserve"> Бұл кезеңде саралаудың </w:t>
            </w:r>
            <w:r w:rsidRPr="00B57B9D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«Қорытынды»</w:t>
            </w:r>
            <w:r w:rsidRPr="00B57B9D">
              <w:rPr>
                <w:rFonts w:ascii="Times New Roman" w:eastAsia="Times New Roman" w:hAnsi="Times New Roman" w:cs="Times New Roman"/>
                <w:lang w:val="kk-KZ"/>
              </w:rPr>
              <w:t xml:space="preserve"> тәсілі көрінеді.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F8" w:rsidRPr="00B57B9D" w:rsidRDefault="00C867F8" w:rsidP="00E06C5D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B57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>Жеке жұмыс:</w:t>
            </w:r>
          </w:p>
          <w:p w:rsidR="00C867F8" w:rsidRPr="00B57B9D" w:rsidRDefault="00C867F8" w:rsidP="00E06C5D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B57B9D">
              <w:rPr>
                <w:rFonts w:ascii="Times New Roman" w:eastAsia="Times New Roman" w:hAnsi="Times New Roman" w:cs="Times New Roman"/>
                <w:lang w:val="kk-KZ"/>
              </w:rPr>
              <w:t>Оқушылар бір ауыз сөзбен сабақ туралы өз ойларын түсіндіріп береді. Бір ауыз сөздеріне  сабақты бағалайтын келесі сөздерді айтуға болады</w:t>
            </w:r>
            <w:r w:rsidR="00DD7F4B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B57B9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DD7F4B">
              <w:rPr>
                <w:rFonts w:ascii="Times New Roman" w:eastAsia="Times New Roman" w:hAnsi="Times New Roman" w:cs="Times New Roman"/>
                <w:b/>
                <w:lang w:val="kk-KZ"/>
              </w:rPr>
              <w:t>ұнады, пайдалы, қажет, білдім, үйрендім, қызықтым, ұмтылдым, есте сақтадым, жасай аламын.</w:t>
            </w:r>
            <w:r w:rsidRPr="00B57B9D">
              <w:rPr>
                <w:rFonts w:ascii="Times New Roman" w:eastAsia="Times New Roman" w:hAnsi="Times New Roman" w:cs="Times New Roman"/>
                <w:lang w:val="kk-KZ"/>
              </w:rPr>
              <w:t xml:space="preserve"> т.б.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8" w:rsidRPr="00B57B9D" w:rsidRDefault="00C867F8" w:rsidP="00E06C5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B57B9D">
              <w:rPr>
                <w:rFonts w:ascii="Times New Roman" w:hAnsi="Times New Roman" w:cs="Times New Roman"/>
                <w:lang w:val="kk-KZ"/>
              </w:rPr>
              <w:t xml:space="preserve">Мұғалім оқушылардың сабаққа қатысқан белсенілігіне қарай 1-10 баллдық жүйе бойынша әр оқушының өзіне тиісті баллын қойып бағалайды. Сонымен қатар, оқушыларды ынталандыру үшін  </w:t>
            </w:r>
          </w:p>
          <w:p w:rsidR="00C867F8" w:rsidRPr="00B57B9D" w:rsidRDefault="00C867F8" w:rsidP="00EE3F1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B57B9D">
              <w:rPr>
                <w:rFonts w:ascii="Times New Roman" w:hAnsi="Times New Roman" w:cs="Times New Roman"/>
                <w:b/>
                <w:i/>
                <w:lang w:val="kk-KZ"/>
              </w:rPr>
              <w:t>«Қошеметтеу» әдісі</w:t>
            </w:r>
            <w:r w:rsidRPr="00B57B9D">
              <w:rPr>
                <w:rFonts w:ascii="Times New Roman" w:hAnsi="Times New Roman" w:cs="Times New Roman"/>
                <w:lang w:val="kk-KZ"/>
              </w:rPr>
              <w:t xml:space="preserve"> арқылы бағалайды.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D7" w:rsidRDefault="004C4FD7" w:rsidP="004C4FD7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Интер-активті тақта</w:t>
            </w:r>
          </w:p>
          <w:p w:rsidR="004C4FD7" w:rsidRDefault="004C4FD7" w:rsidP="004C4FD7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12-14 слайд</w:t>
            </w:r>
          </w:p>
          <w:p w:rsidR="00C867F8" w:rsidRPr="00B57B9D" w:rsidRDefault="00C867F8" w:rsidP="00E06C5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867F8" w:rsidRPr="00B57B9D" w:rsidRDefault="00C867F8" w:rsidP="00E06C5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7B9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542F33A" wp14:editId="4479B330">
                  <wp:extent cx="590550" cy="561975"/>
                  <wp:effectExtent l="0" t="0" r="0" b="9525"/>
                  <wp:docPr id="21650" name="Рисунок 20" descr="Описание: ÐÐ°ÑÑÐ¸Ð½ÐºÐ¸ Ð¿Ð¾ Ð·Ð°Ð¿ÑÐ¾ÑÑ ÑÐ°Ð¿Ð°Ð»Ð°Ò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писание: ÐÐ°ÑÑÐ¸Ð½ÐºÐ¸ Ð¿Ð¾ Ð·Ð°Ð¿ÑÐ¾ÑÑ ÑÐ°Ð¿Ð°Ð»Ð°Ò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7F8" w:rsidRPr="00454B87" w:rsidTr="00E06C5D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F8" w:rsidRPr="00B57B9D" w:rsidRDefault="00C867F8" w:rsidP="00E06C5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B57B9D">
              <w:rPr>
                <w:rFonts w:ascii="Times New Roman" w:hAnsi="Times New Roman" w:cs="Times New Roman"/>
                <w:lang w:val="kk-KZ"/>
              </w:rPr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F8" w:rsidRPr="00B57B9D" w:rsidRDefault="00C867F8" w:rsidP="00E06C5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7B9D">
              <w:rPr>
                <w:rFonts w:ascii="Times New Roman" w:hAnsi="Times New Roman" w:cs="Times New Roman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F8" w:rsidRPr="00B57B9D" w:rsidRDefault="00C867F8" w:rsidP="00E06C5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B57B9D">
              <w:rPr>
                <w:rFonts w:ascii="Times New Roman" w:hAnsi="Times New Roman" w:cs="Times New Roman"/>
                <w:lang w:val="kk-KZ"/>
              </w:rPr>
              <w:t>Денсаулық және қауіпсіздік техникасын сақтау</w:t>
            </w:r>
            <w:r w:rsidRPr="00B57B9D">
              <w:rPr>
                <w:rFonts w:ascii="Times New Roman" w:hAnsi="Times New Roman" w:cs="Times New Roman"/>
                <w:lang w:val="kk-KZ"/>
              </w:rPr>
              <w:br/>
            </w:r>
            <w:r w:rsidRPr="00B57B9D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086F4F" w:rsidRPr="00454B87" w:rsidTr="00E06C5D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4F" w:rsidRPr="00B57B9D" w:rsidRDefault="00086F4F" w:rsidP="00183542">
            <w:pPr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Сабақ барысында топтық және жұптық жұмыс істейді және келесі тәсілдерді қолдануды ұйғардым. Олар:</w:t>
            </w:r>
          </w:p>
          <w:p w:rsidR="00086F4F" w:rsidRPr="00B57B9D" w:rsidRDefault="00086F4F" w:rsidP="00183542">
            <w:pPr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1</w:t>
            </w:r>
            <w:r w:rsidRPr="00B57B9D">
              <w:rPr>
                <w:rFonts w:ascii="Times New Roman" w:hAnsi="Times New Roman"/>
                <w:b/>
                <w:bCs/>
                <w:lang w:val="kk-KZ"/>
              </w:rPr>
              <w:t>) Барынша қолдау көрсету:</w:t>
            </w:r>
            <w:r w:rsidRPr="00B57B9D">
              <w:rPr>
                <w:rFonts w:ascii="Times New Roman" w:hAnsi="Times New Roman"/>
                <w:lang w:val="kk-KZ"/>
              </w:rPr>
              <w:t xml:space="preserve"> - нашар оқитын оқушыларды бақылап жүріп ішінара көмек беремін;</w:t>
            </w:r>
          </w:p>
          <w:p w:rsidR="00086F4F" w:rsidRPr="00B57B9D" w:rsidRDefault="00086F4F" w:rsidP="00183542">
            <w:pPr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- практикалық жұмыс жүргізу барысын дұрыс орындалуына нұсқау беремін.</w:t>
            </w:r>
          </w:p>
          <w:p w:rsidR="00086F4F" w:rsidRPr="00B57B9D" w:rsidRDefault="00086F4F" w:rsidP="00183542">
            <w:pPr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b/>
                <w:bCs/>
                <w:lang w:val="kk-KZ"/>
              </w:rPr>
              <w:t>2) Орташа қолдау көрсету:</w:t>
            </w:r>
            <w:r w:rsidRPr="00B57B9D">
              <w:rPr>
                <w:rFonts w:ascii="Times New Roman" w:hAnsi="Times New Roman"/>
                <w:lang w:val="kk-KZ"/>
              </w:rPr>
              <w:t xml:space="preserve"> </w:t>
            </w:r>
          </w:p>
          <w:p w:rsidR="00086F4F" w:rsidRPr="00B57B9D" w:rsidRDefault="00086F4F" w:rsidP="00183542">
            <w:pPr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 xml:space="preserve">- практикалық жұмыс жүргізу барысында қауіпсіздік техника ережесін </w:t>
            </w:r>
            <w:r w:rsidRPr="00B57B9D">
              <w:rPr>
                <w:rFonts w:ascii="Times New Roman" w:hAnsi="Times New Roman"/>
                <w:lang w:val="kk-KZ"/>
              </w:rPr>
              <w:lastRenderedPageBreak/>
              <w:t xml:space="preserve">сақтауды бақылаймын. </w:t>
            </w:r>
          </w:p>
          <w:p w:rsidR="00086F4F" w:rsidRPr="00B57B9D" w:rsidRDefault="00086F4F" w:rsidP="00183542">
            <w:pPr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b/>
                <w:bCs/>
                <w:lang w:val="kk-KZ"/>
              </w:rPr>
              <w:t xml:space="preserve">3) Қолдау көрсету аз: </w:t>
            </w:r>
            <w:r w:rsidRPr="00B57B9D">
              <w:rPr>
                <w:rFonts w:ascii="Times New Roman" w:hAnsi="Times New Roman"/>
                <w:lang w:val="kk-KZ"/>
              </w:rPr>
              <w:t xml:space="preserve">практикалық жұмыстың  жүру барысын толық сипаттап қорытынды жазуға тапсырма беремін. 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4F" w:rsidRPr="00B57B9D" w:rsidRDefault="00086F4F" w:rsidP="00183542">
            <w:pPr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lastRenderedPageBreak/>
              <w:t>Сабақ барысында оқушының дамуына ықпал жасайтын келесі қалыптастырушы бағалау тәсілдерін қолданамын:  «Қол шапалақ»,  «Түзетулер»</w:t>
            </w:r>
            <w:r w:rsidRPr="00B57B9D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B57B9D">
              <w:rPr>
                <w:rFonts w:ascii="Times New Roman" w:hAnsi="Times New Roman"/>
                <w:lang w:val="kk-KZ"/>
              </w:rPr>
              <w:t xml:space="preserve">ауызша бағалау. </w:t>
            </w:r>
          </w:p>
          <w:p w:rsidR="00086F4F" w:rsidRPr="00B57B9D" w:rsidRDefault="00086F4F" w:rsidP="00183542">
            <w:pPr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Дескриптор:</w:t>
            </w:r>
          </w:p>
          <w:p w:rsidR="00086F4F" w:rsidRPr="00B57B9D" w:rsidRDefault="00086F4F" w:rsidP="00183542">
            <w:pPr>
              <w:jc w:val="both"/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- тәжірибе жоспарын құрады</w:t>
            </w:r>
          </w:p>
          <w:p w:rsidR="00086F4F" w:rsidRPr="00B57B9D" w:rsidRDefault="00086F4F" w:rsidP="00183542">
            <w:pPr>
              <w:jc w:val="both"/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- қажетті иондарды табады</w:t>
            </w:r>
          </w:p>
          <w:p w:rsidR="00086F4F" w:rsidRPr="00B57B9D" w:rsidRDefault="00086F4F" w:rsidP="00183542">
            <w:pPr>
              <w:jc w:val="both"/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 xml:space="preserve">- сәйкес ионға сапалық реактив таңдайды </w:t>
            </w:r>
          </w:p>
          <w:p w:rsidR="00086F4F" w:rsidRPr="00B57B9D" w:rsidRDefault="00086F4F" w:rsidP="00183542">
            <w:pPr>
              <w:jc w:val="both"/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lastRenderedPageBreak/>
              <w:t>- сапалық реакция теңдеуін жазады</w:t>
            </w:r>
          </w:p>
          <w:p w:rsidR="00086F4F" w:rsidRPr="00B57B9D" w:rsidRDefault="00086F4F" w:rsidP="00183542">
            <w:pPr>
              <w:jc w:val="both"/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- реакция теңдеулерін жазып, теңестіреді</w:t>
            </w:r>
          </w:p>
          <w:p w:rsidR="00086F4F" w:rsidRPr="00B57B9D" w:rsidRDefault="00086F4F" w:rsidP="00183542">
            <w:pPr>
              <w:jc w:val="both"/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t>- сапалық анықтауды практикада жүзеге асырады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4F" w:rsidRPr="00B57B9D" w:rsidRDefault="00086F4F" w:rsidP="00EE3F14">
            <w:pPr>
              <w:rPr>
                <w:rFonts w:ascii="Times New Roman" w:hAnsi="Times New Roman"/>
                <w:lang w:val="kk-KZ"/>
              </w:rPr>
            </w:pPr>
            <w:r w:rsidRPr="00B57B9D">
              <w:rPr>
                <w:rFonts w:ascii="Times New Roman" w:hAnsi="Times New Roman"/>
                <w:lang w:val="kk-KZ"/>
              </w:rPr>
              <w:lastRenderedPageBreak/>
              <w:t>Қауіпсіздік техника ережесі</w:t>
            </w:r>
            <w:r w:rsidR="00EE3F14">
              <w:rPr>
                <w:rFonts w:ascii="Times New Roman" w:hAnsi="Times New Roman"/>
                <w:lang w:val="kk-KZ"/>
              </w:rPr>
              <w:t xml:space="preserve">н сақталынады. </w:t>
            </w:r>
            <w:r w:rsidRPr="00B57B9D">
              <w:rPr>
                <w:rFonts w:ascii="Times New Roman" w:hAnsi="Times New Roman"/>
                <w:lang w:val="kk-KZ"/>
              </w:rPr>
              <w:t xml:space="preserve"> Химия кабинеті таза, жарық және желдетілген.</w:t>
            </w:r>
          </w:p>
        </w:tc>
      </w:tr>
      <w:tr w:rsidR="00086F4F" w:rsidRPr="00454B87" w:rsidTr="00E06C5D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4F" w:rsidRPr="00B57B9D" w:rsidRDefault="00086F4F" w:rsidP="004E158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57B9D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Жалпы баға </w:t>
            </w:r>
          </w:p>
          <w:p w:rsidR="00086F4F" w:rsidRPr="00B57B9D" w:rsidRDefault="00086F4F" w:rsidP="004E158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57B9D">
              <w:rPr>
                <w:rFonts w:ascii="Times New Roman" w:hAnsi="Times New Roman" w:cs="Times New Roman"/>
                <w:b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086F4F" w:rsidRPr="00B57B9D" w:rsidRDefault="00086F4F" w:rsidP="004E15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57B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1. </w:t>
            </w:r>
            <w:r w:rsidRPr="00B57B9D">
              <w:rPr>
                <w:rFonts w:ascii="Times New Roman" w:hAnsi="Times New Roman" w:cs="Times New Roman"/>
                <w:bCs/>
                <w:lang w:val="kk-KZ"/>
              </w:rPr>
              <w:t>«</w:t>
            </w:r>
            <w:r w:rsidR="00DD7F4B">
              <w:rPr>
                <w:rFonts w:ascii="Times New Roman" w:hAnsi="Times New Roman" w:cs="Times New Roman"/>
                <w:bCs/>
                <w:lang w:val="kk-KZ"/>
              </w:rPr>
              <w:t>Ой қозғау</w:t>
            </w:r>
            <w:r w:rsidRPr="00B57B9D">
              <w:rPr>
                <w:rFonts w:ascii="Times New Roman" w:hAnsi="Times New Roman" w:cs="Times New Roman"/>
                <w:bCs/>
                <w:lang w:val="kk-KZ"/>
              </w:rPr>
              <w:t xml:space="preserve">» әдісінде оқушылар тез арада өткен </w:t>
            </w:r>
            <w:r w:rsidR="00DD7F4B">
              <w:rPr>
                <w:rFonts w:ascii="Times New Roman" w:hAnsi="Times New Roman" w:cs="Times New Roman"/>
                <w:bCs/>
                <w:lang w:val="kk-KZ"/>
              </w:rPr>
              <w:t>тақырыптар</w:t>
            </w:r>
            <w:r w:rsidRPr="00B57B9D">
              <w:rPr>
                <w:rFonts w:ascii="Times New Roman" w:hAnsi="Times New Roman" w:cs="Times New Roman"/>
                <w:bCs/>
                <w:lang w:val="kk-KZ"/>
              </w:rPr>
              <w:t xml:space="preserve"> бойынша сұрақтар</w:t>
            </w:r>
            <w:r w:rsidR="00DD7F4B">
              <w:rPr>
                <w:rFonts w:ascii="Times New Roman" w:hAnsi="Times New Roman" w:cs="Times New Roman"/>
                <w:bCs/>
                <w:lang w:val="kk-KZ"/>
              </w:rPr>
              <w:t>ға жауап береді</w:t>
            </w:r>
            <w:r w:rsidRPr="00B57B9D">
              <w:rPr>
                <w:rFonts w:ascii="Times New Roman" w:hAnsi="Times New Roman" w:cs="Times New Roman"/>
                <w:bCs/>
                <w:lang w:val="kk-KZ"/>
              </w:rPr>
              <w:t>, бөлімнен алған білімдерін тексеруге оң ықпал етеді.</w:t>
            </w:r>
          </w:p>
          <w:p w:rsidR="00086F4F" w:rsidRPr="00B57B9D" w:rsidRDefault="00086F4F" w:rsidP="004E15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57B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2. </w:t>
            </w:r>
            <w:r w:rsidRPr="00B57B9D">
              <w:rPr>
                <w:rFonts w:ascii="Times New Roman" w:hAnsi="Times New Roman" w:cs="Times New Roman"/>
                <w:bCs/>
                <w:lang w:val="kk-KZ"/>
              </w:rPr>
              <w:t xml:space="preserve">Сабақ ортасында берілген </w:t>
            </w:r>
            <w:r w:rsidR="00D75706">
              <w:rPr>
                <w:rFonts w:ascii="Times New Roman" w:hAnsi="Times New Roman" w:cs="Times New Roman"/>
                <w:bCs/>
                <w:lang w:val="kk-KZ"/>
              </w:rPr>
              <w:t xml:space="preserve">практикалық жұмыс </w:t>
            </w:r>
            <w:r w:rsidR="00DD7F4B">
              <w:rPr>
                <w:rFonts w:ascii="Times New Roman" w:hAnsi="Times New Roman" w:cs="Times New Roman"/>
                <w:bCs/>
                <w:lang w:val="kk-KZ"/>
              </w:rPr>
              <w:t>тапсырмалар</w:t>
            </w:r>
            <w:r w:rsidR="00D75706">
              <w:rPr>
                <w:rFonts w:ascii="Times New Roman" w:hAnsi="Times New Roman" w:cs="Times New Roman"/>
                <w:bCs/>
                <w:lang w:val="kk-KZ"/>
              </w:rPr>
              <w:t>ын</w:t>
            </w:r>
            <w:r w:rsidR="00DD7F4B">
              <w:rPr>
                <w:rFonts w:ascii="Times New Roman" w:hAnsi="Times New Roman" w:cs="Times New Roman"/>
                <w:bCs/>
                <w:lang w:val="kk-KZ"/>
              </w:rPr>
              <w:t xml:space="preserve"> орындау барысында</w:t>
            </w:r>
            <w:r w:rsidRPr="00B57B9D">
              <w:rPr>
                <w:rFonts w:ascii="Times New Roman" w:hAnsi="Times New Roman" w:cs="Times New Roman"/>
                <w:bCs/>
                <w:lang w:val="kk-KZ"/>
              </w:rPr>
              <w:t xml:space="preserve"> оқушылар жаңа тақырып бойынша алған білімдерін талдай отырып, формативтік бағалау тапсырмаларын орында</w:t>
            </w:r>
            <w:r w:rsidR="00DD7F4B">
              <w:rPr>
                <w:rFonts w:ascii="Times New Roman" w:hAnsi="Times New Roman" w:cs="Times New Roman"/>
                <w:bCs/>
                <w:lang w:val="kk-KZ"/>
              </w:rPr>
              <w:t>й алады</w:t>
            </w:r>
            <w:r w:rsidRPr="00B57B9D">
              <w:rPr>
                <w:rFonts w:ascii="Times New Roman" w:hAnsi="Times New Roman" w:cs="Times New Roman"/>
                <w:bCs/>
                <w:lang w:val="kk-KZ"/>
              </w:rPr>
              <w:t xml:space="preserve"> . Оқушылардың жаңа сабақтан алған білімдерін тексеру барысында, бағаланады.</w:t>
            </w:r>
          </w:p>
          <w:p w:rsidR="00086F4F" w:rsidRPr="00B57B9D" w:rsidRDefault="00086F4F" w:rsidP="004E158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6F4F" w:rsidRPr="00B57B9D" w:rsidRDefault="00086F4F" w:rsidP="004E158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57B9D">
              <w:rPr>
                <w:rFonts w:ascii="Times New Roman" w:hAnsi="Times New Roman" w:cs="Times New Roman"/>
                <w:b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086F4F" w:rsidRPr="00B57B9D" w:rsidRDefault="00086F4F" w:rsidP="004E15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B57B9D">
              <w:rPr>
                <w:rFonts w:ascii="Times New Roman" w:hAnsi="Times New Roman" w:cs="Times New Roman"/>
                <w:bCs/>
                <w:lang w:val="kk-KZ"/>
              </w:rPr>
              <w:t>1. «</w:t>
            </w:r>
            <w:r w:rsidR="00DD7F4B">
              <w:rPr>
                <w:rFonts w:ascii="Times New Roman" w:hAnsi="Times New Roman" w:cs="Times New Roman"/>
                <w:bCs/>
                <w:lang w:val="kk-KZ"/>
              </w:rPr>
              <w:t>Ой қозғау</w:t>
            </w:r>
            <w:r w:rsidRPr="00B57B9D">
              <w:rPr>
                <w:rFonts w:ascii="Times New Roman" w:hAnsi="Times New Roman" w:cs="Times New Roman"/>
                <w:bCs/>
                <w:lang w:val="kk-KZ"/>
              </w:rPr>
              <w:t>» әдісі арқылы өткен материалды еске түсіре отырып, оқушылардың жаңа білімдерін меңгеруіне мүмкіндік береді.</w:t>
            </w:r>
          </w:p>
          <w:p w:rsidR="00086F4F" w:rsidRPr="00B57B9D" w:rsidRDefault="00086F4F" w:rsidP="004E158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57B9D">
              <w:rPr>
                <w:rFonts w:ascii="Times New Roman" w:hAnsi="Times New Roman" w:cs="Times New Roman"/>
                <w:bCs/>
                <w:lang w:val="kk-KZ"/>
              </w:rPr>
              <w:t xml:space="preserve">2. Барлық оқушылардың білім деңгейі </w:t>
            </w:r>
            <w:r w:rsidR="00D75706">
              <w:rPr>
                <w:rFonts w:ascii="Times New Roman" w:hAnsi="Times New Roman" w:cs="Times New Roman"/>
                <w:bCs/>
                <w:lang w:val="kk-KZ"/>
              </w:rPr>
              <w:t>практикалық жұмыс жасауда және</w:t>
            </w:r>
            <w:bookmarkStart w:id="0" w:name="_GoBack"/>
            <w:bookmarkEnd w:id="0"/>
            <w:r w:rsidR="00D7570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B57B9D">
              <w:rPr>
                <w:rFonts w:ascii="Times New Roman" w:hAnsi="Times New Roman" w:cs="Times New Roman"/>
                <w:bCs/>
                <w:lang w:val="kk-KZ"/>
              </w:rPr>
              <w:t xml:space="preserve">формативтік бағалау арқылы толық бағаланады. </w:t>
            </w:r>
          </w:p>
          <w:p w:rsidR="00086F4F" w:rsidRPr="00B57B9D" w:rsidRDefault="00086F4F" w:rsidP="004E1586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086F4F" w:rsidRPr="00B57B9D" w:rsidRDefault="00086F4F" w:rsidP="004E158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57B9D">
              <w:rPr>
                <w:rFonts w:ascii="Times New Roman" w:hAnsi="Times New Roman" w:cs="Times New Roman"/>
                <w:b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086F4F" w:rsidRPr="00B57B9D" w:rsidRDefault="00086F4F" w:rsidP="004F0376">
            <w:pPr>
              <w:rPr>
                <w:rFonts w:ascii="Times New Roman" w:hAnsi="Times New Roman" w:cs="Times New Roman"/>
                <w:lang w:val="kk-KZ"/>
              </w:rPr>
            </w:pPr>
            <w:r w:rsidRPr="00B57B9D">
              <w:rPr>
                <w:rFonts w:ascii="Times New Roman" w:hAnsi="Times New Roman" w:cs="Times New Roman"/>
                <w:lang w:val="kk-KZ"/>
              </w:rPr>
              <w:t xml:space="preserve">Ұжымдық жұмыс кезінде білімпаздар анықталады. Ал жеке жұмыс арқылы әр оқушының қабілеті байқалады. Осылай әр оқушының сыныпта қабілетін және алар орнын анықтауға болады.  </w:t>
            </w:r>
          </w:p>
        </w:tc>
      </w:tr>
    </w:tbl>
    <w:p w:rsidR="008E7295" w:rsidRPr="00E030B6" w:rsidRDefault="008E7295">
      <w:pPr>
        <w:rPr>
          <w:lang w:val="kk-KZ"/>
        </w:rPr>
      </w:pPr>
    </w:p>
    <w:sectPr w:rsidR="008E7295" w:rsidRPr="00E030B6" w:rsidSect="00E030B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4EB"/>
    <w:multiLevelType w:val="hybridMultilevel"/>
    <w:tmpl w:val="BEFE8B8A"/>
    <w:lvl w:ilvl="0" w:tplc="B218B58E">
      <w:start w:val="1"/>
      <w:numFmt w:val="decimal"/>
      <w:lvlText w:val="%1."/>
      <w:lvlJc w:val="left"/>
      <w:pPr>
        <w:ind w:left="4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7C0C45B0">
      <w:start w:val="1"/>
      <w:numFmt w:val="upperLetter"/>
      <w:lvlText w:val="%2)"/>
      <w:lvlJc w:val="left"/>
      <w:pPr>
        <w:ind w:left="1194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position w:val="2"/>
        <w:sz w:val="24"/>
        <w:szCs w:val="24"/>
        <w:lang w:val="kk-KZ" w:eastAsia="en-US" w:bidi="ar-SA"/>
      </w:rPr>
    </w:lvl>
    <w:lvl w:ilvl="2" w:tplc="EC54DE66">
      <w:numFmt w:val="bullet"/>
      <w:lvlText w:val="•"/>
      <w:lvlJc w:val="left"/>
      <w:pPr>
        <w:ind w:left="2132" w:hanging="428"/>
      </w:pPr>
      <w:rPr>
        <w:rFonts w:hint="default"/>
        <w:lang w:val="kk-KZ" w:eastAsia="en-US" w:bidi="ar-SA"/>
      </w:rPr>
    </w:lvl>
    <w:lvl w:ilvl="3" w:tplc="780E42D0">
      <w:numFmt w:val="bullet"/>
      <w:lvlText w:val="•"/>
      <w:lvlJc w:val="left"/>
      <w:pPr>
        <w:ind w:left="3064" w:hanging="428"/>
      </w:pPr>
      <w:rPr>
        <w:rFonts w:hint="default"/>
        <w:lang w:val="kk-KZ" w:eastAsia="en-US" w:bidi="ar-SA"/>
      </w:rPr>
    </w:lvl>
    <w:lvl w:ilvl="4" w:tplc="A9940CEA">
      <w:numFmt w:val="bullet"/>
      <w:lvlText w:val="•"/>
      <w:lvlJc w:val="left"/>
      <w:pPr>
        <w:ind w:left="3997" w:hanging="428"/>
      </w:pPr>
      <w:rPr>
        <w:rFonts w:hint="default"/>
        <w:lang w:val="kk-KZ" w:eastAsia="en-US" w:bidi="ar-SA"/>
      </w:rPr>
    </w:lvl>
    <w:lvl w:ilvl="5" w:tplc="E4C266BE">
      <w:numFmt w:val="bullet"/>
      <w:lvlText w:val="•"/>
      <w:lvlJc w:val="left"/>
      <w:pPr>
        <w:ind w:left="4929" w:hanging="428"/>
      </w:pPr>
      <w:rPr>
        <w:rFonts w:hint="default"/>
        <w:lang w:val="kk-KZ" w:eastAsia="en-US" w:bidi="ar-SA"/>
      </w:rPr>
    </w:lvl>
    <w:lvl w:ilvl="6" w:tplc="1F62514E">
      <w:numFmt w:val="bullet"/>
      <w:lvlText w:val="•"/>
      <w:lvlJc w:val="left"/>
      <w:pPr>
        <w:ind w:left="5861" w:hanging="428"/>
      </w:pPr>
      <w:rPr>
        <w:rFonts w:hint="default"/>
        <w:lang w:val="kk-KZ" w:eastAsia="en-US" w:bidi="ar-SA"/>
      </w:rPr>
    </w:lvl>
    <w:lvl w:ilvl="7" w:tplc="6EC62E5A">
      <w:numFmt w:val="bullet"/>
      <w:lvlText w:val="•"/>
      <w:lvlJc w:val="left"/>
      <w:pPr>
        <w:ind w:left="6794" w:hanging="428"/>
      </w:pPr>
      <w:rPr>
        <w:rFonts w:hint="default"/>
        <w:lang w:val="kk-KZ" w:eastAsia="en-US" w:bidi="ar-SA"/>
      </w:rPr>
    </w:lvl>
    <w:lvl w:ilvl="8" w:tplc="9BB02400">
      <w:numFmt w:val="bullet"/>
      <w:lvlText w:val="•"/>
      <w:lvlJc w:val="left"/>
      <w:pPr>
        <w:ind w:left="7726" w:hanging="428"/>
      </w:pPr>
      <w:rPr>
        <w:rFonts w:hint="default"/>
        <w:lang w:val="kk-KZ" w:eastAsia="en-US" w:bidi="ar-SA"/>
      </w:rPr>
    </w:lvl>
  </w:abstractNum>
  <w:abstractNum w:abstractNumId="1">
    <w:nsid w:val="27407693"/>
    <w:multiLevelType w:val="hybridMultilevel"/>
    <w:tmpl w:val="845AD426"/>
    <w:lvl w:ilvl="0" w:tplc="36744BF4">
      <w:start w:val="2"/>
      <w:numFmt w:val="lowerLetter"/>
      <w:lvlText w:val="(%1)"/>
      <w:lvlJc w:val="left"/>
      <w:pPr>
        <w:ind w:left="766" w:hanging="341"/>
        <w:jc w:val="left"/>
      </w:pPr>
      <w:rPr>
        <w:rFonts w:ascii="Times New Roman" w:eastAsia="Times New Roman" w:hAnsi="Times New Roman" w:cs="Times New Roman" w:hint="default"/>
        <w:spacing w:val="-1"/>
        <w:w w:val="99"/>
        <w:position w:val="2"/>
        <w:sz w:val="24"/>
        <w:szCs w:val="24"/>
        <w:lang w:val="kk-KZ" w:eastAsia="en-US" w:bidi="ar-SA"/>
      </w:rPr>
    </w:lvl>
    <w:lvl w:ilvl="1" w:tplc="56741042">
      <w:numFmt w:val="bullet"/>
      <w:lvlText w:val="•"/>
      <w:lvlJc w:val="left"/>
      <w:pPr>
        <w:ind w:left="1643" w:hanging="341"/>
      </w:pPr>
      <w:rPr>
        <w:rFonts w:hint="default"/>
        <w:lang w:val="kk-KZ" w:eastAsia="en-US" w:bidi="ar-SA"/>
      </w:rPr>
    </w:lvl>
    <w:lvl w:ilvl="2" w:tplc="F782D18C">
      <w:numFmt w:val="bullet"/>
      <w:lvlText w:val="•"/>
      <w:lvlJc w:val="left"/>
      <w:pPr>
        <w:ind w:left="2526" w:hanging="341"/>
      </w:pPr>
      <w:rPr>
        <w:rFonts w:hint="default"/>
        <w:lang w:val="kk-KZ" w:eastAsia="en-US" w:bidi="ar-SA"/>
      </w:rPr>
    </w:lvl>
    <w:lvl w:ilvl="3" w:tplc="7BEEB638">
      <w:numFmt w:val="bullet"/>
      <w:lvlText w:val="•"/>
      <w:lvlJc w:val="left"/>
      <w:pPr>
        <w:ind w:left="3409" w:hanging="341"/>
      </w:pPr>
      <w:rPr>
        <w:rFonts w:hint="default"/>
        <w:lang w:val="kk-KZ" w:eastAsia="en-US" w:bidi="ar-SA"/>
      </w:rPr>
    </w:lvl>
    <w:lvl w:ilvl="4" w:tplc="02FAA714">
      <w:numFmt w:val="bullet"/>
      <w:lvlText w:val="•"/>
      <w:lvlJc w:val="left"/>
      <w:pPr>
        <w:ind w:left="4292" w:hanging="341"/>
      </w:pPr>
      <w:rPr>
        <w:rFonts w:hint="default"/>
        <w:lang w:val="kk-KZ" w:eastAsia="en-US" w:bidi="ar-SA"/>
      </w:rPr>
    </w:lvl>
    <w:lvl w:ilvl="5" w:tplc="4DA081F2">
      <w:numFmt w:val="bullet"/>
      <w:lvlText w:val="•"/>
      <w:lvlJc w:val="left"/>
      <w:pPr>
        <w:ind w:left="5175" w:hanging="341"/>
      </w:pPr>
      <w:rPr>
        <w:rFonts w:hint="default"/>
        <w:lang w:val="kk-KZ" w:eastAsia="en-US" w:bidi="ar-SA"/>
      </w:rPr>
    </w:lvl>
    <w:lvl w:ilvl="6" w:tplc="8660786E">
      <w:numFmt w:val="bullet"/>
      <w:lvlText w:val="•"/>
      <w:lvlJc w:val="left"/>
      <w:pPr>
        <w:ind w:left="6058" w:hanging="341"/>
      </w:pPr>
      <w:rPr>
        <w:rFonts w:hint="default"/>
        <w:lang w:val="kk-KZ" w:eastAsia="en-US" w:bidi="ar-SA"/>
      </w:rPr>
    </w:lvl>
    <w:lvl w:ilvl="7" w:tplc="7B4A586E">
      <w:numFmt w:val="bullet"/>
      <w:lvlText w:val="•"/>
      <w:lvlJc w:val="left"/>
      <w:pPr>
        <w:ind w:left="6941" w:hanging="341"/>
      </w:pPr>
      <w:rPr>
        <w:rFonts w:hint="default"/>
        <w:lang w:val="kk-KZ" w:eastAsia="en-US" w:bidi="ar-SA"/>
      </w:rPr>
    </w:lvl>
    <w:lvl w:ilvl="8" w:tplc="F000CCAA">
      <w:numFmt w:val="bullet"/>
      <w:lvlText w:val="•"/>
      <w:lvlJc w:val="left"/>
      <w:pPr>
        <w:ind w:left="7824" w:hanging="341"/>
      </w:pPr>
      <w:rPr>
        <w:rFonts w:hint="default"/>
        <w:lang w:val="kk-KZ" w:eastAsia="en-US" w:bidi="ar-SA"/>
      </w:rPr>
    </w:lvl>
  </w:abstractNum>
  <w:abstractNum w:abstractNumId="2">
    <w:nsid w:val="34A42A0E"/>
    <w:multiLevelType w:val="hybridMultilevel"/>
    <w:tmpl w:val="182E08FE"/>
    <w:lvl w:ilvl="0" w:tplc="456A71E0">
      <w:start w:val="1"/>
      <w:numFmt w:val="decimal"/>
      <w:lvlText w:val="%1."/>
      <w:lvlJc w:val="left"/>
      <w:pPr>
        <w:ind w:left="766" w:hanging="3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101660B0">
      <w:start w:val="1"/>
      <w:numFmt w:val="lowerLetter"/>
      <w:lvlText w:val="%2)"/>
      <w:lvlJc w:val="left"/>
      <w:pPr>
        <w:ind w:left="1333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kk-KZ" w:eastAsia="en-US" w:bidi="ar-SA"/>
      </w:rPr>
    </w:lvl>
    <w:lvl w:ilvl="2" w:tplc="97D07B7A">
      <w:numFmt w:val="bullet"/>
      <w:lvlText w:val="•"/>
      <w:lvlJc w:val="left"/>
      <w:pPr>
        <w:ind w:left="2257" w:hanging="360"/>
      </w:pPr>
      <w:rPr>
        <w:rFonts w:hint="default"/>
        <w:lang w:val="kk-KZ" w:eastAsia="en-US" w:bidi="ar-SA"/>
      </w:rPr>
    </w:lvl>
    <w:lvl w:ilvl="3" w:tplc="77FEBF5A">
      <w:numFmt w:val="bullet"/>
      <w:lvlText w:val="•"/>
      <w:lvlJc w:val="left"/>
      <w:pPr>
        <w:ind w:left="3174" w:hanging="360"/>
      </w:pPr>
      <w:rPr>
        <w:rFonts w:hint="default"/>
        <w:lang w:val="kk-KZ" w:eastAsia="en-US" w:bidi="ar-SA"/>
      </w:rPr>
    </w:lvl>
    <w:lvl w:ilvl="4" w:tplc="9006C5D6">
      <w:numFmt w:val="bullet"/>
      <w:lvlText w:val="•"/>
      <w:lvlJc w:val="left"/>
      <w:pPr>
        <w:ind w:left="4091" w:hanging="360"/>
      </w:pPr>
      <w:rPr>
        <w:rFonts w:hint="default"/>
        <w:lang w:val="kk-KZ" w:eastAsia="en-US" w:bidi="ar-SA"/>
      </w:rPr>
    </w:lvl>
    <w:lvl w:ilvl="5" w:tplc="312E2E1C">
      <w:numFmt w:val="bullet"/>
      <w:lvlText w:val="•"/>
      <w:lvlJc w:val="left"/>
      <w:pPr>
        <w:ind w:left="5008" w:hanging="360"/>
      </w:pPr>
      <w:rPr>
        <w:rFonts w:hint="default"/>
        <w:lang w:val="kk-KZ" w:eastAsia="en-US" w:bidi="ar-SA"/>
      </w:rPr>
    </w:lvl>
    <w:lvl w:ilvl="6" w:tplc="542806DE">
      <w:numFmt w:val="bullet"/>
      <w:lvlText w:val="•"/>
      <w:lvlJc w:val="left"/>
      <w:pPr>
        <w:ind w:left="5925" w:hanging="360"/>
      </w:pPr>
      <w:rPr>
        <w:rFonts w:hint="default"/>
        <w:lang w:val="kk-KZ" w:eastAsia="en-US" w:bidi="ar-SA"/>
      </w:rPr>
    </w:lvl>
    <w:lvl w:ilvl="7" w:tplc="EECCC7E8">
      <w:numFmt w:val="bullet"/>
      <w:lvlText w:val="•"/>
      <w:lvlJc w:val="left"/>
      <w:pPr>
        <w:ind w:left="6842" w:hanging="360"/>
      </w:pPr>
      <w:rPr>
        <w:rFonts w:hint="default"/>
        <w:lang w:val="kk-KZ" w:eastAsia="en-US" w:bidi="ar-SA"/>
      </w:rPr>
    </w:lvl>
    <w:lvl w:ilvl="8" w:tplc="A49A4BAA">
      <w:numFmt w:val="bullet"/>
      <w:lvlText w:val="•"/>
      <w:lvlJc w:val="left"/>
      <w:pPr>
        <w:ind w:left="7759" w:hanging="360"/>
      </w:pPr>
      <w:rPr>
        <w:rFonts w:hint="default"/>
        <w:lang w:val="kk-KZ" w:eastAsia="en-US" w:bidi="ar-SA"/>
      </w:rPr>
    </w:lvl>
  </w:abstractNum>
  <w:abstractNum w:abstractNumId="3">
    <w:nsid w:val="353C02AE"/>
    <w:multiLevelType w:val="hybridMultilevel"/>
    <w:tmpl w:val="003AEDBE"/>
    <w:lvl w:ilvl="0" w:tplc="17BA951A">
      <w:start w:val="3"/>
      <w:numFmt w:val="lowerLetter"/>
      <w:lvlText w:val="(%1)"/>
      <w:lvlJc w:val="left"/>
      <w:pPr>
        <w:ind w:left="525" w:hanging="32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kk-KZ" w:eastAsia="en-US" w:bidi="ar-SA"/>
      </w:rPr>
    </w:lvl>
    <w:lvl w:ilvl="1" w:tplc="9F6C7A9A">
      <w:start w:val="1"/>
      <w:numFmt w:val="lowerLetter"/>
      <w:lvlText w:val="%2)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kk-KZ" w:eastAsia="en-US" w:bidi="ar-SA"/>
      </w:rPr>
    </w:lvl>
    <w:lvl w:ilvl="2" w:tplc="F75E804A">
      <w:start w:val="1"/>
      <w:numFmt w:val="upperLetter"/>
      <w:lvlText w:val="%3)"/>
      <w:lvlJc w:val="left"/>
      <w:pPr>
        <w:ind w:left="176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kk-KZ" w:eastAsia="en-US" w:bidi="ar-SA"/>
      </w:rPr>
    </w:lvl>
    <w:lvl w:ilvl="3" w:tplc="21D07A3C">
      <w:numFmt w:val="bullet"/>
      <w:lvlText w:val="•"/>
      <w:lvlJc w:val="left"/>
      <w:pPr>
        <w:ind w:left="2751" w:hanging="425"/>
      </w:pPr>
      <w:rPr>
        <w:rFonts w:hint="default"/>
        <w:lang w:val="kk-KZ" w:eastAsia="en-US" w:bidi="ar-SA"/>
      </w:rPr>
    </w:lvl>
    <w:lvl w:ilvl="4" w:tplc="DD00DE4C">
      <w:numFmt w:val="bullet"/>
      <w:lvlText w:val="•"/>
      <w:lvlJc w:val="left"/>
      <w:pPr>
        <w:ind w:left="3742" w:hanging="425"/>
      </w:pPr>
      <w:rPr>
        <w:rFonts w:hint="default"/>
        <w:lang w:val="kk-KZ" w:eastAsia="en-US" w:bidi="ar-SA"/>
      </w:rPr>
    </w:lvl>
    <w:lvl w:ilvl="5" w:tplc="9410A026">
      <w:numFmt w:val="bullet"/>
      <w:lvlText w:val="•"/>
      <w:lvlJc w:val="left"/>
      <w:pPr>
        <w:ind w:left="4733" w:hanging="425"/>
      </w:pPr>
      <w:rPr>
        <w:rFonts w:hint="default"/>
        <w:lang w:val="kk-KZ" w:eastAsia="en-US" w:bidi="ar-SA"/>
      </w:rPr>
    </w:lvl>
    <w:lvl w:ilvl="6" w:tplc="5C0A4EBE">
      <w:numFmt w:val="bullet"/>
      <w:lvlText w:val="•"/>
      <w:lvlJc w:val="left"/>
      <w:pPr>
        <w:ind w:left="5724" w:hanging="425"/>
      </w:pPr>
      <w:rPr>
        <w:rFonts w:hint="default"/>
        <w:lang w:val="kk-KZ" w:eastAsia="en-US" w:bidi="ar-SA"/>
      </w:rPr>
    </w:lvl>
    <w:lvl w:ilvl="7" w:tplc="50706B94">
      <w:numFmt w:val="bullet"/>
      <w:lvlText w:val="•"/>
      <w:lvlJc w:val="left"/>
      <w:pPr>
        <w:ind w:left="6715" w:hanging="425"/>
      </w:pPr>
      <w:rPr>
        <w:rFonts w:hint="default"/>
        <w:lang w:val="kk-KZ" w:eastAsia="en-US" w:bidi="ar-SA"/>
      </w:rPr>
    </w:lvl>
    <w:lvl w:ilvl="8" w:tplc="A706245E">
      <w:numFmt w:val="bullet"/>
      <w:lvlText w:val="•"/>
      <w:lvlJc w:val="left"/>
      <w:pPr>
        <w:ind w:left="7706" w:hanging="425"/>
      </w:pPr>
      <w:rPr>
        <w:rFonts w:hint="default"/>
        <w:lang w:val="kk-KZ" w:eastAsia="en-US" w:bidi="ar-SA"/>
      </w:rPr>
    </w:lvl>
  </w:abstractNum>
  <w:abstractNum w:abstractNumId="4">
    <w:nsid w:val="3F7B14F4"/>
    <w:multiLevelType w:val="hybridMultilevel"/>
    <w:tmpl w:val="7092316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66A90"/>
    <w:multiLevelType w:val="hybridMultilevel"/>
    <w:tmpl w:val="DEFE46CC"/>
    <w:lvl w:ilvl="0" w:tplc="A3A8F31A">
      <w:start w:val="4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B6"/>
    <w:rsid w:val="00034C8F"/>
    <w:rsid w:val="0007618C"/>
    <w:rsid w:val="00086C2F"/>
    <w:rsid w:val="00086F4F"/>
    <w:rsid w:val="00112A40"/>
    <w:rsid w:val="00153E0A"/>
    <w:rsid w:val="00177D05"/>
    <w:rsid w:val="00197596"/>
    <w:rsid w:val="001B026E"/>
    <w:rsid w:val="00276F55"/>
    <w:rsid w:val="00293C7C"/>
    <w:rsid w:val="002C1BE4"/>
    <w:rsid w:val="003A2CC7"/>
    <w:rsid w:val="00440AEB"/>
    <w:rsid w:val="00454B87"/>
    <w:rsid w:val="00464487"/>
    <w:rsid w:val="004C1D90"/>
    <w:rsid w:val="004C4FD7"/>
    <w:rsid w:val="004D1BEF"/>
    <w:rsid w:val="004E1586"/>
    <w:rsid w:val="004F0376"/>
    <w:rsid w:val="004F6DA7"/>
    <w:rsid w:val="005B63A8"/>
    <w:rsid w:val="005B773C"/>
    <w:rsid w:val="0064426B"/>
    <w:rsid w:val="006E36CF"/>
    <w:rsid w:val="007F1884"/>
    <w:rsid w:val="00841225"/>
    <w:rsid w:val="0087046C"/>
    <w:rsid w:val="00886743"/>
    <w:rsid w:val="008E7295"/>
    <w:rsid w:val="009258AA"/>
    <w:rsid w:val="0092714D"/>
    <w:rsid w:val="00942F50"/>
    <w:rsid w:val="009543F7"/>
    <w:rsid w:val="00A267F3"/>
    <w:rsid w:val="00A33B6F"/>
    <w:rsid w:val="00A87354"/>
    <w:rsid w:val="00AA32A9"/>
    <w:rsid w:val="00B34AEA"/>
    <w:rsid w:val="00B57B9D"/>
    <w:rsid w:val="00BA010A"/>
    <w:rsid w:val="00BE1E4B"/>
    <w:rsid w:val="00C63A70"/>
    <w:rsid w:val="00C867F8"/>
    <w:rsid w:val="00CB5BA8"/>
    <w:rsid w:val="00CC64FF"/>
    <w:rsid w:val="00D23538"/>
    <w:rsid w:val="00D75706"/>
    <w:rsid w:val="00D90A8E"/>
    <w:rsid w:val="00DD7F4B"/>
    <w:rsid w:val="00DE2CF5"/>
    <w:rsid w:val="00E030B6"/>
    <w:rsid w:val="00EA4641"/>
    <w:rsid w:val="00EC58FF"/>
    <w:rsid w:val="00EE3F14"/>
    <w:rsid w:val="00EE5F80"/>
    <w:rsid w:val="00EF1CE2"/>
    <w:rsid w:val="00F15AB6"/>
    <w:rsid w:val="00F4062E"/>
    <w:rsid w:val="00F8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0B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8412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6">
    <w:name w:val="Body Text"/>
    <w:basedOn w:val="a"/>
    <w:link w:val="a7"/>
    <w:uiPriority w:val="1"/>
    <w:qFormat/>
    <w:rsid w:val="008412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7">
    <w:name w:val="Основной текст Знак"/>
    <w:basedOn w:val="a0"/>
    <w:link w:val="a6"/>
    <w:uiPriority w:val="1"/>
    <w:rsid w:val="00841225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8">
    <w:name w:val="List Paragraph"/>
    <w:basedOn w:val="a"/>
    <w:uiPriority w:val="34"/>
    <w:qFormat/>
    <w:rsid w:val="00034C8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90A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0B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8412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6">
    <w:name w:val="Body Text"/>
    <w:basedOn w:val="a"/>
    <w:link w:val="a7"/>
    <w:uiPriority w:val="1"/>
    <w:qFormat/>
    <w:rsid w:val="008412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7">
    <w:name w:val="Основной текст Знак"/>
    <w:basedOn w:val="a0"/>
    <w:link w:val="a6"/>
    <w:uiPriority w:val="1"/>
    <w:rsid w:val="00841225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8">
    <w:name w:val="List Paragraph"/>
    <w:basedOn w:val="a"/>
    <w:uiPriority w:val="34"/>
    <w:qFormat/>
    <w:rsid w:val="00034C8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90A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4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Gulzhan</dc:creator>
  <cp:lastModifiedBy>Gulzhan</cp:lastModifiedBy>
  <cp:revision>21</cp:revision>
  <cp:lastPrinted>2022-10-11T04:39:00Z</cp:lastPrinted>
  <dcterms:created xsi:type="dcterms:W3CDTF">2022-02-18T11:56:00Z</dcterms:created>
  <dcterms:modified xsi:type="dcterms:W3CDTF">2022-11-21T06:33:00Z</dcterms:modified>
</cp:coreProperties>
</file>