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Тренинг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молодых педагогов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ТИМБИЛДИНГ “Связанные одной целью”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zh-CN"/>
        </w:rPr>
        <w:t>владение навыками взаимодействия в команде, получения навыков командной коммуникации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zh-CN"/>
        </w:rPr>
        <w:t>Дать участникам опыт командного взаимодействия;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zh-CN"/>
        </w:rPr>
        <w:t>помочь участникам тренинга осознать значимость каждого участника для создания команды;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  <w:lang w:val="zh-CN"/>
        </w:rPr>
        <w:t>олуч</w:t>
      </w:r>
      <w:r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позитивны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навык взаимодействия в команде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Тематический план тренинга</w:t>
      </w:r>
      <w:r>
        <w:rPr>
          <w:rFonts w:ascii="Times New Roman" w:hAnsi="Times New Roman" w:cs="Times New Roman"/>
          <w:sz w:val="24"/>
          <w:szCs w:val="24"/>
        </w:rPr>
        <w:t xml:space="preserve"> – Тренинг рассчитан на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час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, который включает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себя упражнения на знакомство, сплочение группы и построение эффективного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командного взаимодействия, рефлексию.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каждого выполненного упражнения участники должны давать обратную связь,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отражение чувств, эмоций во время выполнения заданий.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тренинга.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Правило «здесь и сейчас».</w:t>
      </w:r>
      <w:r>
        <w:rPr>
          <w:rFonts w:ascii="Times New Roman" w:hAnsi="Times New Roman" w:cs="Times New Roman"/>
          <w:sz w:val="24"/>
          <w:szCs w:val="24"/>
        </w:rPr>
        <w:t xml:space="preserve"> Во время тренинга необходимо говорить только о том, что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волнует вас именно сейчас, обсуждать то, что происходит с вами в группе — процессы,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мысли и чувства, возникающие в данный момент.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Правило искренности и открытости</w:t>
      </w:r>
      <w:r>
        <w:rPr>
          <w:rFonts w:ascii="Times New Roman" w:hAnsi="Times New Roman" w:cs="Times New Roman"/>
          <w:sz w:val="24"/>
          <w:szCs w:val="24"/>
        </w:rPr>
        <w:t>. Признак сильной и здоровой личности — это определенная открытость окружающим своих чувств по поводу происходящего. Это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 эффективного межличностного взаимодействия.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Правило «Я».</w:t>
      </w:r>
      <w:r>
        <w:rPr>
          <w:rFonts w:ascii="Times New Roman" w:hAnsi="Times New Roman" w:cs="Times New Roman"/>
          <w:sz w:val="24"/>
          <w:szCs w:val="24"/>
        </w:rPr>
        <w:t xml:space="preserve"> Все высказывания должны строиться с использованием «я». Берите ответственность на себя.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Правило конфиденциальности</w:t>
      </w:r>
      <w:r>
        <w:rPr>
          <w:rFonts w:ascii="Times New Roman" w:hAnsi="Times New Roman" w:cs="Times New Roman"/>
          <w:sz w:val="24"/>
          <w:szCs w:val="24"/>
        </w:rPr>
        <w:t>. Все, что говорится в группе относительно участников,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 оставаться внутри группы.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Обсуждаем, не осуждая</w:t>
      </w:r>
      <w:r>
        <w:rPr>
          <w:rFonts w:ascii="Times New Roman" w:hAnsi="Times New Roman" w:cs="Times New Roman"/>
          <w:sz w:val="24"/>
          <w:szCs w:val="24"/>
        </w:rPr>
        <w:t>. При обсуждении происходящего, важно оценивать не участника,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только его действия и поведение.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zh-CN"/>
        </w:rPr>
        <w:t>Игра-активатор «Друг к дружке»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Цель: быстро познакомить членов команды и наладить между ними отношения</w:t>
      </w:r>
      <w:r>
        <w:rPr>
          <w:rFonts w:ascii="Times New Roman" w:hAnsi="Times New Roman" w:cs="Times New Roman"/>
          <w:color w:val="102136"/>
          <w:sz w:val="24"/>
          <w:szCs w:val="24"/>
          <w:shd w:val="clear" w:color="auto" w:fill="FFFFFF"/>
        </w:rPr>
        <w:t>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Мозговой штурм.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(приложение 1 )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-Для чего нужна команда?</w:t>
      </w:r>
    </w:p>
    <w:p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-Что формирует команду?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-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 w:eastAsia="ru-RU"/>
        </w:rPr>
        <w:t>Что отличает команду?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shd w:val="clear" w:color="auto" w:fill="FFFFFF"/>
          <w:lang w:val="ru-RU"/>
        </w:rPr>
        <w:t>-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shd w:val="clear" w:color="auto" w:fill="FFFFFF"/>
        </w:rPr>
        <w:t>Какие преимущества слаженной команды?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Упражнение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“Поздороваемся”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Цель: преодолеть барьеры в общении между участниками, раскрепостить их.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Ход игры: Предлагаю всем активизироваться  и поздороваться друг с другом разными способами. 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-Правая рука к правой руке!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-Спина к спине!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-Лоб к лбу!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-Колено к колену!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-Мизинец к мизинцу!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-Бедро к бедру!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-Локоть к локтю!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-Кулак к кулаку!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Упражнение “Поза Наполеона”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Участникам показывается три движения: руки скрещены на груди, руки вытянуты вперед с раскрытыми ладонями, и руки сжаты в кулаки. По команде психолога: “Раз два, три!, каждый участник одновременно показать одно из трёх движений. Это упражнение показывает насколько Вы готовы к работе. Если большинство показали ладони, то значит готовы к работе и достаточно открыты. Кулаки показывают агрессивность, а поза Наполеона  некоторую закрытость и нежелание работать.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Упражнение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“Встаньте те, кто...”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Цель: развитие наблюдательности и позволяет педагогам лучше узнать друг друга. 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-любит рисовать;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-выполняет зарядку с утра;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-радуется хорошей работе;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-любит организовывать праздники;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-любит путешествовать;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-любит играть в разные игры;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-любит сладкое;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-умеет садиться на шпагат;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-любит общаться с людьми.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Упражнение «Поиск сходства»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Сплочение группы через нахождение сходств у е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участников. 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Упражнение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“Интеллектуальный квест”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Непростое, но в то же время интересное задание. Необходимо расшифровать картинки из эмодзи известных сказок, мультфильмов и  литературных произведений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Театр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Кабуки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>
      <w:pPr>
        <w:numPr>
          <w:ilvl w:val="0"/>
          <w:numId w:val="0"/>
        </w:numPr>
        <w:spacing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Цель: формирование умения работать в команде и проявлять свои лидерские качества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Участники делятся на две команды. Ведущий показывает им движения, характерные для Принцессы, Дракона и Самурая. Принцесса делает кокетливый реверанс; Дракон с устрашающим видом, поднимая руки вверх, шагает вперед; Самурай взмахивает мечом. Ведущий сообщает, как определить победителя: «Принцесса очаровывает Самурая. Самурай убивает Дракона. Дракон съедает Принцессу». Каждая команда (так, чтобы не услышали соперники) решает, кого она будет изображать. Затем участники выстраиваются в две шеренги друг против друга и по сигналу ведущего делают характерное движение, показывая, какую роль они выбрали. По одному очку получает та команда, чья роль оказывается выигрышной.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="220" w:leftChars="0"/>
        <w:jc w:val="both"/>
        <w:outlineLvl w:val="3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Варианты: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Autospacing="0" w:after="0" w:afterAutospacing="1"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Принцесса и Самурай (1 очко получает Принцесса, потому что она очаровывает Самурая).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Самурай и Дракон (1 очко получает Самурай, потому что он убивает Дракона).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Дракон и Принцесса (1 очко получает Дракон, потому что он съедает Принцессу).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Принцесса и Принцесса, Дракон и Дракон, Самурай и Самурай (никто не получает очки).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="220" w:leftChars="0" w:right="0" w:right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Побеждает та команда, которая набрала больше баллов.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Autospacing="0" w:line="240" w:lineRule="auto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Упражнение «Связующая нить».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="0" w:afterAutospacing="0" w:line="24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Материалы: моток прочных толстых нитей.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="0" w:afterAutospacing="0" w:line="24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Встаньте в круг на расстоянии вытянутых рук и закройте глаза. Сейчас я рассажу вам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="0" w:afterAutospacing="0" w:line="24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историю: Много лет назад на земле жил мудрец, который долгие годы пров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л сначала в путешествиях по всем удивительным городам, а затем посвятил годы размышлениям о сущности человеческой. И сплел мудрец длинную тончайшую нить. Задумал он обойти добрых сердцем людей и связать их этой чудесной тончайшей нитью.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Ведущий рассказывает историю и обходит участников, вкладывая каждому в руки нить.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 последнем участнике ведущий отрезает нить и завязывает концы. Таким образом, нить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образует замкнутый круг. Воистину, нить была уникальна. Гладкая, тонкая, она была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совершенно незаметна для человека, но, несмотря на это, влияла на его взаимоотношения с другими людьми. Те, кому мудрец передал чудесную нить, стали добрее, спокойнее,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терпеливее. Они стали более внимательно относиться друг к другу, стремились понять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мысли и чувства ближнего. Иногда они спорили, но, о чудо, нить натягивалась, но не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рвалась. Иногда они ссорились, и нить разрывалась, но при примирении оборванные концы нити связывались вновь. Только узелок напоминал о прошлой ссоре.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Что сделали люди с подарком мудреца? Кто-то бережно берег, передавая её тайну из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поколения в поколение. Кто-то, не ощущая присутствия нити, оставлял на ней множество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узелков, да и характер его постепенно становился «узловатым». Но, главное, у каждого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появилась способность протягивать нити к тем, кого он считал близкими и друзьями,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соратниками и партнерами. Сейчас вы ощущаете в своих руках чудесную нить, подарок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мудреца. Давайте проверим, что может произойти, если каждый потянет её на себя. Она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натянется, и будет резать руки. Такие отношения называются натянутыми.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 если кто-то потянет нить на себя, а кто-то не станет это делать. Равновесие круга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нарушится. Кто-то будет чувствовать более устойчиво. О таких ситуациях говорят: «Он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тянет одеяло он себя». Некоторые люди предпочитают надевать эту нить себе на шею.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Хотите попробовать? Ощутили, как больно нить режет шею? В подобных ситуациях говорят: «Посадил себе на шею». Разные эксперименты можно проводить с этой нитью. Многие люди даже посвящают этому целую жизнь. Натянут, разорвут, завяжут узел, наденут на шею или вообще отпустят. Давайте сейчас найдем такое положение и натяжение нити, которое для всех нас будет наиболее удобным. И запомним это состояние каждой клеточкой своего тела.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Обсуждение: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Каковы были ваши впечатления от соприкосновения с чудесной нитью,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подарком мудреца? Что было легко, что трудно в этой игре? Чему эта игра может научить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команду?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Ощущение невидимой связи помогает установить доверительные отношения в 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команде, комфортность взаимоотношений зависит от того, в каком состоянии находится </w:t>
      </w:r>
    </w:p>
    <w:p>
      <w:pPr>
        <w:keepNext w:val="0"/>
        <w:keepLines w:val="0"/>
        <w:widowControl/>
        <w:suppressLineNumbers w:val="0"/>
        <w:spacing w:before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нить: натянутом или свободном. Экспериментируя с натяжением нити, мы символически проживали различные типы взаимоотношений друг с другом. Главное, не смотря ни на что, уметь восстанавливать комфортное состояние нити.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Рефлексия занятия: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Что понравилось?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Что вызывало трудности?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Чем помог тренинг?</w:t>
      </w:r>
    </w:p>
    <w:p>
      <w:pPr>
        <w:keepNext w:val="0"/>
        <w:keepLines w:val="0"/>
        <w:widowControl/>
        <w:suppressLineNumbers w:val="0"/>
        <w:spacing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Завершение тренинга.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Мне хочется поблагодарить каждого из вас за </w:t>
      </w:r>
    </w:p>
    <w:p>
      <w:pPr>
        <w:keepNext w:val="0"/>
        <w:keepLines w:val="0"/>
        <w:widowControl/>
        <w:suppressLineNumbers w:val="0"/>
        <w:spacing w:before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активное участие и желание взаимодействовать. Желаю вам успехов в вашей трудовой </w:t>
      </w:r>
    </w:p>
    <w:p>
      <w:pPr>
        <w:keepNext w:val="0"/>
        <w:keepLines w:val="0"/>
        <w:widowControl/>
        <w:suppressLineNumbers w:val="0"/>
        <w:spacing w:after="0" w:afterAutospacing="0"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деятельности. </w:t>
      </w:r>
    </w:p>
    <w:p>
      <w:pPr>
        <w:keepNext w:val="0"/>
        <w:keepLines w:val="0"/>
        <w:widowControl/>
        <w:suppressLineNumbers w:val="0"/>
        <w:spacing w:beforeAutospacing="0" w:line="240" w:lineRule="auto"/>
        <w:ind w:firstLine="120" w:firstLineChars="5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Использованная л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итература:</w:t>
      </w:r>
    </w:p>
    <w:p>
      <w:pPr>
        <w:keepNext w:val="0"/>
        <w:keepLines w:val="0"/>
        <w:widowControl/>
        <w:suppressLineNumbers w:val="0"/>
        <w:spacing w:line="240" w:lineRule="auto"/>
        <w:jc w:val="left"/>
      </w:pPr>
      <w:r>
        <w:rPr>
          <w:rFonts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Вачков И. В. Основы технологии группового тренинга. М. Изд-во «Ось-89», 2001. </w:t>
      </w:r>
    </w:p>
    <w:p>
      <w:pPr>
        <w:keepNext w:val="0"/>
        <w:keepLines w:val="0"/>
        <w:widowControl/>
        <w:suppressLineNumbers w:val="0"/>
        <w:spacing w:line="240" w:lineRule="auto"/>
        <w:jc w:val="left"/>
      </w:pPr>
      <w:r>
        <w:rPr>
          <w:rFonts w:hint="default"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Фопель К. Создание команды. Психологические игры и упражнения/ Пер. с нем. — </w:t>
      </w:r>
    </w:p>
    <w:p>
      <w:pPr>
        <w:keepNext w:val="0"/>
        <w:keepLines w:val="0"/>
        <w:widowControl/>
        <w:suppressLineNumbers w:val="0"/>
        <w:spacing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М.: Генезис, 2003. — 400 с. </w:t>
      </w:r>
    </w:p>
    <w:p>
      <w:pPr>
        <w:keepNext w:val="0"/>
        <w:keepLines w:val="0"/>
        <w:widowControl/>
        <w:suppressLineNumbers w:val="0"/>
        <w:spacing w:line="240" w:lineRule="auto"/>
        <w:jc w:val="left"/>
      </w:pPr>
      <w:r>
        <w:rPr>
          <w:rFonts w:hint="default"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Ресурсы сети Интернет.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spacing w:after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1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Информация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к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«Мозговому штурму»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ru-RU"/>
        </w:rPr>
        <w:t>Для чего нужна команда?</w:t>
      </w:r>
    </w:p>
    <w:p>
      <w:pPr>
        <w:spacing w:after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Команда ― это </w:t>
      </w:r>
      <w:r>
        <w:rPr>
          <w:rFonts w:ascii="Times New Roman" w:hAnsi="Times New Roman" w:cs="Times New Roman"/>
          <w:color w:val="auto"/>
          <w:sz w:val="24"/>
          <w:szCs w:val="24"/>
        </w:rPr>
        <w:t>группа лиц, объединённая общими мотивами, интересами, идеалами, действующая сообща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Участники команды объединены поддержкой друг друга и несут коллективную ответственность за результат деятельности всей команды.</w:t>
      </w:r>
    </w:p>
    <w:p>
      <w:pPr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ru-RU"/>
        </w:rPr>
      </w:pPr>
      <w:bookmarkStart w:id="0" w:name="_Hlk136964986"/>
      <w:r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ru-RU"/>
        </w:rPr>
        <w:t>Для чего нужна команда?</w:t>
      </w:r>
    </w:p>
    <w:p>
      <w:pPr>
        <w:spacing w:after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Суммируем, почему важна командная работа: во-первых, </w:t>
      </w:r>
      <w:r>
        <w:rPr>
          <w:rFonts w:ascii="Times New Roman" w:hAnsi="Times New Roman" w:cs="Times New Roman"/>
          <w:color w:val="auto"/>
          <w:sz w:val="24"/>
          <w:szCs w:val="24"/>
        </w:rPr>
        <w:t>это мощный инструмент эффективного достижения целей организации и реализации поставленных внутри нее задач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Во-вторых, командная работа — это инструмент для личностного и профессионального роста каждого сотрудника, который является членом этой команды.</w:t>
      </w:r>
    </w:p>
    <w:p>
      <w:pPr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ru-RU"/>
        </w:rPr>
        <w:t>Что формирует команду?</w:t>
      </w:r>
    </w:p>
    <w:p>
      <w:pPr>
        <w:spacing w:after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Построение команды – это процесс, который включает </w:t>
      </w:r>
      <w:r>
        <w:rPr>
          <w:rFonts w:ascii="Times New Roman" w:hAnsi="Times New Roman" w:cs="Times New Roman"/>
          <w:color w:val="auto"/>
          <w:sz w:val="24"/>
          <w:szCs w:val="24"/>
        </w:rPr>
        <w:t>участие членов команды, сотрудничество и воспитание командного духа между членами команды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Это чувство командного духа внедряется при помощи специальных упражнений и групповых дискуссий.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eastAsia="ru-RU"/>
        </w:rPr>
        <w:t>Что отличает команду?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auto"/>
          <w:sz w:val="27"/>
          <w:szCs w:val="27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/>
        </w:rPr>
        <w:t>Главный отличительный признак команды – существование общей цели, которая разделяется всеми участниками процесса и каждый несёт ответственность за её достижение.</w:t>
      </w:r>
    </w:p>
    <w:bookmarkEnd w:id="0"/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shd w:val="clear" w:color="auto" w:fill="FFFFFF"/>
          <w:lang w:eastAsia="zh-CN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shd w:val="clear" w:color="auto" w:fill="FFFFFF"/>
          <w:lang w:eastAsia="zh-CN"/>
        </w:rPr>
        <w:t>Какие преимущества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shd w:val="clear" w:color="auto" w:fill="FFFFFF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shd w:val="clear" w:color="auto" w:fill="FFFFFF"/>
          <w:lang w:eastAsia="zh-CN"/>
        </w:rPr>
        <w:t>наличи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shd w:val="clear" w:color="auto" w:fill="FFFFFF"/>
          <w:lang w:val="ru-RU" w:eastAsia="zh-CN"/>
        </w:rPr>
        <w:t>я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shd w:val="clear" w:color="auto" w:fill="FFFFFF"/>
          <w:lang w:eastAsia="zh-CN"/>
        </w:rPr>
        <w:t xml:space="preserve"> слаженной команды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shd w:val="clear" w:color="auto" w:fill="FFFFFF"/>
          <w:lang w:val="ru-RU" w:eastAsia="zh-CN"/>
        </w:rPr>
        <w:t>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zh-CN"/>
        </w:rPr>
        <w:t>Совместное решение общих задач, когда каждый вкладывает свои таланты и умения, оказывается более эффективным, чем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  <w:t>ростое подчинение лидеру.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  <w:t>Возрастает креативность решений, поскольку на проблему существует столько взглядов, сколько членов команды с ней знакомо.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  <w:t>Увеличивается работоспособность и дисциплина.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  <w:t>Меньше риск возникновения критических ошибок, потому что каждый в команде ощущает ответственность за конечный результат.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  <w:t>Рациональнее распределяются силы, поскольку в команде развита взаимопомощь.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  <w:t>Не приходится затрачивать дополнительные средства и усилия, чтобы «подтянуть» отстающих – эти вопросы решаются в команде как будто сами по себе.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  <w:t>Возрастает лояльность, повышается мотивация.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120" w:hanging="120" w:hangingChars="5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Приложение 2</w:t>
      </w:r>
    </w:p>
    <w:p>
      <w:pPr>
        <w:keepNext w:val="0"/>
        <w:keepLines w:val="0"/>
        <w:widowControl/>
        <w:suppressLineNumbers w:val="0"/>
        <w:spacing w:line="240" w:lineRule="auto"/>
        <w:ind w:left="120" w:hanging="110" w:hangingChars="5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drawing>
          <wp:inline distT="0" distB="0" distL="114300" distR="114300">
            <wp:extent cx="6000750" cy="5954395"/>
            <wp:effectExtent l="0" t="0" r="0" b="8255"/>
            <wp:docPr id="1026" name="Picture 2" descr="Угадай фильмы по смайлам! | ПензаМама - Семейный сайт Пен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Угадай фильмы по смайлам! | ПензаМама - Семейный сайт Пенз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595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34D147"/>
    <w:multiLevelType w:val="singleLevel"/>
    <w:tmpl w:val="E334D14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4BB111E9"/>
    <w:multiLevelType w:val="multilevel"/>
    <w:tmpl w:val="4BB111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5E"/>
    <w:rsid w:val="00016F5F"/>
    <w:rsid w:val="0012096A"/>
    <w:rsid w:val="0012445E"/>
    <w:rsid w:val="0026121E"/>
    <w:rsid w:val="003C4FF8"/>
    <w:rsid w:val="005232B4"/>
    <w:rsid w:val="0058775E"/>
    <w:rsid w:val="00911A75"/>
    <w:rsid w:val="00A03A01"/>
    <w:rsid w:val="00A65AD9"/>
    <w:rsid w:val="00A863DF"/>
    <w:rsid w:val="00BF4ED9"/>
    <w:rsid w:val="00E03426"/>
    <w:rsid w:val="11020528"/>
    <w:rsid w:val="690B7692"/>
    <w:rsid w:val="7F66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456</Words>
  <Characters>2604</Characters>
  <Lines>21</Lines>
  <Paragraphs>6</Paragraphs>
  <TotalTime>7</TotalTime>
  <ScaleCrop>false</ScaleCrop>
  <LinksUpToDate>false</LinksUpToDate>
  <CharactersWithSpaces>3054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2023-05-28T09:41:00Z</dcterms:created>
  <dc:creator>Школьников Дворец</dc:creator>
  <cp:lastModifiedBy>HOME</cp:lastModifiedBy>
  <cp:lastPrinted>2023-06-07T16:57:00Z</cp:lastPrinted>
  <dcterms:modified xsi:type="dcterms:W3CDTF">2023-06-09T10:53:00Z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F7DEB75D57524F8496B10D63EFE2E23E</vt:lpwstr>
  </property>
</Properties>
</file>