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D5" w:rsidRDefault="00E821D5" w:rsidP="00E821D5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44002">
        <w:rPr>
          <w:rFonts w:ascii="Times New Roman" w:hAnsi="Times New Roman" w:cs="Times New Roman"/>
          <w:b/>
          <w:sz w:val="28"/>
          <w:szCs w:val="28"/>
        </w:rPr>
        <w:t>КОН Т.В.  КГУ «Гимназия №1» г. Темиртау</w:t>
      </w:r>
      <w:r w:rsidRPr="00A821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21D5" w:rsidRPr="00A821FC" w:rsidRDefault="00E821D5" w:rsidP="00E821D5">
      <w:pPr>
        <w:shd w:val="clear" w:color="auto" w:fill="FFFFFF"/>
        <w:tabs>
          <w:tab w:val="left" w:pos="142"/>
        </w:tabs>
        <w:spacing w:after="0" w:line="294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неуспеваемости беспокоит всех: и взрослых, и детей. Очевидно, что на свете нет ни одного психически здорового ребенка, который хотел бы плохо учиться. Когда же мечты об успешных школьных годах разбиваются о первые "двойки", у ребенка сначала пропадает желание учиться, а потом он просто прогуливает уроки или становится "трудным" учеником, что чаще всего приводит к новым негативным проявлениям и в поведении. Неуспевающие учащиеся начинают искать людей, в кругу которых они не будут чувствовать себя ничтожными. Так они оказываются в дворовых компаниях, пополняя армию хулиганов, наркоманов.</w:t>
      </w:r>
    </w:p>
    <w:p w:rsidR="00E821D5" w:rsidRPr="00A821FC" w:rsidRDefault="00E821D5" w:rsidP="00E821D5">
      <w:pPr>
        <w:shd w:val="clear" w:color="auto" w:fill="FFFFFF"/>
        <w:tabs>
          <w:tab w:val="left" w:pos="142"/>
        </w:tabs>
        <w:spacing w:after="0" w:line="294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неуспеваемость?</w:t>
      </w:r>
    </w:p>
    <w:p w:rsidR="00E821D5" w:rsidRPr="00A821FC" w:rsidRDefault="00E821D5" w:rsidP="00E821D5">
      <w:pPr>
        <w:shd w:val="clear" w:color="auto" w:fill="FFFFFF"/>
        <w:tabs>
          <w:tab w:val="left" w:pos="142"/>
        </w:tabs>
        <w:spacing w:after="0" w:line="294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Неуспеваемость – это отставание в учении, при котором за отведенное время учащийся не овладевает на удовлетворительном уровне знаниями, предусмотренными учебной программой, а также весь комплекс проблем, который может сложиться у ребенка в связи с систематическим обучением (как в группе, так и индивидуально).</w:t>
      </w:r>
    </w:p>
    <w:p w:rsidR="00E821D5" w:rsidRPr="00A821FC" w:rsidRDefault="00E821D5" w:rsidP="00E821D5">
      <w:pPr>
        <w:shd w:val="clear" w:color="auto" w:fill="FFFFFF"/>
        <w:tabs>
          <w:tab w:val="left" w:pos="142"/>
        </w:tabs>
        <w:spacing w:after="0" w:line="294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найти средство для преодоления неуспеваемости, надо знать причины, порождающие ее. Это может быть низкое качество мыслительной деятельности ребенка, отсутствие у него мотивации к учению, несовершенство организации учебного процесса и пр. Определив, чем вызвана школьная неуспеваемость, можно оказать учащемуся квалифицированную помощь по ее преодолению.</w:t>
      </w:r>
    </w:p>
    <w:p w:rsidR="00E821D5" w:rsidRDefault="00E821D5" w:rsidP="00E821D5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821D5" w:rsidRPr="00A821FC" w:rsidRDefault="00E821D5" w:rsidP="00E821D5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821FC">
        <w:rPr>
          <w:rFonts w:ascii="Times New Roman" w:hAnsi="Times New Roman" w:cs="Times New Roman"/>
          <w:sz w:val="28"/>
          <w:szCs w:val="28"/>
        </w:rPr>
        <w:t>предлага</w:t>
      </w:r>
      <w:r>
        <w:rPr>
          <w:rFonts w:ascii="Times New Roman" w:hAnsi="Times New Roman" w:cs="Times New Roman"/>
          <w:sz w:val="28"/>
          <w:szCs w:val="28"/>
        </w:rPr>
        <w:t xml:space="preserve">ю рассмотреть следующие </w:t>
      </w:r>
      <w:r w:rsidRPr="00A821FC">
        <w:rPr>
          <w:rFonts w:ascii="Times New Roman" w:hAnsi="Times New Roman" w:cs="Times New Roman"/>
          <w:sz w:val="28"/>
          <w:szCs w:val="28"/>
        </w:rPr>
        <w:t>мобильные приложения и интернет ресурсы, которые повышают мотивацию к изучению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не только у слабоуспевающих учащихся</w:t>
      </w:r>
      <w:r w:rsidRPr="00A821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Сейчас дети очень хорошо разбираются в том, что касается таких приложений и будут с интересом осваивать вместе с учителем новые горизонты.</w:t>
      </w:r>
    </w:p>
    <w:p w:rsidR="00E821D5" w:rsidRPr="00A821FC" w:rsidRDefault="00E821D5" w:rsidP="00E821D5">
      <w:pPr>
        <w:pStyle w:val="a3"/>
        <w:numPr>
          <w:ilvl w:val="0"/>
          <w:numId w:val="1"/>
        </w:numPr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21FC">
        <w:rPr>
          <w:rFonts w:ascii="Times New Roman" w:hAnsi="Times New Roman" w:cs="Times New Roman"/>
          <w:sz w:val="28"/>
          <w:szCs w:val="28"/>
          <w:lang w:val="en-US"/>
        </w:rPr>
        <w:t xml:space="preserve">Quizlet </w:t>
      </w:r>
    </w:p>
    <w:p w:rsidR="00E821D5" w:rsidRPr="00A821FC" w:rsidRDefault="00E821D5" w:rsidP="00E821D5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jc w:val="both"/>
        <w:textAlignment w:val="baseline"/>
        <w:rPr>
          <w:color w:val="151515"/>
          <w:sz w:val="28"/>
          <w:szCs w:val="28"/>
          <w:shd w:val="clear" w:color="auto" w:fill="FFFFFF"/>
        </w:rPr>
      </w:pPr>
      <w:hyperlink r:id="rId5" w:tgtFrame="_blank" w:history="1">
        <w:proofErr w:type="spellStart"/>
        <w:r w:rsidRPr="0075204E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Quizlet</w:t>
        </w:r>
        <w:proofErr w:type="spellEnd"/>
      </w:hyperlink>
      <w:r w:rsidRPr="0075204E">
        <w:rPr>
          <w:color w:val="000000" w:themeColor="text1"/>
          <w:sz w:val="28"/>
          <w:szCs w:val="28"/>
          <w:shd w:val="clear" w:color="auto" w:fill="FFFFFF"/>
        </w:rPr>
        <w:t xml:space="preserve"> — </w:t>
      </w:r>
      <w:r w:rsidRPr="00A821FC">
        <w:rPr>
          <w:color w:val="151515"/>
          <w:sz w:val="28"/>
          <w:szCs w:val="28"/>
          <w:shd w:val="clear" w:color="auto" w:fill="FFFFFF"/>
        </w:rPr>
        <w:t xml:space="preserve">это бесплатный сервис, который позволяет легко запоминать любую информацию, которую можно представить в виде учебных карточек. Все что требуется – это найти в базе </w:t>
      </w:r>
      <w:r>
        <w:rPr>
          <w:color w:val="151515"/>
          <w:sz w:val="28"/>
          <w:szCs w:val="28"/>
          <w:shd w:val="clear" w:color="auto" w:fill="FFFFFF"/>
        </w:rPr>
        <w:t xml:space="preserve">уже готовый материал по теме </w:t>
      </w:r>
      <w:r w:rsidRPr="00A821FC">
        <w:rPr>
          <w:color w:val="151515"/>
          <w:sz w:val="28"/>
          <w:szCs w:val="28"/>
          <w:shd w:val="clear" w:color="auto" w:fill="FFFFFF"/>
        </w:rPr>
        <w:t>или создать</w:t>
      </w:r>
      <w:r>
        <w:rPr>
          <w:color w:val="151515"/>
          <w:sz w:val="28"/>
          <w:szCs w:val="28"/>
          <w:shd w:val="clear" w:color="auto" w:fill="FFFFFF"/>
        </w:rPr>
        <w:t xml:space="preserve"> свой</w:t>
      </w:r>
      <w:r w:rsidRPr="00A821FC">
        <w:rPr>
          <w:color w:val="151515"/>
          <w:sz w:val="28"/>
          <w:szCs w:val="28"/>
          <w:shd w:val="clear" w:color="auto" w:fill="FFFFFF"/>
        </w:rPr>
        <w:t xml:space="preserve"> интерактивный материал – собственные карточки, добавляя к ним картинки и аудиофайлы и затем</w:t>
      </w:r>
      <w:r>
        <w:rPr>
          <w:color w:val="151515"/>
          <w:sz w:val="28"/>
          <w:szCs w:val="28"/>
          <w:shd w:val="clear" w:color="auto" w:fill="FFFFFF"/>
        </w:rPr>
        <w:t xml:space="preserve"> отправить детям ссылке, чтобы они могли </w:t>
      </w:r>
      <w:r w:rsidRPr="00A821FC">
        <w:rPr>
          <w:color w:val="151515"/>
          <w:sz w:val="28"/>
          <w:szCs w:val="28"/>
          <w:shd w:val="clear" w:color="auto" w:fill="FFFFFF"/>
        </w:rPr>
        <w:t>выполнять упражнения и играть в игры, чтобы запомнить данный материал.</w:t>
      </w:r>
    </w:p>
    <w:p w:rsidR="00E821D5" w:rsidRPr="00A821FC" w:rsidRDefault="00E821D5" w:rsidP="00E821D5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jc w:val="both"/>
        <w:textAlignment w:val="baseline"/>
        <w:rPr>
          <w:color w:val="151515"/>
          <w:sz w:val="28"/>
          <w:szCs w:val="28"/>
        </w:rPr>
      </w:pPr>
      <w:r w:rsidRPr="00A821FC">
        <w:rPr>
          <w:color w:val="151515"/>
          <w:sz w:val="28"/>
          <w:szCs w:val="28"/>
          <w:shd w:val="clear" w:color="auto" w:fill="FFFFFF"/>
        </w:rPr>
        <w:t> </w:t>
      </w:r>
      <w:r w:rsidRPr="00A821FC">
        <w:rPr>
          <w:color w:val="151515"/>
          <w:sz w:val="28"/>
          <w:szCs w:val="28"/>
          <w:bdr w:val="none" w:sz="0" w:space="0" w:color="auto" w:frame="1"/>
        </w:rPr>
        <w:t xml:space="preserve">Для входа в сервис необходимо зарегистрироваться или произвести вход через </w:t>
      </w:r>
      <w:proofErr w:type="spellStart"/>
      <w:r w:rsidRPr="00A821FC">
        <w:rPr>
          <w:color w:val="151515"/>
          <w:sz w:val="28"/>
          <w:szCs w:val="28"/>
          <w:bdr w:val="none" w:sz="0" w:space="0" w:color="auto" w:frame="1"/>
        </w:rPr>
        <w:t>Google</w:t>
      </w:r>
      <w:proofErr w:type="spellEnd"/>
      <w:r w:rsidRPr="00A821FC">
        <w:rPr>
          <w:color w:val="151515"/>
          <w:sz w:val="28"/>
          <w:szCs w:val="28"/>
          <w:bdr w:val="none" w:sz="0" w:space="0" w:color="auto" w:frame="1"/>
        </w:rPr>
        <w:t xml:space="preserve"> или </w:t>
      </w:r>
      <w:proofErr w:type="spellStart"/>
      <w:r w:rsidRPr="00A821FC">
        <w:rPr>
          <w:color w:val="151515"/>
          <w:sz w:val="28"/>
          <w:szCs w:val="28"/>
          <w:bdr w:val="none" w:sz="0" w:space="0" w:color="auto" w:frame="1"/>
        </w:rPr>
        <w:t>Facebook</w:t>
      </w:r>
      <w:proofErr w:type="spellEnd"/>
      <w:r w:rsidRPr="00A821FC">
        <w:rPr>
          <w:color w:val="151515"/>
          <w:sz w:val="28"/>
          <w:szCs w:val="28"/>
          <w:bdr w:val="none" w:sz="0" w:space="0" w:color="auto" w:frame="1"/>
        </w:rPr>
        <w:t>.</w:t>
      </w:r>
      <w:r>
        <w:rPr>
          <w:color w:val="151515"/>
          <w:sz w:val="28"/>
          <w:szCs w:val="28"/>
          <w:bdr w:val="none" w:sz="0" w:space="0" w:color="auto" w:frame="1"/>
        </w:rPr>
        <w:t xml:space="preserve"> Может использоваться как на телефоне, так и на компьютере. </w:t>
      </w:r>
    </w:p>
    <w:p w:rsidR="00E821D5" w:rsidRDefault="00E821D5" w:rsidP="00E821D5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A821FC">
        <w:rPr>
          <w:color w:val="151515"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A821FC">
        <w:rPr>
          <w:color w:val="151515"/>
          <w:sz w:val="28"/>
          <w:szCs w:val="28"/>
          <w:bdr w:val="none" w:sz="0" w:space="0" w:color="auto" w:frame="1"/>
        </w:rPr>
        <w:t>Quizlet</w:t>
      </w:r>
      <w:proofErr w:type="spellEnd"/>
      <w:r w:rsidRPr="00A821FC">
        <w:rPr>
          <w:color w:val="151515"/>
          <w:sz w:val="28"/>
          <w:szCs w:val="28"/>
          <w:bdr w:val="none" w:sz="0" w:space="0" w:color="auto" w:frame="1"/>
        </w:rPr>
        <w:t xml:space="preserve"> можно отправлять ученикам ссылку на модуль/курс, либо они сами могут найти их по имени преподавателя. Вот, например, ссылка на мой модуль «Транспорт» </w:t>
      </w:r>
      <w:hyperlink r:id="rId6" w:history="1">
        <w:r w:rsidRPr="00A821FC">
          <w:rPr>
            <w:rStyle w:val="a4"/>
            <w:sz w:val="28"/>
            <w:szCs w:val="28"/>
            <w:bdr w:val="none" w:sz="0" w:space="0" w:color="auto" w:frame="1"/>
          </w:rPr>
          <w:t>https://quizlet.com/502874781/english-module-in-the-museumtransport-flash-cards/?x=1jqU&amp;i=11vndy</w:t>
        </w:r>
      </w:hyperlink>
    </w:p>
    <w:p w:rsidR="00E821D5" w:rsidRPr="000907B0" w:rsidRDefault="00E821D5" w:rsidP="00E821D5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0907B0">
        <w:rPr>
          <w:rStyle w:val="a4"/>
          <w:color w:val="000000" w:themeColor="text1"/>
          <w:sz w:val="28"/>
          <w:szCs w:val="28"/>
          <w:u w:val="none"/>
          <w:bdr w:val="none" w:sz="0" w:space="0" w:color="auto" w:frame="1"/>
        </w:rPr>
        <w:t>По собственному опыту могу сказать, что слабоуспевающие учащиеся, которые заинтересовывались «игрой» в данн</w:t>
      </w:r>
      <w:r>
        <w:rPr>
          <w:rStyle w:val="a4"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ом приложении, со временем прилично </w:t>
      </w:r>
      <w:r>
        <w:rPr>
          <w:rStyle w:val="a4"/>
          <w:color w:val="000000" w:themeColor="text1"/>
          <w:sz w:val="28"/>
          <w:szCs w:val="28"/>
          <w:u w:val="none"/>
          <w:bdr w:val="none" w:sz="0" w:space="0" w:color="auto" w:frame="1"/>
        </w:rPr>
        <w:lastRenderedPageBreak/>
        <w:t xml:space="preserve">пополняли свою лексическую базу и показывали лучшие результаты относительно своих предыдущих результатах </w:t>
      </w:r>
      <w:proofErr w:type="gramStart"/>
      <w:r>
        <w:rPr>
          <w:rStyle w:val="a4"/>
          <w:color w:val="000000" w:themeColor="text1"/>
          <w:sz w:val="28"/>
          <w:szCs w:val="28"/>
          <w:u w:val="none"/>
          <w:bdr w:val="none" w:sz="0" w:space="0" w:color="auto" w:frame="1"/>
        </w:rPr>
        <w:t>на  СОР</w:t>
      </w:r>
      <w:proofErr w:type="gramEnd"/>
      <w:r>
        <w:rPr>
          <w:rStyle w:val="a4"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 и СОЧ.</w:t>
      </w:r>
    </w:p>
    <w:p w:rsidR="00E821D5" w:rsidRPr="000907B0" w:rsidRDefault="00E821D5" w:rsidP="00E821D5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E821D5" w:rsidRPr="00A821FC" w:rsidRDefault="00E821D5" w:rsidP="00E821D5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ind w:firstLine="0"/>
        <w:jc w:val="both"/>
        <w:textAlignment w:val="baseline"/>
        <w:rPr>
          <w:color w:val="151515"/>
          <w:sz w:val="28"/>
          <w:szCs w:val="28"/>
          <w:lang w:val="en-US"/>
        </w:rPr>
      </w:pPr>
      <w:proofErr w:type="spellStart"/>
      <w:r w:rsidRPr="00A821FC">
        <w:rPr>
          <w:color w:val="151515"/>
          <w:sz w:val="28"/>
          <w:szCs w:val="28"/>
          <w:bdr w:val="none" w:sz="0" w:space="0" w:color="auto" w:frame="1"/>
          <w:lang w:val="en-US"/>
        </w:rPr>
        <w:t>Jamboard</w:t>
      </w:r>
      <w:proofErr w:type="spellEnd"/>
      <w:r w:rsidRPr="00A821FC">
        <w:rPr>
          <w:color w:val="151515"/>
          <w:sz w:val="28"/>
          <w:szCs w:val="28"/>
          <w:bdr w:val="none" w:sz="0" w:space="0" w:color="auto" w:frame="1"/>
          <w:lang w:val="en-US"/>
        </w:rPr>
        <w:t xml:space="preserve"> </w:t>
      </w:r>
    </w:p>
    <w:p w:rsidR="00E821D5" w:rsidRPr="00A821FC" w:rsidRDefault="00E821D5" w:rsidP="00E821D5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jc w:val="both"/>
        <w:textAlignment w:val="baseline"/>
        <w:rPr>
          <w:color w:val="151515"/>
          <w:sz w:val="28"/>
          <w:szCs w:val="28"/>
          <w:lang w:val="en-US"/>
        </w:rPr>
      </w:pPr>
    </w:p>
    <w:p w:rsidR="00E821D5" w:rsidRPr="00A821FC" w:rsidRDefault="00E821D5" w:rsidP="00E821D5">
      <w:pPr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1F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8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1FC">
        <w:rPr>
          <w:rFonts w:ascii="Times New Roman" w:hAnsi="Times New Roman" w:cs="Times New Roman"/>
          <w:sz w:val="28"/>
          <w:szCs w:val="28"/>
        </w:rPr>
        <w:t>Jamboard</w:t>
      </w:r>
      <w:proofErr w:type="spellEnd"/>
      <w:r w:rsidRPr="00A821FC">
        <w:rPr>
          <w:rFonts w:ascii="Times New Roman" w:hAnsi="Times New Roman" w:cs="Times New Roman"/>
          <w:sz w:val="28"/>
          <w:szCs w:val="28"/>
        </w:rPr>
        <w:t xml:space="preserve"> - это интерактивная онлайн-доска, позволяющая дистанционно работать в режиме реального времени большому количеству участников. В ней можно совместно с обучающимися создавать контент, печатать, писать и редактировать тексты, рисовать, загружать изображения и работать на этих изображениях. </w:t>
      </w:r>
    </w:p>
    <w:p w:rsidR="00E821D5" w:rsidRPr="00A821FC" w:rsidRDefault="00E821D5" w:rsidP="00E821D5">
      <w:pPr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21FC">
        <w:rPr>
          <w:rFonts w:ascii="Times New Roman" w:hAnsi="Times New Roman" w:cs="Times New Roman"/>
          <w:sz w:val="28"/>
          <w:szCs w:val="28"/>
        </w:rPr>
        <w:t xml:space="preserve">    Необходимым условием использования </w:t>
      </w:r>
      <w:proofErr w:type="spellStart"/>
      <w:r w:rsidRPr="00A821F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8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1FC">
        <w:rPr>
          <w:rFonts w:ascii="Times New Roman" w:hAnsi="Times New Roman" w:cs="Times New Roman"/>
          <w:sz w:val="28"/>
          <w:szCs w:val="28"/>
        </w:rPr>
        <w:t>Jamboard</w:t>
      </w:r>
      <w:proofErr w:type="spellEnd"/>
      <w:r w:rsidRPr="00A821FC">
        <w:rPr>
          <w:rFonts w:ascii="Times New Roman" w:hAnsi="Times New Roman" w:cs="Times New Roman"/>
          <w:sz w:val="28"/>
          <w:szCs w:val="28"/>
        </w:rPr>
        <w:t xml:space="preserve"> является наличие аккаунта в </w:t>
      </w:r>
      <w:proofErr w:type="spellStart"/>
      <w:r w:rsidRPr="00A821F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821FC">
        <w:rPr>
          <w:rFonts w:ascii="Times New Roman" w:hAnsi="Times New Roman" w:cs="Times New Roman"/>
          <w:sz w:val="28"/>
          <w:szCs w:val="28"/>
        </w:rPr>
        <w:t xml:space="preserve"> у вас и у ваших обучающихся и сейчас это не вызывает проблем у обучающихся, которые подключены к </w:t>
      </w:r>
      <w:r w:rsidRPr="00A821F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A821FC">
        <w:rPr>
          <w:rFonts w:ascii="Times New Roman" w:hAnsi="Times New Roman" w:cs="Times New Roman"/>
          <w:sz w:val="28"/>
          <w:szCs w:val="28"/>
        </w:rPr>
        <w:t xml:space="preserve"> </w:t>
      </w:r>
      <w:r w:rsidRPr="00A821FC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A821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1D5" w:rsidRDefault="00E821D5" w:rsidP="00E821D5">
      <w:pPr>
        <w:pStyle w:val="a3"/>
        <w:numPr>
          <w:ilvl w:val="0"/>
          <w:numId w:val="1"/>
        </w:numPr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Liveworksheets</w:t>
      </w:r>
      <w:proofErr w:type="spellEnd"/>
      <w:r w:rsidRPr="00617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1D5" w:rsidRDefault="00E821D5" w:rsidP="00E821D5">
      <w:pPr>
        <w:pStyle w:val="a3"/>
        <w:tabs>
          <w:tab w:val="left" w:pos="142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617FBF">
        <w:rPr>
          <w:rFonts w:ascii="Times New Roman" w:hAnsi="Times New Roman" w:cs="Times New Roman"/>
          <w:sz w:val="28"/>
          <w:szCs w:val="28"/>
        </w:rPr>
        <w:t>конструктор интерактивных рабочих листов. Как правило, многие учителя работают с теми онлайн сервисами, которые имеют мощный потенциал создания интерактивных заданий, тестов. Достоинства данного конструктора в том, что он максимально приближен к видению печатного рабочего листа.</w:t>
      </w:r>
      <w:r w:rsidRPr="00F02BBB">
        <w:t xml:space="preserve"> </w:t>
      </w:r>
      <w:r w:rsidRPr="00F02BBB">
        <w:rPr>
          <w:rFonts w:ascii="Times New Roman" w:hAnsi="Times New Roman" w:cs="Times New Roman"/>
          <w:sz w:val="28"/>
          <w:szCs w:val="28"/>
        </w:rPr>
        <w:t>Для создания интерактивных рабочих листов вы можете использовать свои записи в формате PDF или изображение JPEG.</w:t>
      </w:r>
    </w:p>
    <w:p w:rsidR="00E821D5" w:rsidRDefault="00E821D5" w:rsidP="00E821D5">
      <w:pPr>
        <w:pStyle w:val="a3"/>
        <w:tabs>
          <w:tab w:val="left" w:pos="142"/>
        </w:tabs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 этом сайте имеется уже масса готовых рабочих листов по разным темам, ссылку на которые вы легко можете прикрепить в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F02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Classroom</w:t>
      </w:r>
    </w:p>
    <w:p w:rsidR="00E821D5" w:rsidRPr="00825BB8" w:rsidRDefault="00E821D5" w:rsidP="00E821D5">
      <w:pPr>
        <w:pStyle w:val="a3"/>
        <w:numPr>
          <w:ilvl w:val="0"/>
          <w:numId w:val="1"/>
        </w:numPr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доска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Padlet</w:t>
      </w:r>
      <w:proofErr w:type="spellEnd"/>
    </w:p>
    <w:p w:rsidR="00E821D5" w:rsidRPr="00825BB8" w:rsidRDefault="00E821D5" w:rsidP="00E821D5">
      <w:pPr>
        <w:pStyle w:val="a3"/>
        <w:tabs>
          <w:tab w:val="left" w:pos="142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5BB8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825BB8">
        <w:rPr>
          <w:rFonts w:ascii="Times New Roman" w:hAnsi="Times New Roman" w:cs="Times New Roman"/>
          <w:sz w:val="28"/>
          <w:szCs w:val="28"/>
        </w:rPr>
        <w:t xml:space="preserve"> – простой и очень удобный инструмент, с помощью которого вы можете создавать интерактивные “стены” самых разнообразных форм.</w:t>
      </w:r>
      <w:r w:rsidRPr="00825BB8">
        <w:t xml:space="preserve"> </w:t>
      </w:r>
    </w:p>
    <w:p w:rsidR="00E821D5" w:rsidRDefault="00E821D5" w:rsidP="00E821D5">
      <w:pPr>
        <w:pStyle w:val="a3"/>
        <w:tabs>
          <w:tab w:val="left" w:pos="142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25BB8">
        <w:rPr>
          <w:rFonts w:ascii="Times New Roman" w:hAnsi="Times New Roman" w:cs="Times New Roman"/>
          <w:sz w:val="28"/>
          <w:szCs w:val="28"/>
        </w:rPr>
        <w:t>Добавлять в проект можно разные элементы – фото, видео, аудио, ссылки, текстовые файлы.</w:t>
      </w:r>
    </w:p>
    <w:p w:rsidR="00E821D5" w:rsidRPr="00825BB8" w:rsidRDefault="00E821D5" w:rsidP="00E821D5">
      <w:pPr>
        <w:pStyle w:val="a3"/>
        <w:tabs>
          <w:tab w:val="left" w:pos="142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5BB8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825BB8">
        <w:rPr>
          <w:rFonts w:ascii="Times New Roman" w:hAnsi="Times New Roman" w:cs="Times New Roman"/>
          <w:sz w:val="28"/>
          <w:szCs w:val="28"/>
        </w:rPr>
        <w:t xml:space="preserve"> — это сервис, который дает возможность каждому ученику вывесить свою работу на доску, а учителю — прокомментировать и оценить каждого, не потратив на это много времени и не собирая тяжелых тетрадей. </w:t>
      </w:r>
    </w:p>
    <w:p w:rsidR="00E821D5" w:rsidRPr="00825BB8" w:rsidRDefault="00E821D5" w:rsidP="00E821D5">
      <w:pPr>
        <w:pStyle w:val="a3"/>
        <w:tabs>
          <w:tab w:val="left" w:pos="142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821D5" w:rsidRPr="00825BB8" w:rsidRDefault="00E821D5" w:rsidP="00E821D5">
      <w:pPr>
        <w:pStyle w:val="a3"/>
        <w:tabs>
          <w:tab w:val="left" w:pos="142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25BB8">
        <w:rPr>
          <w:rFonts w:ascii="Times New Roman" w:hAnsi="Times New Roman" w:cs="Times New Roman"/>
          <w:sz w:val="28"/>
          <w:szCs w:val="28"/>
        </w:rPr>
        <w:t xml:space="preserve"> Можно использовать доску для совместного сбора материалов по той или иной теме. Учащиеся при этом могут работать как всем классом, так и в группах. Все ресурсы будут собраны в одном месте, и никогда не потеряются. </w:t>
      </w:r>
    </w:p>
    <w:p w:rsidR="00E821D5" w:rsidRDefault="00E821D5" w:rsidP="00E821D5">
      <w:pPr>
        <w:tabs>
          <w:tab w:val="left" w:pos="142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Один из вариантов использования доски –размещение учащимися статей по какой-либо теме, и затем, изучение статей одноклассников и написание рецензии на одну из изученных статей.</w:t>
      </w:r>
    </w:p>
    <w:p w:rsidR="00E821D5" w:rsidRDefault="00E821D5" w:rsidP="00E821D5">
      <w:pPr>
        <w:pStyle w:val="a3"/>
        <w:numPr>
          <w:ilvl w:val="0"/>
          <w:numId w:val="1"/>
        </w:numPr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Koalatext.com</w:t>
      </w:r>
    </w:p>
    <w:p w:rsidR="00E821D5" w:rsidRDefault="00E821D5" w:rsidP="00E821D5">
      <w:pPr>
        <w:pStyle w:val="a3"/>
        <w:tabs>
          <w:tab w:val="left" w:pos="142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84485">
          <w:rPr>
            <w:rStyle w:val="a4"/>
            <w:rFonts w:ascii="Times New Roman" w:hAnsi="Times New Roman" w:cs="Times New Roman"/>
            <w:sz w:val="28"/>
            <w:szCs w:val="28"/>
          </w:rPr>
          <w:t>http://koalatext.com/public/index.php/indexgrades</w:t>
        </w:r>
      </w:hyperlink>
    </w:p>
    <w:p w:rsidR="00E821D5" w:rsidRDefault="00E821D5" w:rsidP="00E821D5">
      <w:pPr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Этот сайт предназначен для учащихся 1-7 классов. Там вы можете найти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темам, которые можно распечатать или использовать для разных заданий, тексты для чтения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Огромный плюс, то что каждое задание имеет три уровня сложности, и учитель может подбирать для слабоуспевающих тексты меньшего объёма и сложности.</w:t>
      </w:r>
    </w:p>
    <w:p w:rsidR="00E821D5" w:rsidRDefault="00E821D5" w:rsidP="00E821D5">
      <w:pPr>
        <w:pStyle w:val="a3"/>
        <w:numPr>
          <w:ilvl w:val="0"/>
          <w:numId w:val="1"/>
        </w:numPr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84485">
          <w:rPr>
            <w:rStyle w:val="a4"/>
            <w:rFonts w:ascii="Times New Roman" w:hAnsi="Times New Roman" w:cs="Times New Roman"/>
            <w:sz w:val="28"/>
            <w:szCs w:val="28"/>
          </w:rPr>
          <w:t>https://www.gamestolearnenglish.com/</w:t>
        </w:r>
      </w:hyperlink>
    </w:p>
    <w:p w:rsidR="00E821D5" w:rsidRDefault="00E821D5" w:rsidP="00E821D5">
      <w:pPr>
        <w:pStyle w:val="a3"/>
        <w:tabs>
          <w:tab w:val="left" w:pos="142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с играми по различным лексическим и грамматическим темам, который тоже имеет различные уровни сложности.</w:t>
      </w:r>
    </w:p>
    <w:p w:rsidR="00E821D5" w:rsidRDefault="00E821D5" w:rsidP="00E821D5">
      <w:pPr>
        <w:pStyle w:val="a3"/>
        <w:tabs>
          <w:tab w:val="left" w:pos="142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821D5" w:rsidRPr="0075204E" w:rsidRDefault="00E821D5" w:rsidP="00E821D5">
      <w:pPr>
        <w:pStyle w:val="a3"/>
        <w:tabs>
          <w:tab w:val="left" w:pos="142"/>
        </w:tabs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Я уверена, что каждый учитель может придумать массу интересных заданий как еще использовать эти приложения не только с отстающими, но и с одаренными детьми. </w:t>
      </w:r>
    </w:p>
    <w:bookmarkEnd w:id="0"/>
    <w:p w:rsidR="003E6D0A" w:rsidRDefault="003E6D0A" w:rsidP="00E821D5">
      <w:pPr>
        <w:tabs>
          <w:tab w:val="left" w:pos="142"/>
        </w:tabs>
        <w:jc w:val="both"/>
      </w:pPr>
    </w:p>
    <w:sectPr w:rsidR="003E6D0A" w:rsidSect="009149C1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D7B6A"/>
    <w:multiLevelType w:val="hybridMultilevel"/>
    <w:tmpl w:val="D1BE12C2"/>
    <w:lvl w:ilvl="0" w:tplc="D3725C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D5"/>
    <w:rsid w:val="003E6D0A"/>
    <w:rsid w:val="00E8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A04CA-D1BA-4ADD-81DE-D7A304DC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1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21D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8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mestolearnenglish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alatext.com/public/index.php/indexgra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502874781/english-module-in-the-museumtransport-flash-cards/?x=1jqU&amp;i=11vndy" TargetMode="External"/><Relationship Id="rId5" Type="http://schemas.openxmlformats.org/officeDocument/2006/relationships/hyperlink" Target="https://skytea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2023-01-04T17:15:00Z</dcterms:created>
  <dcterms:modified xsi:type="dcterms:W3CDTF">2023-01-04T17:18:00Z</dcterms:modified>
</cp:coreProperties>
</file>