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2B" w:rsidRPr="00541623" w:rsidRDefault="00541623" w:rsidP="0054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23">
        <w:rPr>
          <w:rFonts w:ascii="Times New Roman" w:hAnsi="Times New Roman" w:cs="Times New Roman"/>
          <w:b/>
          <w:sz w:val="28"/>
          <w:szCs w:val="28"/>
        </w:rPr>
        <w:t>Конспект открытого урока по русскому языку и литературе</w:t>
      </w:r>
    </w:p>
    <w:p w:rsidR="00541623" w:rsidRDefault="00541623"/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994"/>
        <w:gridCol w:w="4454"/>
        <w:gridCol w:w="261"/>
        <w:gridCol w:w="2512"/>
      </w:tblGrid>
      <w:tr w:rsidR="00541623" w:rsidRPr="00541623" w:rsidTr="008C0FBB">
        <w:tc>
          <w:tcPr>
            <w:tcW w:w="3547" w:type="dxa"/>
            <w:gridSpan w:val="2"/>
            <w:shd w:val="clear" w:color="auto" w:fill="FFFFFF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История и личность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Щедрая доля (2-й)</w:t>
            </w:r>
          </w:p>
        </w:tc>
        <w:tc>
          <w:tcPr>
            <w:tcW w:w="7227" w:type="dxa"/>
            <w:gridSpan w:val="3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Школа</w:t>
            </w:r>
          </w:p>
        </w:tc>
      </w:tr>
      <w:tr w:rsidR="00541623" w:rsidRPr="00541623" w:rsidTr="008C0FBB"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Дата: </w:t>
            </w:r>
          </w:p>
        </w:tc>
        <w:tc>
          <w:tcPr>
            <w:tcW w:w="7227" w:type="dxa"/>
            <w:gridSpan w:val="3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</w:p>
        </w:tc>
      </w:tr>
      <w:tr w:rsidR="00541623" w:rsidRPr="00541623" w:rsidTr="008C0FBB">
        <w:trPr>
          <w:trHeight w:val="433"/>
        </w:trPr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Класс: 9 </w:t>
            </w:r>
          </w:p>
        </w:tc>
        <w:tc>
          <w:tcPr>
            <w:tcW w:w="4715" w:type="dxa"/>
            <w:gridSpan w:val="2"/>
            <w:tcBorders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Количество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присутствующих: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Количество отсутствующих:</w:t>
            </w:r>
          </w:p>
        </w:tc>
      </w:tr>
      <w:tr w:rsidR="00541623" w:rsidRPr="00541623" w:rsidTr="008C0FBB">
        <w:trPr>
          <w:trHeight w:val="1986"/>
        </w:trPr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7227" w:type="dxa"/>
            <w:gridSpan w:val="3"/>
            <w:hideMark/>
          </w:tcPr>
          <w:p w:rsidR="00541623" w:rsidRPr="00541623" w:rsidRDefault="00541623" w:rsidP="0054162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</w:rPr>
              <w:t xml:space="preserve">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С.9.1.3.1 – понимать содержание прозаических, драматических, поэтических произведений/фрагментов, определяя слова, с помощью которых автор выражает эмоционально-оценочное отношение к героям, событиям; </w:t>
            </w:r>
          </w:p>
          <w:p w:rsidR="00541623" w:rsidRPr="00541623" w:rsidRDefault="00541623" w:rsidP="0054162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Г.9.2.2.1 – пересказывать содержание текста, демонстрируя собственное понимание проблематики, оценивая позицию автора;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Ч. 9.3.5.1 – составлять тезисный план;</w:t>
            </w:r>
          </w:p>
        </w:tc>
      </w:tr>
      <w:tr w:rsidR="00541623" w:rsidRPr="00541623" w:rsidTr="008C0FBB">
        <w:trPr>
          <w:trHeight w:val="319"/>
        </w:trPr>
        <w:tc>
          <w:tcPr>
            <w:tcW w:w="3547" w:type="dxa"/>
            <w:gridSpan w:val="2"/>
            <w:vMerge w:val="restart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Цели  урока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 учащиеся смогут:</w:t>
            </w:r>
          </w:p>
        </w:tc>
      </w:tr>
      <w:tr w:rsidR="00541623" w:rsidRPr="00541623" w:rsidTr="008C0FBB">
        <w:trPr>
          <w:trHeight w:val="489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понимать содержание прозаических, драматических, поэтических произведений/ фрагментов, определяя слова, с помощью которых автор выражает эмоционально-оценочное отношение к героям, событиям.</w:t>
            </w:r>
          </w:p>
        </w:tc>
      </w:tr>
      <w:tr w:rsidR="00541623" w:rsidRPr="00541623" w:rsidTr="008C0FBB">
        <w:trPr>
          <w:trHeight w:val="301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Большинство учащихся будут уметь:</w:t>
            </w:r>
          </w:p>
        </w:tc>
      </w:tr>
      <w:tr w:rsidR="00541623" w:rsidRPr="00541623" w:rsidTr="008C0FBB">
        <w:trPr>
          <w:trHeight w:val="350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пересказывать содержание текста, демонстрируя собственное понимание проблематики.</w:t>
            </w:r>
          </w:p>
        </w:tc>
      </w:tr>
      <w:tr w:rsidR="00541623" w:rsidRPr="00541623" w:rsidTr="008C0FBB">
        <w:trPr>
          <w:trHeight w:val="294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Некоторые учащиеся смогут:</w:t>
            </w:r>
          </w:p>
        </w:tc>
      </w:tr>
      <w:tr w:rsidR="00541623" w:rsidRPr="00541623" w:rsidTr="008C0FBB">
        <w:trPr>
          <w:trHeight w:val="339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оценивать позицию автора, составлять тезисный план.  </w:t>
            </w:r>
          </w:p>
        </w:tc>
      </w:tr>
      <w:tr w:rsidR="00541623" w:rsidRPr="00541623" w:rsidTr="008C0FBB">
        <w:trPr>
          <w:trHeight w:val="298"/>
        </w:trPr>
        <w:tc>
          <w:tcPr>
            <w:tcW w:w="3547" w:type="dxa"/>
            <w:gridSpan w:val="2"/>
            <w:vMerge w:val="restart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Языковая цель: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Учащиеся могут:</w:t>
            </w:r>
          </w:p>
        </w:tc>
      </w:tr>
      <w:tr w:rsidR="00541623" w:rsidRPr="00541623" w:rsidTr="008C0FBB">
        <w:trPr>
          <w:trHeight w:val="467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623" w:rsidRPr="00541623" w:rsidRDefault="00541623" w:rsidP="00541623">
            <w:pPr>
              <w:spacing w:after="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строить речь логично и последовательно, демонстрируя нормы устной и письменной речи. </w:t>
            </w:r>
          </w:p>
        </w:tc>
      </w:tr>
      <w:tr w:rsidR="00541623" w:rsidRPr="00541623" w:rsidTr="008C0FBB">
        <w:trPr>
          <w:trHeight w:val="423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Ключевые слова и фразы: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культурное сближение народа, исторический материал, любовь к Родине, степь, хан Абулхаир.</w:t>
            </w:r>
          </w:p>
        </w:tc>
      </w:tr>
      <w:tr w:rsidR="00541623" w:rsidRPr="00541623" w:rsidTr="008C0FBB">
        <w:trPr>
          <w:trHeight w:val="636"/>
        </w:trPr>
        <w:tc>
          <w:tcPr>
            <w:tcW w:w="0" w:type="auto"/>
            <w:gridSpan w:val="2"/>
            <w:vMerge/>
            <w:vAlign w:val="center"/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4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Используемый язык для диалога/письма на уроке: 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русский.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Вопросы для обсуждения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Почему А. Кекилбаев назвал свой роман «Плеяды – созвездие надежды»?  </w:t>
            </w:r>
          </w:p>
        </w:tc>
      </w:tr>
      <w:tr w:rsidR="00541623" w:rsidRPr="00541623" w:rsidTr="008C0FBB"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Предыдущее обучение</w:t>
            </w:r>
          </w:p>
        </w:tc>
        <w:tc>
          <w:tcPr>
            <w:tcW w:w="7227" w:type="dxa"/>
            <w:gridSpan w:val="3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</w:t>
            </w:r>
          </w:p>
        </w:tc>
      </w:tr>
      <w:tr w:rsidR="00541623" w:rsidRPr="00541623" w:rsidTr="008C0FBB"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Ценности</w:t>
            </w:r>
          </w:p>
        </w:tc>
        <w:tc>
          <w:tcPr>
            <w:tcW w:w="7227" w:type="dxa"/>
            <w:gridSpan w:val="3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41623" w:rsidRPr="00541623" w:rsidTr="008C0FBB">
        <w:tc>
          <w:tcPr>
            <w:tcW w:w="3547" w:type="dxa"/>
            <w:gridSpan w:val="2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Межпредметные связи</w:t>
            </w:r>
          </w:p>
        </w:tc>
        <w:tc>
          <w:tcPr>
            <w:tcW w:w="7227" w:type="dxa"/>
            <w:gridSpan w:val="3"/>
            <w:hideMark/>
          </w:tcPr>
          <w:p w:rsidR="00541623" w:rsidRPr="00541623" w:rsidRDefault="00541623" w:rsidP="00541623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</w:rPr>
              <w:t>Взаимосвязь с предметами: - история - казахский язык - самопознание</w:t>
            </w:r>
          </w:p>
        </w:tc>
      </w:tr>
      <w:tr w:rsidR="00541623" w:rsidRPr="00541623" w:rsidTr="008C0FBB">
        <w:tc>
          <w:tcPr>
            <w:tcW w:w="10774" w:type="dxa"/>
            <w:gridSpan w:val="5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План</w:t>
            </w:r>
          </w:p>
        </w:tc>
      </w:tr>
      <w:tr w:rsidR="00541623" w:rsidRPr="00541623" w:rsidTr="008C0FBB">
        <w:tc>
          <w:tcPr>
            <w:tcW w:w="2553" w:type="dxa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Планируемые сроки</w:t>
            </w: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Планируемые  действия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Ресурсы</w:t>
            </w:r>
          </w:p>
        </w:tc>
      </w:tr>
      <w:tr w:rsidR="00541623" w:rsidRPr="00541623" w:rsidTr="008C0FBB">
        <w:trPr>
          <w:trHeight w:val="983"/>
        </w:trPr>
        <w:tc>
          <w:tcPr>
            <w:tcW w:w="2553" w:type="dxa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0-2 мин</w:t>
            </w: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Организационный момент.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1623" w:rsidRPr="00541623" w:rsidRDefault="00541623" w:rsidP="00541623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коллаборативной среды. </w:t>
            </w:r>
          </w:p>
          <w:p w:rsidR="00541623" w:rsidRPr="00541623" w:rsidRDefault="00541623" w:rsidP="005416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Психологический настрой:</w:t>
            </w:r>
          </w:p>
          <w:p w:rsidR="00541623" w:rsidRPr="00541623" w:rsidRDefault="00541623" w:rsidP="005416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 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Давайте все встанем.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-Если вы сегодня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радостью пришли в школу, помашите правой рукой.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-Если вы цените в людях честность? сделайте шаг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вперед.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Если уверены в своих силах, топните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ногой.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-Если вы считаете, что мы должны уважать друг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друга, сделайте шаг назад.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-Если вы хотите, чтобы у нас в стране был мир,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хлопните в ладоши.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-Если вы считаете себя патриотами, приложите руку к сердцу.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-Если вы верите в то, что наша страна займет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достойное место в мире, протяните обе руки вперед. </w:t>
            </w:r>
          </w:p>
          <w:p w:rsidR="00541623" w:rsidRPr="00541623" w:rsidRDefault="00541623" w:rsidP="005416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Если вы верите, что будущее страны зависит от вас, возьмитесь за руки в группе.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- Мне хочется, чтобы на уроке вы были</w:t>
            </w:r>
          </w:p>
          <w:p w:rsidR="00541623" w:rsidRPr="00541623" w:rsidRDefault="00541623" w:rsidP="005416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внимательны, находчивы, а главное — чтобы вы показали, что знаете и как умеете работать.</w:t>
            </w:r>
            <w:r w:rsidRPr="0054162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23" w:rsidRPr="00541623" w:rsidTr="008C0FBB">
        <w:trPr>
          <w:trHeight w:val="274"/>
        </w:trPr>
        <w:tc>
          <w:tcPr>
            <w:tcW w:w="2553" w:type="dxa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</w:tcPr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II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Актуализация знаний.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Беседа с учащимися:</w:t>
            </w:r>
          </w:p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Как вы считаете, почему надо знать свою историю? </w:t>
            </w:r>
          </w:p>
          <w:p w:rsidR="00541623" w:rsidRPr="00541623" w:rsidRDefault="00541623" w:rsidP="00541623">
            <w:pPr>
              <w:spacing w:after="0" w:line="23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- Какие важные события отражены в романе А.Кекилбаева?  </w:t>
            </w:r>
          </w:p>
          <w:p w:rsidR="00541623" w:rsidRPr="00541623" w:rsidRDefault="00541623" w:rsidP="00541623">
            <w:pPr>
              <w:spacing w:after="2" w:line="23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(В романе известного казахского писателя Абиша Кекилбаева  «Плеяды – созвездие надежды</w:t>
            </w: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отражен  исторический процесс присоединения Казахстана к России,  его прогрессивное значение в тот период, духовное и культурное сближение двух народов. Событийный ряд романа основан на историческом материале). </w:t>
            </w: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541623" w:rsidRPr="00541623" w:rsidRDefault="00541623" w:rsidP="00541623">
            <w:pPr>
              <w:spacing w:after="2" w:line="238" w:lineRule="auto"/>
              <w:ind w:left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(Деятельность учащихся) К </w:t>
            </w: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Чтение текста,  Упр.10, стр. 164 </w:t>
            </w:r>
            <w:r w:rsidRPr="00541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«Выскажите свою позицию!»</w:t>
            </w:r>
          </w:p>
          <w:p w:rsidR="00541623" w:rsidRPr="00541623" w:rsidRDefault="00541623" w:rsidP="00541623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Прокомментируйте данную мысль хана Абулхаира. Какое СПП выражает условное значение?. </w:t>
            </w:r>
          </w:p>
          <w:p w:rsidR="00541623" w:rsidRPr="00541623" w:rsidRDefault="00541623" w:rsidP="00541623">
            <w:pPr>
              <w:spacing w:after="2" w:line="23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Обсуждение, высказывание своего мнения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III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Изучение нового материала </w:t>
            </w:r>
          </w:p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Объявление темы урока и целей обучения. </w:t>
            </w:r>
          </w:p>
          <w:p w:rsidR="00541623" w:rsidRPr="00541623" w:rsidRDefault="00541623" w:rsidP="00541623">
            <w:pPr>
              <w:spacing w:after="0" w:line="238" w:lineRule="auto"/>
              <w:ind w:left="1" w:right="22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Приём «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Атака  вопросами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       Подумайте     и скажите:- </w:t>
            </w:r>
            <w:r w:rsidRPr="00541623">
              <w:rPr>
                <w:rFonts w:ascii="Times New Roman" w:eastAsia="Times New Roman" w:hAnsi="Times New Roman" w:cs="Times New Roman"/>
              </w:rPr>
              <w:t>Какая личность может оставить след в истории? Что для этого нужно сделать?</w:t>
            </w:r>
          </w:p>
          <w:p w:rsidR="00541623" w:rsidRPr="00541623" w:rsidRDefault="00541623" w:rsidP="00541623">
            <w:pPr>
              <w:numPr>
                <w:ilvl w:val="0"/>
                <w:numId w:val="3"/>
              </w:numPr>
              <w:spacing w:after="0" w:line="246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Какую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сыграл хан Абулхаир в истории казахского народа? </w:t>
            </w:r>
          </w:p>
          <w:p w:rsidR="00541623" w:rsidRPr="00541623" w:rsidRDefault="00541623" w:rsidP="00541623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(Деятельность учащихся) К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Ученики отвечают на вопросы по тексту, высказывают свое мнение.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23" w:rsidRPr="00541623" w:rsidTr="00541623">
        <w:trPr>
          <w:trHeight w:val="1407"/>
        </w:trPr>
        <w:tc>
          <w:tcPr>
            <w:tcW w:w="2553" w:type="dxa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10мин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10 мин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41623" w:rsidRPr="00541623" w:rsidRDefault="00541623" w:rsidP="00541623">
            <w:pPr>
              <w:spacing w:after="4" w:line="235" w:lineRule="auto"/>
              <w:ind w:left="1" w:right="3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IV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  <w:p w:rsidR="00541623" w:rsidRPr="00541623" w:rsidRDefault="00541623" w:rsidP="00541623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(И) (Деятельность учащихся)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Учащиеся отвечают на вопросы, выполняют задания. </w:t>
            </w:r>
          </w:p>
          <w:p w:rsidR="00541623" w:rsidRPr="00541623" w:rsidRDefault="00541623" w:rsidP="00541623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 в парах.</w:t>
            </w:r>
          </w:p>
          <w:p w:rsidR="00541623" w:rsidRPr="00541623" w:rsidRDefault="00541623" w:rsidP="00541623">
            <w:pPr>
              <w:spacing w:after="0" w:line="240" w:lineRule="auto"/>
              <w:ind w:firstLine="525"/>
              <w:rPr>
                <w:rFonts w:ascii="Times New Roman" w:eastAsia="Times New Roman" w:hAnsi="Times New Roman" w:cs="Times New Roman"/>
                <w:b/>
                <w:color w:val="373C43"/>
                <w:sz w:val="24"/>
                <w:szCs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373C43"/>
                <w:sz w:val="24"/>
                <w:szCs w:val="24"/>
              </w:rPr>
              <w:t>Прочитайте в хрестоматии второй отрывок из 2-й части романа «Посольство». Подберите цитатный материал из прочитанного текста романа, иллюстрирующий приведенный тезис.</w:t>
            </w:r>
          </w:p>
          <w:p w:rsidR="00541623" w:rsidRPr="00541623" w:rsidRDefault="00541623" w:rsidP="005416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C43"/>
                <w:sz w:val="24"/>
                <w:szCs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373C43"/>
                <w:sz w:val="24"/>
                <w:szCs w:val="24"/>
              </w:rPr>
              <w:t>Для романа А.Кекильбаева «Плеяды –созвездие надежды» характерно множество деталей, раскрывающих быт и традиции казахского народа ХҮІІІ века. Приведите примеры из текста романа.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</w:t>
            </w: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текста»</w:t>
            </w:r>
          </w:p>
          <w:p w:rsidR="00541623" w:rsidRPr="00541623" w:rsidRDefault="00541623" w:rsidP="00541623">
            <w:pPr>
              <w:spacing w:after="1" w:line="237" w:lineRule="auto"/>
              <w:ind w:left="1" w:firstLine="17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Ученикам предлагается сначала не читать , а оценить содержание изучаемого отрывка. </w:t>
            </w:r>
          </w:p>
          <w:p w:rsidR="00541623" w:rsidRPr="00541623" w:rsidRDefault="00541623" w:rsidP="00541623">
            <w:pPr>
              <w:spacing w:after="1" w:line="237" w:lineRule="auto"/>
              <w:ind w:left="1" w:firstLine="1748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1.Какие слова написаны с большими буквами? Как по-вашему, почему они написаны большими буквами?</w:t>
            </w:r>
          </w:p>
          <w:p w:rsidR="00541623" w:rsidRPr="00541623" w:rsidRDefault="00541623" w:rsidP="00541623">
            <w:pPr>
              <w:spacing w:after="1" w:line="237" w:lineRule="auto"/>
              <w:ind w:left="1" w:firstLine="1748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2. Какое слово чаще всего встречается в данном отрывке?</w:t>
            </w:r>
          </w:p>
          <w:p w:rsidR="00541623" w:rsidRPr="00541623" w:rsidRDefault="00541623" w:rsidP="00541623">
            <w:pPr>
              <w:spacing w:after="1" w:line="237" w:lineRule="auto"/>
              <w:ind w:left="1" w:firstLine="1748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3. Какие предложения по цели высказывания встретились в тексте? Как по-вашему, почему встречаются предложения с восклицательным и вопросительным знаками?</w:t>
            </w:r>
          </w:p>
          <w:p w:rsidR="00541623" w:rsidRPr="00541623" w:rsidRDefault="00541623" w:rsidP="00541623">
            <w:pPr>
              <w:spacing w:after="1" w:line="237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Упр. 13. Прочитайте последний монолог Абулхаира и прокомментируйте его. </w:t>
            </w:r>
          </w:p>
          <w:p w:rsidR="00541623" w:rsidRPr="00541623" w:rsidRDefault="00541623" w:rsidP="00541623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Объясните, почему А.Кекилбаев назвал свой роман «Плеяды – созвездие надежды». </w:t>
            </w:r>
          </w:p>
          <w:p w:rsidR="00541623" w:rsidRPr="00541623" w:rsidRDefault="00541623" w:rsidP="00541623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541623">
              <w:rPr>
                <w:rFonts w:ascii="Times New Roman" w:eastAsia="Times New Roman" w:hAnsi="Times New Roman" w:cs="Times New Roman"/>
                <w:b/>
              </w:rPr>
              <w:t>Вопросы и задания:</w:t>
            </w:r>
          </w:p>
          <w:p w:rsidR="00541623" w:rsidRPr="00541623" w:rsidRDefault="00541623" w:rsidP="005416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1. Как вы думаете, почему автор назвал роман «Плеяды – созвездие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надежд»?</w:t>
            </w:r>
          </w:p>
          <w:p w:rsidR="00541623" w:rsidRPr="00541623" w:rsidRDefault="00541623" w:rsidP="00541623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Сравните свои предположения. </w:t>
            </w:r>
          </w:p>
          <w:p w:rsidR="00541623" w:rsidRPr="00541623" w:rsidRDefault="00541623" w:rsidP="005416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>2</w:t>
            </w: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. С каким историческим событием были связаны надежды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Абулхаира?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3. Считаете ли вы Абулхаира мудрым степным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541623">
              <w:rPr>
                <w:rFonts w:ascii="Times New Roman" w:eastAsia="Times New Roman" w:hAnsi="Times New Roman" w:cs="Times New Roman"/>
                <w:color w:val="000000"/>
              </w:rPr>
              <w:t>правителем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>?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>Составить предложения по конструкции: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>Мы изучаем произведения Абиша Кекильбаева,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 xml:space="preserve"> котор…,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shd w:val="clear" w:color="auto" w:fill="DBE9CD"/>
              </w:rPr>
              <w:t xml:space="preserve">когда…, 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shd w:val="clear" w:color="auto" w:fill="DBE9CD"/>
              </w:rPr>
              <w:t xml:space="preserve">для того чтобы…, чтобы…, 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shd w:val="clear" w:color="auto" w:fill="DBE9CD"/>
              </w:rPr>
              <w:t xml:space="preserve">хотя, </w:t>
            </w:r>
          </w:p>
          <w:p w:rsidR="00541623" w:rsidRPr="00541623" w:rsidRDefault="00541623" w:rsidP="005416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hd w:val="clear" w:color="auto" w:fill="DBE9CD"/>
              </w:rPr>
              <w:t xml:space="preserve">несмотря на то что </w:t>
            </w:r>
          </w:p>
          <w:p w:rsidR="00541623" w:rsidRPr="00541623" w:rsidRDefault="00541623" w:rsidP="00541623">
            <w:pPr>
              <w:spacing w:after="3" w:line="237" w:lineRule="auto"/>
              <w:ind w:left="1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Упр.14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романе А. Кекилбаева представлена целая плеяда знаменитых личностей того времени: Тауке хан, бии Толе, Казыбек, Айтеке, батыры Есет, Богенбай и др. Советы и наставления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знаменитых мудрецов буквально рассыпаны на многих страницах романа: «У каждого свой холм, своя вершина, с которой следует смотреть на мир»; «Не кори молодость за то, что сияет, – все мы из неё вышли! Не кори старость за то, что ковыляет, – все мы войдём в неё». Напишите эссе, раскрыв содержание любого из наставлений знаменитых мудрецов.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(И) (Деятельность учащихся) 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Учащиеся отвечают на вопросы, выполняют задания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Рефлексия. 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Предтекстовая работа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работа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«Аналитик»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Хрестоматия, тексты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«Оценка текста»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Послетекстовая работа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23" w:rsidRPr="00541623" w:rsidTr="008C0FBB">
        <w:trPr>
          <w:trHeight w:val="3183"/>
        </w:trPr>
        <w:tc>
          <w:tcPr>
            <w:tcW w:w="2553" w:type="dxa"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урока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5мин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успеха: </w:t>
            </w:r>
          </w:p>
          <w:p w:rsidR="00541623" w:rsidRPr="00541623" w:rsidRDefault="00541623" w:rsidP="00541623">
            <w:pPr>
              <w:spacing w:after="0" w:line="237" w:lineRule="auto"/>
              <w:ind w:left="1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1.раскрывает тему, используя ключевые слова; </w:t>
            </w:r>
          </w:p>
          <w:p w:rsidR="00541623" w:rsidRPr="00541623" w:rsidRDefault="00541623" w:rsidP="00541623">
            <w:pPr>
              <w:spacing w:after="0"/>
              <w:ind w:left="1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2.соблюдает логическую последовательность; </w:t>
            </w:r>
          </w:p>
          <w:p w:rsidR="00541623" w:rsidRPr="00541623" w:rsidRDefault="00541623" w:rsidP="00541623">
            <w:pPr>
              <w:spacing w:after="0"/>
              <w:ind w:left="1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3) аргументирует свой ответ. </w:t>
            </w:r>
          </w:p>
          <w:p w:rsidR="00541623" w:rsidRPr="00541623" w:rsidRDefault="00541623" w:rsidP="005416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Критерии для оценивания кластера: </w:t>
            </w:r>
          </w:p>
          <w:p w:rsidR="00541623" w:rsidRPr="00541623" w:rsidRDefault="00541623" w:rsidP="00541623">
            <w:pPr>
              <w:numPr>
                <w:ilvl w:val="0"/>
                <w:numId w:val="1"/>
              </w:numPr>
              <w:spacing w:after="0" w:line="25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Правильность составления </w:t>
            </w:r>
          </w:p>
          <w:p w:rsidR="00541623" w:rsidRPr="00541623" w:rsidRDefault="00541623" w:rsidP="0054162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Доступность изложения </w:t>
            </w:r>
          </w:p>
          <w:p w:rsidR="00541623" w:rsidRPr="00541623" w:rsidRDefault="00541623" w:rsidP="0054162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Логика изложения </w:t>
            </w:r>
          </w:p>
          <w:p w:rsidR="00541623" w:rsidRPr="00541623" w:rsidRDefault="00541623" w:rsidP="0054162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Речь </w:t>
            </w:r>
          </w:p>
          <w:p w:rsidR="00541623" w:rsidRPr="00541623" w:rsidRDefault="00541623" w:rsidP="0054162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Эмоциональност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ь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Рефлексия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23" w:rsidRPr="00541623" w:rsidTr="008C0FBB">
        <w:trPr>
          <w:trHeight w:val="70"/>
        </w:trPr>
        <w:tc>
          <w:tcPr>
            <w:tcW w:w="2553" w:type="dxa"/>
            <w:hideMark/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Домашне задание</w:t>
            </w:r>
          </w:p>
        </w:tc>
        <w:tc>
          <w:tcPr>
            <w:tcW w:w="5448" w:type="dxa"/>
            <w:gridSpan w:val="2"/>
            <w:tcBorders>
              <w:right w:val="single" w:sz="4" w:space="0" w:color="auto"/>
            </w:tcBorders>
            <w:hideMark/>
          </w:tcPr>
          <w:p w:rsidR="00541623" w:rsidRPr="00541623" w:rsidRDefault="00541623" w:rsidP="00541623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16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Домашнее задание</w:t>
            </w:r>
            <w:r w:rsidRPr="005416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Эссе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</w:tcPr>
          <w:p w:rsidR="00541623" w:rsidRPr="00541623" w:rsidRDefault="00541623" w:rsidP="0054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41623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Pr="00541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Кудайбергенова Жанат Базаровна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учитель русского языка и литературы </w:t>
      </w:r>
      <w:bookmarkStart w:id="0" w:name="_GoBack"/>
      <w:bookmarkEnd w:id="0"/>
      <w:r w:rsidRPr="00541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КГУ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541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СОШ №47</w:t>
      </w:r>
      <w:r w:rsidRPr="0054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Ахмета Байтурсынова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41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г.Семей ВКО</w:t>
      </w: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Pr="00541623" w:rsidRDefault="00541623" w:rsidP="00541623">
      <w:pPr>
        <w:spacing w:line="256" w:lineRule="auto"/>
        <w:rPr>
          <w:rFonts w:ascii="Calibri" w:eastAsia="Times New Roman" w:hAnsi="Calibri" w:cs="Times New Roman"/>
        </w:rPr>
      </w:pPr>
    </w:p>
    <w:p w:rsidR="00541623" w:rsidRDefault="00541623"/>
    <w:sectPr w:rsidR="005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015"/>
    <w:multiLevelType w:val="hybridMultilevel"/>
    <w:tmpl w:val="70747006"/>
    <w:lvl w:ilvl="0" w:tplc="0AC475C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D8B67D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DAE4DC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01C48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19A881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CFD6E7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40C40E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F3466D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62945A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B7A6F03"/>
    <w:multiLevelType w:val="hybridMultilevel"/>
    <w:tmpl w:val="9ECCA2C4"/>
    <w:lvl w:ilvl="0" w:tplc="F2A0907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 w15:restartNumberingAfterBreak="0">
    <w:nsid w:val="7FE30E7E"/>
    <w:multiLevelType w:val="hybridMultilevel"/>
    <w:tmpl w:val="4E160F52"/>
    <w:lvl w:ilvl="0" w:tplc="FBFEE64E">
      <w:start w:val="1"/>
      <w:numFmt w:val="bullet"/>
      <w:lvlText w:val="–"/>
      <w:lvlJc w:val="left"/>
      <w:pPr>
        <w:ind w:left="425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A684676">
      <w:start w:val="1"/>
      <w:numFmt w:val="bullet"/>
      <w:lvlText w:val="o"/>
      <w:lvlJc w:val="left"/>
      <w:pPr>
        <w:ind w:left="161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6F765B4A">
      <w:start w:val="1"/>
      <w:numFmt w:val="bullet"/>
      <w:lvlText w:val="▪"/>
      <w:lvlJc w:val="left"/>
      <w:pPr>
        <w:ind w:left="233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164D32E">
      <w:start w:val="1"/>
      <w:numFmt w:val="bullet"/>
      <w:lvlText w:val="•"/>
      <w:lvlJc w:val="left"/>
      <w:pPr>
        <w:ind w:left="305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06B4986E">
      <w:start w:val="1"/>
      <w:numFmt w:val="bullet"/>
      <w:lvlText w:val="o"/>
      <w:lvlJc w:val="left"/>
      <w:pPr>
        <w:ind w:left="377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3BAF694">
      <w:start w:val="1"/>
      <w:numFmt w:val="bullet"/>
      <w:lvlText w:val="▪"/>
      <w:lvlJc w:val="left"/>
      <w:pPr>
        <w:ind w:left="449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F9CBE1A">
      <w:start w:val="1"/>
      <w:numFmt w:val="bullet"/>
      <w:lvlText w:val="•"/>
      <w:lvlJc w:val="left"/>
      <w:pPr>
        <w:ind w:left="521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75E688D4">
      <w:start w:val="1"/>
      <w:numFmt w:val="bullet"/>
      <w:lvlText w:val="o"/>
      <w:lvlJc w:val="left"/>
      <w:pPr>
        <w:ind w:left="593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A68CDFA">
      <w:start w:val="1"/>
      <w:numFmt w:val="bullet"/>
      <w:lvlText w:val="▪"/>
      <w:lvlJc w:val="left"/>
      <w:pPr>
        <w:ind w:left="665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0"/>
    <w:rsid w:val="00541623"/>
    <w:rsid w:val="00570A2B"/>
    <w:rsid w:val="0063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B553-1BC8-410E-8CD9-370635FE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2021-02-19T16:39:00Z</dcterms:created>
  <dcterms:modified xsi:type="dcterms:W3CDTF">2021-02-19T16:45:00Z</dcterms:modified>
</cp:coreProperties>
</file>