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53" w:rsidRPr="003F2253" w:rsidRDefault="003F2253" w:rsidP="008A12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253">
        <w:rPr>
          <w:rFonts w:ascii="Times New Roman" w:hAnsi="Times New Roman" w:cs="Times New Roman"/>
          <w:b/>
          <w:sz w:val="28"/>
          <w:szCs w:val="28"/>
        </w:rPr>
        <w:t>РАЗВИТИЕ ЛИЧНОСТНЫХ И КОММУНИКАТИВНЫХ ОСОБЕННОСТЕЙ ШКОЛЬНИКОВ ПОСРЕДСТВОМ НАСТОЛЬНЫХ ИГР</w:t>
      </w:r>
    </w:p>
    <w:p w:rsidR="003F2253" w:rsidRDefault="003F2253" w:rsidP="008A1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F3B" w:rsidRDefault="00402BEC" w:rsidP="008A1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BEC">
        <w:rPr>
          <w:rFonts w:ascii="Times New Roman" w:hAnsi="Times New Roman" w:cs="Times New Roman"/>
          <w:sz w:val="28"/>
          <w:szCs w:val="28"/>
        </w:rPr>
        <w:t>Подростковый п</w:t>
      </w:r>
      <w:r>
        <w:rPr>
          <w:rFonts w:ascii="Times New Roman" w:hAnsi="Times New Roman" w:cs="Times New Roman"/>
          <w:sz w:val="28"/>
          <w:szCs w:val="28"/>
        </w:rPr>
        <w:t xml:space="preserve">ериод является </w:t>
      </w:r>
      <w:r w:rsidR="00D25779">
        <w:rPr>
          <w:rFonts w:ascii="Times New Roman" w:hAnsi="Times New Roman" w:cs="Times New Roman"/>
          <w:sz w:val="28"/>
          <w:szCs w:val="28"/>
          <w:lang w:val="kk-KZ"/>
        </w:rPr>
        <w:t>самым важным</w:t>
      </w:r>
      <w:r w:rsidRPr="00402BEC">
        <w:rPr>
          <w:rFonts w:ascii="Times New Roman" w:hAnsi="Times New Roman" w:cs="Times New Roman"/>
          <w:sz w:val="28"/>
          <w:szCs w:val="28"/>
        </w:rPr>
        <w:t xml:space="preserve">, </w:t>
      </w:r>
      <w:r w:rsidR="00D25779">
        <w:rPr>
          <w:rFonts w:ascii="Times New Roman" w:hAnsi="Times New Roman" w:cs="Times New Roman"/>
          <w:sz w:val="28"/>
          <w:szCs w:val="28"/>
          <w:lang w:val="kk-KZ"/>
        </w:rPr>
        <w:t>так как</w:t>
      </w:r>
      <w:r w:rsidRPr="00402BEC">
        <w:rPr>
          <w:rFonts w:ascii="Times New Roman" w:hAnsi="Times New Roman" w:cs="Times New Roman"/>
          <w:sz w:val="28"/>
          <w:szCs w:val="28"/>
        </w:rPr>
        <w:t xml:space="preserve"> </w:t>
      </w:r>
      <w:r w:rsidR="00D25779">
        <w:rPr>
          <w:rFonts w:ascii="Times New Roman" w:hAnsi="Times New Roman" w:cs="Times New Roman"/>
          <w:sz w:val="28"/>
          <w:szCs w:val="28"/>
          <w:lang w:val="kk-KZ"/>
        </w:rPr>
        <w:t xml:space="preserve">часто в этом возрасте </w:t>
      </w:r>
      <w:r w:rsidR="00D25779">
        <w:rPr>
          <w:rFonts w:ascii="Times New Roman" w:hAnsi="Times New Roman" w:cs="Times New Roman"/>
          <w:sz w:val="28"/>
          <w:szCs w:val="28"/>
        </w:rPr>
        <w:t>человек</w:t>
      </w:r>
      <w:r w:rsidR="00D25779">
        <w:rPr>
          <w:rFonts w:ascii="Times New Roman" w:hAnsi="Times New Roman" w:cs="Times New Roman"/>
          <w:sz w:val="28"/>
          <w:szCs w:val="28"/>
          <w:lang w:val="kk-KZ"/>
        </w:rPr>
        <w:t xml:space="preserve"> определяет свою </w:t>
      </w:r>
      <w:r w:rsidR="00D25779">
        <w:rPr>
          <w:rFonts w:ascii="Times New Roman" w:hAnsi="Times New Roman" w:cs="Times New Roman"/>
          <w:sz w:val="28"/>
          <w:szCs w:val="28"/>
        </w:rPr>
        <w:t>дальнейшую жизнь</w:t>
      </w:r>
      <w:r>
        <w:rPr>
          <w:rFonts w:ascii="Times New Roman" w:hAnsi="Times New Roman" w:cs="Times New Roman"/>
          <w:sz w:val="28"/>
          <w:szCs w:val="28"/>
        </w:rPr>
        <w:t>. Утверждение независимости, форми</w:t>
      </w:r>
      <w:r w:rsidRPr="00402BEC">
        <w:rPr>
          <w:rFonts w:ascii="Times New Roman" w:hAnsi="Times New Roman" w:cs="Times New Roman"/>
          <w:sz w:val="28"/>
          <w:szCs w:val="28"/>
        </w:rPr>
        <w:t>рование личности, выработка планов на будущее – все это формируется в эт</w:t>
      </w:r>
      <w:r>
        <w:rPr>
          <w:rFonts w:ascii="Times New Roman" w:hAnsi="Times New Roman" w:cs="Times New Roman"/>
          <w:sz w:val="28"/>
          <w:szCs w:val="28"/>
        </w:rPr>
        <w:t xml:space="preserve">ом возрасте. </w:t>
      </w:r>
      <w:r w:rsidR="00912F60" w:rsidRPr="00912F60">
        <w:rPr>
          <w:rFonts w:ascii="Times New Roman" w:hAnsi="Times New Roman" w:cs="Times New Roman"/>
          <w:sz w:val="28"/>
          <w:szCs w:val="28"/>
        </w:rPr>
        <w:t>В качестве общих особенностей старшего подросткового возраста отмечаются изменчивость настроений, эмоциональная неустойчивость, неожиданные переходы от веселья к унынию и пессимизму.</w:t>
      </w:r>
      <w:r w:rsidR="00912F60"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 из-за важно</w:t>
      </w:r>
      <w:r w:rsidRPr="00402BEC">
        <w:rPr>
          <w:rFonts w:ascii="Times New Roman" w:hAnsi="Times New Roman" w:cs="Times New Roman"/>
          <w:sz w:val="28"/>
          <w:szCs w:val="28"/>
        </w:rPr>
        <w:t xml:space="preserve">сти данного возраста </w:t>
      </w:r>
      <w:r>
        <w:rPr>
          <w:rFonts w:ascii="Times New Roman" w:hAnsi="Times New Roman" w:cs="Times New Roman"/>
          <w:sz w:val="28"/>
          <w:szCs w:val="28"/>
        </w:rPr>
        <w:t>важно преодолеть негативизм под</w:t>
      </w:r>
      <w:r w:rsidRPr="00402BEC">
        <w:rPr>
          <w:rFonts w:ascii="Times New Roman" w:hAnsi="Times New Roman" w:cs="Times New Roman"/>
          <w:sz w:val="28"/>
          <w:szCs w:val="28"/>
        </w:rPr>
        <w:t>ростка, и помочь ему</w:t>
      </w:r>
      <w:r>
        <w:rPr>
          <w:rFonts w:ascii="Times New Roman" w:hAnsi="Times New Roman" w:cs="Times New Roman"/>
          <w:sz w:val="28"/>
          <w:szCs w:val="28"/>
        </w:rPr>
        <w:t xml:space="preserve"> с развитием коммуникативных на</w:t>
      </w:r>
      <w:r w:rsidRPr="00402BEC">
        <w:rPr>
          <w:rFonts w:ascii="Times New Roman" w:hAnsi="Times New Roman" w:cs="Times New Roman"/>
          <w:sz w:val="28"/>
          <w:szCs w:val="28"/>
        </w:rPr>
        <w:t>выков и умений, пом</w:t>
      </w:r>
      <w:r>
        <w:rPr>
          <w:rFonts w:ascii="Times New Roman" w:hAnsi="Times New Roman" w:cs="Times New Roman"/>
          <w:sz w:val="28"/>
          <w:szCs w:val="28"/>
        </w:rPr>
        <w:t xml:space="preserve">очь ему сформировать некоторые </w:t>
      </w:r>
      <w:r w:rsidRPr="00402BEC">
        <w:rPr>
          <w:rFonts w:ascii="Times New Roman" w:hAnsi="Times New Roman" w:cs="Times New Roman"/>
          <w:sz w:val="28"/>
          <w:szCs w:val="28"/>
        </w:rPr>
        <w:t>важные коммуника</w:t>
      </w:r>
      <w:r>
        <w:rPr>
          <w:rFonts w:ascii="Times New Roman" w:hAnsi="Times New Roman" w:cs="Times New Roman"/>
          <w:sz w:val="28"/>
          <w:szCs w:val="28"/>
        </w:rPr>
        <w:t>тивные особенности, иначе подро</w:t>
      </w:r>
      <w:r w:rsidRPr="00402BEC">
        <w:rPr>
          <w:rFonts w:ascii="Times New Roman" w:hAnsi="Times New Roman" w:cs="Times New Roman"/>
          <w:sz w:val="28"/>
          <w:szCs w:val="28"/>
        </w:rPr>
        <w:t>сток может оказатьс</w:t>
      </w:r>
      <w:r>
        <w:rPr>
          <w:rFonts w:ascii="Times New Roman" w:hAnsi="Times New Roman" w:cs="Times New Roman"/>
          <w:sz w:val="28"/>
          <w:szCs w:val="28"/>
        </w:rPr>
        <w:t>я еще более отчужденным от свер</w:t>
      </w:r>
      <w:r w:rsidRPr="00402BEC">
        <w:rPr>
          <w:rFonts w:ascii="Times New Roman" w:hAnsi="Times New Roman" w:cs="Times New Roman"/>
          <w:sz w:val="28"/>
          <w:szCs w:val="28"/>
        </w:rPr>
        <w:t>стников и окружающих его взрослых.</w:t>
      </w:r>
    </w:p>
    <w:p w:rsidR="001926B7" w:rsidRDefault="00340C65" w:rsidP="00E820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105CD" w:rsidRPr="005105CD">
        <w:rPr>
          <w:rFonts w:ascii="Times New Roman" w:hAnsi="Times New Roman" w:cs="Times New Roman"/>
          <w:sz w:val="28"/>
          <w:szCs w:val="28"/>
          <w:lang w:val="kk-KZ"/>
        </w:rPr>
        <w:t>Игра-это что-то удивительное, что развивает человеческий разум, увлекает, заставляет задуматься, дышит широко, намекает далеко, развивает воображение и крылья.</w:t>
      </w:r>
    </w:p>
    <w:p w:rsidR="00130FFA" w:rsidRDefault="00340C65" w:rsidP="00340C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Поэтому я провела исследовательскую работу с  воспитанниками нашего центра. В исследовании приняли участие дети  </w:t>
      </w:r>
      <w:r w:rsidRPr="00DA3D1E">
        <w:rPr>
          <w:rFonts w:ascii="Times New Roman" w:hAnsi="Times New Roman" w:cs="Times New Roman"/>
          <w:sz w:val="28"/>
          <w:szCs w:val="28"/>
        </w:rPr>
        <w:t>13- 14 лет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A3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 первом этапе я изучила уровень коммуникативных навыков.  И выяснилось, что у детей этого возраста есть трудности в общении со сверстниками. Изучив разные методы я решила использовать настольные игры для развитии личностных и коммуникативных навыков.</w:t>
      </w:r>
      <w:r w:rsidRPr="00090627"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Потому что</w:t>
      </w:r>
      <w:r w:rsidRPr="00090627">
        <w:rPr>
          <w:rFonts w:ascii="Times New Roman" w:hAnsi="Times New Roman" w:cs="Times New Roman"/>
          <w:sz w:val="28"/>
          <w:szCs w:val="28"/>
        </w:rPr>
        <w:t xml:space="preserve"> игра помогает участникам учиться принимать решения, проявлять активность, ставить перед собой цели, строить межличностные отношения, взаимодействовать с окружающими, развивать умения коммуникативной деятельности.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Как психолог я только направляю детей, так как даю возможность детям проявить себя.</w:t>
      </w:r>
      <w:r w:rsidR="00130F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4309C" w:rsidRDefault="00130FFA" w:rsidP="0034309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95E06">
        <w:rPr>
          <w:rFonts w:ascii="Times New Roman" w:hAnsi="Times New Roman" w:cs="Times New Roman"/>
          <w:sz w:val="28"/>
          <w:szCs w:val="28"/>
          <w:lang w:val="kk-KZ"/>
        </w:rPr>
        <w:t>Во втором этапе в течении месяца каждый день собирала детей и играли разные настольные игры.</w:t>
      </w:r>
      <w:r w:rsidR="00326CB7">
        <w:rPr>
          <w:rFonts w:ascii="Times New Roman" w:hAnsi="Times New Roman" w:cs="Times New Roman"/>
          <w:sz w:val="28"/>
          <w:szCs w:val="28"/>
          <w:lang w:val="kk-KZ"/>
        </w:rPr>
        <w:t xml:space="preserve"> К примеру, </w:t>
      </w:r>
      <w:r w:rsidR="00725D4C">
        <w:rPr>
          <w:rFonts w:ascii="Times New Roman" w:hAnsi="Times New Roman" w:cs="Times New Roman"/>
          <w:sz w:val="28"/>
          <w:szCs w:val="28"/>
          <w:lang w:val="kk-KZ"/>
        </w:rPr>
        <w:t>«Монополия», «Мафия», «Игры</w:t>
      </w:r>
      <w:r w:rsidR="00725D4C">
        <w:rPr>
          <w:rFonts w:ascii="Times New Roman" w:hAnsi="Times New Roman" w:cs="Times New Roman"/>
          <w:sz w:val="28"/>
          <w:szCs w:val="28"/>
        </w:rPr>
        <w:t>-ходилки</w:t>
      </w:r>
      <w:r w:rsidR="00725D4C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326CB7" w:rsidRPr="00326CB7">
        <w:rPr>
          <w:rFonts w:ascii="Times New Roman" w:hAnsi="Times New Roman" w:cs="Times New Roman"/>
          <w:sz w:val="28"/>
          <w:szCs w:val="28"/>
        </w:rPr>
        <w:t>«Genesis», «Лудо», «Каркассон», «Имаджинариум», и т.д.</w:t>
      </w:r>
      <w:r w:rsidR="0034309C">
        <w:rPr>
          <w:rFonts w:ascii="Times New Roman" w:hAnsi="Times New Roman" w:cs="Times New Roman"/>
          <w:sz w:val="28"/>
          <w:szCs w:val="28"/>
          <w:lang w:val="kk-KZ"/>
        </w:rPr>
        <w:t xml:space="preserve"> Настольная и</w:t>
      </w:r>
      <w:r w:rsidR="0034309C" w:rsidRPr="001573C6">
        <w:rPr>
          <w:rFonts w:ascii="Times New Roman" w:hAnsi="Times New Roman" w:cs="Times New Roman"/>
          <w:sz w:val="28"/>
          <w:szCs w:val="28"/>
          <w:lang w:val="kk-KZ"/>
        </w:rPr>
        <w:t>гра способствует становлению лич</w:t>
      </w:r>
      <w:r w:rsidR="0034309C">
        <w:rPr>
          <w:rFonts w:ascii="Times New Roman" w:hAnsi="Times New Roman" w:cs="Times New Roman"/>
          <w:sz w:val="28"/>
          <w:szCs w:val="28"/>
          <w:lang w:val="kk-KZ"/>
        </w:rPr>
        <w:t>ности в индивидуальном порядке и способствует развитию</w:t>
      </w:r>
      <w:r w:rsidR="0034309C" w:rsidRPr="001573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309C">
        <w:rPr>
          <w:rFonts w:ascii="Times New Roman" w:hAnsi="Times New Roman" w:cs="Times New Roman"/>
          <w:sz w:val="28"/>
          <w:szCs w:val="28"/>
          <w:lang w:val="kk-KZ"/>
        </w:rPr>
        <w:t xml:space="preserve">подростка являясь </w:t>
      </w:r>
      <w:r w:rsidR="0034309C" w:rsidRPr="001573C6">
        <w:rPr>
          <w:rFonts w:ascii="Times New Roman" w:hAnsi="Times New Roman" w:cs="Times New Roman"/>
          <w:sz w:val="28"/>
          <w:szCs w:val="28"/>
          <w:lang w:val="kk-KZ"/>
        </w:rPr>
        <w:t>источник</w:t>
      </w:r>
      <w:r w:rsidR="0034309C">
        <w:rPr>
          <w:rFonts w:ascii="Times New Roman" w:hAnsi="Times New Roman" w:cs="Times New Roman"/>
          <w:sz w:val="28"/>
          <w:szCs w:val="28"/>
          <w:lang w:val="kk-KZ"/>
        </w:rPr>
        <w:t>ом познания.</w:t>
      </w:r>
      <w:r w:rsidR="0034309C" w:rsidRPr="001573C6">
        <w:rPr>
          <w:rFonts w:ascii="Times New Roman" w:hAnsi="Times New Roman" w:cs="Times New Roman"/>
          <w:sz w:val="28"/>
          <w:szCs w:val="28"/>
          <w:lang w:val="kk-KZ"/>
        </w:rPr>
        <w:t xml:space="preserve"> Каждый человек растет, играя в игру, </w:t>
      </w:r>
      <w:r w:rsidR="0034309C">
        <w:rPr>
          <w:rFonts w:ascii="Times New Roman" w:hAnsi="Times New Roman" w:cs="Times New Roman"/>
          <w:sz w:val="28"/>
          <w:szCs w:val="28"/>
          <w:lang w:val="kk-KZ"/>
        </w:rPr>
        <w:t xml:space="preserve">кто </w:t>
      </w:r>
      <w:r w:rsidR="0034309C" w:rsidRPr="001573C6">
        <w:rPr>
          <w:rFonts w:ascii="Times New Roman" w:hAnsi="Times New Roman" w:cs="Times New Roman"/>
          <w:sz w:val="28"/>
          <w:szCs w:val="28"/>
          <w:lang w:val="kk-KZ"/>
        </w:rPr>
        <w:t xml:space="preserve">много играл в игру, имеет широкое мировоззрение, чистую душу, нежное сердце, по-настоящему чувствительную личность. А некоторые </w:t>
      </w:r>
      <w:r w:rsidR="0034309C">
        <w:rPr>
          <w:rFonts w:ascii="Times New Roman" w:hAnsi="Times New Roman" w:cs="Times New Roman"/>
          <w:sz w:val="28"/>
          <w:szCs w:val="28"/>
          <w:lang w:val="kk-KZ"/>
        </w:rPr>
        <w:t>подростки</w:t>
      </w:r>
      <w:r w:rsidR="0034309C" w:rsidRPr="001573C6">
        <w:rPr>
          <w:rFonts w:ascii="Times New Roman" w:hAnsi="Times New Roman" w:cs="Times New Roman"/>
          <w:sz w:val="28"/>
          <w:szCs w:val="28"/>
          <w:lang w:val="kk-KZ"/>
        </w:rPr>
        <w:t xml:space="preserve"> изображают реальную жизнь в игре, а некоторые дети выражают свои внутренние чувства. Существует множество видов увлекательной </w:t>
      </w:r>
      <w:r w:rsidR="0034309C">
        <w:rPr>
          <w:rFonts w:ascii="Times New Roman" w:hAnsi="Times New Roman" w:cs="Times New Roman"/>
          <w:sz w:val="28"/>
          <w:szCs w:val="28"/>
          <w:lang w:val="kk-KZ"/>
        </w:rPr>
        <w:t xml:space="preserve">настольной </w:t>
      </w:r>
      <w:r w:rsidR="0034309C" w:rsidRPr="001573C6">
        <w:rPr>
          <w:rFonts w:ascii="Times New Roman" w:hAnsi="Times New Roman" w:cs="Times New Roman"/>
          <w:sz w:val="28"/>
          <w:szCs w:val="28"/>
          <w:lang w:val="kk-KZ"/>
        </w:rPr>
        <w:t xml:space="preserve">игры, которые влияют на развитие игры и вовлеченность ребенка в игру. </w:t>
      </w:r>
    </w:p>
    <w:p w:rsidR="00127311" w:rsidRDefault="00127311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311">
        <w:rPr>
          <w:rFonts w:ascii="Times New Roman" w:hAnsi="Times New Roman" w:cs="Times New Roman"/>
          <w:sz w:val="28"/>
          <w:szCs w:val="28"/>
        </w:rPr>
        <w:t>рассмотрел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27311">
        <w:rPr>
          <w:rFonts w:ascii="Times New Roman" w:hAnsi="Times New Roman" w:cs="Times New Roman"/>
          <w:sz w:val="28"/>
          <w:szCs w:val="28"/>
        </w:rPr>
        <w:t xml:space="preserve"> основные особенности коммуникативной стороны общения и выяснил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27311">
        <w:rPr>
          <w:rFonts w:ascii="Times New Roman" w:hAnsi="Times New Roman" w:cs="Times New Roman"/>
          <w:sz w:val="28"/>
          <w:szCs w:val="28"/>
        </w:rPr>
        <w:t xml:space="preserve">, что без умения правильно передать информацию для слушателя невозможен процесс общения и межличностного взаимодействия. Для этого необходимо не только научиться правильно высказывать свои мысли, учитывая личность слушателя, его особенности и потребности, но и </w:t>
      </w:r>
      <w:r w:rsidRPr="00127311">
        <w:rPr>
          <w:rFonts w:ascii="Times New Roman" w:hAnsi="Times New Roman" w:cs="Times New Roman"/>
          <w:sz w:val="28"/>
          <w:szCs w:val="28"/>
        </w:rPr>
        <w:lastRenderedPageBreak/>
        <w:t xml:space="preserve">уметь слушать человека, который пытается донести до нас определенную информацию.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этого настольные </w:t>
      </w:r>
      <w:r w:rsidRPr="00127311">
        <w:rPr>
          <w:rFonts w:ascii="Times New Roman" w:hAnsi="Times New Roman" w:cs="Times New Roman"/>
          <w:sz w:val="28"/>
          <w:szCs w:val="28"/>
        </w:rPr>
        <w:t>игры на сегодняшний день завоевывают популярность среди подростков неординарностью подходов, многообразием вариантов игры и непредсказуемым результатом. Такие показатели привлекают внимание, настраивают восприятие ребенка на работу в новом ключе, помогают им видеть чуть больше, осознавать необходимость размышлений, приучают к самовоспитанию, к поиску различных сценариев и конечно, повышают внутреннюю самооценку, создают непринужденность общения в группе ровесников.</w:t>
      </w:r>
    </w:p>
    <w:p w:rsidR="006F2756" w:rsidRDefault="006F2756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Результаты исследования показали, что продростки начали </w:t>
      </w:r>
      <w:r w:rsidR="00A938E0" w:rsidRPr="00A938E0">
        <w:rPr>
          <w:rFonts w:ascii="Times New Roman" w:hAnsi="Times New Roman" w:cs="Times New Roman"/>
          <w:sz w:val="28"/>
          <w:szCs w:val="28"/>
        </w:rPr>
        <w:t>глубже узна</w:t>
      </w:r>
      <w:r w:rsidR="00A938E0">
        <w:rPr>
          <w:rFonts w:ascii="Times New Roman" w:hAnsi="Times New Roman" w:cs="Times New Roman"/>
          <w:sz w:val="28"/>
          <w:szCs w:val="28"/>
          <w:lang w:val="kk-KZ"/>
        </w:rPr>
        <w:t>вать</w:t>
      </w:r>
      <w:r w:rsidR="00A938E0">
        <w:rPr>
          <w:rFonts w:ascii="Times New Roman" w:hAnsi="Times New Roman" w:cs="Times New Roman"/>
          <w:sz w:val="28"/>
          <w:szCs w:val="28"/>
        </w:rPr>
        <w:t xml:space="preserve"> и понима</w:t>
      </w:r>
      <w:r w:rsidR="00A938E0" w:rsidRPr="00A938E0">
        <w:rPr>
          <w:rFonts w:ascii="Times New Roman" w:hAnsi="Times New Roman" w:cs="Times New Roman"/>
          <w:sz w:val="28"/>
          <w:szCs w:val="28"/>
        </w:rPr>
        <w:t>ть себя</w:t>
      </w:r>
      <w:r w:rsidR="00A938E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38E0" w:rsidRPr="00A938E0">
        <w:rPr>
          <w:rFonts w:ascii="Times New Roman" w:hAnsi="Times New Roman" w:cs="Times New Roman"/>
          <w:sz w:val="28"/>
          <w:szCs w:val="28"/>
        </w:rPr>
        <w:t xml:space="preserve"> </w:t>
      </w:r>
      <w:r w:rsidR="00A938E0">
        <w:rPr>
          <w:rFonts w:ascii="Times New Roman" w:hAnsi="Times New Roman" w:cs="Times New Roman"/>
          <w:sz w:val="28"/>
          <w:szCs w:val="28"/>
        </w:rPr>
        <w:t xml:space="preserve">улучшились отношения со сверстниками, учителями, </w:t>
      </w:r>
      <w:r w:rsidR="00A938E0">
        <w:rPr>
          <w:rFonts w:ascii="Times New Roman" w:hAnsi="Times New Roman" w:cs="Times New Roman"/>
          <w:sz w:val="28"/>
          <w:szCs w:val="28"/>
          <w:lang w:val="kk-KZ"/>
        </w:rPr>
        <w:t>начали осозновать</w:t>
      </w:r>
      <w:r w:rsidR="00A938E0" w:rsidRPr="00A938E0">
        <w:rPr>
          <w:rFonts w:ascii="Times New Roman" w:hAnsi="Times New Roman" w:cs="Times New Roman"/>
          <w:sz w:val="28"/>
          <w:szCs w:val="28"/>
        </w:rPr>
        <w:t xml:space="preserve"> причины </w:t>
      </w:r>
      <w:r w:rsidR="00A938E0">
        <w:rPr>
          <w:rFonts w:ascii="Times New Roman" w:hAnsi="Times New Roman" w:cs="Times New Roman"/>
          <w:sz w:val="28"/>
          <w:szCs w:val="28"/>
          <w:lang w:val="kk-KZ"/>
        </w:rPr>
        <w:t>своих</w:t>
      </w:r>
      <w:r w:rsidR="00A938E0">
        <w:rPr>
          <w:rFonts w:ascii="Times New Roman" w:hAnsi="Times New Roman" w:cs="Times New Roman"/>
          <w:sz w:val="28"/>
          <w:szCs w:val="28"/>
        </w:rPr>
        <w:t xml:space="preserve"> страхов и препятствий,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проявлять интерес к общественной жизни нашего центра, начали участвовать в школьных мероприятиях. Я очень рада что помогла </w:t>
      </w:r>
      <w:r w:rsidR="008A5D04">
        <w:rPr>
          <w:rFonts w:ascii="Times New Roman" w:hAnsi="Times New Roman" w:cs="Times New Roman"/>
          <w:sz w:val="28"/>
          <w:szCs w:val="28"/>
          <w:lang w:val="kk-KZ"/>
        </w:rPr>
        <w:t xml:space="preserve">нашим воспитанникам развить их коммуникативные способности. </w:t>
      </w:r>
    </w:p>
    <w:p w:rsidR="008A5D04" w:rsidRDefault="008A5D04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62E4" w:rsidRDefault="00EE62E4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62E4" w:rsidRDefault="00EE62E4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62E4" w:rsidRDefault="00EE62E4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62E4" w:rsidRDefault="00EE62E4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62E4" w:rsidRDefault="00EE62E4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62E4" w:rsidRDefault="00EE62E4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3E5E" w:rsidRDefault="00943E5E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3E5E" w:rsidRDefault="00943E5E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E62E4" w:rsidRDefault="00EE62E4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5D04" w:rsidRDefault="008A5D04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5D04" w:rsidRDefault="0075606B" w:rsidP="008A5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5606B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ОГУТИНА</w:t>
      </w:r>
      <w:r w:rsidRPr="0075606B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5606B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A5D04">
        <w:rPr>
          <w:rFonts w:ascii="Times New Roman" w:hAnsi="Times New Roman" w:cs="Times New Roman"/>
          <w:sz w:val="28"/>
          <w:szCs w:val="28"/>
          <w:lang w:val="kk-KZ"/>
        </w:rPr>
        <w:t>, ПСИХОЛОГ</w:t>
      </w:r>
    </w:p>
    <w:p w:rsidR="008A5D04" w:rsidRDefault="000A6F1F" w:rsidP="008A5D04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  <w:lang w:val="kk-KZ"/>
        </w:rPr>
        <w:t>КОММУНАЛЬНОЕ ГОСУДАРСТВЕННОЕ УЧРЕЖДЕНИЕ «ЦЕНТР</w:t>
      </w:r>
    </w:p>
    <w:p w:rsidR="000A6F1F" w:rsidRDefault="000A6F1F" w:rsidP="008A5D04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  <w:lang w:val="kk-KZ"/>
        </w:rPr>
        <w:t>ПОДДЕРЖКИ ДЕТЕЙ, НАХОДЯЩИХСЯ В ТРУДНОЙ ЖИЗНЕННОЙ</w:t>
      </w:r>
    </w:p>
    <w:p w:rsidR="000A6F1F" w:rsidRDefault="000A6F1F" w:rsidP="008A5D04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  <w:lang w:val="kk-KZ"/>
        </w:rPr>
        <w:t xml:space="preserve">СИТУАЦИИ «ТАҢШОЛПАН» УПРАВЛЕНИЯ ОБРАЗОВАНИЯ </w:t>
      </w:r>
    </w:p>
    <w:p w:rsidR="000A6F1F" w:rsidRDefault="000A6F1F" w:rsidP="008A5D04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  <w:lang w:val="kk-KZ"/>
        </w:rPr>
        <w:t>КАРАГАНДИНСКОЙ ОБЛАСТИ</w:t>
      </w:r>
    </w:p>
    <w:p w:rsidR="008A5D04" w:rsidRDefault="008A5D04" w:rsidP="008A5D04">
      <w:pPr>
        <w:spacing w:after="0" w:line="240" w:lineRule="auto"/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  <w:lang w:val="kk-KZ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  <w:lang w:val="kk-KZ"/>
        </w:rPr>
        <w:t>e-mail:</w:t>
      </w:r>
      <w:r w:rsidRPr="00B931B0">
        <w:rPr>
          <w:lang w:val="en-US"/>
        </w:rPr>
        <w:t xml:space="preserve"> </w:t>
      </w:r>
      <w:hyperlink r:id="rId4" w:history="1">
        <w:r w:rsidR="00BC5362" w:rsidRPr="00055B99">
          <w:rPr>
            <w:rStyle w:val="a3"/>
            <w:rFonts w:ascii="Times New Roman" w:hAnsi="Times New Roman" w:cs="Times New Roman"/>
            <w:sz w:val="28"/>
            <w:szCs w:val="28"/>
          </w:rPr>
          <w:t>veronika00001@mail.ru</w:t>
        </w:r>
      </w:hyperlink>
    </w:p>
    <w:p w:rsidR="00BC5362" w:rsidRPr="001E35A8" w:rsidRDefault="00BC5362" w:rsidP="008A5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A5D04" w:rsidRPr="006F2756" w:rsidRDefault="008A5D04" w:rsidP="001273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0FFA" w:rsidRDefault="00495E06" w:rsidP="00340C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0C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40C65" w:rsidRPr="001926B7" w:rsidRDefault="00340C65" w:rsidP="00E820B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627" w:rsidRPr="008A5D04" w:rsidRDefault="00090627" w:rsidP="008A12B7">
      <w:pPr>
        <w:tabs>
          <w:tab w:val="left" w:pos="6240"/>
        </w:tabs>
        <w:spacing w:line="240" w:lineRule="auto"/>
        <w:rPr>
          <w:lang w:val="en-US"/>
        </w:rPr>
      </w:pPr>
    </w:p>
    <w:p w:rsidR="00090627" w:rsidRPr="008A5D04" w:rsidRDefault="00090627" w:rsidP="008A12B7">
      <w:pPr>
        <w:tabs>
          <w:tab w:val="left" w:pos="6240"/>
        </w:tabs>
        <w:spacing w:line="240" w:lineRule="auto"/>
        <w:rPr>
          <w:lang w:val="en-US"/>
        </w:rPr>
      </w:pPr>
    </w:p>
    <w:p w:rsidR="00090627" w:rsidRPr="008A5D04" w:rsidRDefault="00090627" w:rsidP="008A12B7">
      <w:pPr>
        <w:tabs>
          <w:tab w:val="left" w:pos="6240"/>
        </w:tabs>
        <w:spacing w:line="240" w:lineRule="auto"/>
        <w:rPr>
          <w:lang w:val="en-US"/>
        </w:rPr>
      </w:pPr>
    </w:p>
    <w:p w:rsidR="00392321" w:rsidRPr="000A6F1F" w:rsidRDefault="00392321" w:rsidP="00F435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2321" w:rsidRPr="000A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AD"/>
    <w:rsid w:val="00090627"/>
    <w:rsid w:val="000A6F1F"/>
    <w:rsid w:val="00127311"/>
    <w:rsid w:val="00130FFA"/>
    <w:rsid w:val="001573C6"/>
    <w:rsid w:val="00176F29"/>
    <w:rsid w:val="001926B7"/>
    <w:rsid w:val="002940BA"/>
    <w:rsid w:val="00326CB7"/>
    <w:rsid w:val="00340C65"/>
    <w:rsid w:val="0034309C"/>
    <w:rsid w:val="00392321"/>
    <w:rsid w:val="003F2253"/>
    <w:rsid w:val="00402BEC"/>
    <w:rsid w:val="00495E06"/>
    <w:rsid w:val="004D7113"/>
    <w:rsid w:val="005105CD"/>
    <w:rsid w:val="006F2756"/>
    <w:rsid w:val="00725D4C"/>
    <w:rsid w:val="0075606B"/>
    <w:rsid w:val="007B3CAD"/>
    <w:rsid w:val="008A12B7"/>
    <w:rsid w:val="008A5D04"/>
    <w:rsid w:val="00907F3B"/>
    <w:rsid w:val="00912F60"/>
    <w:rsid w:val="00943E5E"/>
    <w:rsid w:val="009B3A2B"/>
    <w:rsid w:val="00A938E0"/>
    <w:rsid w:val="00B611F3"/>
    <w:rsid w:val="00BC5362"/>
    <w:rsid w:val="00C91C67"/>
    <w:rsid w:val="00D25779"/>
    <w:rsid w:val="00D3469F"/>
    <w:rsid w:val="00DA3D1E"/>
    <w:rsid w:val="00E820BB"/>
    <w:rsid w:val="00E960A8"/>
    <w:rsid w:val="00EE62E4"/>
    <w:rsid w:val="00F4359E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0409"/>
  <w15:chartTrackingRefBased/>
  <w15:docId w15:val="{60684E86-BD2B-4CD7-BF5D-E19D0EA0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6F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04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0A6F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24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45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ka000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43</cp:revision>
  <dcterms:created xsi:type="dcterms:W3CDTF">2023-10-29T10:40:00Z</dcterms:created>
  <dcterms:modified xsi:type="dcterms:W3CDTF">2023-10-30T04:46:00Z</dcterms:modified>
</cp:coreProperties>
</file>