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140" w:rsidRPr="006D07A8" w:rsidRDefault="00467140" w:rsidP="00975799">
      <w:pPr>
        <w:spacing w:after="0" w:line="276" w:lineRule="auto"/>
        <w:jc w:val="center"/>
        <w:rPr>
          <w:rFonts w:ascii="Times New Roman" w:hAnsi="Times New Roman" w:cs="Times New Roman"/>
          <w:b/>
          <w:sz w:val="28"/>
          <w:szCs w:val="28"/>
        </w:rPr>
      </w:pPr>
      <w:r w:rsidRPr="006D07A8">
        <w:rPr>
          <w:rFonts w:ascii="Times New Roman" w:hAnsi="Times New Roman" w:cs="Times New Roman"/>
          <w:b/>
          <w:sz w:val="28"/>
          <w:szCs w:val="28"/>
        </w:rPr>
        <w:t xml:space="preserve">ОҚЫТУ СТРАТЕГИЯСЫНДАҒЫ </w:t>
      </w:r>
      <w:r w:rsidR="00804144" w:rsidRPr="006D07A8">
        <w:rPr>
          <w:rFonts w:ascii="Times New Roman" w:hAnsi="Times New Roman" w:cs="Times New Roman"/>
          <w:b/>
          <w:sz w:val="28"/>
          <w:szCs w:val="28"/>
        </w:rPr>
        <w:t>"</w:t>
      </w:r>
      <w:r w:rsidR="00A05C05" w:rsidRPr="006D07A8">
        <w:rPr>
          <w:rFonts w:ascii="Times New Roman" w:hAnsi="Times New Roman" w:cs="Times New Roman"/>
          <w:b/>
          <w:sz w:val="28"/>
          <w:szCs w:val="28"/>
        </w:rPr>
        <w:t>LESSON STUDY" ӘДІСІН</w:t>
      </w:r>
      <w:r w:rsidRPr="006D07A8">
        <w:rPr>
          <w:rFonts w:ascii="Times New Roman" w:hAnsi="Times New Roman" w:cs="Times New Roman"/>
          <w:b/>
          <w:sz w:val="28"/>
          <w:szCs w:val="28"/>
          <w:lang w:val="kk-KZ"/>
        </w:rPr>
        <w:t>ІҢ</w:t>
      </w:r>
      <w:r w:rsidR="00A05C05" w:rsidRPr="006D07A8">
        <w:rPr>
          <w:rFonts w:ascii="Times New Roman" w:hAnsi="Times New Roman" w:cs="Times New Roman"/>
          <w:b/>
          <w:sz w:val="28"/>
          <w:szCs w:val="28"/>
        </w:rPr>
        <w:t xml:space="preserve"> </w:t>
      </w:r>
    </w:p>
    <w:p w:rsidR="005F0A7F" w:rsidRPr="006D07A8" w:rsidRDefault="00467140" w:rsidP="00975799">
      <w:pPr>
        <w:spacing w:after="0" w:line="276" w:lineRule="auto"/>
        <w:jc w:val="center"/>
        <w:rPr>
          <w:rFonts w:ascii="Times New Roman" w:hAnsi="Times New Roman" w:cs="Times New Roman"/>
          <w:b/>
          <w:sz w:val="28"/>
          <w:szCs w:val="28"/>
          <w:lang w:val="kk-KZ"/>
        </w:rPr>
      </w:pPr>
      <w:r w:rsidRPr="006D07A8">
        <w:rPr>
          <w:rFonts w:ascii="Times New Roman" w:hAnsi="Times New Roman" w:cs="Times New Roman"/>
          <w:b/>
          <w:sz w:val="28"/>
          <w:szCs w:val="28"/>
          <w:lang w:val="kk-KZ"/>
        </w:rPr>
        <w:t>РӨЛІ МЕН ҚЫЗМЕТІ</w:t>
      </w:r>
    </w:p>
    <w:p w:rsidR="00A05C05" w:rsidRDefault="00A05C05" w:rsidP="00A05C05">
      <w:pPr>
        <w:spacing w:after="0" w:line="240" w:lineRule="auto"/>
        <w:rPr>
          <w:rFonts w:ascii="Times New Roman" w:hAnsi="Times New Roman" w:cs="Times New Roman"/>
          <w:b/>
          <w:sz w:val="24"/>
          <w:szCs w:val="24"/>
        </w:rPr>
      </w:pPr>
    </w:p>
    <w:p w:rsidR="00975799" w:rsidRPr="006D07A8" w:rsidRDefault="006D07A8" w:rsidP="006D07A8">
      <w:pPr>
        <w:pStyle w:val="a4"/>
        <w:spacing w:before="0" w:beforeAutospacing="0" w:after="0" w:afterAutospacing="0" w:line="360" w:lineRule="auto"/>
        <w:jc w:val="center"/>
        <w:rPr>
          <w:b/>
          <w:sz w:val="26"/>
          <w:szCs w:val="26"/>
          <w:lang w:val="kk-KZ"/>
        </w:rPr>
      </w:pPr>
      <w:r w:rsidRPr="006D07A8">
        <w:rPr>
          <w:noProof/>
          <w:sz w:val="26"/>
          <w:szCs w:val="26"/>
        </w:rPr>
        <w:drawing>
          <wp:anchor distT="0" distB="0" distL="114300" distR="114300" simplePos="0" relativeHeight="251658240" behindDoc="0" locked="0" layoutInCell="1" allowOverlap="1">
            <wp:simplePos x="0" y="0"/>
            <wp:positionH relativeFrom="column">
              <wp:posOffset>-74295</wp:posOffset>
            </wp:positionH>
            <wp:positionV relativeFrom="paragraph">
              <wp:posOffset>31750</wp:posOffset>
            </wp:positionV>
            <wp:extent cx="1211580" cy="1342390"/>
            <wp:effectExtent l="0" t="0" r="7620" b="0"/>
            <wp:wrapThrough wrapText="bothSides">
              <wp:wrapPolygon edited="0">
                <wp:start x="0" y="0"/>
                <wp:lineTo x="0" y="21150"/>
                <wp:lineTo x="21396" y="21150"/>
                <wp:lineTo x="21396" y="0"/>
                <wp:lineTo x="0" y="0"/>
              </wp:wrapPolygon>
            </wp:wrapThrough>
            <wp:docPr id="4" name="Рисунок 4" descr="C:\Users\sayno\Downloads\363affa9-371c-4381-a8ad-0a73496afc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yno\Downloads\363affa9-371c-4381-a8ad-0a73496afc8a.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35791"/>
                    <a:stretch/>
                  </pic:blipFill>
                  <pic:spPr bwMode="auto">
                    <a:xfrm>
                      <a:off x="0" y="0"/>
                      <a:ext cx="1211580" cy="1342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75799" w:rsidRPr="006D07A8">
        <w:rPr>
          <w:b/>
          <w:sz w:val="26"/>
          <w:szCs w:val="26"/>
          <w:lang w:val="kk-KZ"/>
        </w:rPr>
        <w:t>ДҮЙСЕХЕНОВА ДИНАРА ҚАЖЫМУХАНҚЫЗЫ</w:t>
      </w:r>
    </w:p>
    <w:p w:rsidR="00975799" w:rsidRPr="006D07A8" w:rsidRDefault="00975799" w:rsidP="006D07A8">
      <w:pPr>
        <w:spacing w:after="0" w:line="360" w:lineRule="auto"/>
        <w:jc w:val="center"/>
        <w:rPr>
          <w:rFonts w:ascii="Times New Roman" w:hAnsi="Times New Roman" w:cs="Times New Roman"/>
          <w:b/>
          <w:sz w:val="26"/>
          <w:szCs w:val="26"/>
          <w:lang w:val="kk-KZ"/>
        </w:rPr>
      </w:pPr>
      <w:r w:rsidRPr="006D07A8">
        <w:rPr>
          <w:rFonts w:ascii="Times New Roman" w:hAnsi="Times New Roman" w:cs="Times New Roman"/>
          <w:b/>
          <w:sz w:val="26"/>
          <w:szCs w:val="26"/>
          <w:lang w:val="kk-KZ"/>
        </w:rPr>
        <w:t>Ағылшын тілі пәні мұғалімі</w:t>
      </w:r>
    </w:p>
    <w:p w:rsidR="00975799" w:rsidRPr="006D07A8" w:rsidRDefault="00975799" w:rsidP="006D07A8">
      <w:pPr>
        <w:spacing w:after="0" w:line="360" w:lineRule="auto"/>
        <w:jc w:val="center"/>
        <w:rPr>
          <w:rFonts w:ascii="Times New Roman" w:hAnsi="Times New Roman" w:cs="Times New Roman"/>
          <w:b/>
          <w:sz w:val="26"/>
          <w:szCs w:val="26"/>
          <w:lang w:val="kk-KZ"/>
        </w:rPr>
      </w:pPr>
      <w:r w:rsidRPr="006D07A8">
        <w:rPr>
          <w:rFonts w:ascii="Times New Roman" w:hAnsi="Times New Roman" w:cs="Times New Roman"/>
          <w:b/>
          <w:sz w:val="26"/>
          <w:szCs w:val="26"/>
          <w:lang w:val="kk-KZ"/>
        </w:rPr>
        <w:t>"№210 МЕКТЕП-ЛИЦЕЙ" КММ</w:t>
      </w:r>
    </w:p>
    <w:p w:rsidR="00975799" w:rsidRPr="006D07A8" w:rsidRDefault="00975799" w:rsidP="006D07A8">
      <w:pPr>
        <w:spacing w:after="0" w:line="360" w:lineRule="auto"/>
        <w:jc w:val="center"/>
        <w:rPr>
          <w:rFonts w:ascii="Times New Roman" w:hAnsi="Times New Roman" w:cs="Times New Roman"/>
          <w:b/>
          <w:sz w:val="26"/>
          <w:szCs w:val="26"/>
          <w:lang w:val="kk-KZ"/>
        </w:rPr>
      </w:pPr>
      <w:r w:rsidRPr="006D07A8">
        <w:rPr>
          <w:rFonts w:ascii="Times New Roman" w:hAnsi="Times New Roman" w:cs="Times New Roman"/>
          <w:b/>
          <w:sz w:val="26"/>
          <w:szCs w:val="26"/>
          <w:lang w:val="kk-KZ"/>
        </w:rPr>
        <w:t>Алматы қаласы, Алатау ауданы</w:t>
      </w:r>
    </w:p>
    <w:p w:rsidR="00B5347B" w:rsidRPr="00467140" w:rsidRDefault="00B5347B" w:rsidP="00B5347B">
      <w:pPr>
        <w:spacing w:after="0" w:line="240" w:lineRule="auto"/>
        <w:jc w:val="center"/>
        <w:rPr>
          <w:rFonts w:ascii="Times New Roman" w:hAnsi="Times New Roman" w:cs="Times New Roman"/>
          <w:b/>
          <w:sz w:val="24"/>
          <w:szCs w:val="24"/>
          <w:lang w:val="kk-KZ"/>
        </w:rPr>
      </w:pPr>
    </w:p>
    <w:p w:rsidR="006D07A8" w:rsidRDefault="006D07A8" w:rsidP="00A05C05">
      <w:pPr>
        <w:spacing w:after="0" w:line="240" w:lineRule="auto"/>
        <w:ind w:firstLine="709"/>
        <w:jc w:val="both"/>
        <w:rPr>
          <w:rFonts w:ascii="Times New Roman" w:hAnsi="Times New Roman" w:cs="Times New Roman"/>
          <w:sz w:val="24"/>
          <w:szCs w:val="24"/>
          <w:lang w:val="kk-KZ"/>
        </w:rPr>
      </w:pPr>
    </w:p>
    <w:p w:rsidR="00C3514F" w:rsidRDefault="00467140" w:rsidP="00A05C05">
      <w:pPr>
        <w:spacing w:after="0" w:line="240" w:lineRule="auto"/>
        <w:ind w:firstLine="709"/>
        <w:jc w:val="both"/>
        <w:rPr>
          <w:rFonts w:ascii="Times New Roman" w:hAnsi="Times New Roman" w:cs="Times New Roman"/>
          <w:sz w:val="24"/>
          <w:szCs w:val="24"/>
          <w:lang w:val="kk-KZ"/>
        </w:rPr>
      </w:pPr>
      <w:r w:rsidRPr="00C3514F">
        <w:rPr>
          <w:rFonts w:ascii="Times New Roman" w:hAnsi="Times New Roman" w:cs="Times New Roman"/>
          <w:sz w:val="24"/>
          <w:szCs w:val="24"/>
          <w:lang w:val="kk-KZ"/>
        </w:rPr>
        <w:t>"Зерттеу сабағы"</w:t>
      </w:r>
      <w:r>
        <w:rPr>
          <w:rFonts w:ascii="Times New Roman" w:hAnsi="Times New Roman" w:cs="Times New Roman"/>
          <w:sz w:val="24"/>
          <w:szCs w:val="24"/>
          <w:lang w:val="kk-KZ"/>
        </w:rPr>
        <w:t xml:space="preserve"> </w:t>
      </w:r>
      <w:r w:rsidR="00C3514F" w:rsidRPr="00C3514F">
        <w:rPr>
          <w:rFonts w:ascii="Times New Roman" w:hAnsi="Times New Roman" w:cs="Times New Roman"/>
          <w:sz w:val="24"/>
          <w:szCs w:val="24"/>
          <w:lang w:val="kk-KZ"/>
        </w:rPr>
        <w:t>немесе</w:t>
      </w:r>
      <w:r>
        <w:rPr>
          <w:rFonts w:ascii="Times New Roman" w:hAnsi="Times New Roman" w:cs="Times New Roman"/>
          <w:sz w:val="24"/>
          <w:szCs w:val="24"/>
          <w:lang w:val="kk-KZ"/>
        </w:rPr>
        <w:t xml:space="preserve"> </w:t>
      </w:r>
      <w:r w:rsidRPr="00C3514F">
        <w:rPr>
          <w:rFonts w:ascii="Times New Roman" w:hAnsi="Times New Roman" w:cs="Times New Roman"/>
          <w:sz w:val="24"/>
          <w:szCs w:val="24"/>
          <w:lang w:val="kk-KZ"/>
        </w:rPr>
        <w:t>"Lesson study"</w:t>
      </w:r>
      <w:r w:rsidR="00C3514F" w:rsidRPr="00C3514F">
        <w:rPr>
          <w:rFonts w:ascii="Times New Roman" w:hAnsi="Times New Roman" w:cs="Times New Roman"/>
          <w:sz w:val="24"/>
          <w:szCs w:val="24"/>
          <w:lang w:val="kk-KZ"/>
        </w:rPr>
        <w:t>,</w:t>
      </w:r>
      <w:r w:rsidR="00C3514F" w:rsidRPr="00C3514F">
        <w:rPr>
          <w:rFonts w:ascii="Times New Roman" w:hAnsi="Times New Roman" w:cs="Times New Roman"/>
          <w:sz w:val="24"/>
          <w:szCs w:val="24"/>
          <w:lang w:val="kk-KZ"/>
        </w:rPr>
        <w:t xml:space="preserve"> ол тәжірибенің кәсіби дамуы кең таралған жапондық бастауыш мектептің тамырына ие. Шағын топта жұмыс істей отырып, мұғалімдер бір-бірімен ынтымақтасады, оқу мақсаттарын бірлесіп талқылайды, оның іс жүзінде қалай жұмыс істейтінін бақылау үшін </w:t>
      </w:r>
      <w:r w:rsidRPr="00C3514F">
        <w:rPr>
          <w:rFonts w:ascii="Times New Roman" w:hAnsi="Times New Roman" w:cs="Times New Roman"/>
          <w:sz w:val="24"/>
          <w:szCs w:val="24"/>
          <w:lang w:val="kk-KZ"/>
        </w:rPr>
        <w:t xml:space="preserve">сабақты </w:t>
      </w:r>
      <w:r w:rsidR="00C3514F" w:rsidRPr="00C3514F">
        <w:rPr>
          <w:rFonts w:ascii="Times New Roman" w:hAnsi="Times New Roman" w:cs="Times New Roman"/>
          <w:sz w:val="24"/>
          <w:szCs w:val="24"/>
          <w:lang w:val="kk-KZ"/>
        </w:rPr>
        <w:t>("Зерттеу сабағы" деп аталады) жоспарлайды, содан кейін басқа мұғалімдер одан пайда көруі үшін нәтижелерді қайта қарап, есеп береді. Қазіргі уақытта бұл әдіс Ұлыбритания мен Жапонияда білім беру процесінің сапасын арттыру үшін сәтті қолданылуда.</w:t>
      </w:r>
    </w:p>
    <w:p w:rsidR="00467140" w:rsidRDefault="00467140" w:rsidP="00467140">
      <w:pPr>
        <w:spacing w:after="0" w:line="240" w:lineRule="auto"/>
        <w:ind w:firstLine="709"/>
        <w:jc w:val="both"/>
        <w:rPr>
          <w:rFonts w:ascii="Times New Roman" w:hAnsi="Times New Roman" w:cs="Times New Roman"/>
          <w:sz w:val="24"/>
          <w:szCs w:val="24"/>
          <w:lang w:val="kk-KZ"/>
        </w:rPr>
      </w:pPr>
      <w:r w:rsidRPr="00A05C05">
        <w:rPr>
          <w:rFonts w:ascii="Times New Roman" w:hAnsi="Times New Roman" w:cs="Times New Roman"/>
          <w:sz w:val="24"/>
          <w:szCs w:val="24"/>
          <w:lang w:val="kk-KZ"/>
        </w:rPr>
        <w:t>Зерттеу сабағы табысты оқыту стратегиясын қарастыру үшін ынтымақтастық пен сабақтарды әзірлеу жолдарын ұсынады және мұғалімдердің жеке оқушыларға қатысты оқыту сапасы туралы ойлауын жеңілдетеді.</w:t>
      </w:r>
    </w:p>
    <w:p w:rsidR="00467140" w:rsidRDefault="00467140" w:rsidP="00467140">
      <w:pPr>
        <w:spacing w:after="0" w:line="240" w:lineRule="auto"/>
        <w:ind w:firstLine="709"/>
        <w:jc w:val="both"/>
        <w:rPr>
          <w:rFonts w:ascii="Times New Roman" w:hAnsi="Times New Roman" w:cs="Times New Roman"/>
          <w:sz w:val="24"/>
          <w:szCs w:val="24"/>
          <w:lang w:val="kk-KZ"/>
        </w:rPr>
      </w:pPr>
      <w:r w:rsidRPr="003B065E">
        <w:rPr>
          <w:rFonts w:ascii="Times New Roman" w:hAnsi="Times New Roman" w:cs="Times New Roman"/>
          <w:sz w:val="24"/>
          <w:szCs w:val="24"/>
          <w:lang w:val="kk-KZ"/>
        </w:rPr>
        <w:t xml:space="preserve">Сабақты зерттеу барысында мұғалімдер сабақты жоспарлау, оқыту, бақылау және бірлесіп талдау үшін бірлесіп жұмыс істейді. Бір мұғалім сабақты сыныпта жүзеге асырса, басқалары бақылайды және оқушылардың сұрақтары мен түсіністіктеріне </w:t>
      </w:r>
      <w:r>
        <w:rPr>
          <w:rFonts w:ascii="Times New Roman" w:hAnsi="Times New Roman" w:cs="Times New Roman"/>
          <w:sz w:val="24"/>
          <w:szCs w:val="24"/>
          <w:lang w:val="kk-KZ"/>
        </w:rPr>
        <w:t>ескеріледі</w:t>
      </w:r>
      <w:r w:rsidRPr="003B065E">
        <w:rPr>
          <w:rFonts w:ascii="Times New Roman" w:hAnsi="Times New Roman" w:cs="Times New Roman"/>
          <w:sz w:val="24"/>
          <w:szCs w:val="24"/>
          <w:lang w:val="kk-KZ"/>
        </w:rPr>
        <w:t xml:space="preserve">. </w:t>
      </w:r>
    </w:p>
    <w:p w:rsidR="003B065E" w:rsidRDefault="00A05C05" w:rsidP="00467140">
      <w:pPr>
        <w:spacing w:after="0" w:line="240" w:lineRule="auto"/>
        <w:ind w:firstLine="709"/>
        <w:jc w:val="both"/>
        <w:rPr>
          <w:rFonts w:ascii="Times New Roman" w:hAnsi="Times New Roman" w:cs="Times New Roman"/>
          <w:sz w:val="24"/>
          <w:szCs w:val="24"/>
          <w:lang w:val="kk-KZ"/>
        </w:rPr>
      </w:pPr>
      <w:r w:rsidRPr="00A05C05">
        <w:rPr>
          <w:rFonts w:ascii="Times New Roman" w:hAnsi="Times New Roman" w:cs="Times New Roman"/>
          <w:sz w:val="24"/>
          <w:szCs w:val="24"/>
          <w:lang w:val="kk-KZ"/>
        </w:rPr>
        <w:t>Бұл мақаланың мақсаты</w:t>
      </w:r>
      <w:r w:rsidR="00C3514F">
        <w:rPr>
          <w:rFonts w:ascii="Times New Roman" w:hAnsi="Times New Roman" w:cs="Times New Roman"/>
          <w:sz w:val="24"/>
          <w:szCs w:val="24"/>
          <w:lang w:val="kk-KZ"/>
        </w:rPr>
        <w:t xml:space="preserve"> </w:t>
      </w:r>
      <w:r w:rsidRPr="00A05C05">
        <w:rPr>
          <w:rFonts w:ascii="Times New Roman" w:hAnsi="Times New Roman" w:cs="Times New Roman"/>
          <w:sz w:val="24"/>
          <w:szCs w:val="24"/>
          <w:lang w:val="kk-KZ"/>
        </w:rPr>
        <w:t>-</w:t>
      </w:r>
      <w:r w:rsidR="00C3514F">
        <w:rPr>
          <w:rFonts w:ascii="Times New Roman" w:hAnsi="Times New Roman" w:cs="Times New Roman"/>
          <w:sz w:val="24"/>
          <w:szCs w:val="24"/>
          <w:lang w:val="kk-KZ"/>
        </w:rPr>
        <w:t xml:space="preserve"> </w:t>
      </w:r>
      <w:r w:rsidRPr="00A05C05">
        <w:rPr>
          <w:rFonts w:ascii="Times New Roman" w:hAnsi="Times New Roman" w:cs="Times New Roman"/>
          <w:sz w:val="24"/>
          <w:szCs w:val="24"/>
          <w:lang w:val="kk-KZ"/>
        </w:rPr>
        <w:t>мұғалімге оқуды жүйелі түрде жақсарту және мұғалімнің оқшаулануын азайту үшін ынтымақтастықта көмектесу</w:t>
      </w:r>
      <w:r>
        <w:rPr>
          <w:rFonts w:ascii="Times New Roman" w:hAnsi="Times New Roman" w:cs="Times New Roman"/>
          <w:sz w:val="24"/>
          <w:szCs w:val="24"/>
          <w:lang w:val="kk-KZ"/>
        </w:rPr>
        <w:t xml:space="preserve"> негіз болып табылады.</w:t>
      </w:r>
      <w:r w:rsidRPr="00A05C05">
        <w:rPr>
          <w:rFonts w:ascii="Times New Roman" w:hAnsi="Times New Roman" w:cs="Times New Roman"/>
          <w:sz w:val="24"/>
          <w:szCs w:val="24"/>
          <w:lang w:val="kk-KZ"/>
        </w:rPr>
        <w:t xml:space="preserve"> Бұл зерттеу баламалы тәсілді, оқу мәдениетін өзгерту үшін кәсіби дамуы бар сабақты оқу процесінде қолдануды зерттейді. </w:t>
      </w:r>
    </w:p>
    <w:p w:rsidR="00FC30DE" w:rsidRPr="00FC30DE" w:rsidRDefault="003B065E" w:rsidP="00FC30DE">
      <w:pPr>
        <w:spacing w:after="0" w:line="240" w:lineRule="auto"/>
        <w:ind w:firstLine="709"/>
        <w:jc w:val="both"/>
        <w:rPr>
          <w:rFonts w:ascii="Times New Roman" w:hAnsi="Times New Roman" w:cs="Times New Roman"/>
          <w:sz w:val="24"/>
          <w:szCs w:val="24"/>
          <w:lang w:val="kk-KZ"/>
        </w:rPr>
      </w:pPr>
      <w:r w:rsidRPr="003B065E">
        <w:rPr>
          <w:rFonts w:ascii="Times New Roman" w:hAnsi="Times New Roman" w:cs="Times New Roman"/>
          <w:sz w:val="24"/>
          <w:szCs w:val="24"/>
          <w:lang w:val="kk-KZ"/>
        </w:rPr>
        <w:t>Бірлескен жоспарлау және ынтымақтастық мұғалімдерге оқушылардың қажеттіліктерін қанағаттандыру үшін инновациялық педагогикалық тәсілдерді дамытуға немесе жетілдіруге көмектеседі.</w:t>
      </w:r>
      <w:r w:rsidR="00FC30DE" w:rsidRPr="00FC30DE">
        <w:rPr>
          <w:lang w:val="kk-KZ"/>
        </w:rPr>
        <w:t xml:space="preserve"> </w:t>
      </w:r>
      <w:r w:rsidR="00FC30DE" w:rsidRPr="00FC30DE">
        <w:rPr>
          <w:rFonts w:ascii="Times New Roman" w:hAnsi="Times New Roman" w:cs="Times New Roman"/>
          <w:sz w:val="24"/>
          <w:szCs w:val="24"/>
          <w:lang w:val="kk-KZ"/>
        </w:rPr>
        <w:t>Осылайша, Сабақты зерттеу сияқты тәжірибені ұйымдастырудың бірқатар артықшылықтары бар, олардың ішінде мыналар ерекшеленеді:</w:t>
      </w:r>
    </w:p>
    <w:p w:rsidR="00FC30DE" w:rsidRPr="00FC30DE" w:rsidRDefault="00FC30DE" w:rsidP="00FC30DE">
      <w:pPr>
        <w:spacing w:after="0" w:line="240" w:lineRule="auto"/>
        <w:ind w:firstLine="709"/>
        <w:jc w:val="both"/>
        <w:rPr>
          <w:rFonts w:ascii="Times New Roman" w:hAnsi="Times New Roman" w:cs="Times New Roman"/>
          <w:sz w:val="24"/>
          <w:szCs w:val="24"/>
          <w:lang w:val="kk-KZ"/>
        </w:rPr>
      </w:pPr>
      <w:r w:rsidRPr="00FC30DE">
        <w:rPr>
          <w:rFonts w:ascii="Times New Roman" w:hAnsi="Times New Roman" w:cs="Times New Roman"/>
          <w:sz w:val="24"/>
          <w:szCs w:val="24"/>
          <w:lang w:val="kk-KZ"/>
        </w:rPr>
        <w:t>1. Нысаналы бағыт.</w:t>
      </w:r>
    </w:p>
    <w:p w:rsidR="003B065E" w:rsidRDefault="00FC30DE" w:rsidP="00FC30DE">
      <w:pPr>
        <w:spacing w:after="0" w:line="240" w:lineRule="auto"/>
        <w:ind w:firstLine="709"/>
        <w:jc w:val="both"/>
        <w:rPr>
          <w:rFonts w:ascii="Times New Roman" w:hAnsi="Times New Roman" w:cs="Times New Roman"/>
          <w:sz w:val="24"/>
          <w:szCs w:val="24"/>
          <w:lang w:val="kk-KZ"/>
        </w:rPr>
      </w:pPr>
      <w:r w:rsidRPr="00FC30DE">
        <w:rPr>
          <w:rFonts w:ascii="Times New Roman" w:hAnsi="Times New Roman" w:cs="Times New Roman"/>
          <w:sz w:val="24"/>
          <w:szCs w:val="24"/>
          <w:lang w:val="kk-KZ"/>
        </w:rPr>
        <w:t>Көбінесе мектептерде жүргізілетін Академиялық зерттеулер қазіргі білім беру процесінің шындықтарынан алшақтайды, ал сабақты зерттеу қазіргі уақытта және нақты жағдайларда осы оқушы мен педагогикалық ұжымда бар шындықты тікелей көрсетеді.</w:t>
      </w:r>
    </w:p>
    <w:p w:rsidR="00FC30DE" w:rsidRPr="00FC30DE" w:rsidRDefault="00FC30DE" w:rsidP="00FC30DE">
      <w:pPr>
        <w:spacing w:after="0" w:line="240" w:lineRule="auto"/>
        <w:ind w:firstLine="709"/>
        <w:jc w:val="both"/>
        <w:rPr>
          <w:rFonts w:ascii="Times New Roman" w:hAnsi="Times New Roman" w:cs="Times New Roman"/>
          <w:sz w:val="24"/>
          <w:szCs w:val="24"/>
          <w:lang w:val="kk-KZ"/>
        </w:rPr>
      </w:pPr>
      <w:r w:rsidRPr="00FC30DE">
        <w:rPr>
          <w:rFonts w:ascii="Times New Roman" w:hAnsi="Times New Roman" w:cs="Times New Roman"/>
          <w:sz w:val="24"/>
          <w:szCs w:val="24"/>
          <w:lang w:val="kk-KZ"/>
        </w:rPr>
        <w:t>2. Кәсіби даму</w:t>
      </w:r>
      <w:r>
        <w:rPr>
          <w:rFonts w:ascii="Times New Roman" w:hAnsi="Times New Roman" w:cs="Times New Roman"/>
          <w:sz w:val="24"/>
          <w:szCs w:val="24"/>
          <w:lang w:val="kk-KZ"/>
        </w:rPr>
        <w:t xml:space="preserve"> бағыты</w:t>
      </w:r>
      <w:r w:rsidRPr="00FC30DE">
        <w:rPr>
          <w:rFonts w:ascii="Times New Roman" w:hAnsi="Times New Roman" w:cs="Times New Roman"/>
          <w:sz w:val="24"/>
          <w:szCs w:val="24"/>
          <w:lang w:val="kk-KZ"/>
        </w:rPr>
        <w:t>.</w:t>
      </w:r>
    </w:p>
    <w:p w:rsidR="00FC30DE" w:rsidRDefault="00FC30DE" w:rsidP="00FC30DE">
      <w:pPr>
        <w:spacing w:after="0" w:line="240" w:lineRule="auto"/>
        <w:ind w:firstLine="709"/>
        <w:jc w:val="both"/>
        <w:rPr>
          <w:rFonts w:ascii="Times New Roman" w:hAnsi="Times New Roman" w:cs="Times New Roman"/>
          <w:sz w:val="24"/>
          <w:szCs w:val="24"/>
          <w:lang w:val="kk-KZ"/>
        </w:rPr>
      </w:pPr>
      <w:r w:rsidRPr="00FC30DE">
        <w:rPr>
          <w:rFonts w:ascii="Times New Roman" w:hAnsi="Times New Roman" w:cs="Times New Roman"/>
          <w:sz w:val="24"/>
          <w:szCs w:val="24"/>
          <w:lang w:val="kk-KZ"/>
        </w:rPr>
        <w:t>Іс-әрекетті зерттеу, содан кейін оны талдау мұғалімнің не істеп жатқанына сенімді болуына ықпал етеді. Нәтижесінде мұғалімнің сабақты жоспарлау және өткізу процесіне деген көзқарасы айтарлықтай өзгереді, өйткені жүйелі рефлексия проблемаға сыни тұрғыдан қарау қабілетін дамытуға ықпал етеді.</w:t>
      </w:r>
    </w:p>
    <w:p w:rsidR="00FC30DE" w:rsidRPr="00FC30DE" w:rsidRDefault="00FC30DE" w:rsidP="00FC30DE">
      <w:pPr>
        <w:spacing w:after="0" w:line="240" w:lineRule="auto"/>
        <w:ind w:firstLine="709"/>
        <w:jc w:val="both"/>
        <w:rPr>
          <w:rFonts w:ascii="Times New Roman" w:hAnsi="Times New Roman" w:cs="Times New Roman"/>
          <w:sz w:val="24"/>
          <w:szCs w:val="24"/>
          <w:lang w:val="kk-KZ"/>
        </w:rPr>
      </w:pPr>
      <w:r w:rsidRPr="00FC30DE">
        <w:rPr>
          <w:rFonts w:ascii="Times New Roman" w:hAnsi="Times New Roman" w:cs="Times New Roman"/>
          <w:sz w:val="24"/>
          <w:szCs w:val="24"/>
          <w:lang w:val="kk-KZ"/>
        </w:rPr>
        <w:t xml:space="preserve">3. Әріптестермен өзара </w:t>
      </w:r>
      <w:r>
        <w:rPr>
          <w:rFonts w:ascii="Times New Roman" w:hAnsi="Times New Roman" w:cs="Times New Roman"/>
          <w:sz w:val="24"/>
          <w:szCs w:val="24"/>
          <w:lang w:val="kk-KZ"/>
        </w:rPr>
        <w:t>талқыласу</w:t>
      </w:r>
      <w:r w:rsidRPr="00FC30DE">
        <w:rPr>
          <w:rFonts w:ascii="Times New Roman" w:hAnsi="Times New Roman" w:cs="Times New Roman"/>
          <w:sz w:val="24"/>
          <w:szCs w:val="24"/>
          <w:lang w:val="kk-KZ"/>
        </w:rPr>
        <w:t>.</w:t>
      </w:r>
    </w:p>
    <w:p w:rsidR="00FC30DE" w:rsidRDefault="00FC30DE" w:rsidP="00FC30DE">
      <w:pPr>
        <w:spacing w:after="0" w:line="240" w:lineRule="auto"/>
        <w:ind w:firstLine="709"/>
        <w:jc w:val="both"/>
        <w:rPr>
          <w:rFonts w:ascii="Times New Roman" w:hAnsi="Times New Roman" w:cs="Times New Roman"/>
          <w:sz w:val="24"/>
          <w:szCs w:val="24"/>
          <w:lang w:val="kk-KZ"/>
        </w:rPr>
      </w:pPr>
      <w:r w:rsidRPr="00FC30DE">
        <w:rPr>
          <w:rFonts w:ascii="Times New Roman" w:hAnsi="Times New Roman" w:cs="Times New Roman"/>
          <w:sz w:val="24"/>
          <w:szCs w:val="24"/>
          <w:lang w:val="kk-KZ"/>
        </w:rPr>
        <w:t xml:space="preserve">Педагогикалық процестің әлсіз жақтарының бірі-әріптестерімен жаңа технологиялар мен авторлық әзірлемелерді талқылауға уақыттың жетіспеушілігінен туындаған мұғалімнің оқшаулануы. Командаларда жұмыс істей отырып, мұғалімдер тәжірибеде тиімділігі дәлелденген тәжірибелермен, идеялармен және стратегиялармен бөлісуге, педагогикалық </w:t>
      </w:r>
      <w:r w:rsidRPr="00FC30DE">
        <w:rPr>
          <w:rFonts w:ascii="Times New Roman" w:hAnsi="Times New Roman" w:cs="Times New Roman"/>
          <w:sz w:val="24"/>
          <w:szCs w:val="24"/>
          <w:lang w:val="kk-KZ"/>
        </w:rPr>
        <w:lastRenderedPageBreak/>
        <w:t>дағдыларды жетілдіру мақсатында жаңа әдістерді әзірлеу және сынақтан өткізу мүмкіндігіне ие.</w:t>
      </w:r>
    </w:p>
    <w:p w:rsidR="00FC30DE" w:rsidRPr="00FC30DE" w:rsidRDefault="00FC30DE" w:rsidP="00A50A74">
      <w:pPr>
        <w:spacing w:after="0" w:line="276" w:lineRule="auto"/>
        <w:ind w:firstLine="709"/>
        <w:jc w:val="both"/>
        <w:rPr>
          <w:rFonts w:ascii="Times New Roman" w:hAnsi="Times New Roman" w:cs="Times New Roman"/>
          <w:sz w:val="24"/>
          <w:szCs w:val="24"/>
          <w:lang w:val="kk-KZ"/>
        </w:rPr>
      </w:pPr>
      <w:r w:rsidRPr="00FC30DE">
        <w:rPr>
          <w:rFonts w:ascii="Times New Roman" w:hAnsi="Times New Roman" w:cs="Times New Roman"/>
          <w:sz w:val="24"/>
          <w:szCs w:val="24"/>
          <w:lang w:val="kk-KZ"/>
        </w:rPr>
        <w:t>4. Мектеп жүйесінің модификациясы.</w:t>
      </w:r>
    </w:p>
    <w:p w:rsidR="00FC30DE" w:rsidRDefault="00FC30DE" w:rsidP="00A50A74">
      <w:pPr>
        <w:spacing w:after="0" w:line="276" w:lineRule="auto"/>
        <w:ind w:firstLine="709"/>
        <w:jc w:val="both"/>
        <w:rPr>
          <w:rFonts w:ascii="Times New Roman" w:hAnsi="Times New Roman" w:cs="Times New Roman"/>
          <w:sz w:val="24"/>
          <w:szCs w:val="24"/>
          <w:lang w:val="kk-KZ"/>
        </w:rPr>
      </w:pPr>
      <w:r w:rsidRPr="00FC30DE">
        <w:rPr>
          <w:rFonts w:ascii="Times New Roman" w:hAnsi="Times New Roman" w:cs="Times New Roman"/>
          <w:sz w:val="24"/>
          <w:szCs w:val="24"/>
          <w:lang w:val="kk-KZ"/>
        </w:rPr>
        <w:t xml:space="preserve">Осы типтегі зерттеулерді жүргізу білім беру жағдайына және болашақта мектеп жүйесін дамыту стратегиясына тікелей әсер етеді, өйткені сабақты зерттеу белгілі бір мұғалімнің дағдылары мен </w:t>
      </w:r>
      <w:r>
        <w:rPr>
          <w:rFonts w:ascii="Times New Roman" w:hAnsi="Times New Roman" w:cs="Times New Roman"/>
          <w:sz w:val="24"/>
          <w:szCs w:val="24"/>
          <w:lang w:val="kk-KZ"/>
        </w:rPr>
        <w:t>іскерліктерін</w:t>
      </w:r>
      <w:r w:rsidRPr="00FC30DE">
        <w:rPr>
          <w:rFonts w:ascii="Times New Roman" w:hAnsi="Times New Roman" w:cs="Times New Roman"/>
          <w:sz w:val="24"/>
          <w:szCs w:val="24"/>
          <w:lang w:val="kk-KZ"/>
        </w:rPr>
        <w:t xml:space="preserve"> жетілдіру мақсатында ғана емес, бүкіл педагогикалық ұжым үшін жүзеге асырылады.</w:t>
      </w:r>
    </w:p>
    <w:p w:rsidR="00FC30DE" w:rsidRPr="00FC30DE" w:rsidRDefault="00FC30DE" w:rsidP="00A50A74">
      <w:pPr>
        <w:spacing w:after="0" w:line="276" w:lineRule="auto"/>
        <w:ind w:firstLine="709"/>
        <w:jc w:val="both"/>
        <w:rPr>
          <w:rFonts w:ascii="Times New Roman" w:hAnsi="Times New Roman" w:cs="Times New Roman"/>
          <w:sz w:val="24"/>
          <w:szCs w:val="24"/>
          <w:lang w:val="kk-KZ"/>
        </w:rPr>
      </w:pPr>
      <w:r w:rsidRPr="00FC30DE">
        <w:rPr>
          <w:rFonts w:ascii="Times New Roman" w:hAnsi="Times New Roman" w:cs="Times New Roman"/>
          <w:sz w:val="24"/>
          <w:szCs w:val="24"/>
          <w:lang w:val="kk-KZ"/>
        </w:rPr>
        <w:t>5. Өз жұмысын талдау.</w:t>
      </w:r>
    </w:p>
    <w:p w:rsidR="00FC30DE" w:rsidRDefault="00FC30DE" w:rsidP="00A50A74">
      <w:pPr>
        <w:spacing w:after="0" w:line="276" w:lineRule="auto"/>
        <w:ind w:firstLine="709"/>
        <w:jc w:val="both"/>
        <w:rPr>
          <w:rFonts w:ascii="Times New Roman" w:hAnsi="Times New Roman" w:cs="Times New Roman"/>
          <w:sz w:val="24"/>
          <w:szCs w:val="24"/>
          <w:lang w:val="kk-KZ"/>
        </w:rPr>
      </w:pPr>
      <w:r w:rsidRPr="00FC30DE">
        <w:rPr>
          <w:rFonts w:ascii="Times New Roman" w:hAnsi="Times New Roman" w:cs="Times New Roman"/>
          <w:sz w:val="24"/>
          <w:szCs w:val="24"/>
          <w:lang w:val="kk-KZ"/>
        </w:rPr>
        <w:t>Сабақты зерттеу кезінде назар мұғалімнің өзіне емес, оқушылардың ол жүргізетін әрекеттерге реакциясына бағытталғанын біле отырып, мұғалім сабақтағы әріптестерінің қысымына ұшырамайды. Нәтижесінде, оған жалпы процесті сыни тұрғыдан қарау әлдеқайда оңай [5, б. 13].</w:t>
      </w:r>
    </w:p>
    <w:p w:rsidR="00804144" w:rsidRDefault="00804144" w:rsidP="00A50A74">
      <w:pPr>
        <w:spacing w:after="0" w:line="276"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Жалпы </w:t>
      </w:r>
      <w:r w:rsidR="00FC30DE" w:rsidRPr="00FC30DE">
        <w:rPr>
          <w:rFonts w:ascii="Times New Roman" w:hAnsi="Times New Roman" w:cs="Times New Roman"/>
          <w:sz w:val="24"/>
          <w:szCs w:val="24"/>
          <w:lang w:val="kk-KZ"/>
        </w:rPr>
        <w:t xml:space="preserve">айтқанда, мұндай қызмет түрін ұйымдастыру зерттеуді </w:t>
      </w:r>
      <w:r w:rsidRPr="00FC30DE">
        <w:rPr>
          <w:rFonts w:ascii="Times New Roman" w:hAnsi="Times New Roman" w:cs="Times New Roman"/>
          <w:sz w:val="24"/>
          <w:szCs w:val="24"/>
          <w:lang w:val="kk-KZ"/>
        </w:rPr>
        <w:t xml:space="preserve">құзыретті </w:t>
      </w:r>
      <w:r w:rsidR="00FC30DE" w:rsidRPr="00FC30DE">
        <w:rPr>
          <w:rFonts w:ascii="Times New Roman" w:hAnsi="Times New Roman" w:cs="Times New Roman"/>
          <w:sz w:val="24"/>
          <w:szCs w:val="24"/>
          <w:lang w:val="kk-KZ"/>
        </w:rPr>
        <w:t>тұлғалардан шақырылған емес, тікелей процеске қатысушылар жүргізетінін білдіреді. Бұл педагогикалық тәжірибені сипаттайтын, түсіндіретін немесе жалпылайтын зерттеулерді ұйымдастырудың және жүргізудің басқа түрлерімен салыстырғанда осы технологияның айрықша ерекшелігі, білім беру проблемаларын анықтау үшін мұқият талдау жүргізу қажеттілігін ескермей, содан кейін оларды шешу жолдарын іздейді. Мұндай технологияның мақсатты бағыты мұғалімнің іс-әрекетін емес, оқу процесінің өзін зерттеу және кейіннен талдау болып табылады [6, б.17].</w:t>
      </w:r>
      <w:r>
        <w:rPr>
          <w:rFonts w:ascii="Times New Roman" w:hAnsi="Times New Roman" w:cs="Times New Roman"/>
          <w:sz w:val="24"/>
          <w:szCs w:val="24"/>
          <w:lang w:val="kk-KZ"/>
        </w:rPr>
        <w:t xml:space="preserve"> </w:t>
      </w:r>
      <w:r w:rsidRPr="00804144">
        <w:rPr>
          <w:rFonts w:ascii="Times New Roman" w:hAnsi="Times New Roman" w:cs="Times New Roman"/>
          <w:sz w:val="24"/>
          <w:szCs w:val="24"/>
          <w:lang w:val="kk-KZ"/>
        </w:rPr>
        <w:t>"LESSON STUDY" әдісін сабақ барысында қолдану жолдары</w:t>
      </w:r>
      <w:r>
        <w:rPr>
          <w:rFonts w:ascii="Times New Roman" w:hAnsi="Times New Roman" w:cs="Times New Roman"/>
          <w:sz w:val="24"/>
          <w:szCs w:val="24"/>
          <w:lang w:val="kk-KZ"/>
        </w:rPr>
        <w:t xml:space="preserve"> төменде берілген 1-шы </w:t>
      </w:r>
      <w:r w:rsidR="00EB63EB">
        <w:rPr>
          <w:rFonts w:ascii="Times New Roman" w:hAnsi="Times New Roman" w:cs="Times New Roman"/>
          <w:sz w:val="24"/>
          <w:szCs w:val="24"/>
          <w:lang w:val="kk-KZ"/>
        </w:rPr>
        <w:t>кестеде</w:t>
      </w:r>
      <w:r>
        <w:rPr>
          <w:rFonts w:ascii="Times New Roman" w:hAnsi="Times New Roman" w:cs="Times New Roman"/>
          <w:sz w:val="24"/>
          <w:szCs w:val="24"/>
          <w:lang w:val="kk-KZ"/>
        </w:rPr>
        <w:t xml:space="preserve"> көрсетілген.</w:t>
      </w:r>
    </w:p>
    <w:p w:rsidR="00FC30DE" w:rsidRPr="00A05C05" w:rsidRDefault="00EB63EB" w:rsidP="00804144">
      <w:pPr>
        <w:spacing w:after="0" w:line="240" w:lineRule="auto"/>
        <w:ind w:firstLine="709"/>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Кесте </w:t>
      </w:r>
      <w:r w:rsidR="00804144">
        <w:rPr>
          <w:rFonts w:ascii="Times New Roman" w:hAnsi="Times New Roman" w:cs="Times New Roman"/>
          <w:sz w:val="24"/>
          <w:szCs w:val="24"/>
          <w:lang w:val="kk-KZ"/>
        </w:rPr>
        <w:t xml:space="preserve">1 </w:t>
      </w:r>
    </w:p>
    <w:p w:rsidR="00A05C05" w:rsidRPr="003B065E" w:rsidRDefault="00A05C05" w:rsidP="00A05C05">
      <w:pPr>
        <w:spacing w:after="0" w:line="240" w:lineRule="auto"/>
        <w:rPr>
          <w:rFonts w:ascii="Times New Roman" w:hAnsi="Times New Roman" w:cs="Times New Roman"/>
          <w:b/>
          <w:sz w:val="24"/>
          <w:szCs w:val="24"/>
          <w:lang w:val="kk-KZ"/>
        </w:rPr>
      </w:pPr>
    </w:p>
    <w:p w:rsidR="00A05C05" w:rsidRDefault="00A05C05" w:rsidP="00A05C05">
      <w:pPr>
        <w:spacing w:after="0" w:line="240" w:lineRule="auto"/>
        <w:rPr>
          <w:rFonts w:ascii="Times New Roman" w:hAnsi="Times New Roman" w:cs="Times New Roman"/>
          <w:b/>
          <w:sz w:val="24"/>
          <w:szCs w:val="24"/>
        </w:rPr>
      </w:pPr>
      <w:r w:rsidRPr="00A05C05">
        <w:rPr>
          <w:rFonts w:ascii="Times New Roman" w:hAnsi="Times New Roman" w:cs="Times New Roman"/>
          <w:b/>
          <w:noProof/>
          <w:sz w:val="24"/>
          <w:szCs w:val="24"/>
        </w:rPr>
        <w:drawing>
          <wp:inline distT="0" distB="0" distL="0" distR="0">
            <wp:extent cx="6152515" cy="3430027"/>
            <wp:effectExtent l="0" t="0" r="635" b="0"/>
            <wp:docPr id="1" name="Рисунок 1" descr="LESSON STUDY — Website Template by Colorl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SON STUDY — Website Template by Colorli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2515" cy="3430027"/>
                    </a:xfrm>
                    <a:prstGeom prst="rect">
                      <a:avLst/>
                    </a:prstGeom>
                    <a:noFill/>
                    <a:ln>
                      <a:noFill/>
                    </a:ln>
                  </pic:spPr>
                </pic:pic>
              </a:graphicData>
            </a:graphic>
          </wp:inline>
        </w:drawing>
      </w:r>
    </w:p>
    <w:p w:rsidR="00804144" w:rsidRDefault="00EB63EB" w:rsidP="0080414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Кесте </w:t>
      </w:r>
      <w:r w:rsidR="00804144" w:rsidRPr="00804144">
        <w:rPr>
          <w:rFonts w:ascii="Times New Roman" w:hAnsi="Times New Roman" w:cs="Times New Roman"/>
          <w:sz w:val="24"/>
          <w:szCs w:val="24"/>
          <w:lang w:val="kk-KZ"/>
        </w:rPr>
        <w:t>1. "Lesson Study" әдісін сабақ барысында қолдану жолдары</w:t>
      </w:r>
    </w:p>
    <w:p w:rsidR="00804144" w:rsidRDefault="00804144" w:rsidP="00804144">
      <w:pPr>
        <w:spacing w:after="0" w:line="240" w:lineRule="auto"/>
        <w:jc w:val="center"/>
        <w:rPr>
          <w:rFonts w:ascii="Times New Roman" w:hAnsi="Times New Roman" w:cs="Times New Roman"/>
          <w:sz w:val="24"/>
          <w:szCs w:val="24"/>
          <w:lang w:val="kk-KZ"/>
        </w:rPr>
      </w:pPr>
    </w:p>
    <w:p w:rsidR="00A50A74" w:rsidRDefault="00804144" w:rsidP="00A50A74">
      <w:pPr>
        <w:spacing w:after="0" w:line="276" w:lineRule="auto"/>
        <w:ind w:firstLine="720"/>
        <w:jc w:val="both"/>
        <w:rPr>
          <w:rFonts w:ascii="Times New Roman" w:hAnsi="Times New Roman" w:cs="Times New Roman"/>
          <w:sz w:val="24"/>
          <w:szCs w:val="24"/>
          <w:lang w:val="kk-KZ"/>
        </w:rPr>
      </w:pPr>
      <w:r w:rsidRPr="00804144">
        <w:rPr>
          <w:rFonts w:ascii="Times New Roman" w:hAnsi="Times New Roman" w:cs="Times New Roman"/>
          <w:sz w:val="24"/>
          <w:szCs w:val="24"/>
          <w:lang w:val="kk-KZ"/>
        </w:rPr>
        <w:t xml:space="preserve">21 ғасырдағы білім беру жүйесі мұғалімдер арасындағы ынтымақтастықты кеңейтуді көздейді, оның аясында мұғалімдер бірлесіп жұмыс істей алады, инновациялық және тиімді идеялармен алмасады, осылайша оқыту мен оқытуда практикалық қызметте қолданылатын тәсілдердің әсерін күшейтеді [1]. Идеялардың нақты сыныптарда нақты іске асуы өте маңызды. </w:t>
      </w:r>
      <w:r w:rsidR="00A50A74">
        <w:rPr>
          <w:rFonts w:ascii="Times New Roman" w:hAnsi="Times New Roman" w:cs="Times New Roman"/>
          <w:sz w:val="24"/>
          <w:szCs w:val="24"/>
          <w:lang w:val="kk-KZ"/>
        </w:rPr>
        <w:t xml:space="preserve">     </w:t>
      </w:r>
    </w:p>
    <w:p w:rsidR="00804144" w:rsidRDefault="00804144" w:rsidP="00A50A74">
      <w:pPr>
        <w:spacing w:after="0" w:line="276" w:lineRule="auto"/>
        <w:ind w:firstLine="720"/>
        <w:jc w:val="both"/>
        <w:rPr>
          <w:rFonts w:ascii="Times New Roman" w:hAnsi="Times New Roman" w:cs="Times New Roman"/>
          <w:sz w:val="24"/>
          <w:szCs w:val="24"/>
          <w:lang w:val="kk-KZ"/>
        </w:rPr>
      </w:pPr>
      <w:r w:rsidRPr="00804144">
        <w:rPr>
          <w:rFonts w:ascii="Times New Roman" w:hAnsi="Times New Roman" w:cs="Times New Roman"/>
          <w:sz w:val="24"/>
          <w:szCs w:val="24"/>
          <w:lang w:val="kk-KZ"/>
        </w:rPr>
        <w:t>Бүгінгі таңда мұғалімдер оқыту мен қолдауды қажет етеді, атап айтқанда, жоғары танымдық қажеттілікпен және оқушыларға бағытталған әдістерді қолдану кезінде сыныпты басқарудың ықтимал мәселелерімен байланысты нақты сабақтарды жоспарлау мәселелерін түсінуді тереңдету.</w:t>
      </w:r>
    </w:p>
    <w:p w:rsidR="006D07A8" w:rsidRDefault="006D07A8" w:rsidP="00804144">
      <w:pPr>
        <w:spacing w:after="0" w:line="240" w:lineRule="auto"/>
        <w:ind w:firstLine="720"/>
        <w:jc w:val="both"/>
        <w:rPr>
          <w:rFonts w:ascii="Times New Roman" w:hAnsi="Times New Roman" w:cs="Times New Roman"/>
          <w:sz w:val="24"/>
          <w:szCs w:val="24"/>
          <w:lang w:val="kk-KZ"/>
        </w:rPr>
      </w:pPr>
    </w:p>
    <w:p w:rsidR="00242808" w:rsidRDefault="006D07A8" w:rsidP="006D07A8">
      <w:pPr>
        <w:spacing w:after="0" w:line="240" w:lineRule="auto"/>
        <w:ind w:firstLine="720"/>
        <w:jc w:val="right"/>
      </w:pPr>
      <w:r>
        <w:rPr>
          <w:rFonts w:ascii="Times New Roman" w:hAnsi="Times New Roman" w:cs="Times New Roman"/>
          <w:sz w:val="24"/>
          <w:szCs w:val="24"/>
          <w:lang w:val="kk-KZ"/>
        </w:rPr>
        <w:t>Сурет 1</w:t>
      </w:r>
      <w:r w:rsidR="00242808">
        <w:rPr>
          <w:noProof/>
        </w:rPr>
        <w:drawing>
          <wp:inline distT="0" distB="0" distL="0" distR="0" wp14:anchorId="29F12A49" wp14:editId="55942047">
            <wp:extent cx="6252993" cy="5814060"/>
            <wp:effectExtent l="0" t="0" r="0" b="0"/>
            <wp:docPr id="3" name="Рисунок 3" descr="C:\Users\sayno\Downloads\46734229-1adc-4f7c-89bd-54e978ebce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yno\Downloads\46734229-1adc-4f7c-89bd-54e978ebcea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2344" cy="5822755"/>
                    </a:xfrm>
                    <a:prstGeom prst="rect">
                      <a:avLst/>
                    </a:prstGeom>
                    <a:noFill/>
                    <a:ln>
                      <a:noFill/>
                    </a:ln>
                  </pic:spPr>
                </pic:pic>
              </a:graphicData>
            </a:graphic>
          </wp:inline>
        </w:drawing>
      </w:r>
    </w:p>
    <w:p w:rsidR="00975799" w:rsidRDefault="006D07A8" w:rsidP="00975799">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Сурет 1. </w:t>
      </w:r>
      <w:r w:rsidR="00975799" w:rsidRPr="00975799">
        <w:rPr>
          <w:rFonts w:ascii="Times New Roman" w:hAnsi="Times New Roman" w:cs="Times New Roman"/>
          <w:sz w:val="24"/>
          <w:szCs w:val="24"/>
          <w:lang w:val="kk-KZ"/>
        </w:rPr>
        <w:t>Оқыту стратегиясындағы "</w:t>
      </w:r>
      <w:r w:rsidRPr="00975799">
        <w:rPr>
          <w:rFonts w:ascii="Times New Roman" w:hAnsi="Times New Roman" w:cs="Times New Roman"/>
          <w:sz w:val="24"/>
          <w:szCs w:val="24"/>
          <w:lang w:val="kk-KZ"/>
        </w:rPr>
        <w:t>LESSON STUDY</w:t>
      </w:r>
      <w:r w:rsidR="00975799" w:rsidRPr="00975799">
        <w:rPr>
          <w:rFonts w:ascii="Times New Roman" w:hAnsi="Times New Roman" w:cs="Times New Roman"/>
          <w:sz w:val="24"/>
          <w:szCs w:val="24"/>
          <w:lang w:val="kk-KZ"/>
        </w:rPr>
        <w:t xml:space="preserve">" әдісінің </w:t>
      </w:r>
      <w:r>
        <w:rPr>
          <w:rFonts w:ascii="Times New Roman" w:hAnsi="Times New Roman" w:cs="Times New Roman"/>
          <w:sz w:val="24"/>
          <w:szCs w:val="24"/>
          <w:lang w:val="kk-KZ"/>
        </w:rPr>
        <w:t>3 циклінің нәтежесі</w:t>
      </w:r>
    </w:p>
    <w:p w:rsidR="00975799" w:rsidRDefault="00975799" w:rsidP="00975799">
      <w:pPr>
        <w:spacing w:after="0" w:line="240" w:lineRule="auto"/>
        <w:ind w:firstLine="709"/>
        <w:jc w:val="both"/>
        <w:rPr>
          <w:rFonts w:ascii="Times New Roman" w:hAnsi="Times New Roman" w:cs="Times New Roman"/>
          <w:sz w:val="24"/>
          <w:szCs w:val="24"/>
          <w:lang w:val="kk-KZ"/>
        </w:rPr>
      </w:pPr>
    </w:p>
    <w:p w:rsidR="00804144" w:rsidRPr="00804144" w:rsidRDefault="00804144" w:rsidP="00A50A74">
      <w:pPr>
        <w:spacing w:after="0" w:line="276"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Қорытындылай келгенде</w:t>
      </w:r>
      <w:r w:rsidRPr="00804144">
        <w:rPr>
          <w:rFonts w:ascii="Times New Roman" w:hAnsi="Times New Roman" w:cs="Times New Roman"/>
          <w:sz w:val="24"/>
          <w:szCs w:val="24"/>
          <w:lang w:val="kk-KZ"/>
        </w:rPr>
        <w:t>, Lesson study-бұл:</w:t>
      </w:r>
    </w:p>
    <w:p w:rsidR="00804144" w:rsidRPr="00804144" w:rsidRDefault="00804144" w:rsidP="00A50A74">
      <w:pPr>
        <w:pStyle w:val="a3"/>
        <w:numPr>
          <w:ilvl w:val="0"/>
          <w:numId w:val="1"/>
        </w:numPr>
        <w:spacing w:after="0" w:line="276" w:lineRule="auto"/>
        <w:ind w:left="709"/>
        <w:jc w:val="both"/>
        <w:rPr>
          <w:rFonts w:ascii="Times New Roman" w:hAnsi="Times New Roman" w:cs="Times New Roman"/>
          <w:sz w:val="24"/>
          <w:szCs w:val="24"/>
          <w:lang w:val="kk-KZ"/>
        </w:rPr>
      </w:pPr>
      <w:r w:rsidRPr="00804144">
        <w:rPr>
          <w:rFonts w:ascii="Times New Roman" w:hAnsi="Times New Roman" w:cs="Times New Roman"/>
          <w:sz w:val="24"/>
          <w:szCs w:val="24"/>
          <w:lang w:val="kk-KZ"/>
        </w:rPr>
        <w:t>кәсіби дамудың ең тиімді әдісі;</w:t>
      </w:r>
    </w:p>
    <w:p w:rsidR="00804144" w:rsidRPr="00804144" w:rsidRDefault="00804144" w:rsidP="00A50A74">
      <w:pPr>
        <w:pStyle w:val="a3"/>
        <w:numPr>
          <w:ilvl w:val="0"/>
          <w:numId w:val="1"/>
        </w:numPr>
        <w:spacing w:after="0" w:line="276" w:lineRule="auto"/>
        <w:ind w:left="709"/>
        <w:jc w:val="both"/>
        <w:rPr>
          <w:rFonts w:ascii="Times New Roman" w:hAnsi="Times New Roman" w:cs="Times New Roman"/>
          <w:sz w:val="24"/>
          <w:szCs w:val="24"/>
          <w:lang w:val="kk-KZ"/>
        </w:rPr>
      </w:pPr>
      <w:r w:rsidRPr="00804144">
        <w:rPr>
          <w:rFonts w:ascii="Times New Roman" w:hAnsi="Times New Roman" w:cs="Times New Roman"/>
          <w:sz w:val="24"/>
          <w:szCs w:val="24"/>
          <w:lang w:val="kk-KZ"/>
        </w:rPr>
        <w:t>мұғалімдердің кәсіби қауымдастығын құруға ықпал етеді;</w:t>
      </w:r>
    </w:p>
    <w:p w:rsidR="00804144" w:rsidRDefault="00804144" w:rsidP="00A50A74">
      <w:pPr>
        <w:pStyle w:val="a3"/>
        <w:numPr>
          <w:ilvl w:val="0"/>
          <w:numId w:val="1"/>
        </w:numPr>
        <w:spacing w:after="0" w:line="276" w:lineRule="auto"/>
        <w:ind w:left="709"/>
        <w:jc w:val="both"/>
        <w:rPr>
          <w:rFonts w:ascii="Times New Roman" w:hAnsi="Times New Roman" w:cs="Times New Roman"/>
          <w:sz w:val="24"/>
          <w:szCs w:val="24"/>
          <w:lang w:val="kk-KZ"/>
        </w:rPr>
      </w:pPr>
      <w:r w:rsidRPr="00804144">
        <w:rPr>
          <w:rFonts w:ascii="Times New Roman" w:hAnsi="Times New Roman" w:cs="Times New Roman"/>
          <w:sz w:val="24"/>
          <w:szCs w:val="24"/>
          <w:lang w:val="kk-KZ"/>
        </w:rPr>
        <w:t>мұғалімдерге оқушылардың қалай ойлайтынына назар аударуға көмектеседі.</w:t>
      </w:r>
    </w:p>
    <w:p w:rsidR="00A50A74" w:rsidRDefault="00804144" w:rsidP="00804144">
      <w:pPr>
        <w:spacing w:after="0" w:line="240" w:lineRule="auto"/>
        <w:rPr>
          <w:rFonts w:ascii="Times New Roman" w:hAnsi="Times New Roman" w:cs="Times New Roman"/>
          <w:b/>
          <w:sz w:val="24"/>
          <w:szCs w:val="24"/>
          <w:lang w:val="kk-KZ"/>
        </w:rPr>
      </w:pPr>
      <w:r w:rsidRPr="00C3514F">
        <w:rPr>
          <w:rFonts w:ascii="Times New Roman" w:hAnsi="Times New Roman" w:cs="Times New Roman"/>
          <w:b/>
          <w:sz w:val="24"/>
          <w:szCs w:val="24"/>
          <w:lang w:val="kk-KZ"/>
        </w:rPr>
        <w:t xml:space="preserve">                                              </w:t>
      </w:r>
    </w:p>
    <w:p w:rsidR="00804144" w:rsidRPr="00C3514F" w:rsidRDefault="00804144" w:rsidP="00A50A74">
      <w:pPr>
        <w:spacing w:after="0" w:line="240" w:lineRule="auto"/>
        <w:jc w:val="center"/>
        <w:rPr>
          <w:rFonts w:ascii="Times New Roman" w:hAnsi="Times New Roman" w:cs="Times New Roman"/>
          <w:b/>
          <w:sz w:val="24"/>
          <w:szCs w:val="24"/>
          <w:lang w:val="kk-KZ"/>
        </w:rPr>
      </w:pPr>
      <w:bookmarkStart w:id="0" w:name="_GoBack"/>
      <w:bookmarkEnd w:id="0"/>
      <w:r w:rsidRPr="00C3514F">
        <w:rPr>
          <w:rFonts w:ascii="Times New Roman" w:hAnsi="Times New Roman" w:cs="Times New Roman"/>
          <w:b/>
          <w:sz w:val="24"/>
          <w:szCs w:val="24"/>
          <w:lang w:val="kk-KZ"/>
        </w:rPr>
        <w:t>Пайдаланған әдебиеттер тізімі:</w:t>
      </w:r>
    </w:p>
    <w:p w:rsidR="00C3514F" w:rsidRDefault="00C3514F" w:rsidP="00804144">
      <w:pPr>
        <w:spacing w:after="0" w:line="240" w:lineRule="auto"/>
        <w:rPr>
          <w:rFonts w:ascii="Times New Roman" w:hAnsi="Times New Roman" w:cs="Times New Roman"/>
          <w:sz w:val="24"/>
          <w:szCs w:val="24"/>
          <w:lang w:val="kk-KZ"/>
        </w:rPr>
      </w:pPr>
    </w:p>
    <w:p w:rsidR="00804144" w:rsidRPr="00804144" w:rsidRDefault="00804144" w:rsidP="00C3514F">
      <w:pPr>
        <w:spacing w:after="0" w:line="240" w:lineRule="auto"/>
        <w:jc w:val="both"/>
        <w:rPr>
          <w:rFonts w:ascii="Times New Roman" w:hAnsi="Times New Roman" w:cs="Times New Roman"/>
          <w:sz w:val="24"/>
          <w:szCs w:val="24"/>
          <w:lang w:val="kk-KZ"/>
        </w:rPr>
      </w:pPr>
      <w:r w:rsidRPr="00804144">
        <w:rPr>
          <w:rFonts w:ascii="Times New Roman" w:hAnsi="Times New Roman" w:cs="Times New Roman"/>
          <w:sz w:val="24"/>
          <w:szCs w:val="24"/>
          <w:lang w:val="kk-KZ"/>
        </w:rPr>
        <w:t>1. Руководство учителя. Третий (базовый) уровень. Курсы повышения квалификации по Программе Кембриджского Университета, 2012.www.cpm.kz</w:t>
      </w:r>
    </w:p>
    <w:p w:rsidR="00804144" w:rsidRPr="00804144" w:rsidRDefault="00804144" w:rsidP="00C3514F">
      <w:pPr>
        <w:spacing w:after="0" w:line="240" w:lineRule="auto"/>
        <w:jc w:val="both"/>
        <w:rPr>
          <w:rFonts w:ascii="Times New Roman" w:hAnsi="Times New Roman" w:cs="Times New Roman"/>
          <w:sz w:val="24"/>
          <w:szCs w:val="24"/>
          <w:lang w:val="kk-KZ"/>
        </w:rPr>
      </w:pPr>
      <w:r w:rsidRPr="00804144">
        <w:rPr>
          <w:rFonts w:ascii="Times New Roman" w:hAnsi="Times New Roman" w:cs="Times New Roman"/>
          <w:sz w:val="24"/>
          <w:szCs w:val="24"/>
          <w:lang w:val="kk-KZ"/>
        </w:rPr>
        <w:t>2. The Alberta Teachers Association Action research guide for Alberta teachers, 2002</w:t>
      </w:r>
    </w:p>
    <w:p w:rsidR="00804144" w:rsidRPr="00804144" w:rsidRDefault="00804144" w:rsidP="00C3514F">
      <w:pPr>
        <w:spacing w:after="0" w:line="240" w:lineRule="auto"/>
        <w:jc w:val="both"/>
        <w:rPr>
          <w:rFonts w:ascii="Times New Roman" w:hAnsi="Times New Roman" w:cs="Times New Roman"/>
          <w:sz w:val="24"/>
          <w:szCs w:val="24"/>
          <w:lang w:val="kk-KZ"/>
        </w:rPr>
      </w:pPr>
      <w:r w:rsidRPr="00804144">
        <w:rPr>
          <w:rFonts w:ascii="Times New Roman" w:hAnsi="Times New Roman" w:cs="Times New Roman"/>
          <w:sz w:val="24"/>
          <w:szCs w:val="24"/>
          <w:lang w:val="kk-KZ"/>
        </w:rPr>
        <w:t>3. Fred A. J. Korthagen, Younghee M. Kim, William L. Greene A Core Refl ection Approach to Quality and Inspiration in Education, 2012</w:t>
      </w:r>
    </w:p>
    <w:p w:rsidR="00804144" w:rsidRPr="00804144" w:rsidRDefault="00804144" w:rsidP="00C3514F">
      <w:pPr>
        <w:spacing w:after="0" w:line="240" w:lineRule="auto"/>
        <w:jc w:val="both"/>
        <w:rPr>
          <w:rFonts w:ascii="Times New Roman" w:hAnsi="Times New Roman" w:cs="Times New Roman"/>
          <w:sz w:val="24"/>
          <w:szCs w:val="24"/>
          <w:lang w:val="kk-KZ"/>
        </w:rPr>
      </w:pPr>
      <w:r w:rsidRPr="00804144">
        <w:rPr>
          <w:rFonts w:ascii="Times New Roman" w:hAnsi="Times New Roman" w:cs="Times New Roman"/>
          <w:sz w:val="24"/>
          <w:szCs w:val="24"/>
          <w:lang w:val="kk-KZ"/>
        </w:rPr>
        <w:t>4. Методическое пособие «Школьный урок», г. Кызылкия , 2006 г.</w:t>
      </w:r>
    </w:p>
    <w:p w:rsidR="00804144" w:rsidRPr="00804144" w:rsidRDefault="00804144" w:rsidP="00C3514F">
      <w:pPr>
        <w:spacing w:after="0" w:line="240" w:lineRule="auto"/>
        <w:jc w:val="both"/>
        <w:rPr>
          <w:rFonts w:ascii="Times New Roman" w:hAnsi="Times New Roman" w:cs="Times New Roman"/>
          <w:sz w:val="24"/>
          <w:szCs w:val="24"/>
          <w:lang w:val="kk-KZ"/>
        </w:rPr>
      </w:pPr>
      <w:r w:rsidRPr="00804144">
        <w:rPr>
          <w:rFonts w:ascii="Times New Roman" w:hAnsi="Times New Roman" w:cs="Times New Roman"/>
          <w:sz w:val="24"/>
          <w:szCs w:val="24"/>
          <w:lang w:val="kk-KZ"/>
        </w:rPr>
        <w:t>5. Eileen Ferrance Action research : Northeast and Islands Regional Educational</w:t>
      </w:r>
      <w:r w:rsidR="00C3514F">
        <w:rPr>
          <w:rFonts w:ascii="Times New Roman" w:hAnsi="Times New Roman" w:cs="Times New Roman"/>
          <w:sz w:val="24"/>
          <w:szCs w:val="24"/>
          <w:lang w:val="kk-KZ"/>
        </w:rPr>
        <w:t xml:space="preserve"> </w:t>
      </w:r>
      <w:r w:rsidRPr="00804144">
        <w:rPr>
          <w:rFonts w:ascii="Times New Roman" w:hAnsi="Times New Roman" w:cs="Times New Roman"/>
          <w:sz w:val="24"/>
          <w:szCs w:val="24"/>
          <w:lang w:val="kk-KZ"/>
        </w:rPr>
        <w:t>Laboratory At Brown University, 2000</w:t>
      </w:r>
    </w:p>
    <w:p w:rsidR="00804144" w:rsidRPr="00804144" w:rsidRDefault="00804144" w:rsidP="00C3514F">
      <w:pPr>
        <w:spacing w:after="0" w:line="240" w:lineRule="auto"/>
        <w:jc w:val="both"/>
        <w:rPr>
          <w:rFonts w:ascii="Times New Roman" w:hAnsi="Times New Roman" w:cs="Times New Roman"/>
          <w:sz w:val="24"/>
          <w:szCs w:val="24"/>
          <w:lang w:val="kk-KZ"/>
        </w:rPr>
      </w:pPr>
      <w:r w:rsidRPr="00804144">
        <w:rPr>
          <w:rFonts w:ascii="Times New Roman" w:hAnsi="Times New Roman" w:cs="Times New Roman"/>
          <w:sz w:val="24"/>
          <w:szCs w:val="24"/>
          <w:lang w:val="kk-KZ"/>
        </w:rPr>
        <w:t>6. Anne Burns, Helen de Silva Joyce Teachers' voices 8. : Macquarie University, 2005</w:t>
      </w:r>
    </w:p>
    <w:sectPr w:rsidR="00804144" w:rsidRPr="0080414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2DAD"/>
    <w:multiLevelType w:val="hybridMultilevel"/>
    <w:tmpl w:val="AED8277A"/>
    <w:lvl w:ilvl="0" w:tplc="59EAE6D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9445A0B"/>
    <w:multiLevelType w:val="hybridMultilevel"/>
    <w:tmpl w:val="661809EC"/>
    <w:lvl w:ilvl="0" w:tplc="87D097D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F36"/>
    <w:rsid w:val="00134361"/>
    <w:rsid w:val="00242808"/>
    <w:rsid w:val="003B065E"/>
    <w:rsid w:val="00427F36"/>
    <w:rsid w:val="00467140"/>
    <w:rsid w:val="005F0A7F"/>
    <w:rsid w:val="006D07A8"/>
    <w:rsid w:val="00804144"/>
    <w:rsid w:val="00975799"/>
    <w:rsid w:val="00A05C05"/>
    <w:rsid w:val="00A50A74"/>
    <w:rsid w:val="00B5347B"/>
    <w:rsid w:val="00C3514F"/>
    <w:rsid w:val="00EB63EB"/>
    <w:rsid w:val="00FC3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63400"/>
  <w15:chartTrackingRefBased/>
  <w15:docId w15:val="{CF91B13A-BB6F-4472-AA9C-401AE87F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144"/>
    <w:pPr>
      <w:ind w:left="720"/>
      <w:contextualSpacing/>
    </w:pPr>
  </w:style>
  <w:style w:type="paragraph" w:styleId="a4">
    <w:name w:val="Normal (Web)"/>
    <w:basedOn w:val="a"/>
    <w:uiPriority w:val="99"/>
    <w:unhideWhenUsed/>
    <w:rsid w:val="002428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240092">
      <w:bodyDiv w:val="1"/>
      <w:marLeft w:val="0"/>
      <w:marRight w:val="0"/>
      <w:marTop w:val="0"/>
      <w:marBottom w:val="0"/>
      <w:divBdr>
        <w:top w:val="none" w:sz="0" w:space="0" w:color="auto"/>
        <w:left w:val="none" w:sz="0" w:space="0" w:color="auto"/>
        <w:bottom w:val="none" w:sz="0" w:space="0" w:color="auto"/>
        <w:right w:val="none" w:sz="0" w:space="0" w:color="auto"/>
      </w:divBdr>
    </w:div>
    <w:div w:id="201321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4</Pages>
  <Words>855</Words>
  <Characters>4877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saynovna.a@mail.ru</dc:creator>
  <cp:keywords/>
  <dc:description/>
  <cp:lastModifiedBy>saynovna.a@mail.ru</cp:lastModifiedBy>
  <cp:revision>4</cp:revision>
  <dcterms:created xsi:type="dcterms:W3CDTF">2025-01-20T12:10:00Z</dcterms:created>
  <dcterms:modified xsi:type="dcterms:W3CDTF">2025-02-09T07:03:00Z</dcterms:modified>
</cp:coreProperties>
</file>