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9A" w:rsidRPr="00FC2EE4" w:rsidRDefault="00FC2EE4" w:rsidP="009B4A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AB4" w:rsidRPr="009B4AB4">
        <w:rPr>
          <w:rFonts w:ascii="Times New Roman" w:hAnsi="Times New Roman" w:cs="Times New Roman"/>
          <w:b/>
          <w:sz w:val="28"/>
          <w:szCs w:val="28"/>
          <w:lang w:val="kk-KZ"/>
        </w:rPr>
        <w:t>Ситуативные представление комплиментов в казахских/английских культурах</w:t>
      </w:r>
      <w:r w:rsidR="009B4AB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9B4AB4" w:rsidRPr="009B4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 xml:space="preserve">       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</w:t>
      </w:r>
      <w:r w:rsidR="009B4AB4" w:rsidRPr="009B4AB4">
        <w:rPr>
          <w:rFonts w:ascii="Times New Roman" w:hAnsi="Times New Roman" w:cs="Times New Roman"/>
          <w:sz w:val="28"/>
        </w:rPr>
        <w:t>-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важный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аспект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межличностных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отношений</w:t>
      </w:r>
      <w:r w:rsidR="009B4AB4" w:rsidRPr="009B4AB4">
        <w:rPr>
          <w:rFonts w:ascii="Times New Roman" w:hAnsi="Times New Roman" w:cs="Times New Roman"/>
          <w:sz w:val="28"/>
        </w:rPr>
        <w:t xml:space="preserve">, который оказывает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значительное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влияние</w:t>
      </w:r>
      <w:r w:rsidR="009B4AB4" w:rsidRPr="009B4AB4">
        <w:rPr>
          <w:rFonts w:ascii="Times New Roman" w:hAnsi="Times New Roman" w:cs="Times New Roman"/>
          <w:sz w:val="28"/>
        </w:rPr>
        <w:t xml:space="preserve"> на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установление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поддержание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социальных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связей.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разных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культурах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комплименты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могут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выглядеть</w:t>
      </w:r>
      <w:r w:rsidR="009B4AB4" w:rsidRPr="009B4AB4">
        <w:rPr>
          <w:rFonts w:ascii="Times New Roman" w:hAnsi="Times New Roman" w:cs="Times New Roman"/>
          <w:sz w:val="28"/>
        </w:rPr>
        <w:t xml:space="preserve"> по-разному,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отражая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особые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культурные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нормы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ценности.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данной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статье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рассматриваются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особенности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комплиментов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казахской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английской</w:t>
      </w:r>
      <w:r w:rsidR="009B4AB4" w:rsidRPr="009B4AB4">
        <w:rPr>
          <w:rFonts w:ascii="Times New Roman" w:hAnsi="Times New Roman" w:cs="Times New Roman"/>
          <w:sz w:val="28"/>
        </w:rPr>
        <w:t xml:space="preserve"> культуре,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анализируются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формы,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функции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восприятия</w:t>
      </w:r>
      <w:r w:rsidR="009B4AB4" w:rsidRPr="009B4AB4">
        <w:rPr>
          <w:rFonts w:ascii="Times New Roman" w:hAnsi="Times New Roman" w:cs="Times New Roman"/>
          <w:sz w:val="28"/>
        </w:rPr>
        <w:t xml:space="preserve">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обсуждаются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культурные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различия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влияние</w:t>
      </w:r>
      <w:r w:rsidR="009B4AB4" w:rsidRPr="009B4AB4">
        <w:rPr>
          <w:rFonts w:ascii="Times New Roman" w:hAnsi="Times New Roman" w:cs="Times New Roman"/>
          <w:sz w:val="28"/>
        </w:rPr>
        <w:t xml:space="preserve"> на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межкультурную</w:t>
      </w:r>
      <w:r w:rsidR="009B4AB4" w:rsidRPr="009B4AB4">
        <w:rPr>
          <w:rFonts w:ascii="Times New Roman" w:hAnsi="Times New Roman" w:cs="Times New Roman"/>
          <w:sz w:val="28"/>
        </w:rPr>
        <w:t xml:space="preserve"> коммуникацию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.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английской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часто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используется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как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форма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социального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общения</w:t>
      </w:r>
      <w:r w:rsidR="009B4AB4" w:rsidRPr="009B4AB4">
        <w:rPr>
          <w:rFonts w:ascii="Times New Roman" w:hAnsi="Times New Roman" w:cs="Times New Roman"/>
          <w:sz w:val="28"/>
        </w:rPr>
        <w:t xml:space="preserve">, которая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помогает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поддерживать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вежливые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гармоничные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отношения.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Англичане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склонны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использовать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косвенный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комплимент,</w:t>
      </w:r>
      <w:r w:rsidR="009B4AB4" w:rsidRPr="009B4AB4">
        <w:rPr>
          <w:rFonts w:ascii="Times New Roman" w:hAnsi="Times New Roman" w:cs="Times New Roman"/>
          <w:sz w:val="28"/>
        </w:rPr>
        <w:t xml:space="preserve"> который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культурной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норме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связан</w:t>
      </w:r>
      <w:r w:rsidR="009B4AB4" w:rsidRPr="009B4AB4">
        <w:rPr>
          <w:rFonts w:ascii="Times New Roman" w:hAnsi="Times New Roman" w:cs="Times New Roman"/>
          <w:sz w:val="28"/>
        </w:rPr>
        <w:t xml:space="preserve"> с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ценностью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сдержанности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навязчивости.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Прямая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похвала</w:t>
      </w:r>
      <w:r w:rsidR="009B4AB4" w:rsidRPr="009B4AB4">
        <w:rPr>
          <w:rFonts w:ascii="Times New Roman" w:hAnsi="Times New Roman" w:cs="Times New Roman"/>
          <w:sz w:val="28"/>
        </w:rPr>
        <w:t xml:space="preserve">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такая</w:t>
      </w:r>
      <w:r w:rsidR="009B4AB4" w:rsidRPr="009B4AB4">
        <w:rPr>
          <w:rFonts w:ascii="Times New Roman" w:hAnsi="Times New Roman" w:cs="Times New Roman"/>
          <w:sz w:val="28"/>
        </w:rPr>
        <w:t xml:space="preserve"> как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"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You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look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beautiful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today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"(Вы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сегодня</w:t>
      </w:r>
      <w:r w:rsidR="009B4AB4" w:rsidRPr="009B4AB4">
        <w:rPr>
          <w:rFonts w:ascii="Times New Roman" w:hAnsi="Times New Roman" w:cs="Times New Roman"/>
          <w:sz w:val="28"/>
        </w:rPr>
        <w:t xml:space="preserve"> в восторге),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может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быть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реже</w:t>
      </w:r>
      <w:r w:rsidR="009B4AB4" w:rsidRPr="009B4AB4">
        <w:rPr>
          <w:rFonts w:ascii="Times New Roman" w:hAnsi="Times New Roman" w:cs="Times New Roman"/>
          <w:sz w:val="28"/>
        </w:rPr>
        <w:t xml:space="preserve">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чем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косвенная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похвала</w:t>
      </w:r>
      <w:r w:rsidR="009B4AB4" w:rsidRPr="009B4AB4">
        <w:rPr>
          <w:rFonts w:ascii="Times New Roman" w:hAnsi="Times New Roman" w:cs="Times New Roman"/>
          <w:sz w:val="28"/>
        </w:rPr>
        <w:t xml:space="preserve">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такая</w:t>
      </w:r>
      <w:r w:rsidR="009B4AB4" w:rsidRPr="009B4AB4">
        <w:rPr>
          <w:rFonts w:ascii="Times New Roman" w:hAnsi="Times New Roman" w:cs="Times New Roman"/>
          <w:sz w:val="28"/>
        </w:rPr>
        <w:t xml:space="preserve"> как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"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That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dress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really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suits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you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"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(Это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платье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вам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подойдет).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Похвала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английской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может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относиться</w:t>
      </w:r>
      <w:r w:rsidR="009B4AB4" w:rsidRPr="009B4AB4">
        <w:rPr>
          <w:rFonts w:ascii="Times New Roman" w:hAnsi="Times New Roman" w:cs="Times New Roman"/>
          <w:sz w:val="28"/>
        </w:rPr>
        <w:t xml:space="preserve"> к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различным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аспектам,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включая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внешность,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профессиональные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достижения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личность.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Следует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отметить</w:t>
      </w:r>
      <w:r w:rsidR="009B4AB4" w:rsidRPr="009B4AB4">
        <w:rPr>
          <w:rFonts w:ascii="Times New Roman" w:hAnsi="Times New Roman" w:cs="Times New Roman"/>
          <w:sz w:val="28"/>
        </w:rPr>
        <w:t xml:space="preserve">, что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английской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принятие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часто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сопровождается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скромностью.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Типичная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реакция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может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включать</w:t>
      </w:r>
      <w:r w:rsidR="009B4AB4" w:rsidRPr="009B4AB4">
        <w:rPr>
          <w:rFonts w:ascii="Times New Roman" w:hAnsi="Times New Roman" w:cs="Times New Roman"/>
          <w:sz w:val="28"/>
        </w:rPr>
        <w:t xml:space="preserve"> выражение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благодарности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сокращение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собственного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труда,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например: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"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Thank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you</w:t>
      </w:r>
      <w:proofErr w:type="spellEnd"/>
      <w:r w:rsidR="009B4AB4" w:rsidRPr="009B4AB4">
        <w:rPr>
          <w:rStyle w:val="ezkurwreuab5ozgtqnkl"/>
          <w:rFonts w:ascii="Times New Roman" w:hAnsi="Times New Roman" w:cs="Times New Roman"/>
          <w:sz w:val="28"/>
        </w:rPr>
        <w:t>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but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it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was</w:t>
      </w:r>
      <w:proofErr w:type="spell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nothing</w:t>
      </w:r>
      <w:proofErr w:type="spellEnd"/>
      <w:r w:rsidR="009B4AB4" w:rsidRPr="009B4AB4">
        <w:rPr>
          <w:rStyle w:val="ezkurwreuab5ozgtqnkl"/>
          <w:rFonts w:ascii="Times New Roman" w:hAnsi="Times New Roman" w:cs="Times New Roman"/>
          <w:sz w:val="28"/>
        </w:rPr>
        <w:t>"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(</w:t>
      </w:r>
      <w:proofErr w:type="spellStart"/>
      <w:proofErr w:type="gramStart"/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Спасибо,без</w:t>
      </w:r>
      <w:proofErr w:type="spellEnd"/>
      <w:proofErr w:type="gramEnd"/>
      <w:r w:rsidR="009B4AB4" w:rsidRPr="009B4AB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9B4AB4" w:rsidRPr="009B4AB4">
        <w:rPr>
          <w:rStyle w:val="ezkurwreuab5ozgtqnkl"/>
          <w:rFonts w:ascii="Times New Roman" w:hAnsi="Times New Roman" w:cs="Times New Roman"/>
          <w:sz w:val="28"/>
        </w:rPr>
        <w:t>чтения).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>
        <w:rPr>
          <w:rFonts w:ascii="Times New Roman" w:hAnsi="Times New Roman" w:cs="Times New Roman"/>
          <w:sz w:val="28"/>
        </w:rPr>
        <w:br/>
      </w:r>
      <w:r w:rsidR="009B4AB4" w:rsidRPr="009B4AB4">
        <w:rPr>
          <w:rFonts w:ascii="Times New Roman" w:hAnsi="Times New Roman" w:cs="Times New Roman"/>
          <w:sz w:val="28"/>
        </w:rPr>
        <w:t xml:space="preserve">           </w:t>
      </w:r>
      <w:r w:rsidR="009B4AB4" w:rsidRPr="009B4AB4">
        <w:rPr>
          <w:rFonts w:ascii="Times New Roman" w:hAnsi="Times New Roman" w:cs="Times New Roman"/>
          <w:sz w:val="28"/>
        </w:rPr>
        <w:t xml:space="preserve">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казахской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комплименты</w:t>
      </w:r>
      <w:r w:rsidR="009B4AB4" w:rsidRPr="009B4AB4">
        <w:rPr>
          <w:rFonts w:ascii="Times New Roman" w:hAnsi="Times New Roman" w:cs="Times New Roman"/>
          <w:sz w:val="28"/>
        </w:rPr>
        <w:t xml:space="preserve"> играют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важную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роль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укреплении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социальных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связей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уважении.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Казахская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культура</w:t>
      </w:r>
      <w:r w:rsidR="009B4AB4" w:rsidRPr="009B4AB4">
        <w:rPr>
          <w:rFonts w:ascii="Times New Roman" w:hAnsi="Times New Roman" w:cs="Times New Roman"/>
          <w:sz w:val="28"/>
        </w:rPr>
        <w:t xml:space="preserve">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являясь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частью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Центрально</w:t>
      </w:r>
      <w:r w:rsidR="009B4AB4" w:rsidRPr="009B4AB4">
        <w:rPr>
          <w:rFonts w:ascii="Times New Roman" w:hAnsi="Times New Roman" w:cs="Times New Roman"/>
          <w:sz w:val="28"/>
        </w:rPr>
        <w:t>-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Азиатского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региона</w:t>
      </w:r>
      <w:r w:rsidR="009B4AB4" w:rsidRPr="009B4AB4">
        <w:rPr>
          <w:rFonts w:ascii="Times New Roman" w:hAnsi="Times New Roman" w:cs="Times New Roman"/>
          <w:sz w:val="28"/>
        </w:rPr>
        <w:t xml:space="preserve">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ценит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искренность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отношениях.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Прямая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похвала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здесь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распространена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считается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выражением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искреннего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восхищения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уважения.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Примером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может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служить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"наша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улыбка"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(ваша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улыбка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прекрасна).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Темы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похвалы</w:t>
      </w:r>
      <w:r w:rsidR="009B4AB4" w:rsidRPr="009B4AB4">
        <w:rPr>
          <w:rFonts w:ascii="Times New Roman" w:hAnsi="Times New Roman" w:cs="Times New Roman"/>
          <w:sz w:val="28"/>
        </w:rPr>
        <w:t xml:space="preserve"> в казахской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 во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многом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связаны</w:t>
      </w:r>
      <w:r w:rsidR="009B4AB4" w:rsidRPr="009B4AB4">
        <w:rPr>
          <w:rFonts w:ascii="Times New Roman" w:hAnsi="Times New Roman" w:cs="Times New Roman"/>
          <w:sz w:val="28"/>
        </w:rPr>
        <w:t xml:space="preserve"> с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гостеприимством,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семейными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ценностями,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внешностью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личными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достижениями.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можно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использовать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для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укрепления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дружеских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семейных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связей,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также</w:t>
      </w:r>
      <w:r w:rsidR="009B4AB4" w:rsidRPr="009B4AB4">
        <w:rPr>
          <w:rFonts w:ascii="Times New Roman" w:hAnsi="Times New Roman" w:cs="Times New Roman"/>
          <w:sz w:val="28"/>
        </w:rPr>
        <w:t xml:space="preserve"> для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создания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теплой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дружеской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атмосферы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социальном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контексте.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Важно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отметить</w:t>
      </w:r>
      <w:r w:rsidR="009B4AB4" w:rsidRPr="009B4AB4">
        <w:rPr>
          <w:rFonts w:ascii="Times New Roman" w:hAnsi="Times New Roman" w:cs="Times New Roman"/>
          <w:sz w:val="28"/>
        </w:rPr>
        <w:t xml:space="preserve">, что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казахской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реакция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на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</w:t>
      </w:r>
      <w:r w:rsidR="009B4AB4" w:rsidRPr="009B4AB4">
        <w:rPr>
          <w:rFonts w:ascii="Times New Roman" w:hAnsi="Times New Roman" w:cs="Times New Roman"/>
          <w:sz w:val="28"/>
        </w:rPr>
        <w:t xml:space="preserve">, как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правило,</w:t>
      </w:r>
      <w:r w:rsidR="009B4AB4" w:rsidRPr="009B4AB4">
        <w:rPr>
          <w:rFonts w:ascii="Times New Roman" w:hAnsi="Times New Roman" w:cs="Times New Roman"/>
          <w:sz w:val="28"/>
        </w:rPr>
        <w:t xml:space="preserve"> предполагает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крайнюю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скромность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выражение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благодарности.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Культурные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различия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выражении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принятии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комплимента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могут</w:t>
      </w:r>
      <w:r w:rsidR="009B4AB4" w:rsidRPr="009B4AB4">
        <w:rPr>
          <w:rFonts w:ascii="Times New Roman" w:hAnsi="Times New Roman" w:cs="Times New Roman"/>
          <w:sz w:val="28"/>
        </w:rPr>
        <w:t xml:space="preserve"> иметь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значительное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влияние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межкультурных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отношениях.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английской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, где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ценится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сдержанность</w:t>
      </w:r>
      <w:r w:rsidR="009B4AB4" w:rsidRPr="009B4AB4">
        <w:rPr>
          <w:rFonts w:ascii="Times New Roman" w:hAnsi="Times New Roman" w:cs="Times New Roman"/>
          <w:sz w:val="28"/>
        </w:rPr>
        <w:t xml:space="preserve">,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косвенные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похвалы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могут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быть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лучше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уместнее.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Кроме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того,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казахской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культуре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искренность</w:t>
      </w:r>
      <w:r w:rsidR="009B4AB4" w:rsidRPr="009B4AB4">
        <w:rPr>
          <w:rFonts w:ascii="Times New Roman" w:hAnsi="Times New Roman" w:cs="Times New Roman"/>
          <w:sz w:val="28"/>
        </w:rPr>
        <w:t xml:space="preserve"> в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словах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похвалы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может</w:t>
      </w:r>
      <w:r w:rsidR="009B4AB4" w:rsidRPr="009B4AB4">
        <w:rPr>
          <w:rFonts w:ascii="Times New Roman" w:hAnsi="Times New Roman" w:cs="Times New Roman"/>
          <w:sz w:val="28"/>
        </w:rPr>
        <w:t xml:space="preserve"> быть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воспринята</w:t>
      </w:r>
      <w:r w:rsidR="009B4AB4" w:rsidRPr="009B4AB4">
        <w:rPr>
          <w:rFonts w:ascii="Times New Roman" w:hAnsi="Times New Roman" w:cs="Times New Roman"/>
          <w:sz w:val="28"/>
        </w:rPr>
        <w:t xml:space="preserve"> </w:t>
      </w:r>
      <w:r w:rsidR="009B4AB4" w:rsidRPr="009B4AB4">
        <w:rPr>
          <w:rStyle w:val="ezkurwreuab5ozgtqnkl"/>
          <w:rFonts w:ascii="Times New Roman" w:hAnsi="Times New Roman" w:cs="Times New Roman"/>
          <w:sz w:val="28"/>
        </w:rPr>
        <w:t>положительно.</w:t>
      </w:r>
      <w:r w:rsidR="007D0DDD" w:rsidRPr="009B4AB4">
        <w:rPr>
          <w:rFonts w:ascii="Times New Roman" w:hAnsi="Times New Roman" w:cs="Times New Roman"/>
          <w:sz w:val="36"/>
          <w:szCs w:val="28"/>
          <w:lang w:val="kk-KZ"/>
        </w:rPr>
        <w:t xml:space="preserve">  </w:t>
      </w:r>
    </w:p>
    <w:sectPr w:rsidR="003A009A" w:rsidRPr="00FC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DD"/>
    <w:rsid w:val="00032807"/>
    <w:rsid w:val="003A009A"/>
    <w:rsid w:val="003B7DE8"/>
    <w:rsid w:val="007D0DDD"/>
    <w:rsid w:val="009B4AB4"/>
    <w:rsid w:val="009F063D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034"/>
  <w15:chartTrackingRefBased/>
  <w15:docId w15:val="{63D6FBA4-AF43-4C30-A7A8-90B9E7A0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B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2024-05-20T09:21:00Z</dcterms:created>
  <dcterms:modified xsi:type="dcterms:W3CDTF">2024-06-13T06:52:00Z</dcterms:modified>
</cp:coreProperties>
</file>