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2114" w14:textId="77777777" w:rsid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14:paraId="3008E83D" w14:textId="07448C72" w:rsidR="00C115F6" w:rsidRPr="00C115F6" w:rsidRDefault="007E42BF" w:rsidP="00C115F6">
      <w:pPr>
        <w:widowControl w:val="0"/>
        <w:spacing w:after="0" w:line="260" w:lineRule="exact"/>
        <w:rPr>
          <w:rFonts w:ascii="Times New Roman" w:eastAsia="Times New Roman" w:hAnsi="Times New Roman" w:cs="Times New Roman"/>
          <w:sz w:val="24"/>
          <w:szCs w:val="24"/>
          <w:lang w:val="kk-KZ" w:eastAsia="en-GB"/>
        </w:rPr>
      </w:pPr>
      <w:r>
        <w:rPr>
          <w:rFonts w:ascii="Times New Roman" w:eastAsia="Times New Roman" w:hAnsi="Times New Roman" w:cs="Times New Roman"/>
          <w:b/>
          <w:sz w:val="24"/>
          <w:szCs w:val="24"/>
          <w:lang w:val="en-GB" w:eastAsia="en-GB"/>
        </w:rPr>
        <w:t xml:space="preserve">                               </w:t>
      </w:r>
      <w:r w:rsidR="00C115F6" w:rsidRPr="00C115F6">
        <w:rPr>
          <w:rFonts w:ascii="Times New Roman" w:eastAsia="Times New Roman" w:hAnsi="Times New Roman" w:cs="Times New Roman"/>
          <w:b/>
          <w:sz w:val="24"/>
          <w:szCs w:val="24"/>
          <w:lang w:val="en-GB" w:eastAsia="en-GB"/>
        </w:rPr>
        <w:t>Short</w:t>
      </w:r>
      <w:r w:rsidR="00C115F6" w:rsidRPr="00C115F6">
        <w:rPr>
          <w:rFonts w:ascii="Times New Roman" w:eastAsia="Times New Roman" w:hAnsi="Times New Roman" w:cs="Times New Roman"/>
          <w:b/>
          <w:sz w:val="24"/>
          <w:szCs w:val="24"/>
          <w:lang w:val="en-US" w:eastAsia="en-GB"/>
        </w:rPr>
        <w:t xml:space="preserve"> </w:t>
      </w:r>
      <w:r w:rsidR="00C115F6" w:rsidRPr="00C115F6">
        <w:rPr>
          <w:rFonts w:ascii="Times New Roman" w:eastAsia="Times New Roman" w:hAnsi="Times New Roman" w:cs="Times New Roman"/>
          <w:b/>
          <w:sz w:val="24"/>
          <w:szCs w:val="24"/>
          <w:lang w:val="en-GB" w:eastAsia="en-GB"/>
        </w:rPr>
        <w:t>term plan</w:t>
      </w:r>
      <w:r w:rsidR="00C115F6" w:rsidRPr="00C115F6">
        <w:rPr>
          <w:rFonts w:ascii="Times New Roman" w:eastAsia="Times New Roman" w:hAnsi="Times New Roman" w:cs="Times New Roman"/>
          <w:sz w:val="24"/>
          <w:szCs w:val="24"/>
          <w:lang w:val="en-US" w:eastAsia="en-GB"/>
        </w:rPr>
        <w:t xml:space="preserve">              </w:t>
      </w:r>
    </w:p>
    <w:p w14:paraId="60C23C2F" w14:textId="77777777" w:rsidR="00C115F6" w:rsidRPr="00C115F6" w:rsidRDefault="00C115F6" w:rsidP="00C115F6">
      <w:pPr>
        <w:pBdr>
          <w:top w:val="nil"/>
          <w:left w:val="nil"/>
          <w:bottom w:val="nil"/>
          <w:right w:val="nil"/>
          <w:between w:val="nil"/>
        </w:pBdr>
        <w:spacing w:after="0"/>
        <w:rPr>
          <w:rFonts w:ascii="Times New Roman" w:eastAsia="Times New Roman" w:hAnsi="Times New Roman" w:cs="Times New Roman"/>
          <w:b/>
          <w:color w:val="000000"/>
          <w:sz w:val="24"/>
          <w:szCs w:val="24"/>
          <w:lang w:val="en-US" w:eastAsia="ru-RU"/>
        </w:rPr>
      </w:pPr>
      <w:r w:rsidRPr="00C115F6">
        <w:rPr>
          <w:rFonts w:ascii="Times New Roman" w:eastAsia="Calibri" w:hAnsi="Times New Roman" w:cs="Times New Roman"/>
          <w:color w:val="000000"/>
          <w:sz w:val="24"/>
          <w:szCs w:val="20"/>
          <w:lang w:val="kk-KZ" w:eastAsia="en-GB"/>
        </w:rPr>
        <w:t xml:space="preserve">   </w:t>
      </w:r>
    </w:p>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firstRow="0" w:lastRow="0" w:firstColumn="0" w:lastColumn="0" w:noHBand="0" w:noVBand="0"/>
      </w:tblPr>
      <w:tblGrid>
        <w:gridCol w:w="3037"/>
        <w:gridCol w:w="3281"/>
        <w:gridCol w:w="2240"/>
        <w:gridCol w:w="2336"/>
      </w:tblGrid>
      <w:tr w:rsidR="00C115F6" w:rsidRPr="00C115F6" w14:paraId="244A8644" w14:textId="77777777" w:rsidTr="00C115F6">
        <w:trPr>
          <w:cantSplit/>
          <w:trHeight w:hRule="exact" w:val="942"/>
        </w:trPr>
        <w:tc>
          <w:tcPr>
            <w:tcW w:w="2900" w:type="pct"/>
            <w:gridSpan w:val="2"/>
          </w:tcPr>
          <w:p w14:paraId="168BB09E" w14:textId="77777777" w:rsidR="00C115F6" w:rsidRPr="00C115F6" w:rsidRDefault="00C115F6" w:rsidP="00C115F6">
            <w:pPr>
              <w:spacing w:before="120" w:after="120" w:line="240" w:lineRule="auto"/>
              <w:outlineLvl w:val="2"/>
              <w:rPr>
                <w:rFonts w:ascii="Times New Roman" w:eastAsia="Times New Roman" w:hAnsi="Times New Roman" w:cs="Times New Roman"/>
                <w:b/>
                <w:bCs/>
                <w:color w:val="000000" w:themeColor="text1"/>
                <w:szCs w:val="24"/>
                <w:lang w:val="en-GB"/>
              </w:rPr>
            </w:pPr>
            <w:r w:rsidRPr="00C115F6">
              <w:rPr>
                <w:rFonts w:ascii="Times New Roman" w:eastAsia="Times New Roman" w:hAnsi="Times New Roman" w:cs="Times New Roman"/>
                <w:b/>
                <w:sz w:val="24"/>
                <w:szCs w:val="24"/>
                <w:lang w:val="en-US"/>
              </w:rPr>
              <w:t>Unit 1: Investigate and report on animal world: bats, eagles, bees and dolphins</w:t>
            </w:r>
            <w:r w:rsidRPr="00C115F6">
              <w:rPr>
                <w:rFonts w:ascii="Times New Roman" w:eastAsia="Times New Roman" w:hAnsi="Times New Roman" w:cs="Times New Roman"/>
                <w:b/>
                <w:bCs/>
                <w:color w:val="000000" w:themeColor="text1"/>
                <w:szCs w:val="24"/>
                <w:lang w:val="en-GB"/>
              </w:rPr>
              <w:t xml:space="preserve">                                                                lesson 14</w:t>
            </w:r>
          </w:p>
          <w:p w14:paraId="08035333" w14:textId="77777777" w:rsidR="00C115F6" w:rsidRPr="00C115F6" w:rsidRDefault="00C115F6" w:rsidP="00C115F6">
            <w:pPr>
              <w:spacing w:before="120" w:after="120" w:line="240" w:lineRule="auto"/>
              <w:outlineLvl w:val="2"/>
              <w:rPr>
                <w:rFonts w:ascii="Times New Roman" w:eastAsia="Times New Roman" w:hAnsi="Times New Roman" w:cs="Times New Roman"/>
                <w:b/>
                <w:bCs/>
                <w:color w:val="000000" w:themeColor="text1"/>
                <w:szCs w:val="24"/>
                <w:lang w:val="en-GB"/>
              </w:rPr>
            </w:pPr>
          </w:p>
          <w:p w14:paraId="029B8F0B" w14:textId="77777777"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GB"/>
              </w:rPr>
            </w:pPr>
          </w:p>
        </w:tc>
        <w:tc>
          <w:tcPr>
            <w:tcW w:w="2100" w:type="pct"/>
            <w:gridSpan w:val="2"/>
          </w:tcPr>
          <w:p w14:paraId="24CB3F5D" w14:textId="77777777"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GB"/>
              </w:rPr>
            </w:pPr>
            <w:r w:rsidRPr="00C115F6">
              <w:rPr>
                <w:rFonts w:ascii="Times New Roman" w:eastAsia="Times New Roman" w:hAnsi="Times New Roman" w:cs="Times New Roman"/>
                <w:b/>
                <w:sz w:val="24"/>
                <w:szCs w:val="24"/>
                <w:lang w:val="en-GB"/>
              </w:rPr>
              <w:t xml:space="preserve">School: </w:t>
            </w:r>
            <w:r w:rsidR="004E48EB">
              <w:rPr>
                <w:rFonts w:ascii="Times New Roman" w:eastAsia="Times New Roman" w:hAnsi="Times New Roman" w:cs="Times New Roman"/>
                <w:b/>
                <w:sz w:val="24"/>
                <w:szCs w:val="24"/>
                <w:lang w:val="en-GB"/>
              </w:rPr>
              <w:t>14</w:t>
            </w:r>
          </w:p>
        </w:tc>
      </w:tr>
      <w:tr w:rsidR="00C115F6" w:rsidRPr="00C115F6" w14:paraId="50302F57" w14:textId="77777777" w:rsidTr="00956044">
        <w:trPr>
          <w:cantSplit/>
          <w:trHeight w:hRule="exact" w:val="471"/>
        </w:trPr>
        <w:tc>
          <w:tcPr>
            <w:tcW w:w="2900" w:type="pct"/>
            <w:gridSpan w:val="2"/>
          </w:tcPr>
          <w:p w14:paraId="5A0DA103" w14:textId="77777777"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GB"/>
              </w:rPr>
            </w:pPr>
            <w:r w:rsidRPr="00C115F6">
              <w:rPr>
                <w:rFonts w:ascii="Times New Roman" w:eastAsia="Times New Roman" w:hAnsi="Times New Roman" w:cs="Times New Roman"/>
                <w:b/>
                <w:sz w:val="24"/>
                <w:szCs w:val="24"/>
                <w:lang w:val="en-GB"/>
              </w:rPr>
              <w:t xml:space="preserve">Date: </w:t>
            </w:r>
            <w:r w:rsidR="00D07FB2">
              <w:rPr>
                <w:rFonts w:ascii="Times New Roman" w:eastAsia="Times New Roman" w:hAnsi="Times New Roman" w:cs="Times New Roman"/>
                <w:b/>
                <w:sz w:val="24"/>
                <w:szCs w:val="24"/>
                <w:lang w:val="en-GB"/>
              </w:rPr>
              <w:t>20.09.2023</w:t>
            </w:r>
          </w:p>
        </w:tc>
        <w:tc>
          <w:tcPr>
            <w:tcW w:w="2100" w:type="pct"/>
            <w:gridSpan w:val="2"/>
          </w:tcPr>
          <w:p w14:paraId="57E6E6C6" w14:textId="77777777"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GB"/>
              </w:rPr>
            </w:pPr>
            <w:r w:rsidRPr="00C115F6">
              <w:rPr>
                <w:rFonts w:ascii="Times New Roman" w:eastAsia="Times New Roman" w:hAnsi="Times New Roman" w:cs="Times New Roman"/>
                <w:b/>
                <w:sz w:val="24"/>
                <w:szCs w:val="24"/>
                <w:lang w:val="en-GB"/>
              </w:rPr>
              <w:t xml:space="preserve">Teacher name: </w:t>
            </w:r>
            <w:proofErr w:type="spellStart"/>
            <w:r w:rsidR="004E48EB">
              <w:rPr>
                <w:rFonts w:ascii="Times New Roman" w:eastAsia="Times New Roman" w:hAnsi="Times New Roman" w:cs="Times New Roman"/>
                <w:b/>
                <w:sz w:val="24"/>
                <w:szCs w:val="24"/>
                <w:lang w:val="en-GB"/>
              </w:rPr>
              <w:t>Kalpakova</w:t>
            </w:r>
            <w:proofErr w:type="spellEnd"/>
            <w:r w:rsidR="004E48EB">
              <w:rPr>
                <w:rFonts w:ascii="Times New Roman" w:eastAsia="Times New Roman" w:hAnsi="Times New Roman" w:cs="Times New Roman"/>
                <w:b/>
                <w:sz w:val="24"/>
                <w:szCs w:val="24"/>
                <w:lang w:val="en-GB"/>
              </w:rPr>
              <w:t xml:space="preserve"> A</w:t>
            </w:r>
          </w:p>
        </w:tc>
      </w:tr>
      <w:tr w:rsidR="00C115F6" w:rsidRPr="00C115F6" w14:paraId="49DE4D52" w14:textId="77777777" w:rsidTr="004E48EB">
        <w:trPr>
          <w:cantSplit/>
          <w:trHeight w:hRule="exact" w:val="801"/>
        </w:trPr>
        <w:tc>
          <w:tcPr>
            <w:tcW w:w="2900" w:type="pct"/>
            <w:gridSpan w:val="2"/>
          </w:tcPr>
          <w:p w14:paraId="63950EA5" w14:textId="77777777"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US"/>
              </w:rPr>
            </w:pPr>
            <w:r w:rsidRPr="00C115F6">
              <w:rPr>
                <w:rFonts w:ascii="Times New Roman" w:eastAsia="Times New Roman" w:hAnsi="Times New Roman" w:cs="Times New Roman"/>
                <w:b/>
                <w:sz w:val="24"/>
                <w:szCs w:val="24"/>
                <w:lang w:val="en-GB"/>
              </w:rPr>
              <w:t xml:space="preserve">Grade: </w:t>
            </w:r>
            <w:r w:rsidRPr="00C115F6">
              <w:rPr>
                <w:rFonts w:ascii="Times New Roman" w:eastAsia="Times New Roman" w:hAnsi="Times New Roman" w:cs="Times New Roman"/>
                <w:b/>
                <w:sz w:val="24"/>
                <w:szCs w:val="24"/>
                <w:lang w:val="en-US"/>
              </w:rPr>
              <w:t>11</w:t>
            </w:r>
          </w:p>
        </w:tc>
        <w:tc>
          <w:tcPr>
            <w:tcW w:w="1028" w:type="pct"/>
          </w:tcPr>
          <w:p w14:paraId="685FBB50" w14:textId="77777777" w:rsidR="00C115F6" w:rsidRPr="00C115F6" w:rsidRDefault="004E48EB" w:rsidP="00C115F6">
            <w:pPr>
              <w:spacing w:before="120" w:after="120" w:line="240" w:lineRule="auto"/>
              <w:outlineLvl w:val="2"/>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Number present:21</w:t>
            </w:r>
          </w:p>
        </w:tc>
        <w:tc>
          <w:tcPr>
            <w:tcW w:w="1072" w:type="pct"/>
          </w:tcPr>
          <w:p w14:paraId="3BA1D111" w14:textId="77777777"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GB"/>
              </w:rPr>
            </w:pPr>
            <w:r w:rsidRPr="00C115F6">
              <w:rPr>
                <w:rFonts w:ascii="Times New Roman" w:eastAsia="Times New Roman" w:hAnsi="Times New Roman" w:cs="Times New Roman"/>
                <w:b/>
                <w:sz w:val="24"/>
                <w:szCs w:val="24"/>
                <w:lang w:val="en-GB"/>
              </w:rPr>
              <w:t>absent:</w:t>
            </w:r>
            <w:r w:rsidR="004E48EB">
              <w:rPr>
                <w:rFonts w:ascii="Times New Roman" w:eastAsia="Times New Roman" w:hAnsi="Times New Roman" w:cs="Times New Roman"/>
                <w:b/>
                <w:sz w:val="24"/>
                <w:szCs w:val="24"/>
                <w:lang w:val="en-GB"/>
              </w:rPr>
              <w:t>1</w:t>
            </w:r>
          </w:p>
        </w:tc>
      </w:tr>
      <w:tr w:rsidR="00C115F6" w:rsidRPr="00C115F6" w14:paraId="1A042B58" w14:textId="77777777" w:rsidTr="00956044">
        <w:trPr>
          <w:cantSplit/>
          <w:trHeight w:val="348"/>
        </w:trPr>
        <w:tc>
          <w:tcPr>
            <w:tcW w:w="1394" w:type="pct"/>
          </w:tcPr>
          <w:p w14:paraId="70491BF3" w14:textId="77777777" w:rsidR="00C115F6" w:rsidRPr="00C115F6" w:rsidRDefault="001F36FF" w:rsidP="00C115F6">
            <w:pPr>
              <w:spacing w:before="60" w:after="6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Theme of the lesson:</w:t>
            </w:r>
          </w:p>
        </w:tc>
        <w:tc>
          <w:tcPr>
            <w:tcW w:w="3606" w:type="pct"/>
            <w:gridSpan w:val="3"/>
            <w:vAlign w:val="center"/>
          </w:tcPr>
          <w:p w14:paraId="3FC23F53" w14:textId="398FF915" w:rsidR="00C115F6" w:rsidRPr="007E42BF" w:rsidRDefault="007E42BF" w:rsidP="00C115F6">
            <w:pPr>
              <w:widowControl w:val="0"/>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Eagles</w:t>
            </w:r>
          </w:p>
        </w:tc>
      </w:tr>
      <w:tr w:rsidR="00C115F6" w:rsidRPr="007E42BF" w14:paraId="4EF749A7" w14:textId="77777777" w:rsidTr="00956044">
        <w:trPr>
          <w:cantSplit/>
          <w:trHeight w:val="571"/>
        </w:trPr>
        <w:tc>
          <w:tcPr>
            <w:tcW w:w="1394" w:type="pct"/>
          </w:tcPr>
          <w:p w14:paraId="2CFFA0CB" w14:textId="77777777" w:rsidR="00C115F6" w:rsidRPr="00C115F6" w:rsidRDefault="00C115F6" w:rsidP="00C115F6">
            <w:pPr>
              <w:spacing w:before="60" w:after="60" w:line="240" w:lineRule="auto"/>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Learning objectives</w:t>
            </w:r>
          </w:p>
          <w:p w14:paraId="65C84CB5" w14:textId="77777777" w:rsidR="00C115F6" w:rsidRPr="00C115F6" w:rsidRDefault="00C115F6" w:rsidP="00C115F6">
            <w:pPr>
              <w:spacing w:before="60" w:after="60" w:line="240" w:lineRule="auto"/>
              <w:rPr>
                <w:rFonts w:ascii="Times New Roman" w:eastAsia="Times New Roman" w:hAnsi="Times New Roman" w:cs="Times New Roman"/>
                <w:b/>
                <w:sz w:val="24"/>
                <w:szCs w:val="24"/>
                <w:lang w:val="en-GB" w:eastAsia="en-GB"/>
              </w:rPr>
            </w:pPr>
          </w:p>
        </w:tc>
        <w:tc>
          <w:tcPr>
            <w:tcW w:w="3606" w:type="pct"/>
            <w:gridSpan w:val="3"/>
            <w:vAlign w:val="center"/>
          </w:tcPr>
          <w:p w14:paraId="5033A819" w14:textId="77777777" w:rsidR="00C115F6" w:rsidRPr="00C115F6" w:rsidRDefault="00C115F6" w:rsidP="00C115F6">
            <w:pPr>
              <w:widowControl w:val="0"/>
              <w:pBdr>
                <w:top w:val="nil"/>
                <w:left w:val="nil"/>
                <w:bottom w:val="nil"/>
                <w:right w:val="nil"/>
                <w:between w:val="nil"/>
              </w:pBdr>
              <w:spacing w:after="0" w:line="240" w:lineRule="auto"/>
              <w:ind w:right="153"/>
              <w:rPr>
                <w:rFonts w:ascii="Times New Roman" w:eastAsia="Times New Roman" w:hAnsi="Times New Roman" w:cs="Times New Roman"/>
                <w:color w:val="000000"/>
                <w:lang w:val="en-GB"/>
              </w:rPr>
            </w:pPr>
            <w:r w:rsidRPr="00C115F6">
              <w:rPr>
                <w:rFonts w:ascii="Times New Roman" w:eastAsia="Times New Roman" w:hAnsi="Times New Roman" w:cs="Times New Roman"/>
                <w:color w:val="000000"/>
                <w:lang w:val="en-GB"/>
              </w:rPr>
              <w:t>11.5.6.1 - write coherently at text level using a variety of connectors on a wide range of familiar general and curricular topics</w:t>
            </w:r>
          </w:p>
          <w:p w14:paraId="68C4B9F2" w14:textId="77777777" w:rsidR="00C115F6" w:rsidRPr="00C115F6" w:rsidRDefault="00C115F6" w:rsidP="00C115F6">
            <w:pPr>
              <w:widowControl w:val="0"/>
              <w:spacing w:after="0" w:line="240" w:lineRule="auto"/>
              <w:rPr>
                <w:rFonts w:ascii="Times New Roman" w:eastAsia="Times New Roman" w:hAnsi="Times New Roman" w:cs="Times New Roman"/>
                <w:lang w:val="en-US"/>
              </w:rPr>
            </w:pPr>
            <w:r w:rsidRPr="00C115F6">
              <w:rPr>
                <w:rFonts w:ascii="Times New Roman" w:eastAsia="Times New Roman" w:hAnsi="Times New Roman" w:cs="Times New Roman"/>
                <w:lang w:val="en-US"/>
              </w:rPr>
              <w:t xml:space="preserve">11.2.8.1 - recognize inconsistencies in argument in extended talk on a range of general and curricular subjects, including some unfamiliar topics </w:t>
            </w:r>
          </w:p>
          <w:p w14:paraId="5E1E6436" w14:textId="77777777" w:rsidR="00C115F6" w:rsidRPr="00C115F6" w:rsidRDefault="00C115F6" w:rsidP="00C115F6">
            <w:pPr>
              <w:widowControl w:val="0"/>
              <w:spacing w:after="0" w:line="240" w:lineRule="auto"/>
              <w:rPr>
                <w:rFonts w:ascii="Times New Roman" w:eastAsia="Times New Roman" w:hAnsi="Times New Roman" w:cs="Times New Roman"/>
                <w:sz w:val="24"/>
                <w:szCs w:val="24"/>
                <w:lang w:val="en-US"/>
              </w:rPr>
            </w:pPr>
            <w:r w:rsidRPr="00C115F6">
              <w:rPr>
                <w:rFonts w:ascii="Times New Roman" w:eastAsia="Times New Roman" w:hAnsi="Times New Roman" w:cs="Times New Roman"/>
                <w:lang w:val="en-US"/>
              </w:rPr>
              <w:t>11.3.7.1 - use appropriate subject-specific vocabulary and syntax to talk about a range of familiar and some unfamiliar general and curricular topics</w:t>
            </w:r>
            <w:r w:rsidRPr="00C115F6">
              <w:rPr>
                <w:rFonts w:ascii="Times New Roman" w:eastAsia="Times New Roman" w:hAnsi="Times New Roman" w:cs="Times New Roman"/>
                <w:sz w:val="24"/>
                <w:szCs w:val="24"/>
                <w:lang w:val="en-US"/>
              </w:rPr>
              <w:t xml:space="preserve">  </w:t>
            </w:r>
          </w:p>
        </w:tc>
      </w:tr>
      <w:tr w:rsidR="00C115F6" w:rsidRPr="007E42BF" w14:paraId="3E743AF9" w14:textId="77777777" w:rsidTr="00956044">
        <w:trPr>
          <w:cantSplit/>
          <w:trHeight w:val="870"/>
        </w:trPr>
        <w:tc>
          <w:tcPr>
            <w:tcW w:w="1394" w:type="pct"/>
            <w:tcBorders>
              <w:bottom w:val="single" w:sz="4" w:space="0" w:color="4F81BD" w:themeColor="accent1"/>
            </w:tcBorders>
          </w:tcPr>
          <w:p w14:paraId="7FD163EE" w14:textId="77777777" w:rsidR="00C115F6" w:rsidRPr="00C115F6" w:rsidRDefault="00C115F6" w:rsidP="00C115F6">
            <w:pPr>
              <w:widowControl w:val="0"/>
              <w:spacing w:before="60" w:after="60" w:line="240" w:lineRule="auto"/>
              <w:ind w:left="-471" w:firstLine="471"/>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Lesson objectives</w:t>
            </w:r>
          </w:p>
        </w:tc>
        <w:tc>
          <w:tcPr>
            <w:tcW w:w="3606" w:type="pct"/>
            <w:gridSpan w:val="3"/>
            <w:tcBorders>
              <w:bottom w:val="single" w:sz="4" w:space="0" w:color="4F81BD" w:themeColor="accent1"/>
            </w:tcBorders>
          </w:tcPr>
          <w:p w14:paraId="1EF3A09E" w14:textId="77777777" w:rsidR="00C115F6" w:rsidRPr="00C115F6" w:rsidRDefault="00C115F6" w:rsidP="00C115F6">
            <w:pPr>
              <w:tabs>
                <w:tab w:val="left" w:pos="428"/>
              </w:tabs>
              <w:spacing w:before="60" w:after="60" w:line="240" w:lineRule="auto"/>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Learners will be able to:</w:t>
            </w:r>
          </w:p>
          <w:p w14:paraId="03658A52" w14:textId="77777777" w:rsidR="00C115F6" w:rsidRPr="00C115F6" w:rsidRDefault="00C115F6" w:rsidP="001F36FF">
            <w:pPr>
              <w:widowControl w:val="0"/>
              <w:tabs>
                <w:tab w:val="left" w:pos="428"/>
              </w:tabs>
              <w:spacing w:before="60" w:after="60" w:line="240" w:lineRule="auto"/>
              <w:ind w:left="720"/>
              <w:contextualSpacing/>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Listen and read for gist</w:t>
            </w:r>
          </w:p>
          <w:p w14:paraId="697812C0" w14:textId="77777777" w:rsidR="00C115F6" w:rsidRPr="00C115F6" w:rsidRDefault="00C115F6" w:rsidP="001F36FF">
            <w:pPr>
              <w:widowControl w:val="0"/>
              <w:tabs>
                <w:tab w:val="left" w:pos="428"/>
              </w:tabs>
              <w:spacing w:before="60" w:after="60" w:line="240" w:lineRule="auto"/>
              <w:ind w:left="720"/>
              <w:contextualSpacing/>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Read for specific information</w:t>
            </w:r>
          </w:p>
        </w:tc>
      </w:tr>
      <w:tr w:rsidR="00C115F6" w:rsidRPr="00C115F6" w14:paraId="0C36A612" w14:textId="77777777" w:rsidTr="00956044">
        <w:trPr>
          <w:cantSplit/>
          <w:trHeight w:val="437"/>
        </w:trPr>
        <w:tc>
          <w:tcPr>
            <w:tcW w:w="5000" w:type="pct"/>
            <w:gridSpan w:val="4"/>
            <w:tcBorders>
              <w:top w:val="single" w:sz="4" w:space="0" w:color="4F81BD" w:themeColor="accent1"/>
              <w:bottom w:val="single" w:sz="8" w:space="0" w:color="548DD4" w:themeColor="text2" w:themeTint="99"/>
            </w:tcBorders>
          </w:tcPr>
          <w:p w14:paraId="0C073987" w14:textId="77777777" w:rsidR="00C115F6" w:rsidRPr="00C115F6" w:rsidRDefault="00C115F6" w:rsidP="00C115F6">
            <w:pPr>
              <w:widowControl w:val="0"/>
              <w:tabs>
                <w:tab w:val="left" w:pos="428"/>
              </w:tabs>
              <w:spacing w:before="60" w:after="60" w:line="240" w:lineRule="auto"/>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 xml:space="preserve">                                                                            Plan </w:t>
            </w:r>
          </w:p>
        </w:tc>
      </w:tr>
    </w:tbl>
    <w:p w14:paraId="278DB298" w14:textId="77777777" w:rsidR="00C115F6" w:rsidRPr="00C115F6" w:rsidRDefault="00C115F6" w:rsidP="00C115F6">
      <w:pPr>
        <w:widowControl w:val="0"/>
        <w:spacing w:after="0" w:line="260" w:lineRule="exact"/>
        <w:rPr>
          <w:rFonts w:ascii="Times New Roman" w:eastAsia="Times New Roman" w:hAnsi="Times New Roman" w:cs="Times New Roman"/>
          <w:sz w:val="24"/>
          <w:szCs w:val="24"/>
          <w:lang w:val="en-US"/>
        </w:rPr>
      </w:pPr>
    </w:p>
    <w:tbl>
      <w:tblPr>
        <w:tblStyle w:val="-111"/>
        <w:tblW w:w="11307" w:type="dxa"/>
        <w:tblLayout w:type="fixed"/>
        <w:tblLook w:val="04A0" w:firstRow="1" w:lastRow="0" w:firstColumn="1" w:lastColumn="0" w:noHBand="0" w:noVBand="1"/>
      </w:tblPr>
      <w:tblGrid>
        <w:gridCol w:w="1242"/>
        <w:gridCol w:w="3969"/>
        <w:gridCol w:w="2410"/>
        <w:gridCol w:w="2126"/>
        <w:gridCol w:w="1560"/>
      </w:tblGrid>
      <w:tr w:rsidR="00C115F6" w:rsidRPr="00C115F6" w14:paraId="7CE79622" w14:textId="77777777" w:rsidTr="00956044">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242" w:type="dxa"/>
            <w:hideMark/>
          </w:tcPr>
          <w:p w14:paraId="02093196" w14:textId="77777777" w:rsidR="00C115F6" w:rsidRPr="00C115F6" w:rsidRDefault="001F36FF" w:rsidP="00C115F6">
            <w:pPr>
              <w:spacing w:after="360" w:line="285" w:lineRule="atLeast"/>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Stages / Timing</w:t>
            </w:r>
          </w:p>
        </w:tc>
        <w:tc>
          <w:tcPr>
            <w:tcW w:w="3969" w:type="dxa"/>
            <w:hideMark/>
          </w:tcPr>
          <w:p w14:paraId="35BFFC18" w14:textId="77777777" w:rsidR="00C115F6" w:rsidRPr="00C115F6" w:rsidRDefault="00C115F6" w:rsidP="00C115F6">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2"/>
                <w:sz w:val="24"/>
                <w:szCs w:val="24"/>
              </w:rPr>
            </w:pPr>
            <w:r w:rsidRPr="00C115F6">
              <w:rPr>
                <w:rFonts w:ascii="Times New Roman" w:eastAsia="Times New Roman" w:hAnsi="Times New Roman" w:cs="Times New Roman"/>
                <w:color w:val="000000"/>
                <w:spacing w:val="2"/>
                <w:sz w:val="24"/>
                <w:szCs w:val="24"/>
              </w:rPr>
              <w:t>Teachers’ actions</w:t>
            </w:r>
          </w:p>
        </w:tc>
        <w:tc>
          <w:tcPr>
            <w:tcW w:w="2410" w:type="dxa"/>
            <w:hideMark/>
          </w:tcPr>
          <w:p w14:paraId="2136EBD5" w14:textId="77777777" w:rsidR="00C115F6" w:rsidRPr="00C115F6" w:rsidRDefault="00C115F6" w:rsidP="00C115F6">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2"/>
                <w:sz w:val="24"/>
                <w:szCs w:val="24"/>
              </w:rPr>
            </w:pPr>
            <w:r w:rsidRPr="00C115F6">
              <w:rPr>
                <w:rFonts w:ascii="Times New Roman" w:eastAsia="Times New Roman" w:hAnsi="Times New Roman" w:cs="Times New Roman"/>
                <w:color w:val="000000"/>
                <w:spacing w:val="2"/>
                <w:sz w:val="24"/>
                <w:szCs w:val="24"/>
              </w:rPr>
              <w:t>Students’ actions</w:t>
            </w:r>
          </w:p>
        </w:tc>
        <w:tc>
          <w:tcPr>
            <w:tcW w:w="2126" w:type="dxa"/>
            <w:hideMark/>
          </w:tcPr>
          <w:p w14:paraId="5301FCF4" w14:textId="77777777" w:rsidR="00C115F6" w:rsidRPr="00C115F6" w:rsidRDefault="00C115F6" w:rsidP="00C115F6">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2"/>
                <w:sz w:val="24"/>
                <w:szCs w:val="24"/>
              </w:rPr>
            </w:pPr>
            <w:r w:rsidRPr="00C115F6">
              <w:rPr>
                <w:rFonts w:ascii="Times New Roman" w:eastAsia="Times New Roman" w:hAnsi="Times New Roman" w:cs="Times New Roman"/>
                <w:color w:val="000000"/>
                <w:spacing w:val="2"/>
                <w:sz w:val="24"/>
                <w:szCs w:val="24"/>
              </w:rPr>
              <w:t>Assessment criteria</w:t>
            </w:r>
          </w:p>
        </w:tc>
        <w:tc>
          <w:tcPr>
            <w:tcW w:w="1560" w:type="dxa"/>
            <w:hideMark/>
          </w:tcPr>
          <w:p w14:paraId="0E520DC9" w14:textId="77777777" w:rsidR="00C115F6" w:rsidRPr="00C115F6" w:rsidRDefault="00C115F6" w:rsidP="00C115F6">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2"/>
                <w:sz w:val="24"/>
                <w:szCs w:val="24"/>
              </w:rPr>
            </w:pPr>
            <w:r w:rsidRPr="00C115F6">
              <w:rPr>
                <w:rFonts w:ascii="Times New Roman" w:eastAsia="Times New Roman" w:hAnsi="Times New Roman" w:cs="Times New Roman"/>
                <w:color w:val="000000"/>
                <w:spacing w:val="2"/>
                <w:sz w:val="24"/>
                <w:szCs w:val="24"/>
              </w:rPr>
              <w:t>Resources</w:t>
            </w:r>
          </w:p>
        </w:tc>
      </w:tr>
      <w:tr w:rsidR="00C115F6" w:rsidRPr="00C115F6" w14:paraId="3D53094F" w14:textId="77777777" w:rsidTr="00956044">
        <w:trPr>
          <w:trHeight w:val="685"/>
        </w:trPr>
        <w:tc>
          <w:tcPr>
            <w:cnfStyle w:val="001000000000" w:firstRow="0" w:lastRow="0" w:firstColumn="1" w:lastColumn="0" w:oddVBand="0" w:evenVBand="0" w:oddHBand="0" w:evenHBand="0" w:firstRowFirstColumn="0" w:firstRowLastColumn="0" w:lastRowFirstColumn="0" w:lastRowLastColumn="0"/>
            <w:tcW w:w="1242" w:type="dxa"/>
          </w:tcPr>
          <w:p w14:paraId="5B778671" w14:textId="77777777" w:rsidR="00C115F6" w:rsidRPr="00C115F6" w:rsidRDefault="001F36FF" w:rsidP="00C115F6">
            <w:p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Pr="001F36FF">
              <w:rPr>
                <w:rFonts w:ascii="Times New Roman" w:eastAsia="Times New Roman" w:hAnsi="Times New Roman" w:cs="Times New Roman"/>
                <w:color w:val="000000"/>
                <w:sz w:val="24"/>
                <w:szCs w:val="24"/>
              </w:rPr>
              <w:t>Beginning of the lesson</w:t>
            </w:r>
          </w:p>
          <w:p w14:paraId="136D9311" w14:textId="77777777" w:rsidR="00C115F6" w:rsidRPr="00C115F6" w:rsidRDefault="00C115F6" w:rsidP="00C115F6">
            <w:pPr>
              <w:rPr>
                <w:rFonts w:ascii="Times New Roman" w:eastAsia="Times New Roman" w:hAnsi="Times New Roman" w:cs="Times New Roman"/>
                <w:color w:val="000000"/>
                <w:sz w:val="24"/>
                <w:szCs w:val="24"/>
              </w:rPr>
            </w:pPr>
          </w:p>
          <w:p w14:paraId="6DAFA9DF" w14:textId="77777777" w:rsidR="00C115F6" w:rsidRPr="00C115F6" w:rsidRDefault="00C115F6" w:rsidP="00C115F6">
            <w:pPr>
              <w:rPr>
                <w:rFonts w:ascii="Times New Roman" w:eastAsia="Times New Roman" w:hAnsi="Times New Roman" w:cs="Times New Roman"/>
                <w:color w:val="000000"/>
                <w:sz w:val="24"/>
                <w:szCs w:val="24"/>
              </w:rPr>
            </w:pPr>
          </w:p>
          <w:p w14:paraId="0714C0C8" w14:textId="77777777" w:rsidR="00C115F6" w:rsidRPr="00C115F6" w:rsidRDefault="00C115F6" w:rsidP="00C115F6">
            <w:pPr>
              <w:rPr>
                <w:rFonts w:ascii="Times New Roman" w:eastAsia="Times New Roman" w:hAnsi="Times New Roman" w:cs="Times New Roman"/>
                <w:color w:val="000000"/>
                <w:sz w:val="24"/>
                <w:szCs w:val="24"/>
              </w:rPr>
            </w:pPr>
          </w:p>
          <w:p w14:paraId="42347A5E" w14:textId="77777777" w:rsidR="00C115F6" w:rsidRPr="00C115F6" w:rsidRDefault="00C115F6" w:rsidP="00C115F6">
            <w:pPr>
              <w:rPr>
                <w:rFonts w:ascii="Times New Roman" w:eastAsia="Times New Roman" w:hAnsi="Times New Roman" w:cs="Times New Roman"/>
                <w:color w:val="000000"/>
                <w:sz w:val="24"/>
                <w:szCs w:val="24"/>
              </w:rPr>
            </w:pPr>
            <w:r w:rsidRPr="00C115F6">
              <w:rPr>
                <w:rFonts w:ascii="Times New Roman" w:eastAsia="Times New Roman" w:hAnsi="Times New Roman" w:cs="Times New Roman"/>
                <w:color w:val="000000"/>
                <w:sz w:val="24"/>
                <w:szCs w:val="24"/>
              </w:rPr>
              <w:t xml:space="preserve"> 5 min</w:t>
            </w:r>
          </w:p>
          <w:p w14:paraId="72474D73" w14:textId="77777777" w:rsidR="00C115F6" w:rsidRPr="00C115F6" w:rsidRDefault="00C115F6" w:rsidP="00C115F6">
            <w:pPr>
              <w:rPr>
                <w:rFonts w:ascii="Times New Roman" w:eastAsia="Times New Roman" w:hAnsi="Times New Roman" w:cs="Times New Roman"/>
                <w:i/>
                <w:color w:val="000000"/>
                <w:sz w:val="24"/>
                <w:szCs w:val="24"/>
              </w:rPr>
            </w:pPr>
          </w:p>
          <w:p w14:paraId="347324CC" w14:textId="77777777" w:rsidR="00C115F6" w:rsidRPr="00C115F6" w:rsidRDefault="00C115F6" w:rsidP="00C115F6">
            <w:pPr>
              <w:rPr>
                <w:rFonts w:ascii="Times New Roman" w:eastAsia="Times New Roman" w:hAnsi="Times New Roman" w:cs="Times New Roman"/>
                <w:i/>
                <w:color w:val="000000"/>
                <w:sz w:val="24"/>
                <w:szCs w:val="24"/>
              </w:rPr>
            </w:pPr>
          </w:p>
          <w:p w14:paraId="40576EDD" w14:textId="77777777" w:rsidR="00C115F6" w:rsidRPr="00C115F6" w:rsidRDefault="00C115F6" w:rsidP="00C115F6">
            <w:pPr>
              <w:rPr>
                <w:rFonts w:ascii="Times New Roman" w:eastAsia="Times New Roman" w:hAnsi="Times New Roman" w:cs="Times New Roman"/>
                <w:i/>
                <w:color w:val="000000"/>
                <w:sz w:val="24"/>
                <w:szCs w:val="24"/>
              </w:rPr>
            </w:pPr>
          </w:p>
          <w:p w14:paraId="7544FC6F" w14:textId="77777777" w:rsidR="00C115F6" w:rsidRPr="00C115F6" w:rsidRDefault="00C115F6" w:rsidP="00C115F6">
            <w:pPr>
              <w:rPr>
                <w:rFonts w:ascii="Times New Roman" w:eastAsia="Times New Roman" w:hAnsi="Times New Roman" w:cs="Times New Roman"/>
                <w:i/>
                <w:color w:val="000000"/>
                <w:sz w:val="24"/>
                <w:szCs w:val="24"/>
              </w:rPr>
            </w:pPr>
          </w:p>
          <w:p w14:paraId="72951A98" w14:textId="77777777" w:rsidR="00C115F6" w:rsidRPr="00C115F6" w:rsidRDefault="00C115F6" w:rsidP="00C115F6">
            <w:pPr>
              <w:rPr>
                <w:rFonts w:ascii="Times New Roman" w:eastAsia="Times New Roman" w:hAnsi="Times New Roman" w:cs="Times New Roman"/>
                <w:i/>
                <w:color w:val="000000"/>
                <w:sz w:val="24"/>
                <w:szCs w:val="24"/>
              </w:rPr>
            </w:pPr>
          </w:p>
          <w:p w14:paraId="5D2A2530" w14:textId="77777777" w:rsidR="00C115F6" w:rsidRPr="00C115F6" w:rsidRDefault="00C115F6" w:rsidP="00C115F6">
            <w:pPr>
              <w:rPr>
                <w:rFonts w:ascii="Times New Roman" w:eastAsia="Times New Roman" w:hAnsi="Times New Roman" w:cs="Times New Roman"/>
                <w:i/>
                <w:color w:val="000000"/>
                <w:sz w:val="24"/>
                <w:szCs w:val="24"/>
              </w:rPr>
            </w:pPr>
          </w:p>
          <w:p w14:paraId="34E198E6" w14:textId="77777777" w:rsidR="00C115F6" w:rsidRPr="00C115F6" w:rsidRDefault="00C115F6" w:rsidP="00C115F6">
            <w:pPr>
              <w:rPr>
                <w:rFonts w:ascii="Times New Roman" w:eastAsia="Times New Roman" w:hAnsi="Times New Roman" w:cs="Times New Roman"/>
                <w:i/>
                <w:color w:val="000000"/>
                <w:sz w:val="24"/>
                <w:szCs w:val="24"/>
              </w:rPr>
            </w:pPr>
          </w:p>
          <w:p w14:paraId="4DB39010" w14:textId="77777777" w:rsidR="00C115F6" w:rsidRPr="00C115F6" w:rsidRDefault="00C115F6" w:rsidP="00C115F6">
            <w:pPr>
              <w:rPr>
                <w:rFonts w:ascii="Times New Roman" w:eastAsia="Times New Roman" w:hAnsi="Times New Roman" w:cs="Times New Roman"/>
                <w:i/>
                <w:color w:val="000000"/>
                <w:sz w:val="24"/>
                <w:szCs w:val="24"/>
              </w:rPr>
            </w:pPr>
          </w:p>
          <w:p w14:paraId="7CAA8DDA" w14:textId="77777777" w:rsidR="00C115F6" w:rsidRPr="00C115F6" w:rsidRDefault="00C115F6" w:rsidP="00C115F6">
            <w:pPr>
              <w:rPr>
                <w:rFonts w:ascii="Times New Roman" w:eastAsia="Times New Roman" w:hAnsi="Times New Roman" w:cs="Times New Roman"/>
                <w:i/>
                <w:color w:val="000000"/>
                <w:sz w:val="24"/>
                <w:szCs w:val="24"/>
              </w:rPr>
            </w:pPr>
          </w:p>
          <w:p w14:paraId="3610CE72" w14:textId="77777777" w:rsidR="00C115F6" w:rsidRPr="00C115F6" w:rsidRDefault="00C115F6" w:rsidP="00C115F6">
            <w:pPr>
              <w:rPr>
                <w:rFonts w:ascii="Times New Roman" w:eastAsia="Times New Roman" w:hAnsi="Times New Roman" w:cs="Times New Roman"/>
                <w:i/>
                <w:color w:val="000000"/>
                <w:sz w:val="24"/>
                <w:szCs w:val="24"/>
              </w:rPr>
            </w:pPr>
          </w:p>
          <w:p w14:paraId="3DCCB4C5" w14:textId="77777777" w:rsidR="00C115F6" w:rsidRPr="00C115F6" w:rsidRDefault="00C115F6" w:rsidP="00C115F6">
            <w:pPr>
              <w:rPr>
                <w:rFonts w:ascii="Times New Roman" w:eastAsia="Times New Roman" w:hAnsi="Times New Roman" w:cs="Times New Roman"/>
                <w:i/>
                <w:color w:val="000000"/>
                <w:sz w:val="24"/>
                <w:szCs w:val="24"/>
              </w:rPr>
            </w:pPr>
          </w:p>
          <w:p w14:paraId="713FBCBC" w14:textId="77777777" w:rsidR="00C115F6" w:rsidRPr="00C115F6" w:rsidRDefault="00C115F6" w:rsidP="00C115F6">
            <w:pPr>
              <w:rPr>
                <w:rFonts w:ascii="Times New Roman" w:eastAsia="Times New Roman" w:hAnsi="Times New Roman" w:cs="Times New Roman"/>
                <w:i/>
                <w:color w:val="000000"/>
                <w:sz w:val="24"/>
                <w:szCs w:val="24"/>
              </w:rPr>
            </w:pPr>
          </w:p>
          <w:p w14:paraId="353869F7" w14:textId="77777777" w:rsidR="00C115F6" w:rsidRPr="00C115F6" w:rsidRDefault="00C115F6" w:rsidP="00C115F6">
            <w:pPr>
              <w:rPr>
                <w:rFonts w:ascii="Times New Roman" w:eastAsia="Times New Roman" w:hAnsi="Times New Roman" w:cs="Times New Roman"/>
                <w:i/>
                <w:color w:val="000000"/>
                <w:sz w:val="24"/>
                <w:szCs w:val="24"/>
              </w:rPr>
            </w:pPr>
          </w:p>
          <w:p w14:paraId="5045F156" w14:textId="77777777" w:rsidR="00C115F6" w:rsidRPr="00C115F6" w:rsidRDefault="00C115F6" w:rsidP="00C115F6">
            <w:pPr>
              <w:rPr>
                <w:rFonts w:ascii="Times New Roman" w:eastAsia="Times New Roman" w:hAnsi="Times New Roman" w:cs="Times New Roman"/>
                <w:i/>
                <w:color w:val="000000"/>
                <w:sz w:val="24"/>
                <w:szCs w:val="24"/>
              </w:rPr>
            </w:pPr>
          </w:p>
          <w:p w14:paraId="26484A75" w14:textId="77777777" w:rsidR="00C115F6" w:rsidRPr="00C115F6" w:rsidRDefault="00C115F6" w:rsidP="00C115F6">
            <w:pPr>
              <w:rPr>
                <w:rFonts w:ascii="Times New Roman" w:eastAsia="Times New Roman" w:hAnsi="Times New Roman" w:cs="Times New Roman"/>
                <w:i/>
                <w:color w:val="000000"/>
                <w:sz w:val="24"/>
                <w:szCs w:val="24"/>
              </w:rPr>
            </w:pPr>
          </w:p>
          <w:p w14:paraId="3E5D38A8" w14:textId="77777777" w:rsidR="00C115F6" w:rsidRPr="00C115F6" w:rsidRDefault="00C115F6" w:rsidP="00C115F6">
            <w:pPr>
              <w:rPr>
                <w:rFonts w:ascii="Times New Roman" w:eastAsia="Times New Roman" w:hAnsi="Times New Roman" w:cs="Times New Roman"/>
                <w:i/>
                <w:color w:val="000000"/>
                <w:sz w:val="24"/>
                <w:szCs w:val="24"/>
              </w:rPr>
            </w:pPr>
          </w:p>
          <w:p w14:paraId="195349D1" w14:textId="77777777" w:rsidR="00C115F6" w:rsidRPr="00C115F6" w:rsidRDefault="00C115F6" w:rsidP="00C115F6">
            <w:pPr>
              <w:rPr>
                <w:rFonts w:ascii="Times New Roman" w:eastAsia="Times New Roman" w:hAnsi="Times New Roman" w:cs="Times New Roman"/>
                <w:i/>
                <w:color w:val="000000"/>
                <w:sz w:val="24"/>
                <w:szCs w:val="24"/>
              </w:rPr>
            </w:pPr>
          </w:p>
          <w:p w14:paraId="2B43A707" w14:textId="77777777" w:rsidR="00C115F6" w:rsidRPr="00C115F6" w:rsidRDefault="00C115F6" w:rsidP="00C115F6">
            <w:pPr>
              <w:rPr>
                <w:rFonts w:ascii="Times New Roman" w:eastAsia="Times New Roman" w:hAnsi="Times New Roman" w:cs="Times New Roman"/>
                <w:i/>
                <w:color w:val="000000"/>
                <w:sz w:val="24"/>
                <w:szCs w:val="24"/>
              </w:rPr>
            </w:pPr>
          </w:p>
          <w:p w14:paraId="5D6B71B0" w14:textId="77777777" w:rsidR="00C115F6" w:rsidRPr="00C115F6" w:rsidRDefault="00C115F6" w:rsidP="00C115F6">
            <w:pPr>
              <w:rPr>
                <w:rFonts w:ascii="Times New Roman" w:eastAsia="Times New Roman" w:hAnsi="Times New Roman" w:cs="Times New Roman"/>
                <w:i/>
                <w:color w:val="000000"/>
                <w:sz w:val="24"/>
                <w:szCs w:val="24"/>
              </w:rPr>
            </w:pPr>
          </w:p>
        </w:tc>
        <w:tc>
          <w:tcPr>
            <w:tcW w:w="3969" w:type="dxa"/>
          </w:tcPr>
          <w:p w14:paraId="7DF544FA"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115F6">
              <w:rPr>
                <w:rFonts w:ascii="Times New Roman" w:eastAsia="Times New Roman" w:hAnsi="Times New Roman" w:cs="Times New Roman"/>
                <w:color w:val="000000"/>
              </w:rPr>
              <w:lastRenderedPageBreak/>
              <w:t xml:space="preserve">Organization moment </w:t>
            </w:r>
          </w:p>
          <w:p w14:paraId="45641512"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p>
          <w:p w14:paraId="2B891CE5"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lang w:val="kk-KZ"/>
              </w:rPr>
              <w:t>1.Greeting.</w:t>
            </w:r>
            <w:r w:rsidR="001F36FF">
              <w:rPr>
                <w:rFonts w:ascii="Times New Roman" w:eastAsia="Times New Roman" w:hAnsi="Times New Roman" w:cs="Times New Roman"/>
                <w:lang w:val="en-US"/>
              </w:rPr>
              <w:t>Teacher greets everyone.</w:t>
            </w:r>
          </w:p>
          <w:p w14:paraId="4626505D"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46E5CB17"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8ACF9E2" w14:textId="77777777" w:rsidR="00C115F6" w:rsidRPr="00C115F6" w:rsidRDefault="001F36FF"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3657A">
              <w:rPr>
                <w:rFonts w:ascii="Times New Roman" w:eastAsia="Times New Roman" w:hAnsi="Times New Roman" w:cs="Times New Roman"/>
                <w:b/>
                <w:color w:val="000000"/>
                <w:sz w:val="24"/>
                <w:szCs w:val="24"/>
                <w:u w:val="single"/>
              </w:rPr>
              <w:t>Lead in</w:t>
            </w:r>
            <w:r w:rsidR="00C115F6" w:rsidRPr="00C115F6">
              <w:rPr>
                <w:rFonts w:ascii="Times New Roman" w:eastAsia="Times New Roman" w:hAnsi="Times New Roman" w:cs="Times New Roman"/>
                <w:b/>
                <w:color w:val="000000"/>
                <w:sz w:val="24"/>
                <w:szCs w:val="24"/>
                <w:u w:val="single"/>
              </w:rPr>
              <w:t xml:space="preserve">  </w:t>
            </w:r>
          </w:p>
          <w:p w14:paraId="1EFB4CB6" w14:textId="77777777" w:rsidR="00C115F6" w:rsidRPr="00C115F6" w:rsidRDefault="001F36FF"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657A">
              <w:rPr>
                <w:rFonts w:ascii="Times New Roman" w:eastAsia="Times New Roman" w:hAnsi="Times New Roman" w:cs="Times New Roman"/>
                <w:sz w:val="24"/>
                <w:szCs w:val="24"/>
                <w:lang w:val="en-US"/>
              </w:rPr>
              <w:t xml:space="preserve">Teacher shows picture and </w:t>
            </w:r>
            <w:proofErr w:type="spellStart"/>
            <w:r w:rsidRPr="0003657A">
              <w:rPr>
                <w:rFonts w:ascii="Times New Roman" w:eastAsia="Times New Roman" w:hAnsi="Times New Roman" w:cs="Times New Roman"/>
                <w:sz w:val="24"/>
                <w:szCs w:val="24"/>
                <w:lang w:val="en-US"/>
              </w:rPr>
              <w:t>ask:what</w:t>
            </w:r>
            <w:proofErr w:type="spellEnd"/>
            <w:r w:rsidRPr="0003657A">
              <w:rPr>
                <w:rFonts w:ascii="Times New Roman" w:eastAsia="Times New Roman" w:hAnsi="Times New Roman" w:cs="Times New Roman"/>
                <w:sz w:val="24"/>
                <w:szCs w:val="24"/>
                <w:lang w:val="en-US"/>
              </w:rPr>
              <w:t xml:space="preserve"> bird is </w:t>
            </w:r>
            <w:proofErr w:type="spellStart"/>
            <w:r w:rsidRPr="0003657A">
              <w:rPr>
                <w:rFonts w:ascii="Times New Roman" w:eastAsia="Times New Roman" w:hAnsi="Times New Roman" w:cs="Times New Roman"/>
                <w:sz w:val="24"/>
                <w:szCs w:val="24"/>
                <w:lang w:val="en-US"/>
              </w:rPr>
              <w:t>it?Does</w:t>
            </w:r>
            <w:proofErr w:type="spellEnd"/>
            <w:r w:rsidRPr="0003657A">
              <w:rPr>
                <w:rFonts w:ascii="Times New Roman" w:eastAsia="Times New Roman" w:hAnsi="Times New Roman" w:cs="Times New Roman"/>
                <w:sz w:val="24"/>
                <w:szCs w:val="24"/>
                <w:lang w:val="en-US"/>
              </w:rPr>
              <w:t xml:space="preserve"> this bird live in </w:t>
            </w:r>
            <w:proofErr w:type="spellStart"/>
            <w:r w:rsidRPr="0003657A">
              <w:rPr>
                <w:rFonts w:ascii="Times New Roman" w:eastAsia="Times New Roman" w:hAnsi="Times New Roman" w:cs="Times New Roman"/>
                <w:sz w:val="24"/>
                <w:szCs w:val="24"/>
                <w:lang w:val="en-US"/>
              </w:rPr>
              <w:t>Kazakhstan?Sts</w:t>
            </w:r>
            <w:proofErr w:type="spellEnd"/>
            <w:r w:rsidRPr="0003657A">
              <w:rPr>
                <w:rFonts w:ascii="Times New Roman" w:eastAsia="Times New Roman" w:hAnsi="Times New Roman" w:cs="Times New Roman"/>
                <w:sz w:val="24"/>
                <w:szCs w:val="24"/>
                <w:lang w:val="en-US"/>
              </w:rPr>
              <w:t xml:space="preserve"> work in pairs and answer the questions</w:t>
            </w:r>
          </w:p>
          <w:p w14:paraId="29BAB477"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noProof/>
                <w:color w:val="000000"/>
                <w:sz w:val="24"/>
                <w:szCs w:val="24"/>
                <w:lang w:val="kk-KZ" w:eastAsia="ru-RU"/>
              </w:rPr>
            </w:pPr>
          </w:p>
          <w:p w14:paraId="7AAA049B" w14:textId="77777777" w:rsid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Cs w:val="24"/>
                <w:lang w:eastAsia="ru-RU"/>
              </w:rPr>
            </w:pPr>
            <w:r w:rsidRPr="00C115F6">
              <w:rPr>
                <w:rFonts w:ascii="Times New Roman" w:eastAsia="Times New Roman" w:hAnsi="Times New Roman" w:cs="Times New Roman"/>
                <w:szCs w:val="24"/>
                <w:lang w:val="en-US" w:eastAsia="ru-RU"/>
              </w:rPr>
              <w:t xml:space="preserve"> </w:t>
            </w:r>
            <w:r w:rsidR="001F36FF" w:rsidRPr="0044788D">
              <w:rPr>
                <w:rFonts w:ascii="Times New Roman" w:eastAsia="Calibri" w:hAnsi="Times New Roman" w:cs="Times New Roman"/>
                <w:noProof/>
                <w:sz w:val="28"/>
                <w:szCs w:val="28"/>
                <w:lang w:eastAsia="ru-RU"/>
              </w:rPr>
              <w:drawing>
                <wp:inline distT="0" distB="0" distL="0" distR="0" wp14:anchorId="337DEBEA" wp14:editId="0781E77F">
                  <wp:extent cx="1962150" cy="1562100"/>
                  <wp:effectExtent l="0" t="0" r="0" b="0"/>
                  <wp:docPr id="12" name="Рисунок 12" descr="America's Biggest Conservation Comeback Story Faces a New Deadly Threat |  Nature and Wildlife | 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s Biggest Conservation Comeback Story Faces a New Deadly Threat |  Nature and Wildlife | Discove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6913" cy="1565892"/>
                          </a:xfrm>
                          <a:prstGeom prst="rect">
                            <a:avLst/>
                          </a:prstGeom>
                          <a:noFill/>
                          <a:ln>
                            <a:noFill/>
                          </a:ln>
                        </pic:spPr>
                      </pic:pic>
                    </a:graphicData>
                  </a:graphic>
                </wp:inline>
              </w:drawing>
            </w:r>
          </w:p>
          <w:p w14:paraId="677FA42B" w14:textId="77777777" w:rsidR="001F36FF" w:rsidRDefault="001F36FF"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Cs w:val="24"/>
                <w:lang w:eastAsia="ru-RU"/>
              </w:rPr>
            </w:pPr>
          </w:p>
          <w:p w14:paraId="26C9FB2F" w14:textId="77777777" w:rsidR="001F36FF" w:rsidRPr="00C115F6" w:rsidRDefault="001F36FF"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eastAsia="ru-RU"/>
              </w:rPr>
            </w:pPr>
          </w:p>
          <w:p w14:paraId="2DB613B1"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eastAsia="ru-RU"/>
              </w:rPr>
            </w:pPr>
          </w:p>
        </w:tc>
        <w:tc>
          <w:tcPr>
            <w:tcW w:w="2410" w:type="dxa"/>
          </w:tcPr>
          <w:p w14:paraId="3D1E2A11"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14:paraId="4940B3EE" w14:textId="77777777"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14:paraId="52437E90" w14:textId="77777777"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14:paraId="025B30A2" w14:textId="77777777"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14:paraId="7F6573EA" w14:textId="77777777"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14:paraId="721CD9A2" w14:textId="77777777" w:rsidR="0003657A" w:rsidRDefault="0003657A"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14:paraId="57D615E9" w14:textId="77777777" w:rsidR="0003657A" w:rsidRDefault="0003657A"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14:paraId="4B136170"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115F6">
              <w:rPr>
                <w:rFonts w:ascii="Times New Roman" w:eastAsia="Times New Roman" w:hAnsi="Times New Roman" w:cs="Times New Roman"/>
                <w:szCs w:val="24"/>
              </w:rPr>
              <w:t>Students' attention is drawn to the lesson.</w:t>
            </w:r>
          </w:p>
          <w:p w14:paraId="418DDEB4"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14:paraId="7AA57122"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115F6">
              <w:rPr>
                <w:rFonts w:ascii="Times New Roman" w:eastAsia="Times New Roman" w:hAnsi="Times New Roman" w:cs="Times New Roman"/>
                <w:szCs w:val="24"/>
              </w:rPr>
              <w:t xml:space="preserve">Students </w:t>
            </w:r>
            <w:r w:rsidRPr="00C115F6">
              <w:rPr>
                <w:rFonts w:ascii="Times New Roman" w:eastAsia="Times New Roman" w:hAnsi="Times New Roman" w:cs="Times New Roman"/>
                <w:szCs w:val="24"/>
                <w:lang w:val="en-US"/>
              </w:rPr>
              <w:t>discuss</w:t>
            </w:r>
            <w:r w:rsidRPr="00C115F6">
              <w:rPr>
                <w:rFonts w:ascii="Times New Roman" w:eastAsia="Times New Roman" w:hAnsi="Times New Roman" w:cs="Times New Roman"/>
                <w:szCs w:val="24"/>
              </w:rPr>
              <w:t xml:space="preserve"> the pictures in pairs.</w:t>
            </w:r>
          </w:p>
          <w:p w14:paraId="37F22C13"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14:paraId="60919F28"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14:paraId="4D939B98"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115F6">
              <w:rPr>
                <w:rFonts w:ascii="Times New Roman" w:eastAsia="Times New Roman" w:hAnsi="Times New Roman" w:cs="Times New Roman"/>
                <w:color w:val="000000"/>
                <w:sz w:val="24"/>
                <w:szCs w:val="24"/>
              </w:rPr>
              <w:t>Students say different words from the picture</w:t>
            </w:r>
          </w:p>
          <w:p w14:paraId="32C4FCCC"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A22EB23" w14:textId="77777777" w:rsidR="00C115F6" w:rsidRPr="00C115F6" w:rsidRDefault="00C115F6"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126" w:type="dxa"/>
          </w:tcPr>
          <w:p w14:paraId="38A36D11" w14:textId="77777777" w:rsidR="00C115F6" w:rsidRPr="00C115F6" w:rsidRDefault="00C115F6" w:rsidP="007E37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p>
          <w:p w14:paraId="709BE65C" w14:textId="77777777" w:rsidR="007E37A4"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lang w:val="en-US"/>
              </w:rPr>
            </w:pPr>
            <w:r w:rsidRPr="00C115F6">
              <w:rPr>
                <w:rFonts w:ascii="Times New Roman" w:eastAsia="Times New Roman" w:hAnsi="Times New Roman" w:cs="Times New Roman"/>
                <w:b/>
                <w:color w:val="000000"/>
                <w:sz w:val="24"/>
                <w:szCs w:val="24"/>
                <w:u w:val="single"/>
                <w:lang w:val="en-US"/>
              </w:rPr>
              <w:t xml:space="preserve"> </w:t>
            </w:r>
          </w:p>
          <w:p w14:paraId="27E158AD" w14:textId="77777777"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lang w:val="en-US"/>
              </w:rPr>
            </w:pPr>
          </w:p>
          <w:p w14:paraId="0B13A511" w14:textId="77777777"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lang w:val="en-US"/>
              </w:rPr>
            </w:pPr>
          </w:p>
          <w:p w14:paraId="0BB023D8" w14:textId="77777777" w:rsidR="007E37A4" w:rsidRP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lang w:val="en-US"/>
              </w:rPr>
            </w:pPr>
          </w:p>
          <w:p w14:paraId="7F5BBE73"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bdr w:val="none" w:sz="0" w:space="0" w:color="auto" w:frame="1"/>
                <w:shd w:val="clear" w:color="auto" w:fill="FFFFFF"/>
                <w:lang w:val="en-US"/>
              </w:rPr>
            </w:pPr>
            <w:r w:rsidRPr="00C115F6">
              <w:rPr>
                <w:rFonts w:ascii="Times New Roman" w:eastAsia="Times New Roman" w:hAnsi="Times New Roman" w:cs="Times New Roman"/>
                <w:sz w:val="24"/>
                <w:szCs w:val="24"/>
                <w:lang w:val="en-US"/>
              </w:rPr>
              <w:t xml:space="preserve">- </w:t>
            </w:r>
            <w:r w:rsidRPr="00C115F6">
              <w:rPr>
                <w:rFonts w:ascii="Times New Roman" w:eastAsia="Times New Roman" w:hAnsi="Times New Roman" w:cs="Times New Roman"/>
                <w:sz w:val="24"/>
                <w:szCs w:val="24"/>
                <w:bdr w:val="none" w:sz="0" w:space="0" w:color="auto" w:frame="1"/>
                <w:shd w:val="clear" w:color="auto" w:fill="FFFFFF"/>
                <w:lang w:val="en-US"/>
              </w:rPr>
              <w:t>Discuss and answer the questions</w:t>
            </w:r>
          </w:p>
          <w:p w14:paraId="7DA64FB0"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15F6">
              <w:rPr>
                <w:rFonts w:ascii="Times New Roman" w:eastAsia="Times New Roman" w:hAnsi="Times New Roman" w:cs="Times New Roman"/>
                <w:sz w:val="24"/>
                <w:szCs w:val="24"/>
              </w:rPr>
              <w:t>Total: 1 point</w:t>
            </w:r>
          </w:p>
          <w:p w14:paraId="704C1456"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1B51BC2"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560" w:type="dxa"/>
          </w:tcPr>
          <w:p w14:paraId="0BF6A657"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p>
          <w:p w14:paraId="10580850"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p>
          <w:p w14:paraId="1C439B17"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p>
          <w:p w14:paraId="68A17368"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115F6">
              <w:rPr>
                <w:rFonts w:ascii="Times New Roman" w:eastAsia="Times New Roman" w:hAnsi="Times New Roman" w:cs="Times New Roman"/>
                <w:color w:val="000000"/>
                <w:sz w:val="24"/>
                <w:szCs w:val="24"/>
              </w:rPr>
              <w:t xml:space="preserve">Pictures </w:t>
            </w:r>
          </w:p>
          <w:p w14:paraId="14D54383"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548BAD30"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0D7FF7E9"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01566796"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p>
          <w:p w14:paraId="6AD092F9"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p>
          <w:p w14:paraId="5EA33E1C"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115F6">
              <w:rPr>
                <w:rFonts w:ascii="Times New Roman" w:eastAsia="Times New Roman" w:hAnsi="Times New Roman" w:cs="Times New Roman"/>
                <w:color w:val="000000"/>
                <w:sz w:val="24"/>
                <w:szCs w:val="24"/>
                <w:lang w:val="en-US"/>
              </w:rPr>
              <w:t>Student’s book</w:t>
            </w:r>
          </w:p>
          <w:p w14:paraId="3792B3E1"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val="en-US"/>
              </w:rPr>
            </w:pPr>
          </w:p>
          <w:p w14:paraId="120B944F"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val="en-US"/>
              </w:rPr>
            </w:pPr>
          </w:p>
          <w:p w14:paraId="61455ECF"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val="en-US"/>
              </w:rPr>
            </w:pPr>
          </w:p>
        </w:tc>
      </w:tr>
      <w:tr w:rsidR="00C115F6" w:rsidRPr="00C115F6" w14:paraId="4E4CFF2E" w14:textId="77777777" w:rsidTr="00956044">
        <w:trPr>
          <w:trHeight w:val="3101"/>
        </w:trPr>
        <w:tc>
          <w:tcPr>
            <w:cnfStyle w:val="001000000000" w:firstRow="0" w:lastRow="0" w:firstColumn="1" w:lastColumn="0" w:oddVBand="0" w:evenVBand="0" w:oddHBand="0" w:evenHBand="0" w:firstRowFirstColumn="0" w:firstRowLastColumn="0" w:lastRowFirstColumn="0" w:lastRowLastColumn="0"/>
            <w:tcW w:w="1242" w:type="dxa"/>
            <w:hideMark/>
          </w:tcPr>
          <w:p w14:paraId="3598FAEF" w14:textId="77777777" w:rsidR="00C115F6" w:rsidRPr="00C115F6" w:rsidRDefault="00C115F6" w:rsidP="00C115F6">
            <w:pPr>
              <w:rPr>
                <w:rFonts w:ascii="Times New Roman" w:eastAsia="Times New Roman" w:hAnsi="Times New Roman" w:cs="Times New Roman"/>
                <w:color w:val="000000"/>
                <w:sz w:val="24"/>
                <w:szCs w:val="24"/>
              </w:rPr>
            </w:pPr>
            <w:r w:rsidRPr="00C115F6">
              <w:rPr>
                <w:rFonts w:ascii="Times New Roman" w:eastAsia="Times New Roman" w:hAnsi="Times New Roman" w:cs="Times New Roman"/>
                <w:color w:val="000000"/>
                <w:sz w:val="24"/>
                <w:szCs w:val="24"/>
              </w:rPr>
              <w:t>Main part</w:t>
            </w:r>
          </w:p>
          <w:p w14:paraId="48DF777E" w14:textId="77777777" w:rsidR="00C115F6" w:rsidRPr="00C115F6" w:rsidRDefault="00C115F6" w:rsidP="00C115F6">
            <w:pPr>
              <w:rPr>
                <w:rFonts w:ascii="Times New Roman" w:eastAsia="Times New Roman" w:hAnsi="Times New Roman" w:cs="Times New Roman"/>
                <w:i/>
                <w:color w:val="000000"/>
                <w:sz w:val="24"/>
                <w:szCs w:val="24"/>
              </w:rPr>
            </w:pPr>
            <w:r w:rsidRPr="00C115F6">
              <w:rPr>
                <w:rFonts w:ascii="Times New Roman" w:eastAsia="Times New Roman" w:hAnsi="Times New Roman" w:cs="Times New Roman"/>
                <w:i/>
                <w:color w:val="000000"/>
                <w:sz w:val="24"/>
                <w:szCs w:val="24"/>
              </w:rPr>
              <w:t>30 min</w:t>
            </w:r>
          </w:p>
          <w:p w14:paraId="3FF8005A" w14:textId="77777777" w:rsidR="00C115F6" w:rsidRPr="00C115F6" w:rsidRDefault="00C115F6" w:rsidP="00C115F6">
            <w:pPr>
              <w:rPr>
                <w:rFonts w:ascii="Times New Roman" w:eastAsia="Times New Roman" w:hAnsi="Times New Roman" w:cs="Times New Roman"/>
                <w:color w:val="000000"/>
                <w:sz w:val="24"/>
                <w:szCs w:val="24"/>
              </w:rPr>
            </w:pPr>
          </w:p>
          <w:p w14:paraId="283265E5" w14:textId="77777777" w:rsidR="00C115F6" w:rsidRPr="00C115F6" w:rsidRDefault="00C115F6" w:rsidP="00C115F6">
            <w:pPr>
              <w:rPr>
                <w:rFonts w:ascii="Times New Roman" w:eastAsia="Times New Roman" w:hAnsi="Times New Roman" w:cs="Times New Roman"/>
                <w:color w:val="000000"/>
                <w:sz w:val="24"/>
                <w:szCs w:val="24"/>
              </w:rPr>
            </w:pPr>
          </w:p>
          <w:p w14:paraId="307BDCEE" w14:textId="77777777" w:rsidR="00C115F6" w:rsidRPr="00C115F6" w:rsidRDefault="00C115F6" w:rsidP="00C115F6">
            <w:pPr>
              <w:rPr>
                <w:rFonts w:ascii="Times New Roman" w:eastAsia="Times New Roman" w:hAnsi="Times New Roman" w:cs="Times New Roman"/>
                <w:color w:val="000000"/>
                <w:sz w:val="24"/>
                <w:szCs w:val="24"/>
              </w:rPr>
            </w:pPr>
          </w:p>
          <w:p w14:paraId="1AD76F07" w14:textId="77777777" w:rsidR="00C115F6" w:rsidRPr="00C115F6" w:rsidRDefault="00C115F6" w:rsidP="00C115F6">
            <w:pPr>
              <w:rPr>
                <w:rFonts w:ascii="Times New Roman" w:eastAsia="Times New Roman" w:hAnsi="Times New Roman" w:cs="Times New Roman"/>
                <w:color w:val="000000"/>
                <w:sz w:val="24"/>
                <w:szCs w:val="24"/>
              </w:rPr>
            </w:pPr>
          </w:p>
          <w:p w14:paraId="55CB2DD8" w14:textId="77777777" w:rsidR="00C115F6" w:rsidRPr="00C115F6" w:rsidRDefault="00C115F6" w:rsidP="00C115F6">
            <w:pPr>
              <w:rPr>
                <w:rFonts w:ascii="Times New Roman" w:eastAsia="Times New Roman" w:hAnsi="Times New Roman" w:cs="Times New Roman"/>
                <w:color w:val="000000"/>
                <w:sz w:val="24"/>
                <w:szCs w:val="24"/>
              </w:rPr>
            </w:pPr>
          </w:p>
          <w:p w14:paraId="6EAA8A30" w14:textId="77777777" w:rsidR="00C115F6" w:rsidRPr="00C115F6" w:rsidRDefault="00C115F6" w:rsidP="00C115F6">
            <w:pPr>
              <w:rPr>
                <w:rFonts w:ascii="Times New Roman" w:eastAsia="Times New Roman" w:hAnsi="Times New Roman" w:cs="Times New Roman"/>
                <w:color w:val="000000"/>
                <w:sz w:val="24"/>
                <w:szCs w:val="24"/>
              </w:rPr>
            </w:pPr>
          </w:p>
          <w:p w14:paraId="1F8441A9" w14:textId="77777777" w:rsidR="00C115F6" w:rsidRPr="00C115F6" w:rsidRDefault="00C115F6" w:rsidP="00C115F6">
            <w:pPr>
              <w:rPr>
                <w:rFonts w:ascii="Times New Roman" w:eastAsia="Times New Roman" w:hAnsi="Times New Roman" w:cs="Times New Roman"/>
                <w:color w:val="000000"/>
                <w:sz w:val="24"/>
                <w:szCs w:val="24"/>
              </w:rPr>
            </w:pPr>
          </w:p>
          <w:p w14:paraId="2FD7AB5D" w14:textId="77777777" w:rsidR="00C115F6" w:rsidRPr="00C115F6" w:rsidRDefault="00C115F6" w:rsidP="00C115F6">
            <w:pPr>
              <w:rPr>
                <w:rFonts w:ascii="Times New Roman" w:eastAsia="Times New Roman" w:hAnsi="Times New Roman" w:cs="Times New Roman"/>
                <w:color w:val="000000"/>
                <w:sz w:val="24"/>
                <w:szCs w:val="24"/>
              </w:rPr>
            </w:pPr>
          </w:p>
          <w:p w14:paraId="7FD5E6BF" w14:textId="77777777" w:rsidR="00C115F6" w:rsidRPr="00C115F6" w:rsidRDefault="00C115F6" w:rsidP="00C115F6">
            <w:pPr>
              <w:rPr>
                <w:rFonts w:ascii="Times New Roman" w:eastAsia="Times New Roman" w:hAnsi="Times New Roman" w:cs="Times New Roman"/>
                <w:color w:val="000000"/>
                <w:sz w:val="24"/>
                <w:szCs w:val="24"/>
              </w:rPr>
            </w:pPr>
          </w:p>
          <w:p w14:paraId="4C023708" w14:textId="77777777" w:rsidR="00C115F6" w:rsidRPr="00C115F6" w:rsidRDefault="00C115F6" w:rsidP="00C115F6">
            <w:pPr>
              <w:rPr>
                <w:rFonts w:ascii="Times New Roman" w:eastAsia="Times New Roman" w:hAnsi="Times New Roman" w:cs="Times New Roman"/>
                <w:color w:val="000000"/>
                <w:sz w:val="24"/>
                <w:szCs w:val="24"/>
              </w:rPr>
            </w:pPr>
          </w:p>
          <w:p w14:paraId="0C05FB50" w14:textId="77777777" w:rsidR="00C115F6" w:rsidRPr="00C115F6" w:rsidRDefault="00C115F6" w:rsidP="00C115F6">
            <w:pPr>
              <w:rPr>
                <w:rFonts w:ascii="Times New Roman" w:eastAsia="Times New Roman" w:hAnsi="Times New Roman" w:cs="Times New Roman"/>
                <w:color w:val="000000"/>
                <w:sz w:val="24"/>
                <w:szCs w:val="24"/>
              </w:rPr>
            </w:pPr>
          </w:p>
          <w:p w14:paraId="5C86D186" w14:textId="77777777" w:rsidR="00C115F6" w:rsidRPr="00C115F6" w:rsidRDefault="00C115F6" w:rsidP="00C115F6">
            <w:pPr>
              <w:rPr>
                <w:rFonts w:ascii="Times New Roman" w:eastAsia="Times New Roman" w:hAnsi="Times New Roman" w:cs="Times New Roman"/>
                <w:color w:val="000000"/>
                <w:sz w:val="24"/>
                <w:szCs w:val="24"/>
              </w:rPr>
            </w:pPr>
          </w:p>
          <w:p w14:paraId="3B20FAFD" w14:textId="77777777" w:rsidR="00C115F6" w:rsidRPr="00C115F6" w:rsidRDefault="00C115F6" w:rsidP="00C115F6">
            <w:pPr>
              <w:rPr>
                <w:rFonts w:ascii="Times New Roman" w:eastAsia="Times New Roman" w:hAnsi="Times New Roman" w:cs="Times New Roman"/>
                <w:color w:val="000000"/>
                <w:sz w:val="24"/>
                <w:szCs w:val="24"/>
              </w:rPr>
            </w:pPr>
          </w:p>
          <w:p w14:paraId="7B4998AB" w14:textId="77777777" w:rsidR="00C115F6" w:rsidRPr="00C115F6" w:rsidRDefault="00C115F6" w:rsidP="00C115F6">
            <w:pPr>
              <w:rPr>
                <w:rFonts w:ascii="Times New Roman" w:eastAsia="Times New Roman" w:hAnsi="Times New Roman" w:cs="Times New Roman"/>
                <w:color w:val="000000"/>
                <w:sz w:val="24"/>
                <w:szCs w:val="24"/>
              </w:rPr>
            </w:pPr>
          </w:p>
          <w:p w14:paraId="5172D361" w14:textId="77777777" w:rsidR="00C115F6" w:rsidRPr="00C115F6" w:rsidRDefault="00C115F6" w:rsidP="00C115F6">
            <w:pPr>
              <w:rPr>
                <w:rFonts w:ascii="Times New Roman" w:eastAsia="Times New Roman" w:hAnsi="Times New Roman" w:cs="Times New Roman"/>
                <w:color w:val="000000"/>
                <w:sz w:val="24"/>
                <w:szCs w:val="24"/>
              </w:rPr>
            </w:pPr>
          </w:p>
          <w:p w14:paraId="3D24026F" w14:textId="77777777" w:rsidR="00C115F6" w:rsidRPr="00C115F6" w:rsidRDefault="00C115F6" w:rsidP="00C115F6">
            <w:pPr>
              <w:rPr>
                <w:rFonts w:ascii="Times New Roman" w:eastAsia="Times New Roman" w:hAnsi="Times New Roman" w:cs="Times New Roman"/>
                <w:color w:val="000000"/>
                <w:sz w:val="24"/>
                <w:szCs w:val="24"/>
              </w:rPr>
            </w:pPr>
          </w:p>
          <w:p w14:paraId="297E4021" w14:textId="77777777" w:rsidR="00C115F6" w:rsidRPr="00C115F6" w:rsidRDefault="00C115F6" w:rsidP="00C115F6">
            <w:pPr>
              <w:rPr>
                <w:rFonts w:ascii="Times New Roman" w:eastAsia="Times New Roman" w:hAnsi="Times New Roman" w:cs="Times New Roman"/>
                <w:color w:val="000000"/>
                <w:sz w:val="24"/>
                <w:szCs w:val="24"/>
              </w:rPr>
            </w:pPr>
          </w:p>
          <w:p w14:paraId="6B6F09BA" w14:textId="77777777" w:rsidR="00C115F6" w:rsidRPr="00C115F6" w:rsidRDefault="00C115F6" w:rsidP="00C115F6">
            <w:pPr>
              <w:rPr>
                <w:rFonts w:ascii="Times New Roman" w:eastAsia="Times New Roman" w:hAnsi="Times New Roman" w:cs="Times New Roman"/>
                <w:color w:val="000000"/>
                <w:sz w:val="24"/>
                <w:szCs w:val="24"/>
              </w:rPr>
            </w:pPr>
          </w:p>
          <w:p w14:paraId="1DD51950" w14:textId="77777777" w:rsidR="00C115F6" w:rsidRPr="00C115F6" w:rsidRDefault="00C115F6" w:rsidP="00C115F6">
            <w:pPr>
              <w:rPr>
                <w:rFonts w:ascii="Times New Roman" w:eastAsia="Times New Roman" w:hAnsi="Times New Roman" w:cs="Times New Roman"/>
                <w:color w:val="000000"/>
                <w:sz w:val="24"/>
                <w:szCs w:val="24"/>
              </w:rPr>
            </w:pPr>
          </w:p>
          <w:p w14:paraId="1338C58B" w14:textId="77777777" w:rsidR="00C115F6" w:rsidRPr="00C115F6" w:rsidRDefault="00C115F6" w:rsidP="00C115F6">
            <w:pPr>
              <w:rPr>
                <w:rFonts w:ascii="Times New Roman" w:eastAsia="Times New Roman" w:hAnsi="Times New Roman" w:cs="Times New Roman"/>
                <w:color w:val="000000"/>
                <w:sz w:val="24"/>
                <w:szCs w:val="24"/>
              </w:rPr>
            </w:pPr>
          </w:p>
          <w:p w14:paraId="03FF10CF" w14:textId="77777777" w:rsidR="00C115F6" w:rsidRPr="00C115F6" w:rsidRDefault="00C115F6" w:rsidP="00C115F6">
            <w:pPr>
              <w:rPr>
                <w:rFonts w:ascii="Times New Roman" w:eastAsia="Times New Roman" w:hAnsi="Times New Roman" w:cs="Times New Roman"/>
                <w:color w:val="000000"/>
                <w:sz w:val="24"/>
                <w:szCs w:val="24"/>
              </w:rPr>
            </w:pPr>
          </w:p>
          <w:p w14:paraId="6B348839" w14:textId="77777777" w:rsidR="00C115F6" w:rsidRPr="00C115F6" w:rsidRDefault="00C115F6" w:rsidP="00C115F6">
            <w:pPr>
              <w:rPr>
                <w:rFonts w:ascii="Times New Roman" w:eastAsia="Times New Roman" w:hAnsi="Times New Roman" w:cs="Times New Roman"/>
                <w:color w:val="000000"/>
                <w:sz w:val="24"/>
                <w:szCs w:val="24"/>
              </w:rPr>
            </w:pPr>
          </w:p>
          <w:p w14:paraId="595AE74B" w14:textId="77777777" w:rsidR="00C115F6" w:rsidRPr="00C115F6" w:rsidRDefault="00C115F6" w:rsidP="00C115F6">
            <w:pPr>
              <w:rPr>
                <w:rFonts w:ascii="Times New Roman" w:eastAsia="Times New Roman" w:hAnsi="Times New Roman" w:cs="Times New Roman"/>
                <w:color w:val="000000"/>
                <w:sz w:val="24"/>
                <w:szCs w:val="24"/>
              </w:rPr>
            </w:pPr>
          </w:p>
          <w:p w14:paraId="0F681A5D" w14:textId="77777777" w:rsidR="00C115F6" w:rsidRPr="00C115F6" w:rsidRDefault="00C115F6" w:rsidP="00C115F6">
            <w:pPr>
              <w:rPr>
                <w:rFonts w:ascii="Times New Roman" w:eastAsia="Times New Roman" w:hAnsi="Times New Roman" w:cs="Times New Roman"/>
                <w:color w:val="000000"/>
                <w:sz w:val="24"/>
                <w:szCs w:val="24"/>
              </w:rPr>
            </w:pPr>
          </w:p>
          <w:p w14:paraId="27C82DC4" w14:textId="77777777" w:rsidR="00C115F6" w:rsidRPr="00C115F6" w:rsidRDefault="00C115F6" w:rsidP="00C115F6">
            <w:pPr>
              <w:rPr>
                <w:rFonts w:ascii="Times New Roman" w:eastAsia="Times New Roman" w:hAnsi="Times New Roman" w:cs="Times New Roman"/>
                <w:color w:val="000000"/>
                <w:sz w:val="24"/>
                <w:szCs w:val="24"/>
              </w:rPr>
            </w:pPr>
          </w:p>
          <w:p w14:paraId="459072B9" w14:textId="77777777" w:rsidR="00C115F6" w:rsidRPr="00C115F6" w:rsidRDefault="00C115F6" w:rsidP="00C115F6">
            <w:pPr>
              <w:rPr>
                <w:rFonts w:ascii="Times New Roman" w:eastAsia="Times New Roman" w:hAnsi="Times New Roman" w:cs="Times New Roman"/>
                <w:color w:val="000000"/>
                <w:sz w:val="24"/>
                <w:szCs w:val="24"/>
              </w:rPr>
            </w:pPr>
          </w:p>
          <w:p w14:paraId="518DF7BA" w14:textId="77777777" w:rsidR="00C115F6" w:rsidRPr="00C115F6" w:rsidRDefault="00C115F6" w:rsidP="00C115F6">
            <w:pPr>
              <w:rPr>
                <w:rFonts w:ascii="Times New Roman" w:eastAsia="Times New Roman" w:hAnsi="Times New Roman" w:cs="Times New Roman"/>
                <w:color w:val="000000"/>
                <w:sz w:val="24"/>
                <w:szCs w:val="24"/>
              </w:rPr>
            </w:pPr>
          </w:p>
          <w:p w14:paraId="4E657036" w14:textId="77777777" w:rsidR="00C115F6" w:rsidRPr="00C115F6" w:rsidRDefault="00C115F6" w:rsidP="00C115F6">
            <w:pPr>
              <w:rPr>
                <w:rFonts w:ascii="Times New Roman" w:eastAsia="Times New Roman" w:hAnsi="Times New Roman" w:cs="Times New Roman"/>
                <w:color w:val="000000"/>
                <w:sz w:val="24"/>
                <w:szCs w:val="24"/>
              </w:rPr>
            </w:pPr>
          </w:p>
          <w:p w14:paraId="248EB910" w14:textId="77777777" w:rsidR="00C115F6" w:rsidRPr="00C115F6" w:rsidRDefault="00C115F6" w:rsidP="00C115F6">
            <w:pPr>
              <w:rPr>
                <w:rFonts w:ascii="Times New Roman" w:eastAsia="Times New Roman" w:hAnsi="Times New Roman" w:cs="Times New Roman"/>
                <w:color w:val="000000"/>
                <w:sz w:val="24"/>
                <w:szCs w:val="24"/>
              </w:rPr>
            </w:pPr>
          </w:p>
          <w:p w14:paraId="125E4E71" w14:textId="77777777" w:rsidR="00C115F6" w:rsidRPr="00C115F6" w:rsidRDefault="00C115F6" w:rsidP="00C115F6">
            <w:pPr>
              <w:rPr>
                <w:rFonts w:ascii="Times New Roman" w:eastAsia="Times New Roman" w:hAnsi="Times New Roman" w:cs="Times New Roman"/>
                <w:color w:val="000000"/>
                <w:sz w:val="24"/>
                <w:szCs w:val="24"/>
              </w:rPr>
            </w:pPr>
          </w:p>
          <w:p w14:paraId="46F3FE4C" w14:textId="77777777" w:rsidR="00C115F6" w:rsidRPr="00C115F6" w:rsidRDefault="00C115F6" w:rsidP="00C115F6">
            <w:pPr>
              <w:rPr>
                <w:rFonts w:ascii="Times New Roman" w:eastAsia="Times New Roman" w:hAnsi="Times New Roman" w:cs="Times New Roman"/>
                <w:color w:val="000000"/>
                <w:sz w:val="24"/>
                <w:szCs w:val="24"/>
              </w:rPr>
            </w:pPr>
          </w:p>
          <w:p w14:paraId="196F7AC2" w14:textId="77777777" w:rsidR="00C115F6" w:rsidRPr="00C115F6" w:rsidRDefault="00C115F6" w:rsidP="00C115F6">
            <w:pPr>
              <w:rPr>
                <w:rFonts w:ascii="Times New Roman" w:eastAsia="Times New Roman" w:hAnsi="Times New Roman" w:cs="Times New Roman"/>
                <w:color w:val="000000"/>
                <w:sz w:val="24"/>
                <w:szCs w:val="24"/>
              </w:rPr>
            </w:pPr>
          </w:p>
          <w:p w14:paraId="64C53373" w14:textId="77777777" w:rsidR="00C115F6" w:rsidRPr="00C115F6" w:rsidRDefault="00C115F6" w:rsidP="00C115F6">
            <w:pPr>
              <w:rPr>
                <w:rFonts w:ascii="Times New Roman" w:eastAsia="Times New Roman" w:hAnsi="Times New Roman" w:cs="Times New Roman"/>
                <w:color w:val="000000"/>
                <w:sz w:val="24"/>
                <w:szCs w:val="24"/>
              </w:rPr>
            </w:pPr>
          </w:p>
          <w:p w14:paraId="7C53ADD9" w14:textId="77777777" w:rsidR="00C115F6" w:rsidRPr="00C115F6" w:rsidRDefault="00C115F6" w:rsidP="00C115F6">
            <w:pPr>
              <w:rPr>
                <w:rFonts w:ascii="Times New Roman" w:eastAsia="Times New Roman" w:hAnsi="Times New Roman" w:cs="Times New Roman"/>
                <w:color w:val="000000"/>
                <w:sz w:val="24"/>
                <w:szCs w:val="24"/>
              </w:rPr>
            </w:pPr>
          </w:p>
          <w:p w14:paraId="31414D54" w14:textId="77777777" w:rsidR="00C115F6" w:rsidRPr="00C115F6" w:rsidRDefault="00C115F6" w:rsidP="00C115F6">
            <w:pPr>
              <w:rPr>
                <w:rFonts w:ascii="Times New Roman" w:eastAsia="Times New Roman" w:hAnsi="Times New Roman" w:cs="Times New Roman"/>
                <w:color w:val="000000"/>
                <w:sz w:val="24"/>
                <w:szCs w:val="24"/>
              </w:rPr>
            </w:pPr>
          </w:p>
          <w:p w14:paraId="31404DC8" w14:textId="77777777" w:rsidR="00C115F6" w:rsidRPr="00C115F6" w:rsidRDefault="00C115F6" w:rsidP="00C115F6">
            <w:pPr>
              <w:rPr>
                <w:rFonts w:ascii="Times New Roman" w:eastAsia="Times New Roman" w:hAnsi="Times New Roman" w:cs="Times New Roman"/>
                <w:color w:val="000000"/>
                <w:sz w:val="24"/>
                <w:szCs w:val="24"/>
              </w:rPr>
            </w:pPr>
          </w:p>
          <w:p w14:paraId="0AF4C953" w14:textId="77777777" w:rsidR="00C115F6" w:rsidRPr="00C115F6" w:rsidRDefault="00C115F6" w:rsidP="00C115F6">
            <w:pPr>
              <w:rPr>
                <w:rFonts w:ascii="Times New Roman" w:eastAsia="Times New Roman" w:hAnsi="Times New Roman" w:cs="Times New Roman"/>
                <w:color w:val="000000"/>
                <w:sz w:val="24"/>
                <w:szCs w:val="24"/>
              </w:rPr>
            </w:pPr>
          </w:p>
          <w:p w14:paraId="6BDC3C8F" w14:textId="77777777" w:rsidR="00C115F6" w:rsidRPr="00C115F6" w:rsidRDefault="00C115F6" w:rsidP="00C115F6">
            <w:pPr>
              <w:rPr>
                <w:rFonts w:ascii="Times New Roman" w:eastAsia="Times New Roman" w:hAnsi="Times New Roman" w:cs="Times New Roman"/>
                <w:color w:val="000000"/>
                <w:sz w:val="24"/>
                <w:szCs w:val="24"/>
              </w:rPr>
            </w:pPr>
          </w:p>
          <w:p w14:paraId="7B0C17C2" w14:textId="77777777" w:rsidR="00C115F6" w:rsidRPr="00C115F6" w:rsidRDefault="00C115F6" w:rsidP="00C115F6">
            <w:pPr>
              <w:rPr>
                <w:rFonts w:ascii="Times New Roman" w:eastAsia="Times New Roman" w:hAnsi="Times New Roman" w:cs="Times New Roman"/>
                <w:color w:val="000000"/>
                <w:sz w:val="24"/>
                <w:szCs w:val="24"/>
              </w:rPr>
            </w:pPr>
          </w:p>
          <w:p w14:paraId="19F85734" w14:textId="77777777" w:rsidR="00C115F6" w:rsidRPr="00C115F6" w:rsidRDefault="00C115F6" w:rsidP="00C115F6">
            <w:pPr>
              <w:rPr>
                <w:rFonts w:ascii="Times New Roman" w:eastAsia="Times New Roman" w:hAnsi="Times New Roman" w:cs="Times New Roman"/>
                <w:color w:val="000000"/>
                <w:sz w:val="24"/>
                <w:szCs w:val="24"/>
              </w:rPr>
            </w:pPr>
          </w:p>
          <w:p w14:paraId="673624C1" w14:textId="77777777" w:rsidR="00C115F6" w:rsidRPr="00C115F6" w:rsidRDefault="00C115F6" w:rsidP="00C115F6">
            <w:pPr>
              <w:rPr>
                <w:rFonts w:ascii="Times New Roman" w:eastAsia="Times New Roman" w:hAnsi="Times New Roman" w:cs="Times New Roman"/>
                <w:color w:val="000000"/>
                <w:sz w:val="24"/>
                <w:szCs w:val="24"/>
              </w:rPr>
            </w:pPr>
          </w:p>
          <w:p w14:paraId="232CE92A" w14:textId="77777777" w:rsidR="00C115F6" w:rsidRPr="00C115F6" w:rsidRDefault="00C115F6" w:rsidP="00C115F6">
            <w:pPr>
              <w:rPr>
                <w:rFonts w:ascii="Times New Roman" w:eastAsia="Times New Roman" w:hAnsi="Times New Roman" w:cs="Times New Roman"/>
                <w:color w:val="000000"/>
                <w:sz w:val="24"/>
                <w:szCs w:val="24"/>
              </w:rPr>
            </w:pPr>
          </w:p>
          <w:p w14:paraId="0CF9BD10" w14:textId="77777777" w:rsidR="00C115F6" w:rsidRPr="00C115F6" w:rsidRDefault="00C115F6" w:rsidP="00C115F6">
            <w:pPr>
              <w:rPr>
                <w:rFonts w:ascii="Times New Roman" w:eastAsia="Times New Roman" w:hAnsi="Times New Roman" w:cs="Times New Roman"/>
                <w:color w:val="000000"/>
                <w:sz w:val="24"/>
                <w:szCs w:val="24"/>
              </w:rPr>
            </w:pPr>
          </w:p>
          <w:p w14:paraId="63D6C941" w14:textId="77777777" w:rsidR="00C115F6" w:rsidRPr="00C115F6" w:rsidRDefault="00C115F6" w:rsidP="00C115F6">
            <w:pPr>
              <w:rPr>
                <w:rFonts w:ascii="Times New Roman" w:eastAsia="Times New Roman" w:hAnsi="Times New Roman" w:cs="Times New Roman"/>
                <w:color w:val="000000"/>
                <w:sz w:val="24"/>
                <w:szCs w:val="24"/>
              </w:rPr>
            </w:pPr>
          </w:p>
          <w:p w14:paraId="41F3B687" w14:textId="77777777" w:rsidR="00C115F6" w:rsidRPr="00C115F6" w:rsidRDefault="00C115F6" w:rsidP="00C115F6">
            <w:pPr>
              <w:rPr>
                <w:rFonts w:ascii="Times New Roman" w:eastAsia="Times New Roman" w:hAnsi="Times New Roman" w:cs="Times New Roman"/>
                <w:color w:val="000000"/>
                <w:sz w:val="24"/>
                <w:szCs w:val="24"/>
              </w:rPr>
            </w:pPr>
          </w:p>
          <w:p w14:paraId="3DAE32CF" w14:textId="77777777" w:rsidR="00C115F6" w:rsidRPr="00C115F6" w:rsidRDefault="00C115F6" w:rsidP="00C115F6">
            <w:pPr>
              <w:rPr>
                <w:rFonts w:ascii="Times New Roman" w:eastAsia="Times New Roman" w:hAnsi="Times New Roman" w:cs="Times New Roman"/>
                <w:color w:val="000000"/>
                <w:sz w:val="24"/>
                <w:szCs w:val="24"/>
              </w:rPr>
            </w:pPr>
          </w:p>
          <w:p w14:paraId="5EDFF9E7" w14:textId="77777777" w:rsidR="00C115F6" w:rsidRPr="00C115F6" w:rsidRDefault="00C115F6" w:rsidP="00C115F6">
            <w:pPr>
              <w:rPr>
                <w:rFonts w:ascii="Times New Roman" w:eastAsia="Times New Roman" w:hAnsi="Times New Roman" w:cs="Times New Roman"/>
                <w:color w:val="000000"/>
                <w:sz w:val="24"/>
                <w:szCs w:val="24"/>
              </w:rPr>
            </w:pPr>
          </w:p>
          <w:p w14:paraId="5182F06D" w14:textId="77777777" w:rsidR="00C115F6" w:rsidRPr="00C115F6" w:rsidRDefault="00C115F6" w:rsidP="00C115F6">
            <w:pPr>
              <w:rPr>
                <w:rFonts w:ascii="Times New Roman" w:eastAsia="Times New Roman" w:hAnsi="Times New Roman" w:cs="Times New Roman"/>
                <w:color w:val="000000"/>
                <w:sz w:val="24"/>
                <w:szCs w:val="24"/>
              </w:rPr>
            </w:pPr>
          </w:p>
          <w:p w14:paraId="274E79D0" w14:textId="77777777" w:rsidR="00C115F6" w:rsidRPr="00C115F6" w:rsidRDefault="00C115F6" w:rsidP="00C115F6">
            <w:pPr>
              <w:rPr>
                <w:rFonts w:ascii="Times New Roman" w:eastAsia="Times New Roman" w:hAnsi="Times New Roman" w:cs="Times New Roman"/>
                <w:color w:val="000000"/>
                <w:sz w:val="24"/>
                <w:szCs w:val="24"/>
              </w:rPr>
            </w:pPr>
          </w:p>
          <w:p w14:paraId="08A3EFD7" w14:textId="77777777" w:rsidR="00C115F6" w:rsidRPr="00C115F6" w:rsidRDefault="00C115F6" w:rsidP="00C115F6">
            <w:pPr>
              <w:rPr>
                <w:rFonts w:ascii="Times New Roman" w:eastAsia="Times New Roman" w:hAnsi="Times New Roman" w:cs="Times New Roman"/>
                <w:color w:val="000000"/>
                <w:sz w:val="24"/>
                <w:szCs w:val="24"/>
              </w:rPr>
            </w:pPr>
          </w:p>
          <w:p w14:paraId="1434C554" w14:textId="77777777" w:rsidR="00C115F6" w:rsidRPr="00C115F6" w:rsidRDefault="00C115F6" w:rsidP="00C115F6">
            <w:pPr>
              <w:rPr>
                <w:rFonts w:ascii="Times New Roman" w:eastAsia="Times New Roman" w:hAnsi="Times New Roman" w:cs="Times New Roman"/>
                <w:color w:val="000000"/>
                <w:sz w:val="24"/>
                <w:szCs w:val="24"/>
                <w:lang w:val="en-US"/>
              </w:rPr>
            </w:pPr>
            <w:r w:rsidRPr="00C115F6">
              <w:rPr>
                <w:rFonts w:ascii="Times New Roman" w:eastAsia="Times New Roman" w:hAnsi="Times New Roman" w:cs="Times New Roman"/>
                <w:sz w:val="24"/>
                <w:szCs w:val="24"/>
              </w:rPr>
              <w:t xml:space="preserve"> 8 min</w:t>
            </w:r>
          </w:p>
        </w:tc>
        <w:tc>
          <w:tcPr>
            <w:tcW w:w="3969" w:type="dxa"/>
            <w:hideMark/>
          </w:tcPr>
          <w:p w14:paraId="4782E029" w14:textId="77777777" w:rsidR="007E37A4" w:rsidRDefault="007E37A4"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u w:val="single"/>
              </w:rPr>
            </w:pPr>
          </w:p>
          <w:p w14:paraId="02DE6B07" w14:textId="77777777" w:rsidR="007E37A4" w:rsidRPr="0003657A" w:rsidRDefault="007E37A4" w:rsidP="007E37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lang w:val="en-US"/>
              </w:rPr>
            </w:pPr>
            <w:r w:rsidRPr="0003657A">
              <w:rPr>
                <w:rFonts w:ascii="Times New Roman" w:eastAsia="Calibri" w:hAnsi="Times New Roman" w:cs="Times New Roman"/>
                <w:b/>
                <w:color w:val="000000"/>
                <w:lang w:val="en-US"/>
              </w:rPr>
              <w:t xml:space="preserve">3.  Presentation </w:t>
            </w:r>
          </w:p>
          <w:p w14:paraId="29BC8EC3"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Teacher presents new vocabulary</w:t>
            </w:r>
          </w:p>
          <w:p w14:paraId="41BD908E"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Large eyes-</w:t>
            </w:r>
            <w:r w:rsidRPr="0003657A">
              <w:rPr>
                <w:rFonts w:ascii="Times New Roman" w:eastAsia="Times New Roman" w:hAnsi="Times New Roman" w:cs="Times New Roman"/>
                <w:noProof/>
                <w:color w:val="000000"/>
                <w:lang w:val="kk-KZ" w:eastAsia="ru-RU"/>
              </w:rPr>
              <w:t>үлкен көздер</w:t>
            </w:r>
          </w:p>
          <w:p w14:paraId="205F6D88"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Hooked beak</w:t>
            </w:r>
            <w:r w:rsidRPr="0003657A">
              <w:rPr>
                <w:rFonts w:ascii="Times New Roman" w:eastAsia="Times New Roman" w:hAnsi="Times New Roman" w:cs="Times New Roman"/>
                <w:noProof/>
                <w:color w:val="000000"/>
                <w:lang w:val="kk-KZ" w:eastAsia="ru-RU"/>
              </w:rPr>
              <w:t>-тұмсық</w:t>
            </w:r>
          </w:p>
          <w:p w14:paraId="07F9BB00"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Dark brown-қара қоңыр</w:t>
            </w:r>
          </w:p>
          <w:p w14:paraId="12879225"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 xml:space="preserve">Plumage-қауырсын </w:t>
            </w:r>
          </w:p>
          <w:p w14:paraId="75FE502F"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Golden features on head and neck</w:t>
            </w:r>
            <w:r w:rsidRPr="0003657A">
              <w:rPr>
                <w:rFonts w:ascii="Times New Roman" w:eastAsia="Times New Roman" w:hAnsi="Times New Roman" w:cs="Times New Roman"/>
                <w:noProof/>
                <w:color w:val="000000"/>
                <w:lang w:val="kk-KZ" w:eastAsia="ru-RU"/>
              </w:rPr>
              <w:t>-бас пен мойындағы алтын түсті белгілер</w:t>
            </w:r>
          </w:p>
          <w:p w14:paraId="38570480"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White markings on the underside</w:t>
            </w:r>
            <w:r w:rsidRPr="0003657A">
              <w:rPr>
                <w:rFonts w:ascii="Times New Roman" w:eastAsia="Times New Roman" w:hAnsi="Times New Roman" w:cs="Times New Roman"/>
                <w:noProof/>
                <w:color w:val="000000"/>
                <w:lang w:val="kk-KZ" w:eastAsia="ru-RU"/>
              </w:rPr>
              <w:t>-төменгі жағындағы ақ белгілер</w:t>
            </w:r>
          </w:p>
          <w:p w14:paraId="7D546BDA" w14:textId="77777777" w:rsidR="007E37A4" w:rsidRPr="007E42BF"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Feathers on legs-аяқтарындағы қауырсындар</w:t>
            </w:r>
          </w:p>
          <w:p w14:paraId="2ABA83BB"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 xml:space="preserve">Plumage-қауырсын </w:t>
            </w:r>
          </w:p>
          <w:p w14:paraId="505C6863"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Golden features on head and neck</w:t>
            </w:r>
            <w:r w:rsidRPr="0003657A">
              <w:rPr>
                <w:rFonts w:ascii="Times New Roman" w:eastAsia="Times New Roman" w:hAnsi="Times New Roman" w:cs="Times New Roman"/>
                <w:noProof/>
                <w:color w:val="000000"/>
                <w:lang w:val="kk-KZ" w:eastAsia="ru-RU"/>
              </w:rPr>
              <w:t>-бас пен мойындағы алтын түсті белгілер</w:t>
            </w:r>
          </w:p>
          <w:p w14:paraId="041D7470"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White markings on the underside</w:t>
            </w:r>
            <w:r w:rsidRPr="0003657A">
              <w:rPr>
                <w:rFonts w:ascii="Times New Roman" w:eastAsia="Times New Roman" w:hAnsi="Times New Roman" w:cs="Times New Roman"/>
                <w:noProof/>
                <w:color w:val="000000"/>
                <w:lang w:val="kk-KZ" w:eastAsia="ru-RU"/>
              </w:rPr>
              <w:t>-төменгі жағындағы ақ белгілер</w:t>
            </w:r>
          </w:p>
          <w:p w14:paraId="79089153"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Feathers on legs-аяқтарындағы қауырсындар</w:t>
            </w:r>
          </w:p>
          <w:p w14:paraId="58BC1689"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Enormous wingspan-орасан зор қанаты</w:t>
            </w:r>
          </w:p>
          <w:p w14:paraId="42B96980"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 xml:space="preserve">Sharp talons-өткір тырнақтар </w:t>
            </w:r>
          </w:p>
          <w:p w14:paraId="5E112445"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Prey-олжа,табыс</w:t>
            </w:r>
          </w:p>
          <w:p w14:paraId="52A963ED"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Full grown-толық өскен</w:t>
            </w:r>
          </w:p>
          <w:p w14:paraId="476B5469"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Mate-жолдасы</w:t>
            </w:r>
          </w:p>
          <w:p w14:paraId="7B922DC3"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Hatch-люк</w:t>
            </w:r>
          </w:p>
          <w:p w14:paraId="31F28814"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Rodent-кеміргіш</w:t>
            </w:r>
          </w:p>
          <w:p w14:paraId="405B3305"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Soar-қалықтап</w:t>
            </w:r>
          </w:p>
          <w:p w14:paraId="05C112CC"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Retina-көз торы</w:t>
            </w:r>
          </w:p>
          <w:p w14:paraId="5AFAD6A1"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Breed-тұқым</w:t>
            </w:r>
          </w:p>
          <w:p w14:paraId="6408B301"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Teacher asks sts to make 3 sentences with new vocabulary.After in open class every student reads hids sentence.</w:t>
            </w:r>
          </w:p>
          <w:p w14:paraId="3CC8295F"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b/>
                <w:noProof/>
                <w:color w:val="000000"/>
                <w:lang w:val="en-US" w:eastAsia="ru-RU"/>
              </w:rPr>
              <w:t>Ex 1a p22</w:t>
            </w:r>
            <w:r w:rsidRPr="0003657A">
              <w:rPr>
                <w:rFonts w:ascii="Times New Roman" w:eastAsia="Times New Roman" w:hAnsi="Times New Roman" w:cs="Times New Roman"/>
                <w:noProof/>
                <w:color w:val="000000"/>
                <w:lang w:val="en-US" w:eastAsia="ru-RU"/>
              </w:rPr>
              <w:t xml:space="preserve"> Teacher asks sts to use these new vocabularies to describe  the bird.</w:t>
            </w:r>
          </w:p>
          <w:p w14:paraId="65E7EC96" w14:textId="77777777"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Large eyes,hooked beak,dark brown,plumage,features.</w:t>
            </w:r>
          </w:p>
          <w:p w14:paraId="0D6C36D9" w14:textId="77777777" w:rsidR="007E37A4" w:rsidRPr="0003657A" w:rsidRDefault="00116D1F"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b/>
                <w:noProof/>
                <w:color w:val="000000"/>
                <w:lang w:val="en-US" w:eastAsia="ru-RU"/>
              </w:rPr>
              <w:t>Ex 2p.22</w:t>
            </w:r>
            <w:r w:rsidR="007E37A4" w:rsidRPr="0003657A">
              <w:rPr>
                <w:rFonts w:ascii="Times New Roman" w:eastAsia="Times New Roman" w:hAnsi="Times New Roman" w:cs="Times New Roman"/>
                <w:noProof/>
                <w:color w:val="000000"/>
                <w:lang w:val="en-US" w:eastAsia="ru-RU"/>
              </w:rPr>
              <w:t xml:space="preserve"> Sts read in detail the text about Eagles and  sts find the main idea of the text.</w:t>
            </w:r>
          </w:p>
          <w:p w14:paraId="0B80DC15" w14:textId="77777777"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highlight w:val="white"/>
                <w:lang w:val="en-US"/>
              </w:rPr>
            </w:pPr>
          </w:p>
          <w:p w14:paraId="6987BC69" w14:textId="77777777" w:rsidR="00C115F6" w:rsidRPr="00C115F6" w:rsidRDefault="00116D1F"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r>
              <w:rPr>
                <w:rFonts w:ascii="Times New Roman" w:eastAsia="Times New Roman" w:hAnsi="Times New Roman" w:cs="Times New Roman"/>
                <w:noProof/>
                <w:color w:val="000000"/>
                <w:sz w:val="16"/>
                <w:szCs w:val="16"/>
                <w:lang w:eastAsia="ru-RU"/>
              </w:rPr>
              <w:lastRenderedPageBreak/>
              <w:drawing>
                <wp:inline distT="0" distB="0" distL="0" distR="0" wp14:anchorId="524ED443" wp14:editId="3531E722">
                  <wp:extent cx="2031247" cy="360045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314" cy="3602342"/>
                          </a:xfrm>
                          <a:prstGeom prst="rect">
                            <a:avLst/>
                          </a:prstGeom>
                          <a:noFill/>
                        </pic:spPr>
                      </pic:pic>
                    </a:graphicData>
                  </a:graphic>
                </wp:inline>
              </w:drawing>
            </w:r>
          </w:p>
          <w:p w14:paraId="1753FD7C" w14:textId="77777777"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p>
          <w:p w14:paraId="0C3042C2" w14:textId="77777777"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p>
          <w:p w14:paraId="327DD59C" w14:textId="77777777"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p>
          <w:p w14:paraId="20787FF1" w14:textId="77777777" w:rsidR="00C115F6" w:rsidRPr="00C115F6" w:rsidRDefault="00116D1F"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r>
              <w:rPr>
                <w:rFonts w:ascii="Times New Roman" w:eastAsia="Times New Roman" w:hAnsi="Times New Roman" w:cs="Times New Roman"/>
                <w:noProof/>
                <w:color w:val="000000"/>
                <w:sz w:val="16"/>
                <w:szCs w:val="16"/>
                <w:lang w:eastAsia="ru-RU"/>
              </w:rPr>
              <w:drawing>
                <wp:inline distT="0" distB="0" distL="0" distR="0" wp14:anchorId="567CCBA8" wp14:editId="0C9DD0BD">
                  <wp:extent cx="2114550" cy="293538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5206" cy="2936297"/>
                          </a:xfrm>
                          <a:prstGeom prst="rect">
                            <a:avLst/>
                          </a:prstGeom>
                          <a:noFill/>
                        </pic:spPr>
                      </pic:pic>
                    </a:graphicData>
                  </a:graphic>
                </wp:inline>
              </w:drawing>
            </w:r>
          </w:p>
          <w:p w14:paraId="49D0F1DA" w14:textId="77777777"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p>
          <w:p w14:paraId="6FDB25F6" w14:textId="77777777"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p>
          <w:p w14:paraId="454C528A" w14:textId="77777777"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b/>
                <w:noProof/>
                <w:color w:val="000000"/>
                <w:lang w:val="en-US" w:eastAsia="ru-RU"/>
              </w:rPr>
              <w:t>Exercise 3 p.22</w:t>
            </w:r>
            <w:r w:rsidRPr="0003657A">
              <w:rPr>
                <w:rFonts w:ascii="Times New Roman" w:eastAsia="Times New Roman" w:hAnsi="Times New Roman" w:cs="Times New Roman"/>
                <w:noProof/>
                <w:color w:val="000000"/>
                <w:lang w:val="en-US" w:eastAsia="ru-RU"/>
              </w:rPr>
              <w:t xml:space="preserve"> sts do in pairs find answers to the questions.</w:t>
            </w:r>
          </w:p>
          <w:p w14:paraId="1C0761DC" w14:textId="77777777"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1.B</w:t>
            </w:r>
          </w:p>
          <w:p w14:paraId="6241F3B6" w14:textId="77777777"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2.D</w:t>
            </w:r>
          </w:p>
          <w:p w14:paraId="172F6F33" w14:textId="77777777"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3.A</w:t>
            </w:r>
          </w:p>
          <w:p w14:paraId="11C9C874" w14:textId="77777777"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4.D</w:t>
            </w:r>
          </w:p>
          <w:p w14:paraId="051BC437" w14:textId="77777777"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5.A</w:t>
            </w:r>
          </w:p>
          <w:p w14:paraId="15431CB1" w14:textId="77777777"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6.B</w:t>
            </w:r>
          </w:p>
          <w:p w14:paraId="4AB07A4E" w14:textId="77777777" w:rsidR="00116D1F" w:rsidRPr="0003657A" w:rsidRDefault="00116D1F" w:rsidP="00116D1F">
            <w:pPr>
              <w:widowControl w:val="0"/>
              <w:pBdr>
                <w:top w:val="nil"/>
                <w:left w:val="nil"/>
                <w:bottom w:val="nil"/>
                <w:right w:val="nil"/>
                <w:between w:val="nil"/>
              </w:pBdr>
              <w:ind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115F6">
              <w:rPr>
                <w:rFonts w:ascii="Times New Roman" w:eastAsia="Times New Roman" w:hAnsi="Times New Roman" w:cs="Times New Roman"/>
                <w:color w:val="000000"/>
                <w:lang w:val="en-US"/>
              </w:rPr>
              <w:t xml:space="preserve">Golden eagles have dark brown plumage with white markings on the underside of their wings. They have a hooked beak, large eyes and sharp talons. They have golden feathers on their heads and necks; they also have feathers on their legs. </w:t>
            </w:r>
            <w:r w:rsidRPr="00C115F6">
              <w:rPr>
                <w:rFonts w:ascii="Times New Roman" w:eastAsia="Times New Roman" w:hAnsi="Times New Roman" w:cs="Times New Roman"/>
                <w:color w:val="000000"/>
                <w:lang w:val="en-US"/>
              </w:rPr>
              <w:lastRenderedPageBreak/>
              <w:t xml:space="preserve">Golden eagles have an enormous wingspan. </w:t>
            </w:r>
          </w:p>
          <w:p w14:paraId="6F50F187" w14:textId="77777777"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b/>
                <w:noProof/>
                <w:color w:val="000000"/>
                <w:lang w:val="en-US" w:eastAsia="ru-RU"/>
              </w:rPr>
              <w:t xml:space="preserve"> Ex4p.22</w:t>
            </w:r>
            <w:r w:rsidRPr="0003657A">
              <w:rPr>
                <w:rFonts w:ascii="Times New Roman" w:eastAsia="Times New Roman" w:hAnsi="Times New Roman" w:cs="Times New Roman"/>
                <w:noProof/>
                <w:color w:val="000000"/>
                <w:lang w:val="en-US" w:eastAsia="ru-RU"/>
              </w:rPr>
              <w:t xml:space="preserve"> Sts listen to the text and answer questions in their own words.</w:t>
            </w:r>
          </w:p>
          <w:p w14:paraId="0F4EB72A" w14:textId="77777777"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1.In what type of places do we usually  find golden eagles?</w:t>
            </w:r>
          </w:p>
          <w:p w14:paraId="59D5881E" w14:textId="77777777"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2.What happens to golden eagle eagle chicks after they hatch?</w:t>
            </w:r>
          </w:p>
          <w:p w14:paraId="6FD3DA23" w14:textId="77777777" w:rsidR="00116D1F" w:rsidRPr="0003657A" w:rsidRDefault="00116D1F" w:rsidP="00116D1F">
            <w:pPr>
              <w:widowControl w:val="0"/>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u w:val="single"/>
                <w:lang w:val="en-US"/>
              </w:rPr>
            </w:pPr>
            <w:r w:rsidRPr="0003657A">
              <w:rPr>
                <w:rFonts w:ascii="Times New Roman" w:eastAsia="Times New Roman" w:hAnsi="Times New Roman" w:cs="Times New Roman"/>
                <w:b/>
                <w:lang w:val="en-US"/>
              </w:rPr>
              <w:t>Answers:</w:t>
            </w:r>
          </w:p>
          <w:p w14:paraId="2D64587E" w14:textId="77777777" w:rsidR="00116D1F" w:rsidRPr="0003657A" w:rsidRDefault="00116D1F" w:rsidP="00116D1F">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03657A">
              <w:rPr>
                <w:rFonts w:ascii="Times New Roman" w:eastAsia="Times New Roman" w:hAnsi="Times New Roman" w:cs="Times New Roman"/>
                <w:color w:val="000000"/>
                <w:lang w:val="en-US"/>
              </w:rPr>
              <w:t xml:space="preserve">1 Golden eagles usually live in open areas such as mountains, deserts or grasslands. </w:t>
            </w:r>
          </w:p>
          <w:p w14:paraId="7DA3A346" w14:textId="77777777" w:rsidR="00116D1F" w:rsidRPr="0003657A" w:rsidRDefault="00116D1F" w:rsidP="00116D1F">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03657A">
              <w:rPr>
                <w:rFonts w:ascii="Times New Roman" w:eastAsia="Times New Roman" w:hAnsi="Times New Roman" w:cs="Times New Roman"/>
                <w:color w:val="000000"/>
                <w:lang w:val="en-US"/>
              </w:rPr>
              <w:t xml:space="preserve">2 After they </w:t>
            </w:r>
            <w:proofErr w:type="spellStart"/>
            <w:r w:rsidRPr="0003657A">
              <w:rPr>
                <w:rFonts w:ascii="Times New Roman" w:eastAsia="Times New Roman" w:hAnsi="Times New Roman" w:cs="Times New Roman"/>
                <w:color w:val="000000"/>
                <w:lang w:val="en-US"/>
              </w:rPr>
              <w:t>hatch,golden</w:t>
            </w:r>
            <w:proofErr w:type="spellEnd"/>
            <w:r w:rsidRPr="0003657A">
              <w:rPr>
                <w:rFonts w:ascii="Times New Roman" w:eastAsia="Times New Roman" w:hAnsi="Times New Roman" w:cs="Times New Roman"/>
                <w:color w:val="000000"/>
                <w:lang w:val="en-US"/>
              </w:rPr>
              <w:t xml:space="preserve"> eagle chicks learn how to fly. This might take around 60 to 70 days. After about 100 days, they don’t need their parents anymore and they leave the nest. </w:t>
            </w:r>
          </w:p>
          <w:p w14:paraId="09BBBBE7" w14:textId="77777777" w:rsidR="00116D1F" w:rsidRPr="0003657A" w:rsidRDefault="00116D1F" w:rsidP="00116D1F">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03657A">
              <w:rPr>
                <w:rFonts w:ascii="Times New Roman" w:eastAsia="Times New Roman" w:hAnsi="Times New Roman" w:cs="Times New Roman"/>
                <w:color w:val="000000"/>
                <w:lang w:val="en-US"/>
              </w:rPr>
              <w:t xml:space="preserve">3 The work of the </w:t>
            </w:r>
            <w:proofErr w:type="spellStart"/>
            <w:r w:rsidRPr="0003657A">
              <w:rPr>
                <w:rFonts w:ascii="Times New Roman" w:eastAsia="Times New Roman" w:hAnsi="Times New Roman" w:cs="Times New Roman"/>
                <w:color w:val="000000"/>
                <w:lang w:val="en-US"/>
              </w:rPr>
              <w:t>Sunkar</w:t>
            </w:r>
            <w:proofErr w:type="spellEnd"/>
            <w:r w:rsidRPr="0003657A">
              <w:rPr>
                <w:rFonts w:ascii="Times New Roman" w:eastAsia="Times New Roman" w:hAnsi="Times New Roman" w:cs="Times New Roman"/>
                <w:color w:val="000000"/>
                <w:lang w:val="en-US"/>
              </w:rPr>
              <w:t xml:space="preserve"> Reserve is important because they are helping to maintain the population of golden eagles in the wild. Without their help, the number of wild eagles could drop drastically because of threats such as hunting.</w:t>
            </w:r>
          </w:p>
          <w:p w14:paraId="02244FFC" w14:textId="77777777" w:rsidR="00116D1F" w:rsidRPr="0003657A" w:rsidRDefault="00116D1F" w:rsidP="00116D1F">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n-US"/>
              </w:rPr>
            </w:pPr>
            <w:r w:rsidRPr="0003657A">
              <w:rPr>
                <w:rFonts w:ascii="Times New Roman" w:eastAsia="Times New Roman" w:hAnsi="Times New Roman" w:cs="Times New Roman"/>
                <w:b/>
                <w:color w:val="000000"/>
                <w:lang w:val="en-US"/>
              </w:rPr>
              <w:t xml:space="preserve">Exercise 5 </w:t>
            </w:r>
            <w:proofErr w:type="spellStart"/>
            <w:r w:rsidRPr="0003657A">
              <w:rPr>
                <w:rFonts w:ascii="Times New Roman" w:eastAsia="Times New Roman" w:hAnsi="Times New Roman" w:cs="Times New Roman"/>
                <w:b/>
                <w:color w:val="000000"/>
                <w:lang w:val="en-US"/>
              </w:rPr>
              <w:t>sts</w:t>
            </w:r>
            <w:proofErr w:type="spellEnd"/>
            <w:r w:rsidRPr="0003657A">
              <w:rPr>
                <w:rFonts w:ascii="Times New Roman" w:eastAsia="Times New Roman" w:hAnsi="Times New Roman" w:cs="Times New Roman"/>
                <w:b/>
                <w:color w:val="000000"/>
                <w:lang w:val="en-US"/>
              </w:rPr>
              <w:t xml:space="preserve"> find words in the text that mean the opposite of:</w:t>
            </w:r>
          </w:p>
          <w:p w14:paraId="461D1977" w14:textId="77777777" w:rsidR="00C115F6" w:rsidRPr="00C115F6" w:rsidRDefault="00116D1F" w:rsidP="0003657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03657A">
              <w:rPr>
                <w:rFonts w:ascii="Times New Roman" w:eastAsia="Times New Roman" w:hAnsi="Times New Roman" w:cs="Times New Roman"/>
                <w:color w:val="000000"/>
                <w:lang w:val="en-US"/>
              </w:rPr>
              <w:t>Captivity(ParaA),dependent (para C)herbivore (para D)</w:t>
            </w:r>
          </w:p>
          <w:p w14:paraId="6566B66F"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u w:val="single"/>
              </w:rPr>
            </w:pPr>
          </w:p>
          <w:p w14:paraId="3071A6C1" w14:textId="77777777" w:rsidR="00AD0B15" w:rsidRPr="0003657A" w:rsidRDefault="00AD0B15" w:rsidP="00AD0B1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hd w:val="clear" w:color="auto" w:fill="FFFFFF"/>
                <w:lang w:val="en-US" w:eastAsia="ru-RU"/>
              </w:rPr>
            </w:pPr>
            <w:r w:rsidRPr="0003657A">
              <w:rPr>
                <w:rFonts w:ascii="Times New Roman" w:eastAsia="Times New Roman" w:hAnsi="Times New Roman" w:cs="Times New Roman"/>
                <w:b/>
                <w:shd w:val="clear" w:color="auto" w:fill="FFFFFF"/>
                <w:lang w:val="en-US" w:eastAsia="ru-RU"/>
              </w:rPr>
              <w:t>Giving home task with instructions</w:t>
            </w:r>
            <w:r w:rsidRPr="0003657A">
              <w:rPr>
                <w:rFonts w:ascii="Times New Roman" w:eastAsia="Times New Roman" w:hAnsi="Times New Roman" w:cs="Times New Roman"/>
                <w:b/>
                <w:i/>
                <w:shd w:val="clear" w:color="auto" w:fill="FFFFFF"/>
                <w:lang w:val="en-US" w:eastAsia="ru-RU"/>
              </w:rPr>
              <w:t>.</w:t>
            </w:r>
          </w:p>
          <w:p w14:paraId="1316F935" w14:textId="77777777" w:rsidR="00C115F6" w:rsidRPr="0003657A" w:rsidRDefault="0003657A" w:rsidP="0003657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hd w:val="clear" w:color="auto" w:fill="FFFFFF"/>
                <w:lang w:val="en-US" w:eastAsia="ru-RU"/>
              </w:rPr>
            </w:pPr>
            <w:r>
              <w:rPr>
                <w:rFonts w:ascii="Times New Roman" w:eastAsia="Times New Roman" w:hAnsi="Times New Roman" w:cs="Times New Roman"/>
                <w:shd w:val="clear" w:color="auto" w:fill="FFFFFF"/>
                <w:lang w:val="en-US" w:eastAsia="ru-RU"/>
              </w:rPr>
              <w:t xml:space="preserve">-At the end of the lesson Teacher  give home task, exercises 7 at page 23 </w:t>
            </w:r>
            <w:r w:rsidR="00AD0B15" w:rsidRPr="0003657A">
              <w:rPr>
                <w:rFonts w:ascii="Times New Roman" w:eastAsia="Times New Roman" w:hAnsi="Times New Roman" w:cs="Times New Roman"/>
                <w:shd w:val="clear" w:color="auto" w:fill="FFFFFF"/>
                <w:lang w:val="en-US" w:eastAsia="ru-RU"/>
              </w:rPr>
              <w:t xml:space="preserve"> SB. </w:t>
            </w:r>
          </w:p>
          <w:p w14:paraId="7363177B" w14:textId="77777777" w:rsidR="00C115F6" w:rsidRPr="00C115F6" w:rsidRDefault="00C115F6" w:rsidP="00C115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3657A">
              <w:rPr>
                <w:rFonts w:ascii="Times New Roman" w:eastAsia="Times New Roman" w:hAnsi="Times New Roman" w:cs="Times New Roman"/>
                <w:b/>
              </w:rPr>
              <w:t>Conclusion</w:t>
            </w:r>
            <w:r w:rsidRPr="0003657A">
              <w:rPr>
                <w:rFonts w:ascii="Times New Roman" w:eastAsia="Times New Roman" w:hAnsi="Times New Roman" w:cs="Times New Roman"/>
              </w:rPr>
              <w:t xml:space="preserve"> during the lesson some tasks differentiated by outcomes of the students and by their abilities.</w:t>
            </w:r>
          </w:p>
        </w:tc>
        <w:tc>
          <w:tcPr>
            <w:tcW w:w="2410" w:type="dxa"/>
            <w:hideMark/>
          </w:tcPr>
          <w:p w14:paraId="3B88B07C" w14:textId="77777777"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115F6">
              <w:rPr>
                <w:rFonts w:ascii="Times New Roman" w:eastAsia="Times New Roman" w:hAnsi="Times New Roman" w:cs="Times New Roman"/>
                <w:b/>
                <w:sz w:val="16"/>
                <w:szCs w:val="16"/>
              </w:rPr>
              <w:lastRenderedPageBreak/>
              <w:t xml:space="preserve"> </w:t>
            </w:r>
            <w:r w:rsidRPr="00C115F6">
              <w:rPr>
                <w:rFonts w:ascii="Times New Roman" w:eastAsia="Times New Roman" w:hAnsi="Times New Roman" w:cs="Times New Roman"/>
                <w:bCs/>
                <w:iCs/>
                <w:bdr w:val="none" w:sz="0" w:space="0" w:color="auto" w:frame="1"/>
                <w:shd w:val="clear" w:color="auto" w:fill="FFFFFF"/>
                <w:lang w:val="en-US"/>
              </w:rPr>
              <w:t>Students look at the photograph. What is this bird? What do you know about it?</w:t>
            </w:r>
          </w:p>
          <w:p w14:paraId="05E766FB"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b/>
              </w:rPr>
              <w:t>Answers:</w:t>
            </w:r>
          </w:p>
          <w:p w14:paraId="19666E2C"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115F6">
              <w:rPr>
                <w:rFonts w:ascii="Times New Roman" w:eastAsia="Times New Roman" w:hAnsi="Times New Roman" w:cs="Times New Roman"/>
                <w:color w:val="000000"/>
                <w:lang w:val="en-US"/>
              </w:rPr>
              <w:t>The bird is a golden eagle. Golden eagles are birds of prey</w:t>
            </w:r>
          </w:p>
          <w:p w14:paraId="099D504D"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p w14:paraId="731E43EE"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115F6">
              <w:rPr>
                <w:rFonts w:ascii="Times New Roman" w:eastAsia="Times New Roman" w:hAnsi="Times New Roman" w:cs="Times New Roman"/>
                <w:color w:val="000000"/>
              </w:rPr>
              <w:t xml:space="preserve">Students </w:t>
            </w:r>
            <w:r w:rsidRPr="00C115F6">
              <w:rPr>
                <w:rFonts w:ascii="Times New Roman" w:eastAsia="Times New Roman" w:hAnsi="Times New Roman" w:cs="Times New Roman"/>
              </w:rPr>
              <w:t>check any unknown words in your dictionary.</w:t>
            </w:r>
          </w:p>
          <w:p w14:paraId="6B20F6DF" w14:textId="77777777" w:rsidR="00C115F6" w:rsidRPr="00C115F6" w:rsidRDefault="00C115F6" w:rsidP="00C115F6">
            <w:pPr>
              <w:widowControl w:val="0"/>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u w:val="single"/>
                <w:lang w:val="kk-KZ"/>
              </w:rPr>
            </w:pPr>
            <w:r w:rsidRPr="00C115F6">
              <w:rPr>
                <w:rFonts w:ascii="Times New Roman" w:eastAsia="Times New Roman" w:hAnsi="Times New Roman" w:cs="Times New Roman"/>
                <w:b/>
              </w:rPr>
              <w:t>Answers:</w:t>
            </w:r>
          </w:p>
          <w:p w14:paraId="6AABBB20" w14:textId="77777777" w:rsidR="00C115F6" w:rsidRPr="00C115F6" w:rsidRDefault="00C115F6" w:rsidP="00C115F6">
            <w:pPr>
              <w:widowControl w:val="0"/>
              <w:pBdr>
                <w:top w:val="nil"/>
                <w:left w:val="nil"/>
                <w:bottom w:val="nil"/>
                <w:right w:val="nil"/>
                <w:between w:val="nil"/>
              </w:pBdr>
              <w:ind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115F6">
              <w:rPr>
                <w:rFonts w:ascii="Times New Roman" w:eastAsia="Times New Roman" w:hAnsi="Times New Roman" w:cs="Times New Roman"/>
                <w:color w:val="000000"/>
                <w:lang w:val="en-US"/>
              </w:rPr>
              <w:t xml:space="preserve">Golden eagles have dark brown plumage with white markings on the underside of their wings. They have a hooked beak, large eyes and sharp talons. They have golden feathers on their heads and necks; they also have feathers on their legs. Golden eagles have an enormous wingspan. </w:t>
            </w:r>
          </w:p>
          <w:p w14:paraId="5936AD0A"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199407C"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rPr>
              <w:t>Students read the text quickly.</w:t>
            </w:r>
          </w:p>
          <w:p w14:paraId="0F4BA573" w14:textId="77777777" w:rsidR="00C115F6" w:rsidRPr="00C115F6" w:rsidRDefault="00C115F6" w:rsidP="00C115F6">
            <w:pPr>
              <w:widowControl w:val="0"/>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u w:val="single"/>
                <w:lang w:val="en-US"/>
              </w:rPr>
            </w:pPr>
            <w:r w:rsidRPr="00C115F6">
              <w:rPr>
                <w:rFonts w:ascii="Times New Roman" w:eastAsia="Times New Roman" w:hAnsi="Times New Roman" w:cs="Times New Roman"/>
                <w:b/>
              </w:rPr>
              <w:t>Answers:</w:t>
            </w:r>
          </w:p>
          <w:p w14:paraId="6416DC6E" w14:textId="77777777" w:rsidR="00C115F6" w:rsidRPr="00C115F6" w:rsidRDefault="00C115F6" w:rsidP="00C115F6">
            <w:pPr>
              <w:widowControl w:val="0"/>
              <w:pBdr>
                <w:top w:val="nil"/>
                <w:left w:val="nil"/>
                <w:bottom w:val="nil"/>
                <w:right w:val="nil"/>
                <w:between w:val="nil"/>
              </w:pBdr>
              <w:ind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115F6">
              <w:rPr>
                <w:rFonts w:ascii="Times New Roman" w:eastAsia="Times New Roman" w:hAnsi="Times New Roman" w:cs="Times New Roman"/>
                <w:color w:val="000000"/>
                <w:lang w:val="en-US"/>
              </w:rPr>
              <w:t xml:space="preserve">1 Golden eagles usually live in open areas such as mountains, deserts or grasslands. </w:t>
            </w:r>
          </w:p>
          <w:p w14:paraId="5C1355E1" w14:textId="77777777" w:rsidR="00C115F6" w:rsidRPr="00C115F6" w:rsidRDefault="00C115F6" w:rsidP="00C115F6">
            <w:pPr>
              <w:widowControl w:val="0"/>
              <w:pBdr>
                <w:top w:val="nil"/>
                <w:left w:val="nil"/>
                <w:bottom w:val="nil"/>
                <w:right w:val="nil"/>
                <w:between w:val="nil"/>
              </w:pBdr>
              <w:ind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115F6">
              <w:rPr>
                <w:rFonts w:ascii="Times New Roman" w:eastAsia="Times New Roman" w:hAnsi="Times New Roman" w:cs="Times New Roman"/>
                <w:color w:val="000000"/>
                <w:lang w:val="en-US"/>
              </w:rPr>
              <w:t xml:space="preserve">2 After they </w:t>
            </w:r>
            <w:proofErr w:type="spellStart"/>
            <w:r w:rsidRPr="00C115F6">
              <w:rPr>
                <w:rFonts w:ascii="Times New Roman" w:eastAsia="Times New Roman" w:hAnsi="Times New Roman" w:cs="Times New Roman"/>
                <w:color w:val="000000"/>
                <w:lang w:val="en-US"/>
              </w:rPr>
              <w:t>hatch,golden</w:t>
            </w:r>
            <w:proofErr w:type="spellEnd"/>
            <w:r w:rsidRPr="00C115F6">
              <w:rPr>
                <w:rFonts w:ascii="Times New Roman" w:eastAsia="Times New Roman" w:hAnsi="Times New Roman" w:cs="Times New Roman"/>
                <w:color w:val="000000"/>
                <w:lang w:val="en-US"/>
              </w:rPr>
              <w:t xml:space="preserve"> eagle chicks learn how to fly. This might take around 60 to 70 days. After about 100 days, they don’t need their parents anymore and they leave the nest. </w:t>
            </w:r>
          </w:p>
          <w:p w14:paraId="6CD2847C"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lang w:val="en-US"/>
              </w:rPr>
            </w:pPr>
            <w:r w:rsidRPr="00C115F6">
              <w:rPr>
                <w:rFonts w:ascii="Times New Roman" w:eastAsia="Times New Roman" w:hAnsi="Times New Roman" w:cs="Times New Roman"/>
                <w:color w:val="000000"/>
                <w:lang w:val="en-US"/>
              </w:rPr>
              <w:t xml:space="preserve">3 The work of the </w:t>
            </w:r>
            <w:proofErr w:type="spellStart"/>
            <w:r w:rsidRPr="00C115F6">
              <w:rPr>
                <w:rFonts w:ascii="Times New Roman" w:eastAsia="Times New Roman" w:hAnsi="Times New Roman" w:cs="Times New Roman"/>
                <w:color w:val="000000"/>
                <w:lang w:val="en-US"/>
              </w:rPr>
              <w:t>Sunkar</w:t>
            </w:r>
            <w:proofErr w:type="spellEnd"/>
            <w:r w:rsidRPr="00C115F6">
              <w:rPr>
                <w:rFonts w:ascii="Times New Roman" w:eastAsia="Times New Roman" w:hAnsi="Times New Roman" w:cs="Times New Roman"/>
                <w:color w:val="000000"/>
                <w:lang w:val="en-US"/>
              </w:rPr>
              <w:t xml:space="preserve"> Reserve is important because they are helping to maintain the population of golden eagles in the wild. Without their help, the number of wild eagles could drop drastically because of threats such as hunting.</w:t>
            </w:r>
          </w:p>
        </w:tc>
        <w:tc>
          <w:tcPr>
            <w:tcW w:w="2126" w:type="dxa"/>
            <w:hideMark/>
          </w:tcPr>
          <w:p w14:paraId="63316A87"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u w:val="single"/>
                <w:lang w:val="en-US"/>
              </w:rPr>
            </w:pPr>
          </w:p>
          <w:p w14:paraId="79D0A304"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r w:rsidRPr="00C115F6">
              <w:rPr>
                <w:rFonts w:ascii="Times New Roman" w:eastAsia="Times New Roman" w:hAnsi="Times New Roman" w:cs="Times New Roman"/>
                <w:b/>
                <w:color w:val="000000"/>
                <w:u w:val="single"/>
                <w:lang w:val="en-US"/>
              </w:rPr>
              <w:t xml:space="preserve">Descriptor:  </w:t>
            </w:r>
          </w:p>
          <w:p w14:paraId="540AD8D2" w14:textId="77777777" w:rsidR="00C115F6" w:rsidRPr="00C115F6" w:rsidRDefault="00C115F6" w:rsidP="00C115F6">
            <w:pPr>
              <w:widowControl w:val="0"/>
              <w:shd w:val="clear" w:color="auto" w:fill="FFFFFF"/>
              <w:spacing w:line="180" w:lineRule="atLeas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lang w:val="en-US"/>
              </w:rPr>
              <w:t>-</w:t>
            </w:r>
            <w:r w:rsidRPr="00C115F6">
              <w:rPr>
                <w:rFonts w:ascii="Times New Roman" w:eastAsia="Times New Roman" w:hAnsi="Times New Roman" w:cs="Times New Roman"/>
                <w:bCs/>
                <w:iCs/>
                <w:bdr w:val="none" w:sz="0" w:space="0" w:color="auto" w:frame="1"/>
                <w:shd w:val="clear" w:color="auto" w:fill="FFFFFF"/>
                <w:lang w:val="en-US"/>
              </w:rPr>
              <w:t xml:space="preserve"> answer the question</w:t>
            </w:r>
          </w:p>
          <w:p w14:paraId="3F2CE09B"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rPr>
            </w:pPr>
            <w:r w:rsidRPr="00C115F6">
              <w:rPr>
                <w:rFonts w:ascii="Times New Roman" w:eastAsia="Times New Roman" w:hAnsi="Times New Roman" w:cs="Times New Roman"/>
              </w:rPr>
              <w:t>Total: 1 point</w:t>
            </w:r>
          </w:p>
          <w:p w14:paraId="37B17EDD"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2F5CB4FC"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1297F314"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6A54FD56"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5987B97D"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46E3C3CE"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2ADB960C"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45180687"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45BF3D6A"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54A3D337"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2BEAB84D"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66AD3B36"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1EC56D45"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16FDC410"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2057650B"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53CC188F"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57D6FD51"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6DC0DE52"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1B1DDE16"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63DDB3DA"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4B49A56F"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635C7B19" w14:textId="77777777"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14:paraId="6DEB5DDF" w14:textId="77777777"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14:paraId="797D3483" w14:textId="77777777"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14:paraId="53547336" w14:textId="77777777"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14:paraId="69D4AE90" w14:textId="77777777"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14:paraId="1F39C340" w14:textId="77777777"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14:paraId="0604282C"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r w:rsidRPr="00C115F6">
              <w:rPr>
                <w:rFonts w:ascii="Times New Roman" w:eastAsia="Times New Roman" w:hAnsi="Times New Roman" w:cs="Times New Roman"/>
                <w:b/>
                <w:color w:val="000000"/>
                <w:u w:val="single"/>
                <w:lang w:val="en-US"/>
              </w:rPr>
              <w:t xml:space="preserve">Descriptor:   </w:t>
            </w:r>
          </w:p>
          <w:p w14:paraId="6885E31E"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color w:val="000000"/>
              </w:rPr>
              <w:t xml:space="preserve">- </w:t>
            </w:r>
            <w:r w:rsidRPr="00C115F6">
              <w:rPr>
                <w:rFonts w:ascii="Times New Roman" w:eastAsia="Times New Roman" w:hAnsi="Times New Roman" w:cs="Times New Roman"/>
              </w:rPr>
              <w:t>read the text quickly.</w:t>
            </w:r>
          </w:p>
          <w:p w14:paraId="7366EC82"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115F6">
              <w:rPr>
                <w:rFonts w:ascii="Times New Roman" w:eastAsia="Times New Roman" w:hAnsi="Times New Roman" w:cs="Times New Roman"/>
                <w:lang w:val="en-US"/>
              </w:rPr>
              <w:t xml:space="preserve"> </w:t>
            </w:r>
            <w:r w:rsidRPr="00C115F6">
              <w:rPr>
                <w:rFonts w:ascii="Times New Roman" w:eastAsia="Times New Roman" w:hAnsi="Times New Roman" w:cs="Times New Roman"/>
              </w:rPr>
              <w:t>Total: 1 point</w:t>
            </w:r>
          </w:p>
          <w:p w14:paraId="4E8C25AC"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718E076E"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lang w:val="en-US"/>
              </w:rPr>
              <w:t>.</w:t>
            </w:r>
          </w:p>
          <w:p w14:paraId="70BFFFE4"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10C8D4A1"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0391CF47"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0BC97F68"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4C297D7D"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6EC013E7"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59C8698C"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7885F799"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46789D52"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1C382CA1"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3214EE29"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68017448"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1AD6E2BF"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40C58524"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7491820D"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sidRPr="00C115F6">
              <w:rPr>
                <w:rFonts w:ascii="Times New Roman" w:eastAsia="Times New Roman" w:hAnsi="Times New Roman" w:cs="Times New Roman"/>
                <w:b/>
                <w:lang w:val="en-US"/>
              </w:rPr>
              <w:t>Descriptor</w:t>
            </w:r>
            <w:r w:rsidRPr="00C115F6">
              <w:rPr>
                <w:rFonts w:ascii="Times New Roman" w:eastAsia="Times New Roman" w:hAnsi="Times New Roman" w:cs="Times New Roman"/>
                <w:b/>
                <w:lang w:val="kk-KZ"/>
              </w:rPr>
              <w:t>:</w:t>
            </w:r>
            <w:r w:rsidRPr="00C115F6">
              <w:rPr>
                <w:rFonts w:ascii="Times New Roman" w:eastAsia="Times New Roman" w:hAnsi="Times New Roman" w:cs="Times New Roman"/>
                <w:b/>
                <w:lang w:val="en-US"/>
              </w:rPr>
              <w:t xml:space="preserve">  </w:t>
            </w:r>
          </w:p>
          <w:p w14:paraId="0D3733F9"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115F6">
              <w:rPr>
                <w:rFonts w:ascii="Times New Roman" w:eastAsia="Times New Roman" w:hAnsi="Times New Roman" w:cs="Times New Roman"/>
                <w:color w:val="000000"/>
              </w:rPr>
              <w:t>-</w:t>
            </w:r>
            <w:r w:rsidRPr="00C115F6">
              <w:rPr>
                <w:rFonts w:ascii="Times New Roman" w:eastAsia="Times New Roman" w:hAnsi="Times New Roman" w:cs="Times New Roman"/>
              </w:rPr>
              <w:t xml:space="preserve"> </w:t>
            </w:r>
            <w:r w:rsidRPr="00C115F6">
              <w:rPr>
                <w:rFonts w:ascii="Times New Roman" w:eastAsia="Times New Roman" w:hAnsi="Times New Roman" w:cs="Times New Roman"/>
                <w:lang w:val="en-US"/>
              </w:rPr>
              <w:t>choose the best answer</w:t>
            </w:r>
          </w:p>
          <w:p w14:paraId="19D185B1"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rPr>
              <w:t>Total: 1 point</w:t>
            </w:r>
          </w:p>
          <w:p w14:paraId="16028D8D"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7AFD212D"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5BEEBC13"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70B20123"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77E28C8E"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493712B4"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60D56B9D"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768E5946"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4E03BA34"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000B4CC3"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4C8C8F95"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476D308E"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42EC8E81"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0823B951"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5D8912B8"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6EA002D2"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0B99144C"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0AAC7191"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148D85DF"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14556659" w14:textId="77777777"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sidRPr="00C115F6">
              <w:rPr>
                <w:rFonts w:ascii="Times New Roman" w:eastAsia="Times New Roman" w:hAnsi="Times New Roman" w:cs="Times New Roman"/>
                <w:b/>
                <w:lang w:val="en-US"/>
              </w:rPr>
              <w:t>Descriptor</w:t>
            </w:r>
            <w:r w:rsidRPr="00C115F6">
              <w:rPr>
                <w:rFonts w:ascii="Times New Roman" w:eastAsia="Times New Roman" w:hAnsi="Times New Roman" w:cs="Times New Roman"/>
                <w:b/>
                <w:lang w:val="kk-KZ"/>
              </w:rPr>
              <w:t>:</w:t>
            </w:r>
            <w:r w:rsidRPr="00C115F6">
              <w:rPr>
                <w:rFonts w:ascii="Times New Roman" w:eastAsia="Times New Roman" w:hAnsi="Times New Roman" w:cs="Times New Roman"/>
                <w:b/>
                <w:lang w:val="en-US"/>
              </w:rPr>
              <w:t xml:space="preserve">  </w:t>
            </w:r>
          </w:p>
          <w:p w14:paraId="2B442FDD"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115F6">
              <w:rPr>
                <w:rFonts w:ascii="Times New Roman" w:eastAsia="Times New Roman" w:hAnsi="Times New Roman" w:cs="Times New Roman"/>
                <w:color w:val="000000"/>
              </w:rPr>
              <w:t>-</w:t>
            </w:r>
            <w:r w:rsidRPr="00C115F6">
              <w:rPr>
                <w:rFonts w:ascii="Times New Roman" w:eastAsia="Times New Roman" w:hAnsi="Times New Roman" w:cs="Times New Roman"/>
                <w:lang w:val="en-US"/>
              </w:rPr>
              <w:t xml:space="preserve"> </w:t>
            </w:r>
            <w:r w:rsidRPr="00C115F6">
              <w:rPr>
                <w:rFonts w:ascii="Times New Roman" w:eastAsia="Times New Roman" w:hAnsi="Times New Roman" w:cs="Times New Roman"/>
                <w:color w:val="000000"/>
                <w:lang w:val="en-US"/>
              </w:rPr>
              <w:t>listen and read the text.</w:t>
            </w:r>
          </w:p>
          <w:p w14:paraId="71ECE85B"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115F6">
              <w:rPr>
                <w:rFonts w:ascii="Times New Roman" w:eastAsia="Times New Roman" w:hAnsi="Times New Roman" w:cs="Times New Roman"/>
              </w:rPr>
              <w:t>Total: 1 point</w:t>
            </w:r>
          </w:p>
          <w:p w14:paraId="289AD84E"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14:paraId="5768FBE1" w14:textId="77777777" w:rsidR="00C115F6" w:rsidRPr="00C115F6" w:rsidRDefault="00C115F6" w:rsidP="00116D1F">
            <w:pPr>
              <w:widowControl w:val="0"/>
              <w:spacing w:line="260" w:lineRule="exact"/>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tc>
        <w:tc>
          <w:tcPr>
            <w:tcW w:w="1560" w:type="dxa"/>
            <w:hideMark/>
          </w:tcPr>
          <w:p w14:paraId="7193D4E1"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4"/>
                <w:szCs w:val="24"/>
                <w:lang w:val="en-US" w:eastAsia="ru-RU"/>
              </w:rPr>
            </w:pPr>
          </w:p>
          <w:p w14:paraId="4F5ABC64"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66FA1D85"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244B6550"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7B7A7A69"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24B711DF"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1E355814"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7F80B65A"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07E098A7"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C115F6" w:rsidRPr="00C115F6" w14:paraId="7F3B5E01" w14:textId="77777777" w:rsidTr="00956044">
        <w:tc>
          <w:tcPr>
            <w:cnfStyle w:val="001000000000" w:firstRow="0" w:lastRow="0" w:firstColumn="1" w:lastColumn="0" w:oddVBand="0" w:evenVBand="0" w:oddHBand="0" w:evenHBand="0" w:firstRowFirstColumn="0" w:firstRowLastColumn="0" w:lastRowFirstColumn="0" w:lastRowLastColumn="0"/>
            <w:tcW w:w="1242" w:type="dxa"/>
          </w:tcPr>
          <w:p w14:paraId="7AE6709B" w14:textId="77777777" w:rsidR="00C115F6" w:rsidRPr="00C115F6" w:rsidRDefault="00C115F6" w:rsidP="00C115F6">
            <w:pPr>
              <w:rPr>
                <w:rFonts w:ascii="Times New Roman" w:eastAsia="Times New Roman" w:hAnsi="Times New Roman" w:cs="Times New Roman"/>
                <w:color w:val="000000"/>
              </w:rPr>
            </w:pPr>
          </w:p>
          <w:p w14:paraId="757AF5E6" w14:textId="77777777" w:rsidR="00C115F6" w:rsidRPr="00C115F6" w:rsidRDefault="00C115F6" w:rsidP="00C115F6">
            <w:pPr>
              <w:rPr>
                <w:rFonts w:ascii="Times New Roman" w:eastAsia="Times New Roman" w:hAnsi="Times New Roman" w:cs="Times New Roman"/>
                <w:color w:val="000000"/>
              </w:rPr>
            </w:pPr>
            <w:r w:rsidRPr="00C115F6">
              <w:rPr>
                <w:rFonts w:ascii="Times New Roman" w:eastAsia="Times New Roman" w:hAnsi="Times New Roman" w:cs="Times New Roman"/>
                <w:color w:val="000000"/>
              </w:rPr>
              <w:t xml:space="preserve">   End </w:t>
            </w:r>
          </w:p>
          <w:p w14:paraId="093861AF" w14:textId="77777777" w:rsidR="00C115F6" w:rsidRPr="00C115F6" w:rsidRDefault="001F36FF" w:rsidP="00C115F6">
            <w:pPr>
              <w:rPr>
                <w:rFonts w:ascii="Times New Roman" w:eastAsia="Times New Roman" w:hAnsi="Times New Roman" w:cs="Times New Roman"/>
                <w:color w:val="000000"/>
              </w:rPr>
            </w:pPr>
            <w:r w:rsidRPr="0003657A">
              <w:rPr>
                <w:rFonts w:ascii="Times New Roman" w:eastAsia="Times New Roman" w:hAnsi="Times New Roman" w:cs="Times New Roman"/>
                <w:color w:val="000000"/>
              </w:rPr>
              <w:t xml:space="preserve">  2</w:t>
            </w:r>
            <w:r w:rsidR="00C115F6" w:rsidRPr="00C115F6">
              <w:rPr>
                <w:rFonts w:ascii="Times New Roman" w:eastAsia="Times New Roman" w:hAnsi="Times New Roman" w:cs="Times New Roman"/>
                <w:color w:val="000000"/>
              </w:rPr>
              <w:t xml:space="preserve"> min</w:t>
            </w:r>
          </w:p>
          <w:p w14:paraId="5308240E" w14:textId="77777777" w:rsidR="00C115F6" w:rsidRPr="00C115F6" w:rsidRDefault="00C115F6" w:rsidP="00C115F6">
            <w:pPr>
              <w:rPr>
                <w:rFonts w:ascii="Times New Roman" w:eastAsia="Times New Roman" w:hAnsi="Times New Roman" w:cs="Times New Roman"/>
                <w:color w:val="000000"/>
              </w:rPr>
            </w:pPr>
          </w:p>
        </w:tc>
        <w:tc>
          <w:tcPr>
            <w:tcW w:w="3969" w:type="dxa"/>
          </w:tcPr>
          <w:p w14:paraId="7A5C10BD"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n-GB"/>
              </w:rPr>
            </w:pPr>
            <w:r w:rsidRPr="00C115F6">
              <w:rPr>
                <w:rFonts w:ascii="Times New Roman" w:eastAsia="Times New Roman" w:hAnsi="Times New Roman" w:cs="Times New Roman"/>
                <w:b/>
                <w:lang w:eastAsia="en-GB"/>
              </w:rPr>
              <w:t>FEEDBACK</w:t>
            </w:r>
          </w:p>
          <w:p w14:paraId="38FB12D4"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115F6">
              <w:rPr>
                <w:rFonts w:ascii="Times New Roman" w:eastAsia="Times New Roman" w:hAnsi="Times New Roman" w:cs="Times New Roman"/>
              </w:rPr>
              <w:t>Learners provide feedback on at they have learned at the lesson.</w:t>
            </w:r>
          </w:p>
          <w:p w14:paraId="130E25B6" w14:textId="77777777"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410" w:type="dxa"/>
          </w:tcPr>
          <w:p w14:paraId="20C970AA" w14:textId="77777777" w:rsidR="00C115F6" w:rsidRPr="00C115F6" w:rsidRDefault="00C115F6" w:rsidP="00C115F6">
            <w:pPr>
              <w:widowControl w:val="0"/>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bdr w:val="none" w:sz="0" w:space="0" w:color="auto" w:frame="1"/>
                <w:shd w:val="clear" w:color="auto" w:fill="FFFFFF"/>
                <w:lang w:val="en-US"/>
              </w:rPr>
            </w:pPr>
            <w:r w:rsidRPr="00C115F6">
              <w:rPr>
                <w:rFonts w:ascii="Times New Roman" w:eastAsia="Times New Roman" w:hAnsi="Times New Roman" w:cs="Times New Roman"/>
                <w:bCs/>
                <w:iCs/>
                <w:bdr w:val="none" w:sz="0" w:space="0" w:color="auto" w:frame="1"/>
                <w:shd w:val="clear" w:color="auto" w:fill="FFFFFF"/>
                <w:lang w:val="en-US"/>
              </w:rPr>
              <w:t xml:space="preserve"> </w:t>
            </w:r>
          </w:p>
        </w:tc>
        <w:tc>
          <w:tcPr>
            <w:tcW w:w="2126" w:type="dxa"/>
          </w:tcPr>
          <w:p w14:paraId="2B5AF75D" w14:textId="75DB163D"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rPr>
            </w:pPr>
            <w:r w:rsidRPr="00C115F6">
              <w:rPr>
                <w:rFonts w:ascii="Times New Roman" w:eastAsia="Times New Roman" w:hAnsi="Times New Roman" w:cs="Times New Roman"/>
              </w:rPr>
              <w:t xml:space="preserve"> </w:t>
            </w:r>
          </w:p>
        </w:tc>
        <w:tc>
          <w:tcPr>
            <w:tcW w:w="1560" w:type="dxa"/>
          </w:tcPr>
          <w:p w14:paraId="5BD07124"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115F6">
              <w:rPr>
                <w:rFonts w:ascii="Times New Roman" w:eastAsia="Times New Roman" w:hAnsi="Times New Roman" w:cs="Times New Roman"/>
                <w:color w:val="000000"/>
                <w:sz w:val="18"/>
                <w:szCs w:val="18"/>
              </w:rPr>
              <w:t xml:space="preserve"> </w:t>
            </w:r>
          </w:p>
          <w:p w14:paraId="6691616B"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p w14:paraId="725342EC" w14:textId="77777777"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bl>
    <w:p w14:paraId="23923963" w14:textId="77777777" w:rsidR="00C115F6" w:rsidRPr="00C115F6" w:rsidRDefault="00C115F6" w:rsidP="00C115F6">
      <w:pPr>
        <w:widowControl w:val="0"/>
        <w:spacing w:after="0" w:line="260" w:lineRule="exact"/>
        <w:rPr>
          <w:rFonts w:ascii="Times New Roman" w:eastAsia="Times New Roman" w:hAnsi="Times New Roman" w:cs="Times New Roman"/>
          <w:b/>
          <w:sz w:val="18"/>
          <w:szCs w:val="18"/>
          <w:lang w:val="en-GB" w:eastAsia="en-GB"/>
        </w:rPr>
      </w:pPr>
    </w:p>
    <w:p w14:paraId="3BB04988" w14:textId="77777777" w:rsidR="00C115F6" w:rsidRPr="00C115F6" w:rsidRDefault="00C115F6" w:rsidP="00C115F6">
      <w:pPr>
        <w:widowControl w:val="0"/>
        <w:spacing w:after="0" w:line="260" w:lineRule="exact"/>
        <w:rPr>
          <w:rFonts w:ascii="Times New Roman" w:eastAsia="Times New Roman" w:hAnsi="Times New Roman" w:cs="Times New Roman"/>
          <w:b/>
          <w:sz w:val="18"/>
          <w:szCs w:val="18"/>
          <w:lang w:val="en-GB" w:eastAsia="en-GB"/>
        </w:rPr>
      </w:pPr>
    </w:p>
    <w:p w14:paraId="7501B394" w14:textId="77777777" w:rsidR="00C115F6" w:rsidRPr="00C115F6" w:rsidRDefault="00C115F6" w:rsidP="00C115F6">
      <w:pPr>
        <w:widowControl w:val="0"/>
        <w:spacing w:after="0" w:line="260" w:lineRule="exact"/>
        <w:rPr>
          <w:rFonts w:ascii="Times New Roman" w:eastAsia="Times New Roman" w:hAnsi="Times New Roman" w:cs="Times New Roman"/>
          <w:b/>
          <w:sz w:val="18"/>
          <w:szCs w:val="18"/>
          <w:lang w:val="en-GB" w:eastAsia="en-GB"/>
        </w:rPr>
      </w:pPr>
    </w:p>
    <w:p w14:paraId="5D53386A" w14:textId="77777777" w:rsidR="00C115F6" w:rsidRPr="00C115F6" w:rsidRDefault="00C115F6" w:rsidP="00C115F6">
      <w:pPr>
        <w:widowControl w:val="0"/>
        <w:spacing w:after="0" w:line="260" w:lineRule="exact"/>
        <w:rPr>
          <w:rFonts w:ascii="Times New Roman" w:eastAsia="Times New Roman" w:hAnsi="Times New Roman" w:cs="Times New Roman"/>
          <w:b/>
          <w:sz w:val="18"/>
          <w:szCs w:val="18"/>
          <w:lang w:val="en-GB" w:eastAsia="en-GB"/>
        </w:rPr>
      </w:pPr>
    </w:p>
    <w:p w14:paraId="5CA819E4"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37F6226F"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7893D7A9"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5AC55858"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5FDAFBD0"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6EFB3E37"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378EB426"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78A1EC7E"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76FAA40B"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08742705"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6B09A961"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6CB3E1C6"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4BE96CBA"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54FD08E4"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0A4AED32"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777A4CE2" w14:textId="77777777"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14:paraId="29E4835F" w14:textId="77777777" w:rsidR="00C115F6" w:rsidRPr="00C115F6" w:rsidRDefault="00C115F6" w:rsidP="00C115F6">
      <w:pPr>
        <w:spacing w:after="0" w:line="240" w:lineRule="auto"/>
        <w:rPr>
          <w:rFonts w:ascii="Times New Roman" w:eastAsia="Times New Roman" w:hAnsi="Times New Roman" w:cs="Times New Roman"/>
          <w:b/>
          <w:sz w:val="28"/>
          <w:szCs w:val="28"/>
          <w:lang w:val="en-US" w:eastAsia="ru-RU"/>
        </w:rPr>
      </w:pPr>
    </w:p>
    <w:p w14:paraId="3E90A45C" w14:textId="77777777"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14:paraId="4DFE36E3" w14:textId="77777777"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14:paraId="2C8C77A9" w14:textId="77777777"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14:paraId="23D75607" w14:textId="77777777"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14:paraId="170C16E6" w14:textId="77777777"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14:paraId="45D72C8D" w14:textId="77777777"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14:paraId="6AD5037F" w14:textId="77777777"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14:paraId="08F41D05" w14:textId="77777777"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14:paraId="180A024A" w14:textId="77777777"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14:paraId="53069092"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3DE51A04"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1923D14A"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0E20C274"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19D082F5"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6F3CA7EC"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05030E69"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614C876B"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4FF3F354"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5CCAC717"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6A449492"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64048F5C"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1DFCB2F6"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026A487C"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426B6A9A"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2DE58092"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58823DB9"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1786D680"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2ADF9C61"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5F7F11B3"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28D6DF6A"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5645A1C0"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485B1E16"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6A9E1BF0"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4EA2C03F"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54B6069B"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66283A5A"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30538AED"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10058616"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3EF5A141" w14:textId="77777777"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14:paraId="70381B58" w14:textId="77777777" w:rsidR="00B62678" w:rsidRPr="0044788D" w:rsidRDefault="00B62678">
      <w:pPr>
        <w:rPr>
          <w:lang w:val="en-US"/>
        </w:rPr>
      </w:pPr>
    </w:p>
    <w:sectPr w:rsidR="00B62678" w:rsidRPr="0044788D" w:rsidSect="00C115F6">
      <w:pgSz w:w="11906" w:h="16838"/>
      <w:pgMar w:top="851"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0717"/>
    <w:multiLevelType w:val="hybridMultilevel"/>
    <w:tmpl w:val="3A52A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705731"/>
    <w:multiLevelType w:val="hybridMultilevel"/>
    <w:tmpl w:val="438C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67794267">
    <w:abstractNumId w:val="1"/>
  </w:num>
  <w:num w:numId="2" w16cid:durableId="600531472">
    <w:abstractNumId w:val="2"/>
  </w:num>
  <w:num w:numId="3" w16cid:durableId="112369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5F0"/>
    <w:rsid w:val="0003657A"/>
    <w:rsid w:val="00116D1F"/>
    <w:rsid w:val="001D33DD"/>
    <w:rsid w:val="001F36FF"/>
    <w:rsid w:val="002210E7"/>
    <w:rsid w:val="00246DE0"/>
    <w:rsid w:val="0026414D"/>
    <w:rsid w:val="0044788D"/>
    <w:rsid w:val="004E48EB"/>
    <w:rsid w:val="005570A8"/>
    <w:rsid w:val="005D3BE9"/>
    <w:rsid w:val="00654BD9"/>
    <w:rsid w:val="006A02DC"/>
    <w:rsid w:val="0071079F"/>
    <w:rsid w:val="007E37A4"/>
    <w:rsid w:val="007E42BF"/>
    <w:rsid w:val="00807623"/>
    <w:rsid w:val="00820EF8"/>
    <w:rsid w:val="00965AFB"/>
    <w:rsid w:val="00A375F0"/>
    <w:rsid w:val="00AD0B15"/>
    <w:rsid w:val="00B62678"/>
    <w:rsid w:val="00C115F6"/>
    <w:rsid w:val="00D07FB2"/>
    <w:rsid w:val="00DD1E9D"/>
    <w:rsid w:val="00EC36CE"/>
    <w:rsid w:val="00F9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BE5B"/>
  <w15:docId w15:val="{FAF44CB7-F9F3-4AE0-B2EB-C686F7BC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8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88D"/>
    <w:rPr>
      <w:rFonts w:ascii="Tahoma" w:hAnsi="Tahoma" w:cs="Tahoma"/>
      <w:sz w:val="16"/>
      <w:szCs w:val="16"/>
    </w:rPr>
  </w:style>
  <w:style w:type="table" w:customStyle="1" w:styleId="-111">
    <w:name w:val="Таблица-сетка 1 светлая — акцент 11"/>
    <w:basedOn w:val="a1"/>
    <w:uiPriority w:val="46"/>
    <w:rsid w:val="00C115F6"/>
    <w:pPr>
      <w:spacing w:after="0" w:line="240" w:lineRule="auto"/>
    </w:pPr>
    <w:rPr>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2023-10-31T05:47:00Z</dcterms:created>
  <dcterms:modified xsi:type="dcterms:W3CDTF">2024-01-04T17:42:00Z</dcterms:modified>
</cp:coreProperties>
</file>