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62A" w:rsidRPr="00AF244B" w:rsidRDefault="0019062A" w:rsidP="00AF244B">
      <w:pPr>
        <w:pStyle w:val="a3"/>
        <w:jc w:val="center"/>
        <w:rPr>
          <w:rFonts w:ascii="Times New Roman" w:hAnsi="Times New Roman" w:cs="Times New Roman"/>
          <w:sz w:val="28"/>
          <w:szCs w:val="28"/>
          <w:lang w:val="kk-KZ"/>
        </w:rPr>
      </w:pPr>
      <w:r w:rsidRPr="00AF244B">
        <w:rPr>
          <w:rFonts w:ascii="Times New Roman" w:hAnsi="Times New Roman" w:cs="Times New Roman"/>
          <w:b/>
          <w:sz w:val="28"/>
          <w:szCs w:val="28"/>
          <w:lang w:val="kk-KZ"/>
        </w:rPr>
        <w:t>Балақшада  ұлттық ойындардың тиімділігі</w:t>
      </w:r>
      <w:r w:rsidRPr="00AF244B">
        <w:rPr>
          <w:rFonts w:ascii="Times New Roman" w:hAnsi="Times New Roman" w:cs="Times New Roman"/>
          <w:sz w:val="28"/>
          <w:szCs w:val="28"/>
          <w:lang w:val="kk-KZ"/>
        </w:rPr>
        <w:t>.</w:t>
      </w:r>
    </w:p>
    <w:p w:rsidR="0019062A" w:rsidRPr="00AF244B" w:rsidRDefault="0019062A" w:rsidP="00AF244B">
      <w:pPr>
        <w:pStyle w:val="a3"/>
        <w:jc w:val="center"/>
        <w:rPr>
          <w:rFonts w:ascii="Times New Roman" w:hAnsi="Times New Roman" w:cs="Times New Roman"/>
          <w:sz w:val="28"/>
          <w:szCs w:val="28"/>
          <w:lang w:val="kk-KZ"/>
        </w:rPr>
      </w:pPr>
    </w:p>
    <w:p w:rsidR="00AC334A" w:rsidRPr="00AF244B" w:rsidRDefault="00AC334A" w:rsidP="00AF244B">
      <w:pPr>
        <w:pStyle w:val="a3"/>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 xml:space="preserve">Тәлім-тәрбие берудің бастауы-мектепке дейінгі тәрбиенің мазмұнын түбегейлі жаңарту, еліміздің ертеңін баянды ету бағытында болу ұлттық сана, ұлттық психология қалыптасқан қоғамның ертеңгі иегерлерін тәрбиелеп өсіру-отбасының, балабақшаның міндеті. </w:t>
      </w:r>
      <w:r w:rsidR="00F05E47" w:rsidRPr="00AF244B">
        <w:rPr>
          <w:rFonts w:ascii="Times New Roman" w:hAnsi="Times New Roman" w:cs="Times New Roman"/>
          <w:sz w:val="28"/>
          <w:szCs w:val="28"/>
          <w:lang w:val="kk-KZ"/>
        </w:rPr>
        <w:t xml:space="preserve">Мұны дұрыс шешу </w:t>
      </w:r>
      <w:r w:rsidRPr="00AF244B">
        <w:rPr>
          <w:rFonts w:ascii="Times New Roman" w:hAnsi="Times New Roman" w:cs="Times New Roman"/>
          <w:sz w:val="28"/>
          <w:szCs w:val="28"/>
          <w:lang w:val="kk-KZ"/>
        </w:rPr>
        <w:t xml:space="preserve">болашақ ұрпақтың ұлттық санасын тәрбиелеп, рухани мәдениетті жетілдірумен бірге қаралады. Ал, рухани мәдени байлықтың байырғы саласының бірі-ұлттық ойындар. </w:t>
      </w:r>
    </w:p>
    <w:p w:rsidR="00AC334A" w:rsidRPr="00AF244B" w:rsidRDefault="00AC334A" w:rsidP="00AF244B">
      <w:pPr>
        <w:spacing w:after="0"/>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Халықтың әдеп-ғұрпын, салт-дәстүрін, әдеп-дағдыларын жас ұрпақтың бойына ойын арқылы дарытып, көңіліне қондыра білу өмір қажетінен туып отыр. Өйткені баланы нәресте шағынан бастап адалдыққа, батылдыққа, елін, жерін, тілін сүйетін отаншылдыққа, адамгершілікке мейірімділікке тәрбиелеудің құралы-ойын.</w:t>
      </w:r>
    </w:p>
    <w:p w:rsidR="00AC334A" w:rsidRPr="00AF244B" w:rsidRDefault="00AC334A" w:rsidP="00AF244B">
      <w:pPr>
        <w:pStyle w:val="a3"/>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Ойындар балаға тек қимыл-қозғалыс ләззатын ғана сыйлап қоймай, оның ой-өрісін, санасын, мінез-құлқын қалыптастыруға да тиімді әсер ететіндіктен, мектепке дейінгі тәрбие мекемелерінде қазақтың ұлттық ойындарын нысаналы, орынды пайдалану ісінің атқарар міндеті өте жауапты. Сол себепті де бүгінгі таңда ұлт ойындарын балабақшаларда қолдану тиімділігімен ерекшеленіп отыр.</w:t>
      </w:r>
    </w:p>
    <w:p w:rsidR="00AC334A" w:rsidRPr="00AF244B" w:rsidRDefault="00AC334A" w:rsidP="00AF244B">
      <w:pPr>
        <w:pStyle w:val="a5"/>
        <w:spacing w:after="0" w:line="240" w:lineRule="auto"/>
        <w:ind w:left="0"/>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 xml:space="preserve">Ойын-бала өміріндегі тәрбиенің шешуші шарты. Бала өзін қоршаған ортаны, өмір сүріп отырған айналасындағы заттар мен құбылыстарды ойын арқылы түсініп, ұғынады. Ойын кезінде шартты түрде мақсаттар қойылады, ал сол мақсатқа жету жолындағы іс-әрекет бала үшін қызықты. Ойын балаларға ақыл-ой, адамгершілікке эстетикалық тәрбие берудің, еңбекке баулудың маңызды тетігі деуге болады. </w:t>
      </w:r>
    </w:p>
    <w:p w:rsidR="00092708" w:rsidRPr="00AF244B" w:rsidRDefault="00092708" w:rsidP="00AF244B">
      <w:pPr>
        <w:pStyle w:val="a3"/>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Сондықтан ұлттық ойын балаларды тәрбиелеудің де тиімді жолы, тәрбие құралы екендігін дәлелдейді.Осындай жауапты міндеттердің баянды болуы үшін, егеменді еліміздің ертеңгі қажетін өтерлік –жерін, елін сүйетін, адамгершілік қуаты мол, білімді, парасатты, ана-тілін, ата-баба салтын бойына сіңірген, оны қастерлей білетін азамат өсіруде ұсынатын ең басты құралымыз-ұлттық ойындар. Себебі ұлттық ойындар баяғы заманнан бері ұрпақ тәрбиесінің алтын діңгегіне айналған. «Ел болам десең, бесігіңді түзе» дейді атам қазақ. Болашақтың іргетасы саналатын бала әуелі отбасында, содан кейін мектепке дейін мекемелерде, одан мектепке қалыптасатыны баршамызға белгілі. Осы кезеңде балдырғандардың негізгі іс-әрекеті ойын болып табылады.</w:t>
      </w:r>
    </w:p>
    <w:p w:rsidR="00092708" w:rsidRPr="00AF244B" w:rsidRDefault="00092708" w:rsidP="00AF244B">
      <w:pPr>
        <w:spacing w:after="0" w:line="240" w:lineRule="auto"/>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Тәрбиеші ұлттық ойын арқылы әр баланың өзіндік мінез-құлқын қалыптастыруға қол жеткізеді. Әр баланың бойында өмірге деген белгілі бір бейімділігі, жаны қалайтын қызығушылығы болады. Соны дер кезде байқап, жан-жақты дамыта тәрбиелеуге көңіл бөлген ата-ана да, тәрбиеші көп нәрсені ұтады.</w:t>
      </w:r>
      <w:r w:rsidRPr="00AF244B">
        <w:rPr>
          <w:rFonts w:ascii="Times New Roman" w:hAnsi="Times New Roman" w:cs="Times New Roman"/>
          <w:sz w:val="28"/>
          <w:szCs w:val="28"/>
          <w:lang w:val="kk-KZ"/>
        </w:rPr>
        <w:tab/>
      </w:r>
    </w:p>
    <w:p w:rsidR="00092708" w:rsidRPr="00AF244B" w:rsidRDefault="00092708" w:rsidP="00AF244B">
      <w:pPr>
        <w:spacing w:after="0" w:line="240" w:lineRule="auto"/>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Баланың бойындағы қ</w:t>
      </w:r>
      <w:r w:rsidR="0037104C" w:rsidRPr="00AF244B">
        <w:rPr>
          <w:rFonts w:ascii="Times New Roman" w:hAnsi="Times New Roman" w:cs="Times New Roman"/>
          <w:sz w:val="28"/>
          <w:szCs w:val="28"/>
          <w:lang w:val="kk-KZ"/>
        </w:rPr>
        <w:t>андай да болмасын қасиеттер қорш</w:t>
      </w:r>
      <w:r w:rsidRPr="00AF244B">
        <w:rPr>
          <w:rFonts w:ascii="Times New Roman" w:hAnsi="Times New Roman" w:cs="Times New Roman"/>
          <w:sz w:val="28"/>
          <w:szCs w:val="28"/>
          <w:lang w:val="kk-KZ"/>
        </w:rPr>
        <w:t xml:space="preserve">аған ортасына, үлкендерге байланысты екені белгілі. Өйткені бала өмірде көргенін,ойға </w:t>
      </w:r>
      <w:r w:rsidRPr="00AF244B">
        <w:rPr>
          <w:rFonts w:ascii="Times New Roman" w:hAnsi="Times New Roman" w:cs="Times New Roman"/>
          <w:sz w:val="28"/>
          <w:szCs w:val="28"/>
          <w:lang w:val="kk-KZ"/>
        </w:rPr>
        <w:lastRenderedPageBreak/>
        <w:t>түйгендерін қайталайды.</w:t>
      </w:r>
      <w:r w:rsidR="00F05E47" w:rsidRPr="00AF244B">
        <w:rPr>
          <w:rFonts w:ascii="Times New Roman" w:hAnsi="Times New Roman" w:cs="Times New Roman"/>
          <w:sz w:val="28"/>
          <w:szCs w:val="28"/>
          <w:lang w:val="kk-KZ"/>
        </w:rPr>
        <w:t xml:space="preserve"> </w:t>
      </w:r>
      <w:r w:rsidRPr="00AF244B">
        <w:rPr>
          <w:rFonts w:ascii="Times New Roman" w:hAnsi="Times New Roman" w:cs="Times New Roman"/>
          <w:sz w:val="28"/>
          <w:szCs w:val="28"/>
          <w:lang w:val="kk-KZ"/>
        </w:rPr>
        <w:t xml:space="preserve">Ендеше балалардың әдепті,қайырымды, адамгершілік қасиетінің зор болуы үлкендердің өнегесіне,тәрбиешінің күнделікті қарым –қатынасы мен тәрбие жұмысының ұтымды жүргізілуіне байланысты қалыптасады. Үлкендердің мейірімділігі сәби жүрегін қуанышқа бөлейді. </w:t>
      </w:r>
    </w:p>
    <w:p w:rsidR="00092708" w:rsidRPr="00AF244B" w:rsidRDefault="00092708" w:rsidP="00AF244B">
      <w:pPr>
        <w:spacing w:after="0" w:line="240" w:lineRule="auto"/>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Үнемі мейірім мен ықыласқа бөленген сәбидің мінезі жұмсақ, қайырымды, кішіпейіл болып өседі. Қатал мінез айналасындағылардың қатыгездігінен пайда болады. Сондықтан неғұрлым жақсылыққа меңзейтін ұлттық ойындар қоғамның даму заңдылықтарына сәйкес әр кезеңде жетілдіріп отырылады. Балабақшаның әр тобындағы балалардың жас ерекшеліктеріне сай ұлттық ойындардың тәрбиелік мәні жайлы өз құндылығын жойған жоқ, керсінше жаңа қырынан көрініп отыр.</w:t>
      </w:r>
    </w:p>
    <w:p w:rsidR="00092708" w:rsidRPr="00AF244B" w:rsidRDefault="00092708" w:rsidP="00AF244B">
      <w:pPr>
        <w:spacing w:after="0" w:line="240" w:lineRule="auto"/>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Қазақтың ұлт ойындарының тағы бір ерекшелігі-оған өлең сөздің араласып келіп отыратындығында. Егер ойын барысында тақпақ, өлең жолдары кездеспесе, оны ойында жеңіліп, өз ұпайын өтеушілер орындайды. Олар тақпақ айтып, өлең оқып, ән  алады. Кейде суырып салма өлеңдер де</w:t>
      </w:r>
      <w:r w:rsidR="00F05E47" w:rsidRPr="00AF244B">
        <w:rPr>
          <w:rFonts w:ascii="Times New Roman" w:hAnsi="Times New Roman" w:cs="Times New Roman"/>
          <w:sz w:val="28"/>
          <w:szCs w:val="28"/>
          <w:lang w:val="kk-KZ"/>
        </w:rPr>
        <w:t xml:space="preserve"> </w:t>
      </w:r>
      <w:r w:rsidRPr="00AF244B">
        <w:rPr>
          <w:rFonts w:ascii="Times New Roman" w:hAnsi="Times New Roman" w:cs="Times New Roman"/>
          <w:sz w:val="28"/>
          <w:szCs w:val="28"/>
          <w:lang w:val="kk-KZ"/>
        </w:rPr>
        <w:t>осы ойын үстінде дүниеге келеді.</w:t>
      </w:r>
    </w:p>
    <w:p w:rsidR="00092708" w:rsidRPr="00AF244B" w:rsidRDefault="00092708" w:rsidP="00AF244B">
      <w:pPr>
        <w:spacing w:after="0" w:line="240" w:lineRule="auto"/>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Мақал-мәтелдер мен жұмбақтар, жаңылтпаштар орындалады. Ұлт ойындарына үзбей қатынасып машықталған адам үнемі ізденісте, толғаныста жүреді.  Оның осылай іштей толғануы ілгері ұмтылуға, ізденіске итермелейді.</w:t>
      </w:r>
    </w:p>
    <w:p w:rsidR="00092708" w:rsidRPr="00AF244B" w:rsidRDefault="00092708" w:rsidP="00AF244B">
      <w:pPr>
        <w:spacing w:after="0" w:line="240" w:lineRule="auto"/>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 xml:space="preserve">Ойын ешуақытта да дамудың бір сатысына жеткенде тоқтап қалмайды, қайта жетіле түседі. Сәбилерге де, үлкендерге де арналған әр ұлттық ойындар бар, олар адам өмірінің әр кезеңін қамтиды. </w:t>
      </w:r>
    </w:p>
    <w:p w:rsidR="00092708" w:rsidRPr="00AF244B" w:rsidRDefault="00092708" w:rsidP="00AF244B">
      <w:pPr>
        <w:spacing w:after="0" w:line="240" w:lineRule="auto"/>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 xml:space="preserve">Халқымыз ойындарды тек балаларды айналдыру, ойнату ісі деп қарамай, жас ерекшеліктеріне сай олардың көзқарасының, мінез-құлқының қалыптасу құралы деп те ерекше бағалаған. Ендеше адалдыққа баулу жұмысының ережесі ерте бастан-балабақшадан бастап нақтылы мақсатты көздеуі шарт. </w:t>
      </w:r>
    </w:p>
    <w:p w:rsidR="00092708" w:rsidRPr="00AF244B" w:rsidRDefault="00092708" w:rsidP="00AF244B">
      <w:pPr>
        <w:spacing w:after="0" w:line="240" w:lineRule="auto"/>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Тәрбиеші балалардың орынды іс-әрекеттерін мақұлдай отырып, азды-көпті кемшіліктерін өздері түсініп, түзетуге бағыттай білуі тиіс. Әрбір бала өз қылығына жауапкершілікпен қарап, ұялу, кешірім сияқты әдеттерді үйренуі керек.</w:t>
      </w:r>
    </w:p>
    <w:p w:rsidR="00092708" w:rsidRPr="00AF244B" w:rsidRDefault="00092708" w:rsidP="00AF244B">
      <w:pPr>
        <w:spacing w:after="0" w:line="240" w:lineRule="auto"/>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ab/>
        <w:t>Ұлттық ойындарды пайдаланудың білімін сапасын арттыруға дегенде пайдасы зор екенін ескере оты</w:t>
      </w:r>
      <w:r w:rsidR="0037104C" w:rsidRPr="00AF244B">
        <w:rPr>
          <w:rFonts w:ascii="Times New Roman" w:hAnsi="Times New Roman" w:cs="Times New Roman"/>
          <w:sz w:val="28"/>
          <w:szCs w:val="28"/>
          <w:lang w:val="kk-KZ"/>
        </w:rPr>
        <w:t>рып</w:t>
      </w:r>
      <w:r w:rsidRPr="00AF244B">
        <w:rPr>
          <w:rFonts w:ascii="Times New Roman" w:hAnsi="Times New Roman" w:cs="Times New Roman"/>
          <w:sz w:val="28"/>
          <w:szCs w:val="28"/>
          <w:lang w:val="kk-KZ"/>
        </w:rPr>
        <w:t>,</w:t>
      </w:r>
      <w:r w:rsidR="0037104C" w:rsidRPr="00AF244B">
        <w:rPr>
          <w:rFonts w:ascii="Times New Roman" w:hAnsi="Times New Roman" w:cs="Times New Roman"/>
          <w:sz w:val="28"/>
          <w:szCs w:val="28"/>
          <w:lang w:val="kk-KZ"/>
        </w:rPr>
        <w:t xml:space="preserve"> </w:t>
      </w:r>
      <w:r w:rsidRPr="00AF244B">
        <w:rPr>
          <w:rFonts w:ascii="Times New Roman" w:hAnsi="Times New Roman" w:cs="Times New Roman"/>
          <w:sz w:val="28"/>
          <w:szCs w:val="28"/>
          <w:lang w:val="kk-KZ"/>
        </w:rPr>
        <w:t>ұлттық ойындарды  іс-әрекет кезінде белгілі тақырыпқа икемдеп пайдалану барысында тәрбиеші алдымен жалпы ұлттық ойындар қалай және қайда ойналады,оның тәртіптері мен талаптары қандай болатындығын түсіндіріп алған жөн. Содан соң сол ойындарды іс-әрекет процесінде тиімді пайдалануға болады.</w:t>
      </w:r>
    </w:p>
    <w:p w:rsidR="00092708" w:rsidRPr="00AF244B" w:rsidRDefault="00092708" w:rsidP="00AF244B">
      <w:pPr>
        <w:spacing w:after="0"/>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«Ойлан тап» ойынының ерекшелігі:а)ойын үстінде балалардың ойлау қабілеті артады,</w:t>
      </w:r>
      <w:r w:rsidRPr="00AF244B">
        <w:rPr>
          <w:rFonts w:ascii="Times New Roman" w:hAnsi="Times New Roman" w:cs="Times New Roman"/>
          <w:sz w:val="28"/>
          <w:szCs w:val="28"/>
          <w:lang w:val="kk-KZ"/>
        </w:rPr>
        <w:tab/>
        <w:t>ә)</w:t>
      </w:r>
      <w:r w:rsidRPr="00AF244B">
        <w:rPr>
          <w:rFonts w:ascii="Times New Roman" w:hAnsi="Times New Roman" w:cs="Times New Roman"/>
          <w:sz w:val="28"/>
          <w:szCs w:val="28"/>
          <w:lang w:val="kk-KZ"/>
        </w:rPr>
        <w:tab/>
        <w:t>ізденушілігі өсіп дамиды,</w:t>
      </w:r>
      <w:r w:rsidRPr="00AF244B">
        <w:rPr>
          <w:rFonts w:ascii="Times New Roman" w:hAnsi="Times New Roman" w:cs="Times New Roman"/>
          <w:sz w:val="28"/>
          <w:szCs w:val="28"/>
          <w:lang w:val="kk-KZ"/>
        </w:rPr>
        <w:tab/>
        <w:t>б)</w:t>
      </w:r>
      <w:r w:rsidRPr="00AF244B">
        <w:rPr>
          <w:rFonts w:ascii="Times New Roman" w:hAnsi="Times New Roman" w:cs="Times New Roman"/>
          <w:sz w:val="28"/>
          <w:szCs w:val="28"/>
          <w:lang w:val="kk-KZ"/>
        </w:rPr>
        <w:tab/>
        <w:t>ол тақырыпты жақсы меңгеруге көмегін тигізеді;в)балалар  өздері ойланып тапқан сөздерін әр кез есте сақтайды;г)кез-келген уақытта буын түріне мысал келтіре алады.</w:t>
      </w:r>
    </w:p>
    <w:p w:rsidR="00092708" w:rsidRPr="00AF244B" w:rsidRDefault="00092708" w:rsidP="00AF244B">
      <w:pPr>
        <w:spacing w:after="0"/>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 xml:space="preserve">«Қуыр-қуыр қуырмаш» ойынының тиімділігі:алдымен шабан қимылдайтын балалардың қимылын тездетуге септігін тигізеді;екіншіден, тілін </w:t>
      </w:r>
      <w:r w:rsidRPr="00AF244B">
        <w:rPr>
          <w:rFonts w:ascii="Times New Roman" w:hAnsi="Times New Roman" w:cs="Times New Roman"/>
          <w:sz w:val="28"/>
          <w:szCs w:val="28"/>
          <w:lang w:val="kk-KZ"/>
        </w:rPr>
        <w:lastRenderedPageBreak/>
        <w:t>жаттықтырады;үшіншіден,есте сақтау қабілетін жетілдіре түседі; төртіншіден,ұяң тез үйренуге шорқақ, жасқаншақ балалар ойын үстінде мұндай әдістерін ұмытып кетеді;бесіншіден,оларды топтасып жұмыс істеуге дағдыландырады; алтыншыдан, балалардың жүйке жүйелерін шындап, мінез-құлұын қалыптастырады.</w:t>
      </w:r>
    </w:p>
    <w:p w:rsidR="00092708" w:rsidRPr="00AF244B" w:rsidRDefault="00092708" w:rsidP="00AF244B">
      <w:pPr>
        <w:spacing w:after="0"/>
        <w:jc w:val="both"/>
        <w:rPr>
          <w:rFonts w:ascii="Times New Roman" w:hAnsi="Times New Roman" w:cs="Times New Roman"/>
          <w:b/>
          <w:sz w:val="28"/>
          <w:szCs w:val="28"/>
          <w:lang w:val="kk-KZ"/>
        </w:rPr>
      </w:pPr>
      <w:r w:rsidRPr="00AF244B">
        <w:rPr>
          <w:rFonts w:ascii="Times New Roman" w:hAnsi="Times New Roman" w:cs="Times New Roman"/>
          <w:b/>
          <w:sz w:val="28"/>
          <w:szCs w:val="28"/>
          <w:lang w:val="kk-KZ"/>
        </w:rPr>
        <w:t>«Қуыр-қуырмаш».</w:t>
      </w:r>
    </w:p>
    <w:p w:rsidR="00092708" w:rsidRPr="00AF244B" w:rsidRDefault="00092708" w:rsidP="00AF244B">
      <w:pPr>
        <w:spacing w:after="0"/>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1) Бас бармақтан бастап,шыныққанға дейін бір рет саусақтардың атын түгел айтып береді.</w:t>
      </w:r>
    </w:p>
    <w:p w:rsidR="00092708" w:rsidRPr="00AF244B" w:rsidRDefault="00092708" w:rsidP="00AF244B">
      <w:pPr>
        <w:spacing w:after="0"/>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2) Бас бармақ,балан үйрек,ортан терек,шылдыр шүмек,кішкене бөбек,-деп саусақтарға түгелдей ат қойып шығады.Сөйтіп,бес саусақты түгел жұмады.Тағы да бас бармақтан бастап былай деп, бес саусақты түгел ашып,санап шығады.</w:t>
      </w:r>
    </w:p>
    <w:p w:rsidR="00092708" w:rsidRPr="00AF244B" w:rsidRDefault="00092708" w:rsidP="00AF244B">
      <w:pPr>
        <w:spacing w:after="0"/>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Сен тұр,қойына бар,сиырыңа бар</w:t>
      </w:r>
    </w:p>
    <w:p w:rsidR="00092708" w:rsidRPr="00AF244B" w:rsidRDefault="00092708" w:rsidP="00AF244B">
      <w:pPr>
        <w:spacing w:after="0"/>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Сентұр,түйене бар.Енді шынашақты алақанның шықыырына бүгіп,тұқырта ұстайды да:</w:t>
      </w:r>
    </w:p>
    <w:p w:rsidR="00092708" w:rsidRPr="00AF244B" w:rsidRDefault="00092708" w:rsidP="00AF244B">
      <w:pPr>
        <w:spacing w:after="0" w:line="240" w:lineRule="auto"/>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Қуыр-қуыр қуырмаш,</w:t>
      </w:r>
    </w:p>
    <w:p w:rsidR="00092708" w:rsidRPr="00AF244B" w:rsidRDefault="00092708" w:rsidP="00AF244B">
      <w:pPr>
        <w:spacing w:after="0" w:line="240" w:lineRule="auto"/>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Балапанға бидай шаш,</w:t>
      </w:r>
    </w:p>
    <w:p w:rsidR="00092708" w:rsidRPr="00AF244B" w:rsidRDefault="00092708" w:rsidP="00AF244B">
      <w:pPr>
        <w:spacing w:after="0" w:line="240" w:lineRule="auto"/>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 xml:space="preserve">Әкең келсе есік аш, </w:t>
      </w:r>
    </w:p>
    <w:p w:rsidR="00092708" w:rsidRPr="00AF244B" w:rsidRDefault="00092708" w:rsidP="00AF244B">
      <w:pPr>
        <w:spacing w:after="0" w:line="240" w:lineRule="auto"/>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Қасқыр келсе мықтап бас.</w:t>
      </w:r>
    </w:p>
    <w:p w:rsidR="00F05E47" w:rsidRPr="00AF244B" w:rsidRDefault="00092708" w:rsidP="00AF244B">
      <w:pPr>
        <w:spacing w:after="0"/>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 xml:space="preserve">Қазақтың халық ойындары ерлікті, өжеттілікті, батылдықты, шапшанылықты, ептілікті, тапқырлықты, табандылықты, байсалдықты,т.б мінез құлықтың ерекшеліктерімен бірге күш-қуат молдылығын, білек күшін,дененің сомданып шынығуын қажет етеді. Сонымен бірге бұл ойындар әділдік пен адамгершіліктің жоғары принциптеріне негізделген. Өйткені,ойынға қатыспай тұрып-ақ күн ілгері көп адамдардың тер төгіп,еңбек етуіне тура келеді. </w:t>
      </w:r>
    </w:p>
    <w:p w:rsidR="00092708" w:rsidRPr="00AF244B" w:rsidRDefault="00F05E47" w:rsidP="00AF244B">
      <w:pPr>
        <w:spacing w:after="0"/>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 xml:space="preserve">        </w:t>
      </w:r>
      <w:r w:rsidR="00092708" w:rsidRPr="00AF244B">
        <w:rPr>
          <w:rFonts w:ascii="Times New Roman" w:hAnsi="Times New Roman" w:cs="Times New Roman"/>
          <w:sz w:val="28"/>
          <w:szCs w:val="28"/>
          <w:lang w:val="kk-KZ"/>
        </w:rPr>
        <w:t xml:space="preserve"> </w:t>
      </w:r>
      <w:r w:rsidR="00092708" w:rsidRPr="00AF244B">
        <w:rPr>
          <w:rFonts w:ascii="Times New Roman" w:hAnsi="Times New Roman" w:cs="Times New Roman"/>
          <w:b/>
          <w:sz w:val="28"/>
          <w:szCs w:val="28"/>
          <w:lang w:val="kk-KZ"/>
        </w:rPr>
        <w:t xml:space="preserve">«Ақсүйек» </w:t>
      </w:r>
      <w:r w:rsidR="00092708" w:rsidRPr="00AF244B">
        <w:rPr>
          <w:rFonts w:ascii="Times New Roman" w:hAnsi="Times New Roman" w:cs="Times New Roman"/>
          <w:sz w:val="28"/>
          <w:szCs w:val="28"/>
          <w:lang w:val="kk-KZ"/>
        </w:rPr>
        <w:t>ойыны баланың жүгіріп, күш көсетіп ойнайтын ойын болғандықтан, өкпенің жұмыс қабілеттігін арттырып, дененің барлық мүшесін шынықтырып, баланы жүйріктікке шапшандылыққа,батылдыққа тәрбиелейді, сондай –ақ қараңғыда жол табуға көзді жаттықтырады,төңіректегі дұрыс бағдарлай білуге үйретеді.Жас организмдердің дұрыс шынығуын,сұлу мүсінді, сымбатты тұлға болып өсіп жетіледі.</w:t>
      </w:r>
    </w:p>
    <w:p w:rsidR="00092708" w:rsidRPr="00AF244B" w:rsidRDefault="00092708" w:rsidP="00AF244B">
      <w:pPr>
        <w:spacing w:after="0"/>
        <w:jc w:val="both"/>
        <w:rPr>
          <w:rFonts w:ascii="Times New Roman" w:hAnsi="Times New Roman" w:cs="Times New Roman"/>
          <w:sz w:val="28"/>
          <w:szCs w:val="28"/>
          <w:lang w:val="kk-KZ"/>
        </w:rPr>
      </w:pPr>
      <w:r w:rsidRPr="00AF244B">
        <w:rPr>
          <w:rFonts w:ascii="Times New Roman" w:hAnsi="Times New Roman" w:cs="Times New Roman"/>
          <w:b/>
          <w:sz w:val="28"/>
          <w:szCs w:val="28"/>
          <w:lang w:val="kk-KZ"/>
        </w:rPr>
        <w:t xml:space="preserve">«Түйе-түйе» </w:t>
      </w:r>
      <w:r w:rsidRPr="00AF244B">
        <w:rPr>
          <w:rFonts w:ascii="Times New Roman" w:hAnsi="Times New Roman" w:cs="Times New Roman"/>
          <w:sz w:val="28"/>
          <w:szCs w:val="28"/>
          <w:lang w:val="kk-KZ"/>
        </w:rPr>
        <w:t>ойынында балалрдың денесін шынықтыруға байланысты барлық қозғалыс,қимылға қажетті әрекеттер бар.Ол қарағылық,ептілік байыптай білу, жедел шешім қабылдау,шапшандылық,төзімділік секілді дағдыларға үйретеді.</w:t>
      </w:r>
    </w:p>
    <w:p w:rsidR="00092708" w:rsidRPr="00AF244B" w:rsidRDefault="00092708" w:rsidP="00AF244B">
      <w:pPr>
        <w:spacing w:after="0"/>
        <w:jc w:val="both"/>
        <w:rPr>
          <w:rFonts w:ascii="Times New Roman" w:hAnsi="Times New Roman" w:cs="Times New Roman"/>
          <w:sz w:val="28"/>
          <w:szCs w:val="28"/>
          <w:lang w:val="kk-KZ"/>
        </w:rPr>
      </w:pPr>
      <w:r w:rsidRPr="00AF244B">
        <w:rPr>
          <w:rFonts w:ascii="Times New Roman" w:hAnsi="Times New Roman" w:cs="Times New Roman"/>
          <w:b/>
          <w:sz w:val="28"/>
          <w:szCs w:val="28"/>
          <w:lang w:val="kk-KZ"/>
        </w:rPr>
        <w:t>«Көген тартыс»</w:t>
      </w:r>
      <w:r w:rsidRPr="00AF244B">
        <w:rPr>
          <w:rFonts w:ascii="Times New Roman" w:hAnsi="Times New Roman" w:cs="Times New Roman"/>
          <w:sz w:val="28"/>
          <w:szCs w:val="28"/>
          <w:lang w:val="kk-KZ"/>
        </w:rPr>
        <w:t>ойыны ұйымшылдыққа тәрбиелейді.Балалардың бұлшық еттерін дамытыпкүш-қуат жинауына,дене шынықтыру іс-әрекетінде қатысы бар басқа да жаттығуларды орындауға үйренеді.</w:t>
      </w:r>
    </w:p>
    <w:p w:rsidR="00092708" w:rsidRPr="00AF244B" w:rsidRDefault="00092708" w:rsidP="00AF244B">
      <w:pPr>
        <w:spacing w:after="0"/>
        <w:jc w:val="both"/>
        <w:rPr>
          <w:rFonts w:ascii="Times New Roman" w:hAnsi="Times New Roman" w:cs="Times New Roman"/>
          <w:sz w:val="28"/>
          <w:szCs w:val="28"/>
          <w:lang w:val="kk-KZ"/>
        </w:rPr>
      </w:pPr>
      <w:r w:rsidRPr="00AF244B">
        <w:rPr>
          <w:rFonts w:ascii="Times New Roman" w:hAnsi="Times New Roman" w:cs="Times New Roman"/>
          <w:b/>
          <w:sz w:val="28"/>
          <w:szCs w:val="28"/>
          <w:lang w:val="kk-KZ"/>
        </w:rPr>
        <w:lastRenderedPageBreak/>
        <w:t>«Айгөлек»</w:t>
      </w:r>
      <w:r w:rsidRPr="00AF244B">
        <w:rPr>
          <w:rFonts w:ascii="Times New Roman" w:hAnsi="Times New Roman" w:cs="Times New Roman"/>
          <w:sz w:val="28"/>
          <w:szCs w:val="28"/>
          <w:lang w:val="kk-KZ"/>
        </w:rPr>
        <w:t>ойыны тек дене шынықтыру құралы емес,сонымен бірге оның үлкен тәрбиелік маңызы зор. Мұнда балалар батылдыққа,алғырлыққа,бұлшық еттерін дамып,тыныс мүшелерінің қалыпты жұмыс істеуіне,денелерінің сомдалып,күш –қуаттарының шыныға түсуіне мүмкіншілік алады.Өз әрекетін топшалап,ойланып-толғанады.</w:t>
      </w:r>
    </w:p>
    <w:p w:rsidR="00092708" w:rsidRPr="00AF244B" w:rsidRDefault="00092708" w:rsidP="00AF244B">
      <w:pPr>
        <w:spacing w:after="0"/>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ab/>
      </w:r>
      <w:r w:rsidRPr="00AF244B">
        <w:rPr>
          <w:rFonts w:ascii="Times New Roman" w:hAnsi="Times New Roman" w:cs="Times New Roman"/>
          <w:b/>
          <w:sz w:val="28"/>
          <w:szCs w:val="28"/>
          <w:lang w:val="kk-KZ"/>
        </w:rPr>
        <w:t>«Қасқыр</w:t>
      </w:r>
      <w:r w:rsidR="00F05E47" w:rsidRPr="00AF244B">
        <w:rPr>
          <w:rFonts w:ascii="Times New Roman" w:hAnsi="Times New Roman" w:cs="Times New Roman"/>
          <w:b/>
          <w:sz w:val="28"/>
          <w:szCs w:val="28"/>
          <w:lang w:val="kk-KZ"/>
        </w:rPr>
        <w:t xml:space="preserve"> </w:t>
      </w:r>
      <w:r w:rsidRPr="00AF244B">
        <w:rPr>
          <w:rFonts w:ascii="Times New Roman" w:hAnsi="Times New Roman" w:cs="Times New Roman"/>
          <w:b/>
          <w:sz w:val="28"/>
          <w:szCs w:val="28"/>
          <w:lang w:val="kk-KZ"/>
        </w:rPr>
        <w:t>қақпан»</w:t>
      </w:r>
      <w:r w:rsidR="00F05E47" w:rsidRPr="00AF244B">
        <w:rPr>
          <w:rFonts w:ascii="Times New Roman" w:hAnsi="Times New Roman" w:cs="Times New Roman"/>
          <w:b/>
          <w:sz w:val="28"/>
          <w:szCs w:val="28"/>
          <w:lang w:val="kk-KZ"/>
        </w:rPr>
        <w:t xml:space="preserve"> </w:t>
      </w:r>
      <w:r w:rsidRPr="00AF244B">
        <w:rPr>
          <w:rFonts w:ascii="Times New Roman" w:hAnsi="Times New Roman" w:cs="Times New Roman"/>
          <w:sz w:val="28"/>
          <w:szCs w:val="28"/>
          <w:lang w:val="kk-KZ"/>
        </w:rPr>
        <w:t>ойнатудағы мақсат-алдымен ойында балалардың тілін,ақыл-ой өрісін,есте сақтау қабілетін дамыту,оларды еліктіріп,қызықтыру.Екіншіден, осы ойын арқылы балаларды ұйымшылдық, патриоттық сезім қалыптасады, үшіншіден, дене шынықтыруға байланысты бір және екі қатар болып сапқа тұру,шеңбер болып,қол ұстасып тұру, ойындағы қимыл бірлігі,бұйрықпен қозғалу, бір адамға бағынып, тыңдай білу сияқты қарапайым дағдылар қалыптаса бастайды.</w:t>
      </w:r>
    </w:p>
    <w:p w:rsidR="00092708" w:rsidRPr="00AF244B" w:rsidRDefault="00092708" w:rsidP="00AF244B">
      <w:pPr>
        <w:spacing w:after="0"/>
        <w:jc w:val="both"/>
        <w:rPr>
          <w:rFonts w:ascii="Times New Roman" w:hAnsi="Times New Roman" w:cs="Times New Roman"/>
          <w:sz w:val="28"/>
          <w:szCs w:val="28"/>
          <w:lang w:val="kk-KZ"/>
        </w:rPr>
      </w:pPr>
      <w:r w:rsidRPr="00AF244B">
        <w:rPr>
          <w:rFonts w:ascii="Times New Roman" w:hAnsi="Times New Roman" w:cs="Times New Roman"/>
          <w:b/>
          <w:sz w:val="28"/>
          <w:szCs w:val="28"/>
          <w:lang w:val="kk-KZ"/>
        </w:rPr>
        <w:tab/>
        <w:t>«Қасқыр қақпан».</w:t>
      </w:r>
      <w:r w:rsidR="00F05E47" w:rsidRPr="00AF244B">
        <w:rPr>
          <w:rFonts w:ascii="Times New Roman" w:hAnsi="Times New Roman" w:cs="Times New Roman"/>
          <w:b/>
          <w:sz w:val="28"/>
          <w:szCs w:val="28"/>
          <w:lang w:val="kk-KZ"/>
        </w:rPr>
        <w:t xml:space="preserve"> </w:t>
      </w:r>
      <w:r w:rsidRPr="00AF244B">
        <w:rPr>
          <w:rFonts w:ascii="Times New Roman" w:hAnsi="Times New Roman" w:cs="Times New Roman"/>
          <w:sz w:val="28"/>
          <w:szCs w:val="28"/>
          <w:lang w:val="kk-KZ"/>
        </w:rPr>
        <w:t>Балалар екі топқа бөлініп, үлкен топ «қақпан»екіншісі«қасқырлар»болады.Үлкен топтағы балалар қол ұстаса шеңбер құра жүріп өлең айтады.</w:t>
      </w:r>
    </w:p>
    <w:p w:rsidR="00092708" w:rsidRPr="00AF244B" w:rsidRDefault="00092708" w:rsidP="00AF244B">
      <w:pPr>
        <w:spacing w:after="0"/>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Қане,қане,қалайық</w:t>
      </w:r>
    </w:p>
    <w:p w:rsidR="00092708" w:rsidRPr="00AF244B" w:rsidRDefault="00092708" w:rsidP="00AF244B">
      <w:pPr>
        <w:spacing w:after="0"/>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Қасқыр қақпан құрайық,</w:t>
      </w:r>
    </w:p>
    <w:p w:rsidR="00092708" w:rsidRPr="00AF244B" w:rsidRDefault="00092708" w:rsidP="00AF244B">
      <w:pPr>
        <w:spacing w:after="0" w:line="240" w:lineRule="auto"/>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Қане ,қақпан берік бол!</w:t>
      </w:r>
    </w:p>
    <w:p w:rsidR="00092708" w:rsidRPr="00AF244B" w:rsidRDefault="00092708" w:rsidP="00AF244B">
      <w:pPr>
        <w:spacing w:after="0"/>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Қасқыр,қасқыр келіп тұр!- дегеннен кейін ұстасқан қолдарын жоғары көтереді.Осы шетте тұрған «қасқырлар»шеңбер тасаындағы«Қой қораға»лап қояды,егер ойын басқарушының «жап»деген сөзінен кейін барлығы тез қолдарын төмен түсіріп,отыра қалса,ортада қалған«қасқырлар»«қақпан»тобына қосылады.Ал өтіп кеткендері ойынды жалғастырады.Сөйтіп ойын ең соңғысы «қасқыр қалағанша»жалғасады.</w:t>
      </w:r>
    </w:p>
    <w:p w:rsidR="00092708" w:rsidRPr="00AF244B" w:rsidRDefault="00092708" w:rsidP="00AF244B">
      <w:pPr>
        <w:spacing w:after="0"/>
        <w:jc w:val="both"/>
        <w:rPr>
          <w:rFonts w:ascii="Times New Roman" w:hAnsi="Times New Roman" w:cs="Times New Roman"/>
          <w:sz w:val="28"/>
          <w:szCs w:val="28"/>
          <w:lang w:val="kk-KZ"/>
        </w:rPr>
      </w:pPr>
      <w:r w:rsidRPr="00AF244B">
        <w:rPr>
          <w:rFonts w:ascii="Times New Roman" w:hAnsi="Times New Roman" w:cs="Times New Roman"/>
          <w:b/>
          <w:sz w:val="28"/>
          <w:szCs w:val="28"/>
          <w:lang w:val="kk-KZ"/>
        </w:rPr>
        <w:t>«Тең көтеру».</w:t>
      </w:r>
      <w:r w:rsidR="00A445B5" w:rsidRPr="00AF244B">
        <w:rPr>
          <w:rFonts w:ascii="Times New Roman" w:hAnsi="Times New Roman" w:cs="Times New Roman"/>
          <w:b/>
          <w:sz w:val="28"/>
          <w:szCs w:val="28"/>
          <w:lang w:val="kk-KZ"/>
        </w:rPr>
        <w:t xml:space="preserve"> </w:t>
      </w:r>
      <w:r w:rsidRPr="00AF244B">
        <w:rPr>
          <w:rFonts w:ascii="Times New Roman" w:hAnsi="Times New Roman" w:cs="Times New Roman"/>
          <w:sz w:val="28"/>
          <w:szCs w:val="28"/>
          <w:lang w:val="kk-KZ"/>
        </w:rPr>
        <w:t>Дене күшін сынауға,әділдікке,ептілікке,өзіне-өзі сенімділікке,батылдыққа,сергектікке тәрбиелейді.Ойынды іс-әрекеттең тыс уақытта пайдалануға болады.</w:t>
      </w:r>
    </w:p>
    <w:p w:rsidR="00092708" w:rsidRPr="00AF244B" w:rsidRDefault="00092708" w:rsidP="00AF244B">
      <w:pPr>
        <w:spacing w:after="0"/>
        <w:jc w:val="both"/>
        <w:rPr>
          <w:rFonts w:ascii="Times New Roman" w:hAnsi="Times New Roman" w:cs="Times New Roman"/>
          <w:sz w:val="28"/>
          <w:szCs w:val="28"/>
          <w:lang w:val="kk-KZ"/>
        </w:rPr>
      </w:pPr>
      <w:r w:rsidRPr="00AF244B">
        <w:rPr>
          <w:rFonts w:ascii="Times New Roman" w:hAnsi="Times New Roman" w:cs="Times New Roman"/>
          <w:b/>
          <w:sz w:val="28"/>
          <w:szCs w:val="28"/>
          <w:lang w:val="kk-KZ"/>
        </w:rPr>
        <w:t>«Таспа доп»</w:t>
      </w:r>
      <w:r w:rsidR="00A445B5" w:rsidRPr="00AF244B">
        <w:rPr>
          <w:rFonts w:ascii="Times New Roman" w:hAnsi="Times New Roman" w:cs="Times New Roman"/>
          <w:b/>
          <w:sz w:val="28"/>
          <w:szCs w:val="28"/>
          <w:lang w:val="kk-KZ"/>
        </w:rPr>
        <w:t xml:space="preserve"> </w:t>
      </w:r>
      <w:r w:rsidRPr="00AF244B">
        <w:rPr>
          <w:rFonts w:ascii="Times New Roman" w:hAnsi="Times New Roman" w:cs="Times New Roman"/>
          <w:b/>
          <w:sz w:val="28"/>
          <w:szCs w:val="28"/>
          <w:lang w:val="kk-KZ"/>
        </w:rPr>
        <w:t>-</w:t>
      </w:r>
      <w:r w:rsidR="00A445B5" w:rsidRPr="00AF244B">
        <w:rPr>
          <w:rFonts w:ascii="Times New Roman" w:hAnsi="Times New Roman" w:cs="Times New Roman"/>
          <w:b/>
          <w:sz w:val="28"/>
          <w:szCs w:val="28"/>
          <w:lang w:val="kk-KZ"/>
        </w:rPr>
        <w:t xml:space="preserve"> </w:t>
      </w:r>
      <w:r w:rsidRPr="00AF244B">
        <w:rPr>
          <w:rFonts w:ascii="Times New Roman" w:hAnsi="Times New Roman" w:cs="Times New Roman"/>
          <w:sz w:val="28"/>
          <w:szCs w:val="28"/>
          <w:lang w:val="kk-KZ"/>
        </w:rPr>
        <w:t>қазақтың ежелгі халық ойыны.Ойынға керекті допты бұрын жүннен істейтін болған.Сондықтан оның қол өнерге де тәрбиелеуге септігі тиген.Қазіргі кезде оны дене шынықтыру іс-әрекетінде пайдаланудың үлкен тәрбиелік маңызы зор.</w:t>
      </w:r>
    </w:p>
    <w:p w:rsidR="00092708" w:rsidRPr="00AF244B" w:rsidRDefault="00092708" w:rsidP="00AF244B">
      <w:pPr>
        <w:spacing w:after="0"/>
        <w:jc w:val="both"/>
        <w:rPr>
          <w:rFonts w:ascii="Times New Roman" w:hAnsi="Times New Roman" w:cs="Times New Roman"/>
          <w:sz w:val="28"/>
          <w:szCs w:val="28"/>
          <w:lang w:val="kk-KZ"/>
        </w:rPr>
      </w:pPr>
      <w:r w:rsidRPr="00AF244B">
        <w:rPr>
          <w:rFonts w:ascii="Times New Roman" w:hAnsi="Times New Roman" w:cs="Times New Roman"/>
          <w:b/>
          <w:sz w:val="28"/>
          <w:szCs w:val="28"/>
          <w:lang w:val="kk-KZ"/>
        </w:rPr>
        <w:t>«Таспа доп»</w:t>
      </w:r>
      <w:r w:rsidRPr="00AF244B">
        <w:rPr>
          <w:rFonts w:ascii="Times New Roman" w:hAnsi="Times New Roman" w:cs="Times New Roman"/>
          <w:sz w:val="28"/>
          <w:szCs w:val="28"/>
          <w:lang w:val="kk-KZ"/>
        </w:rPr>
        <w:t xml:space="preserve"> ойыны балаларды әлділікке, ұқыптылыққа, жүгіруге, лақтыруға, мөлшерлей білуге, бағдарлауға, байқағыштыққа баулиды.</w:t>
      </w:r>
      <w:r w:rsidR="0019062A" w:rsidRPr="00AF244B">
        <w:rPr>
          <w:rFonts w:ascii="Times New Roman" w:hAnsi="Times New Roman" w:cs="Times New Roman"/>
          <w:sz w:val="28"/>
          <w:szCs w:val="28"/>
          <w:lang w:val="kk-KZ"/>
        </w:rPr>
        <w:t xml:space="preserve"> </w:t>
      </w:r>
    </w:p>
    <w:p w:rsidR="00AF244B" w:rsidRPr="00AF244B" w:rsidRDefault="00AF244B" w:rsidP="00AF244B">
      <w:pPr>
        <w:spacing w:after="0"/>
        <w:jc w:val="both"/>
        <w:rPr>
          <w:rFonts w:ascii="Times New Roman" w:hAnsi="Times New Roman" w:cs="Times New Roman"/>
          <w:sz w:val="28"/>
          <w:szCs w:val="28"/>
          <w:lang w:val="kk-KZ"/>
        </w:rPr>
      </w:pPr>
    </w:p>
    <w:p w:rsidR="00222F84" w:rsidRPr="00AF244B" w:rsidRDefault="00222F84" w:rsidP="00AF244B">
      <w:pPr>
        <w:spacing w:after="0" w:line="240" w:lineRule="auto"/>
        <w:jc w:val="both"/>
        <w:rPr>
          <w:rFonts w:ascii="Times New Roman" w:hAnsi="Times New Roman" w:cs="Times New Roman"/>
          <w:b/>
          <w:sz w:val="28"/>
          <w:szCs w:val="28"/>
          <w:lang w:val="kk-KZ"/>
        </w:rPr>
      </w:pPr>
      <w:r w:rsidRPr="00AF244B">
        <w:rPr>
          <w:rFonts w:ascii="Times New Roman" w:hAnsi="Times New Roman" w:cs="Times New Roman"/>
          <w:b/>
          <w:sz w:val="28"/>
          <w:szCs w:val="28"/>
          <w:lang w:val="kk-KZ"/>
        </w:rPr>
        <w:t>Пайдаланылған әдебиеттер тізімі</w:t>
      </w:r>
    </w:p>
    <w:p w:rsidR="00222F84" w:rsidRPr="00AF244B" w:rsidRDefault="00222F84" w:rsidP="00AF244B">
      <w:pPr>
        <w:spacing w:after="0" w:line="240" w:lineRule="auto"/>
        <w:jc w:val="both"/>
        <w:rPr>
          <w:rFonts w:ascii="Times New Roman" w:hAnsi="Times New Roman" w:cs="Times New Roman"/>
          <w:b/>
          <w:sz w:val="28"/>
          <w:szCs w:val="28"/>
          <w:lang w:val="kk-KZ"/>
        </w:rPr>
      </w:pPr>
    </w:p>
    <w:p w:rsidR="00222F84" w:rsidRPr="00AF244B" w:rsidRDefault="00222F84" w:rsidP="00AF244B">
      <w:pPr>
        <w:pStyle w:val="a5"/>
        <w:numPr>
          <w:ilvl w:val="0"/>
          <w:numId w:val="3"/>
        </w:numPr>
        <w:spacing w:after="0" w:line="240" w:lineRule="auto"/>
        <w:ind w:firstLine="0"/>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«Ұлттық ойындарының тәрбиелік мәні». Жақсыбаева Ғ. Ұлағат. 2002 жыл №512-14 бет</w:t>
      </w:r>
    </w:p>
    <w:p w:rsidR="00222F84" w:rsidRPr="00AF244B" w:rsidRDefault="00222F84" w:rsidP="00AF244B">
      <w:pPr>
        <w:pStyle w:val="a5"/>
        <w:numPr>
          <w:ilvl w:val="0"/>
          <w:numId w:val="3"/>
        </w:numPr>
        <w:spacing w:after="0" w:line="240" w:lineRule="auto"/>
        <w:ind w:firstLine="0"/>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А.Ибраев «Ақ сандық көк сандық» Алматы Ғылым 2005жыл</w:t>
      </w:r>
    </w:p>
    <w:p w:rsidR="00222F84" w:rsidRPr="00AF244B" w:rsidRDefault="00222F84" w:rsidP="00AF244B">
      <w:pPr>
        <w:pStyle w:val="a5"/>
        <w:numPr>
          <w:ilvl w:val="0"/>
          <w:numId w:val="3"/>
        </w:numPr>
        <w:spacing w:after="0" w:line="240" w:lineRule="auto"/>
        <w:ind w:firstLine="0"/>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lastRenderedPageBreak/>
        <w:t>С.Ыбыраев «Соқыртеке. Ауыз әдебиетіндегі балалар ойынының үлгілері» Алматы Өнер 1990жыл.</w:t>
      </w:r>
    </w:p>
    <w:p w:rsidR="00222F84" w:rsidRPr="00AF244B" w:rsidRDefault="00222F84" w:rsidP="00AF244B">
      <w:pPr>
        <w:pStyle w:val="a5"/>
        <w:numPr>
          <w:ilvl w:val="0"/>
          <w:numId w:val="3"/>
        </w:numPr>
        <w:spacing w:after="0" w:line="240" w:lineRule="auto"/>
        <w:ind w:firstLine="0"/>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Е.Сағындықов «Ұлттық ойындарды оқу-тәрбие ісінде пайдалану» Алматы Рауан 1993жыл.</w:t>
      </w:r>
    </w:p>
    <w:p w:rsidR="00222F84" w:rsidRPr="00AF244B" w:rsidRDefault="00222F84" w:rsidP="00AF244B">
      <w:pPr>
        <w:pStyle w:val="a5"/>
        <w:numPr>
          <w:ilvl w:val="0"/>
          <w:numId w:val="3"/>
        </w:numPr>
        <w:spacing w:after="0" w:line="240" w:lineRule="auto"/>
        <w:ind w:firstLine="0"/>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 xml:space="preserve"> «Ұлттық ойындар тәрбие бастауы» Асарбаева А. «Қазақстан мектебі» 2002 №1-2 57-59 бет.</w:t>
      </w:r>
    </w:p>
    <w:p w:rsidR="00222F84" w:rsidRPr="00AF244B" w:rsidRDefault="00222F84" w:rsidP="00AF244B">
      <w:pPr>
        <w:pStyle w:val="a5"/>
        <w:numPr>
          <w:ilvl w:val="0"/>
          <w:numId w:val="3"/>
        </w:numPr>
        <w:spacing w:after="0" w:line="240" w:lineRule="auto"/>
        <w:ind w:firstLine="0"/>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 xml:space="preserve"> «Ұлттық ойындар – тәрбие бастауы» Белісбаев Қ. Битлеуов Б.А. Валеология. Дене. Спорт. 2002 жыл № 5-6 60-62 бет.</w:t>
      </w:r>
    </w:p>
    <w:p w:rsidR="00222F84" w:rsidRPr="00AF244B" w:rsidRDefault="00222F84" w:rsidP="00AF244B">
      <w:pPr>
        <w:pStyle w:val="a5"/>
        <w:numPr>
          <w:ilvl w:val="0"/>
          <w:numId w:val="3"/>
        </w:numPr>
        <w:spacing w:after="0" w:line="240" w:lineRule="auto"/>
        <w:ind w:firstLine="0"/>
        <w:jc w:val="both"/>
        <w:rPr>
          <w:rFonts w:ascii="Times New Roman" w:hAnsi="Times New Roman" w:cs="Times New Roman"/>
          <w:sz w:val="28"/>
          <w:szCs w:val="28"/>
          <w:lang w:val="kk-KZ"/>
        </w:rPr>
      </w:pPr>
      <w:r w:rsidRPr="00AF244B">
        <w:rPr>
          <w:rFonts w:ascii="Times New Roman" w:hAnsi="Times New Roman" w:cs="Times New Roman"/>
          <w:sz w:val="28"/>
          <w:szCs w:val="28"/>
          <w:lang w:val="kk-KZ"/>
        </w:rPr>
        <w:t xml:space="preserve"> «Ұлттық ойынның бала сана – сезімін қалыптастырудағы орны» Оңалбек Ж.К., Садуова Ж.Н., «Білім - Образование» 2004 №3 111-115 бет.</w:t>
      </w:r>
    </w:p>
    <w:p w:rsidR="00222F84" w:rsidRPr="00AF244B" w:rsidRDefault="00222F84" w:rsidP="00AF244B">
      <w:pPr>
        <w:spacing w:after="0" w:line="240" w:lineRule="auto"/>
        <w:ind w:left="1080"/>
        <w:jc w:val="both"/>
        <w:rPr>
          <w:rFonts w:ascii="Times New Roman" w:hAnsi="Times New Roman" w:cs="Times New Roman"/>
          <w:sz w:val="28"/>
          <w:szCs w:val="28"/>
          <w:lang w:val="kk-KZ"/>
        </w:rPr>
      </w:pPr>
    </w:p>
    <w:p w:rsidR="00222F84" w:rsidRPr="00AF244B" w:rsidRDefault="00222F84" w:rsidP="00AF244B">
      <w:pPr>
        <w:spacing w:after="0"/>
        <w:ind w:left="1080" w:hanging="1080"/>
        <w:jc w:val="both"/>
        <w:rPr>
          <w:rFonts w:ascii="Times New Roman" w:hAnsi="Times New Roman" w:cs="Times New Roman"/>
          <w:sz w:val="28"/>
          <w:szCs w:val="28"/>
          <w:lang w:val="kk-KZ"/>
        </w:rPr>
      </w:pPr>
    </w:p>
    <w:sectPr w:rsidR="00222F84" w:rsidRPr="00AF244B" w:rsidSect="00AF244B">
      <w:pgSz w:w="11906" w:h="16838"/>
      <w:pgMar w:top="1134" w:right="127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2E3"/>
    <w:multiLevelType w:val="hybridMultilevel"/>
    <w:tmpl w:val="211CA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F4959"/>
    <w:multiLevelType w:val="hybridMultilevel"/>
    <w:tmpl w:val="3A621F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73F73C2"/>
    <w:multiLevelType w:val="hybridMultilevel"/>
    <w:tmpl w:val="4A3E7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334A"/>
    <w:rsid w:val="00092708"/>
    <w:rsid w:val="0011677F"/>
    <w:rsid w:val="0019062A"/>
    <w:rsid w:val="00222F84"/>
    <w:rsid w:val="0037104C"/>
    <w:rsid w:val="00490B4A"/>
    <w:rsid w:val="004F6B4E"/>
    <w:rsid w:val="00A445B5"/>
    <w:rsid w:val="00AC334A"/>
    <w:rsid w:val="00AF244B"/>
    <w:rsid w:val="00BC3B1B"/>
    <w:rsid w:val="00F05E47"/>
    <w:rsid w:val="00F77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C334A"/>
    <w:pPr>
      <w:spacing w:after="0" w:line="240" w:lineRule="auto"/>
    </w:pPr>
  </w:style>
  <w:style w:type="character" w:customStyle="1" w:styleId="a4">
    <w:name w:val="Без интервала Знак"/>
    <w:basedOn w:val="a0"/>
    <w:link w:val="a3"/>
    <w:uiPriority w:val="1"/>
    <w:rsid w:val="00AC334A"/>
  </w:style>
  <w:style w:type="paragraph" w:styleId="a5">
    <w:name w:val="List Paragraph"/>
    <w:basedOn w:val="a"/>
    <w:uiPriority w:val="34"/>
    <w:qFormat/>
    <w:rsid w:val="00AC33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1480</Words>
  <Characters>8441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2021-04-26T08:21:00Z</dcterms:created>
  <dcterms:modified xsi:type="dcterms:W3CDTF">2021-04-27T05:54:00Z</dcterms:modified>
</cp:coreProperties>
</file>