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18" w:rsidRDefault="00915218" w:rsidP="00995A67">
      <w:pPr>
        <w:spacing w:line="360" w:lineRule="auto"/>
        <w:rPr>
          <w:rFonts w:ascii="Times New Roman" w:hAnsi="Times New Roman" w:cs="Times New Roman"/>
          <w:sz w:val="28"/>
          <w:szCs w:val="28"/>
          <w:lang w:val="ru-RU"/>
        </w:rPr>
      </w:pPr>
      <w:r>
        <w:rPr>
          <w:rFonts w:ascii="Times New Roman" w:eastAsia="Calibri" w:hAnsi="Times New Roman" w:cs="Times New Roman"/>
          <w:sz w:val="28"/>
          <w:szCs w:val="28"/>
          <w:lang w:val="ru-RU"/>
        </w:rPr>
        <w:t xml:space="preserve"> </w:t>
      </w:r>
      <w:bookmarkStart w:id="0" w:name="_GoBack"/>
      <w:proofErr w:type="spellStart"/>
      <w:r w:rsidRPr="00915218">
        <w:rPr>
          <w:rFonts w:ascii="Times New Roman" w:eastAsia="Calibri" w:hAnsi="Times New Roman" w:cs="Times New Roman"/>
          <w:b/>
          <w:sz w:val="28"/>
          <w:szCs w:val="28"/>
          <w:lang w:val="ru-RU"/>
        </w:rPr>
        <w:t>Алипбаева</w:t>
      </w:r>
      <w:proofErr w:type="spellEnd"/>
      <w:r w:rsidRPr="00915218">
        <w:rPr>
          <w:rFonts w:ascii="Times New Roman" w:eastAsia="Calibri" w:hAnsi="Times New Roman" w:cs="Times New Roman"/>
          <w:b/>
          <w:sz w:val="28"/>
          <w:szCs w:val="28"/>
          <w:lang w:val="ru-RU"/>
        </w:rPr>
        <w:t xml:space="preserve"> А. </w:t>
      </w:r>
      <w:r>
        <w:rPr>
          <w:rFonts w:ascii="Times New Roman" w:hAnsi="Times New Roman" w:cs="Times New Roman"/>
          <w:sz w:val="28"/>
          <w:szCs w:val="28"/>
          <w:lang w:val="ru-RU"/>
        </w:rPr>
        <w:t>- у</w:t>
      </w:r>
      <w:r>
        <w:rPr>
          <w:rFonts w:ascii="Times New Roman" w:hAnsi="Times New Roman" w:cs="Times New Roman"/>
          <w:sz w:val="28"/>
          <w:szCs w:val="28"/>
          <w:lang w:val="ru-RU"/>
        </w:rPr>
        <w:t xml:space="preserve">читель русского языка и литературы средней школы №276 </w:t>
      </w:r>
      <w:proofErr w:type="spellStart"/>
      <w:r>
        <w:rPr>
          <w:rFonts w:ascii="Times New Roman" w:hAnsi="Times New Roman" w:cs="Times New Roman"/>
          <w:sz w:val="28"/>
          <w:szCs w:val="28"/>
          <w:lang w:val="ru-RU"/>
        </w:rPr>
        <w:t>Кызылординской</w:t>
      </w:r>
      <w:proofErr w:type="spellEnd"/>
      <w:r>
        <w:rPr>
          <w:rFonts w:ascii="Times New Roman" w:hAnsi="Times New Roman" w:cs="Times New Roman"/>
          <w:sz w:val="28"/>
          <w:szCs w:val="28"/>
          <w:lang w:val="ru-RU"/>
        </w:rPr>
        <w:t xml:space="preserve"> области, </w:t>
      </w:r>
      <w:proofErr w:type="spellStart"/>
      <w:r>
        <w:rPr>
          <w:rFonts w:ascii="Times New Roman" w:hAnsi="Times New Roman" w:cs="Times New Roman"/>
          <w:sz w:val="28"/>
          <w:szCs w:val="28"/>
          <w:lang w:val="ru-RU"/>
        </w:rPr>
        <w:t>Казалинского</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 xml:space="preserve">района,  </w:t>
      </w:r>
      <w:proofErr w:type="spellStart"/>
      <w:r>
        <w:rPr>
          <w:rFonts w:ascii="Times New Roman" w:hAnsi="Times New Roman" w:cs="Times New Roman"/>
          <w:sz w:val="28"/>
          <w:szCs w:val="28"/>
          <w:lang w:val="ru-RU"/>
        </w:rPr>
        <w:t>кента</w:t>
      </w:r>
      <w:proofErr w:type="spellEnd"/>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Айтеке</w:t>
      </w:r>
      <w:proofErr w:type="spellEnd"/>
      <w:r>
        <w:rPr>
          <w:rFonts w:ascii="Times New Roman" w:hAnsi="Times New Roman" w:cs="Times New Roman"/>
          <w:sz w:val="28"/>
          <w:szCs w:val="28"/>
          <w:lang w:val="ru-RU"/>
        </w:rPr>
        <w:t xml:space="preserve"> би.</w:t>
      </w:r>
    </w:p>
    <w:p w:rsidR="001F6D82" w:rsidRDefault="00915218" w:rsidP="00995A67">
      <w:pPr>
        <w:spacing w:line="360" w:lineRule="auto"/>
        <w:jc w:val="center"/>
        <w:rPr>
          <w:rFonts w:ascii="Times New Roman" w:eastAsia="Times New Roman" w:hAnsi="Times New Roman" w:cs="Times New Roman"/>
          <w:b/>
          <w:sz w:val="28"/>
          <w:szCs w:val="28"/>
          <w:lang w:val="ru-RU"/>
        </w:rPr>
      </w:pPr>
      <w:r w:rsidRPr="00915218">
        <w:rPr>
          <w:rFonts w:ascii="Times New Roman" w:eastAsia="Calibri" w:hAnsi="Times New Roman" w:cs="Times New Roman"/>
          <w:b/>
          <w:sz w:val="28"/>
          <w:szCs w:val="28"/>
          <w:lang w:val="ru-RU"/>
        </w:rPr>
        <w:t xml:space="preserve">Педагогические условия </w:t>
      </w:r>
      <w:r w:rsidRPr="00915218">
        <w:rPr>
          <w:rFonts w:ascii="Times New Roman" w:eastAsia="Times New Roman" w:hAnsi="Times New Roman" w:cs="Times New Roman"/>
          <w:b/>
          <w:sz w:val="28"/>
          <w:szCs w:val="28"/>
          <w:lang w:val="ru-RU"/>
        </w:rPr>
        <w:t>проектирования индивидуального образовательного маршрута одаренного ребенка</w:t>
      </w:r>
    </w:p>
    <w:bookmarkEnd w:id="0"/>
    <w:p w:rsidR="00915218" w:rsidRPr="00A32620" w:rsidRDefault="00915218" w:rsidP="00915218">
      <w:pPr>
        <w:pStyle w:val="a4"/>
        <w:spacing w:after="0" w:line="360" w:lineRule="auto"/>
        <w:ind w:firstLine="709"/>
        <w:jc w:val="both"/>
        <w:rPr>
          <w:rFonts w:ascii="Times New Roman" w:hAnsi="Times New Roman"/>
          <w:sz w:val="28"/>
          <w:szCs w:val="28"/>
        </w:rPr>
      </w:pPr>
      <w:r>
        <w:rPr>
          <w:rFonts w:ascii="Times New Roman" w:hAnsi="Times New Roman"/>
          <w:sz w:val="28"/>
          <w:szCs w:val="28"/>
        </w:rPr>
        <w:t>Как известно, р</w:t>
      </w:r>
      <w:r w:rsidRPr="00A32620">
        <w:rPr>
          <w:rFonts w:ascii="Times New Roman" w:hAnsi="Times New Roman"/>
          <w:sz w:val="28"/>
          <w:szCs w:val="28"/>
        </w:rPr>
        <w:t>абота с одаренными детьми выступает</w:t>
      </w:r>
      <w:r w:rsidRPr="00A32620">
        <w:rPr>
          <w:rFonts w:ascii="Times New Roman" w:hAnsi="Times New Roman"/>
          <w:spacing w:val="1"/>
          <w:sz w:val="28"/>
          <w:szCs w:val="28"/>
        </w:rPr>
        <w:t xml:space="preserve"> </w:t>
      </w:r>
      <w:r w:rsidRPr="00A32620">
        <w:rPr>
          <w:rFonts w:ascii="Times New Roman" w:hAnsi="Times New Roman"/>
          <w:sz w:val="28"/>
          <w:szCs w:val="28"/>
        </w:rPr>
        <w:t>одним</w:t>
      </w:r>
      <w:r w:rsidRPr="00A32620">
        <w:rPr>
          <w:rFonts w:ascii="Times New Roman" w:hAnsi="Times New Roman"/>
          <w:spacing w:val="1"/>
          <w:sz w:val="28"/>
          <w:szCs w:val="28"/>
        </w:rPr>
        <w:t xml:space="preserve"> </w:t>
      </w:r>
      <w:r w:rsidRPr="00A32620">
        <w:rPr>
          <w:rFonts w:ascii="Times New Roman" w:hAnsi="Times New Roman"/>
          <w:sz w:val="28"/>
          <w:szCs w:val="28"/>
        </w:rPr>
        <w:t>из</w:t>
      </w:r>
      <w:r w:rsidRPr="00A32620">
        <w:rPr>
          <w:rFonts w:ascii="Times New Roman" w:hAnsi="Times New Roman"/>
          <w:spacing w:val="1"/>
          <w:sz w:val="28"/>
          <w:szCs w:val="28"/>
        </w:rPr>
        <w:t xml:space="preserve"> </w:t>
      </w:r>
      <w:r w:rsidRPr="00A32620">
        <w:rPr>
          <w:rFonts w:ascii="Times New Roman" w:hAnsi="Times New Roman"/>
          <w:sz w:val="28"/>
          <w:szCs w:val="28"/>
        </w:rPr>
        <w:t>вариантов</w:t>
      </w:r>
      <w:r w:rsidRPr="00A32620">
        <w:rPr>
          <w:rFonts w:ascii="Times New Roman" w:hAnsi="Times New Roman"/>
          <w:spacing w:val="1"/>
          <w:sz w:val="28"/>
          <w:szCs w:val="28"/>
        </w:rPr>
        <w:t xml:space="preserve"> </w:t>
      </w:r>
      <w:r w:rsidRPr="00A32620">
        <w:rPr>
          <w:rFonts w:ascii="Times New Roman" w:hAnsi="Times New Roman"/>
          <w:sz w:val="28"/>
          <w:szCs w:val="28"/>
        </w:rPr>
        <w:t>конкретной</w:t>
      </w:r>
      <w:r w:rsidRPr="00A32620">
        <w:rPr>
          <w:rFonts w:ascii="Times New Roman" w:hAnsi="Times New Roman"/>
          <w:spacing w:val="1"/>
          <w:sz w:val="28"/>
          <w:szCs w:val="28"/>
        </w:rPr>
        <w:t xml:space="preserve"> </w:t>
      </w:r>
      <w:r w:rsidRPr="00A32620">
        <w:rPr>
          <w:rFonts w:ascii="Times New Roman" w:hAnsi="Times New Roman"/>
          <w:sz w:val="28"/>
          <w:szCs w:val="28"/>
        </w:rPr>
        <w:t>реализации</w:t>
      </w:r>
      <w:r w:rsidRPr="00A32620">
        <w:rPr>
          <w:rFonts w:ascii="Times New Roman" w:hAnsi="Times New Roman"/>
          <w:spacing w:val="38"/>
          <w:sz w:val="28"/>
          <w:szCs w:val="28"/>
        </w:rPr>
        <w:t xml:space="preserve"> </w:t>
      </w:r>
      <w:r w:rsidRPr="00A32620">
        <w:rPr>
          <w:rFonts w:ascii="Times New Roman" w:hAnsi="Times New Roman"/>
          <w:sz w:val="28"/>
          <w:szCs w:val="28"/>
        </w:rPr>
        <w:t>права</w:t>
      </w:r>
      <w:r w:rsidRPr="00A32620">
        <w:rPr>
          <w:rFonts w:ascii="Times New Roman" w:hAnsi="Times New Roman"/>
          <w:spacing w:val="39"/>
          <w:sz w:val="28"/>
          <w:szCs w:val="28"/>
        </w:rPr>
        <w:t xml:space="preserve"> </w:t>
      </w:r>
      <w:r w:rsidRPr="00A32620">
        <w:rPr>
          <w:rFonts w:ascii="Times New Roman" w:hAnsi="Times New Roman"/>
          <w:sz w:val="28"/>
          <w:szCs w:val="28"/>
        </w:rPr>
        <w:t>личности</w:t>
      </w:r>
      <w:r w:rsidRPr="00A32620">
        <w:rPr>
          <w:rFonts w:ascii="Times New Roman" w:hAnsi="Times New Roman"/>
          <w:spacing w:val="39"/>
          <w:sz w:val="28"/>
          <w:szCs w:val="28"/>
        </w:rPr>
        <w:t xml:space="preserve"> </w:t>
      </w:r>
      <w:r w:rsidRPr="00A32620">
        <w:rPr>
          <w:rFonts w:ascii="Times New Roman" w:hAnsi="Times New Roman"/>
          <w:sz w:val="28"/>
          <w:szCs w:val="28"/>
        </w:rPr>
        <w:t>на</w:t>
      </w:r>
      <w:r w:rsidRPr="00A32620">
        <w:rPr>
          <w:rFonts w:ascii="Times New Roman" w:hAnsi="Times New Roman"/>
          <w:spacing w:val="38"/>
          <w:sz w:val="28"/>
          <w:szCs w:val="28"/>
        </w:rPr>
        <w:t xml:space="preserve"> </w:t>
      </w:r>
      <w:r w:rsidRPr="00A32620">
        <w:rPr>
          <w:rFonts w:ascii="Times New Roman" w:hAnsi="Times New Roman"/>
          <w:sz w:val="28"/>
          <w:szCs w:val="28"/>
        </w:rPr>
        <w:t>индивидуальность.</w:t>
      </w:r>
      <w:r w:rsidRPr="00A32620">
        <w:rPr>
          <w:rFonts w:ascii="Times New Roman" w:hAnsi="Times New Roman"/>
          <w:spacing w:val="-46"/>
          <w:sz w:val="28"/>
          <w:szCs w:val="28"/>
        </w:rPr>
        <w:t xml:space="preserve"> </w:t>
      </w:r>
      <w:r w:rsidRPr="00A32620">
        <w:rPr>
          <w:rFonts w:ascii="Times New Roman" w:hAnsi="Times New Roman"/>
          <w:sz w:val="28"/>
          <w:szCs w:val="28"/>
        </w:rPr>
        <w:t>К</w:t>
      </w:r>
      <w:r w:rsidRPr="00A32620">
        <w:rPr>
          <w:rFonts w:ascii="Times New Roman" w:hAnsi="Times New Roman"/>
          <w:spacing w:val="1"/>
          <w:sz w:val="28"/>
          <w:szCs w:val="28"/>
        </w:rPr>
        <w:t xml:space="preserve"> </w:t>
      </w:r>
      <w:r w:rsidRPr="00A32620">
        <w:rPr>
          <w:rFonts w:ascii="Times New Roman" w:hAnsi="Times New Roman"/>
          <w:sz w:val="28"/>
          <w:szCs w:val="28"/>
        </w:rPr>
        <w:t>сожалению,</w:t>
      </w:r>
      <w:r w:rsidRPr="00A32620">
        <w:rPr>
          <w:rFonts w:ascii="Times New Roman" w:hAnsi="Times New Roman"/>
          <w:spacing w:val="1"/>
          <w:sz w:val="28"/>
          <w:szCs w:val="28"/>
        </w:rPr>
        <w:t xml:space="preserve"> </w:t>
      </w:r>
      <w:r w:rsidRPr="00A32620">
        <w:rPr>
          <w:rFonts w:ascii="Times New Roman" w:hAnsi="Times New Roman"/>
          <w:sz w:val="28"/>
          <w:szCs w:val="28"/>
        </w:rPr>
        <w:t>современные</w:t>
      </w:r>
      <w:r w:rsidRPr="00A32620">
        <w:rPr>
          <w:rFonts w:ascii="Times New Roman" w:hAnsi="Times New Roman"/>
          <w:spacing w:val="1"/>
          <w:sz w:val="28"/>
          <w:szCs w:val="28"/>
        </w:rPr>
        <w:t xml:space="preserve"> </w:t>
      </w:r>
      <w:r w:rsidRPr="00A32620">
        <w:rPr>
          <w:rFonts w:ascii="Times New Roman" w:hAnsi="Times New Roman"/>
          <w:sz w:val="28"/>
          <w:szCs w:val="28"/>
        </w:rPr>
        <w:t>образовательные учреждения не очень хорошо приспособлены к работе с такими учащимися, так</w:t>
      </w:r>
      <w:r w:rsidRPr="00A32620">
        <w:rPr>
          <w:rFonts w:ascii="Times New Roman" w:hAnsi="Times New Roman"/>
          <w:spacing w:val="1"/>
          <w:sz w:val="28"/>
          <w:szCs w:val="28"/>
        </w:rPr>
        <w:t xml:space="preserve"> </w:t>
      </w:r>
      <w:r w:rsidRPr="00A32620">
        <w:rPr>
          <w:rFonts w:ascii="Times New Roman" w:hAnsi="Times New Roman"/>
          <w:sz w:val="28"/>
          <w:szCs w:val="28"/>
        </w:rPr>
        <w:t>как сложно перестроить систему обучения,</w:t>
      </w:r>
      <w:r w:rsidRPr="00A32620">
        <w:rPr>
          <w:rFonts w:ascii="Times New Roman" w:hAnsi="Times New Roman"/>
          <w:spacing w:val="1"/>
          <w:sz w:val="28"/>
          <w:szCs w:val="28"/>
        </w:rPr>
        <w:t xml:space="preserve"> </w:t>
      </w:r>
      <w:r w:rsidRPr="00A32620">
        <w:rPr>
          <w:rFonts w:ascii="Times New Roman" w:hAnsi="Times New Roman"/>
          <w:sz w:val="28"/>
          <w:szCs w:val="28"/>
        </w:rPr>
        <w:t>изменить</w:t>
      </w:r>
      <w:r w:rsidRPr="00A32620">
        <w:rPr>
          <w:rFonts w:ascii="Times New Roman" w:hAnsi="Times New Roman"/>
          <w:spacing w:val="1"/>
          <w:sz w:val="28"/>
          <w:szCs w:val="28"/>
        </w:rPr>
        <w:t xml:space="preserve"> </w:t>
      </w:r>
      <w:r w:rsidRPr="00A32620">
        <w:rPr>
          <w:rFonts w:ascii="Times New Roman" w:hAnsi="Times New Roman"/>
          <w:sz w:val="28"/>
          <w:szCs w:val="28"/>
        </w:rPr>
        <w:t>отношение</w:t>
      </w:r>
      <w:r w:rsidRPr="00A32620">
        <w:rPr>
          <w:rFonts w:ascii="Times New Roman" w:hAnsi="Times New Roman"/>
          <w:spacing w:val="1"/>
          <w:sz w:val="28"/>
          <w:szCs w:val="28"/>
        </w:rPr>
        <w:t xml:space="preserve"> </w:t>
      </w:r>
      <w:r w:rsidRPr="00A32620">
        <w:rPr>
          <w:rFonts w:ascii="Times New Roman" w:hAnsi="Times New Roman"/>
          <w:sz w:val="28"/>
          <w:szCs w:val="28"/>
        </w:rPr>
        <w:t>педагогов</w:t>
      </w:r>
      <w:r w:rsidRPr="00A32620">
        <w:rPr>
          <w:rFonts w:ascii="Times New Roman" w:hAnsi="Times New Roman"/>
          <w:spacing w:val="1"/>
          <w:sz w:val="28"/>
          <w:szCs w:val="28"/>
        </w:rPr>
        <w:t xml:space="preserve"> </w:t>
      </w:r>
      <w:r w:rsidRPr="00A32620">
        <w:rPr>
          <w:rFonts w:ascii="Times New Roman" w:hAnsi="Times New Roman"/>
          <w:sz w:val="28"/>
          <w:szCs w:val="28"/>
        </w:rPr>
        <w:t>к</w:t>
      </w:r>
      <w:r w:rsidRPr="00A32620">
        <w:rPr>
          <w:rFonts w:ascii="Times New Roman" w:hAnsi="Times New Roman"/>
          <w:spacing w:val="1"/>
          <w:sz w:val="28"/>
          <w:szCs w:val="28"/>
        </w:rPr>
        <w:t xml:space="preserve"> </w:t>
      </w:r>
      <w:r w:rsidR="00A3525C">
        <w:rPr>
          <w:rFonts w:ascii="Times New Roman" w:hAnsi="Times New Roman"/>
          <w:sz w:val="28"/>
          <w:szCs w:val="28"/>
        </w:rPr>
        <w:t>«нестандартным» детям [1</w:t>
      </w:r>
      <w:r w:rsidR="00A3525C" w:rsidRPr="00915218">
        <w:rPr>
          <w:rFonts w:ascii="Times New Roman" w:hAnsi="Times New Roman"/>
          <w:sz w:val="28"/>
          <w:szCs w:val="28"/>
        </w:rPr>
        <w:t xml:space="preserve">]. </w:t>
      </w:r>
      <w:r w:rsidRPr="00A32620">
        <w:rPr>
          <w:rFonts w:ascii="Times New Roman" w:hAnsi="Times New Roman"/>
          <w:sz w:val="28"/>
          <w:szCs w:val="28"/>
        </w:rPr>
        <w:t xml:space="preserve"> Можно</w:t>
      </w:r>
      <w:r w:rsidRPr="00A32620">
        <w:rPr>
          <w:rFonts w:ascii="Times New Roman" w:hAnsi="Times New Roman"/>
          <w:spacing w:val="1"/>
          <w:sz w:val="28"/>
          <w:szCs w:val="28"/>
        </w:rPr>
        <w:t xml:space="preserve"> </w:t>
      </w:r>
      <w:r w:rsidRPr="00A32620">
        <w:rPr>
          <w:rFonts w:ascii="Times New Roman" w:hAnsi="Times New Roman"/>
          <w:sz w:val="28"/>
          <w:szCs w:val="28"/>
        </w:rPr>
        <w:t>выделить</w:t>
      </w:r>
      <w:r w:rsidRPr="00A32620">
        <w:rPr>
          <w:rFonts w:ascii="Times New Roman" w:hAnsi="Times New Roman"/>
          <w:spacing w:val="1"/>
          <w:sz w:val="28"/>
          <w:szCs w:val="28"/>
        </w:rPr>
        <w:t xml:space="preserve"> </w:t>
      </w:r>
      <w:r w:rsidRPr="00A32620">
        <w:rPr>
          <w:rFonts w:ascii="Times New Roman" w:hAnsi="Times New Roman"/>
          <w:sz w:val="28"/>
          <w:szCs w:val="28"/>
        </w:rPr>
        <w:t>два</w:t>
      </w:r>
      <w:r w:rsidRPr="00A32620">
        <w:rPr>
          <w:rFonts w:ascii="Times New Roman" w:hAnsi="Times New Roman"/>
          <w:spacing w:val="1"/>
          <w:sz w:val="28"/>
          <w:szCs w:val="28"/>
        </w:rPr>
        <w:t xml:space="preserve"> </w:t>
      </w:r>
      <w:r w:rsidRPr="00A32620">
        <w:rPr>
          <w:rFonts w:ascii="Times New Roman" w:hAnsi="Times New Roman"/>
          <w:sz w:val="28"/>
          <w:szCs w:val="28"/>
        </w:rPr>
        <w:t>противоположных подхода к обучению одаренных детей:</w:t>
      </w:r>
      <w:r w:rsidRPr="00A32620">
        <w:rPr>
          <w:rFonts w:ascii="Times New Roman" w:hAnsi="Times New Roman"/>
          <w:spacing w:val="1"/>
          <w:sz w:val="28"/>
          <w:szCs w:val="28"/>
        </w:rPr>
        <w:t xml:space="preserve"> </w:t>
      </w:r>
      <w:r w:rsidRPr="00A32620">
        <w:rPr>
          <w:rFonts w:ascii="Times New Roman" w:hAnsi="Times New Roman"/>
          <w:sz w:val="28"/>
          <w:szCs w:val="28"/>
        </w:rPr>
        <w:t>первый</w:t>
      </w:r>
      <w:r w:rsidRPr="00A32620">
        <w:rPr>
          <w:rFonts w:ascii="Times New Roman" w:hAnsi="Times New Roman"/>
          <w:spacing w:val="1"/>
          <w:sz w:val="28"/>
          <w:szCs w:val="28"/>
        </w:rPr>
        <w:t xml:space="preserve"> </w:t>
      </w:r>
      <w:r w:rsidRPr="00A32620">
        <w:rPr>
          <w:rFonts w:ascii="Times New Roman" w:hAnsi="Times New Roman"/>
          <w:sz w:val="28"/>
          <w:szCs w:val="28"/>
        </w:rPr>
        <w:t>элитарный,</w:t>
      </w:r>
      <w:r w:rsidRPr="00A32620">
        <w:rPr>
          <w:rFonts w:ascii="Times New Roman" w:hAnsi="Times New Roman"/>
          <w:spacing w:val="1"/>
          <w:sz w:val="28"/>
          <w:szCs w:val="28"/>
        </w:rPr>
        <w:t xml:space="preserve"> </w:t>
      </w:r>
      <w:r w:rsidRPr="00A32620">
        <w:rPr>
          <w:rFonts w:ascii="Times New Roman" w:hAnsi="Times New Roman"/>
          <w:sz w:val="28"/>
          <w:szCs w:val="28"/>
        </w:rPr>
        <w:t>или</w:t>
      </w:r>
      <w:r w:rsidRPr="00A32620">
        <w:rPr>
          <w:rFonts w:ascii="Times New Roman" w:hAnsi="Times New Roman"/>
          <w:spacing w:val="1"/>
          <w:sz w:val="28"/>
          <w:szCs w:val="28"/>
        </w:rPr>
        <w:t xml:space="preserve"> </w:t>
      </w:r>
      <w:r w:rsidRPr="00A32620">
        <w:rPr>
          <w:rFonts w:ascii="Times New Roman" w:hAnsi="Times New Roman"/>
          <w:sz w:val="28"/>
          <w:szCs w:val="28"/>
        </w:rPr>
        <w:t>специально-развивающий,</w:t>
      </w:r>
      <w:r w:rsidRPr="00A32620">
        <w:rPr>
          <w:rFonts w:ascii="Times New Roman" w:hAnsi="Times New Roman"/>
          <w:spacing w:val="1"/>
          <w:sz w:val="28"/>
          <w:szCs w:val="28"/>
        </w:rPr>
        <w:t xml:space="preserve"> </w:t>
      </w:r>
      <w:r w:rsidRPr="00A32620">
        <w:rPr>
          <w:rFonts w:ascii="Times New Roman" w:hAnsi="Times New Roman"/>
          <w:sz w:val="28"/>
          <w:szCs w:val="28"/>
        </w:rPr>
        <w:t>а</w:t>
      </w:r>
      <w:r w:rsidRPr="00A32620">
        <w:rPr>
          <w:rFonts w:ascii="Times New Roman" w:hAnsi="Times New Roman"/>
          <w:spacing w:val="1"/>
          <w:sz w:val="28"/>
          <w:szCs w:val="28"/>
        </w:rPr>
        <w:t xml:space="preserve"> </w:t>
      </w:r>
      <w:r w:rsidRPr="00A32620">
        <w:rPr>
          <w:rFonts w:ascii="Times New Roman" w:hAnsi="Times New Roman"/>
          <w:sz w:val="28"/>
          <w:szCs w:val="28"/>
        </w:rPr>
        <w:t>второй -</w:t>
      </w:r>
      <w:r w:rsidRPr="00A32620">
        <w:rPr>
          <w:rFonts w:ascii="Times New Roman" w:hAnsi="Times New Roman"/>
          <w:spacing w:val="1"/>
          <w:sz w:val="28"/>
          <w:szCs w:val="28"/>
        </w:rPr>
        <w:t xml:space="preserve"> </w:t>
      </w:r>
      <w:r w:rsidRPr="00A32620">
        <w:rPr>
          <w:rFonts w:ascii="Times New Roman" w:hAnsi="Times New Roman"/>
          <w:sz w:val="28"/>
          <w:szCs w:val="28"/>
        </w:rPr>
        <w:t>психологический.</w:t>
      </w:r>
    </w:p>
    <w:p w:rsidR="00915218" w:rsidRPr="00A32620" w:rsidRDefault="00915218" w:rsidP="00915218">
      <w:pPr>
        <w:pStyle w:val="a4"/>
        <w:spacing w:after="0" w:line="360" w:lineRule="auto"/>
        <w:ind w:firstLine="709"/>
        <w:jc w:val="both"/>
        <w:rPr>
          <w:rFonts w:ascii="Times New Roman" w:hAnsi="Times New Roman"/>
          <w:sz w:val="28"/>
          <w:szCs w:val="28"/>
        </w:rPr>
      </w:pPr>
      <w:r w:rsidRPr="00A32620">
        <w:rPr>
          <w:rFonts w:ascii="Times New Roman" w:hAnsi="Times New Roman"/>
          <w:sz w:val="28"/>
          <w:szCs w:val="28"/>
        </w:rPr>
        <w:t>В</w:t>
      </w:r>
      <w:r w:rsidRPr="00A32620">
        <w:rPr>
          <w:rFonts w:ascii="Times New Roman" w:hAnsi="Times New Roman"/>
          <w:spacing w:val="1"/>
          <w:sz w:val="28"/>
          <w:szCs w:val="28"/>
        </w:rPr>
        <w:t xml:space="preserve"> </w:t>
      </w:r>
      <w:r w:rsidRPr="00A32620">
        <w:rPr>
          <w:rFonts w:ascii="Times New Roman" w:hAnsi="Times New Roman"/>
          <w:sz w:val="28"/>
          <w:szCs w:val="28"/>
        </w:rPr>
        <w:t>первом случае</w:t>
      </w:r>
      <w:r w:rsidRPr="00A32620">
        <w:rPr>
          <w:rFonts w:ascii="Times New Roman" w:hAnsi="Times New Roman"/>
          <w:spacing w:val="1"/>
          <w:sz w:val="28"/>
          <w:szCs w:val="28"/>
        </w:rPr>
        <w:t xml:space="preserve"> </w:t>
      </w:r>
      <w:r w:rsidRPr="00A32620">
        <w:rPr>
          <w:rFonts w:ascii="Times New Roman" w:hAnsi="Times New Roman"/>
          <w:sz w:val="28"/>
          <w:szCs w:val="28"/>
        </w:rPr>
        <w:t>индивидуальная одаренность ребенка рассматривается как природная данность, к которой подстраивается,</w:t>
      </w:r>
      <w:r w:rsidRPr="00A32620">
        <w:rPr>
          <w:rFonts w:ascii="Times New Roman" w:hAnsi="Times New Roman"/>
          <w:spacing w:val="-46"/>
          <w:sz w:val="28"/>
          <w:szCs w:val="28"/>
        </w:rPr>
        <w:t xml:space="preserve"> </w:t>
      </w:r>
      <w:r w:rsidRPr="00A32620">
        <w:rPr>
          <w:rFonts w:ascii="Times New Roman" w:hAnsi="Times New Roman"/>
          <w:sz w:val="28"/>
          <w:szCs w:val="28"/>
        </w:rPr>
        <w:t>на которую настраивается, которую пытается сохранить и развить и которую в определенном</w:t>
      </w:r>
      <w:r w:rsidRPr="00A32620">
        <w:rPr>
          <w:rFonts w:ascii="Times New Roman" w:hAnsi="Times New Roman"/>
          <w:spacing w:val="1"/>
          <w:sz w:val="28"/>
          <w:szCs w:val="28"/>
        </w:rPr>
        <w:t xml:space="preserve"> </w:t>
      </w:r>
      <w:r w:rsidRPr="00A32620">
        <w:rPr>
          <w:rFonts w:ascii="Times New Roman" w:hAnsi="Times New Roman"/>
          <w:sz w:val="28"/>
          <w:szCs w:val="28"/>
        </w:rPr>
        <w:t>смысле</w:t>
      </w:r>
      <w:r w:rsidRPr="00A32620">
        <w:rPr>
          <w:rFonts w:ascii="Times New Roman" w:hAnsi="Times New Roman"/>
          <w:spacing w:val="1"/>
          <w:sz w:val="28"/>
          <w:szCs w:val="28"/>
        </w:rPr>
        <w:t xml:space="preserve"> </w:t>
      </w:r>
      <w:r w:rsidRPr="00A32620">
        <w:rPr>
          <w:rFonts w:ascii="Times New Roman" w:hAnsi="Times New Roman"/>
          <w:sz w:val="28"/>
          <w:szCs w:val="28"/>
        </w:rPr>
        <w:t>«эксплуатирует»</w:t>
      </w:r>
      <w:r w:rsidRPr="00A32620">
        <w:rPr>
          <w:rFonts w:ascii="Times New Roman" w:hAnsi="Times New Roman"/>
          <w:spacing w:val="1"/>
          <w:sz w:val="28"/>
          <w:szCs w:val="28"/>
        </w:rPr>
        <w:t xml:space="preserve"> </w:t>
      </w:r>
      <w:r w:rsidRPr="00A32620">
        <w:rPr>
          <w:rFonts w:ascii="Times New Roman" w:hAnsi="Times New Roman"/>
          <w:sz w:val="28"/>
          <w:szCs w:val="28"/>
        </w:rPr>
        <w:t>педагог,</w:t>
      </w:r>
      <w:r w:rsidRPr="00A32620">
        <w:rPr>
          <w:rFonts w:ascii="Times New Roman" w:hAnsi="Times New Roman"/>
          <w:spacing w:val="1"/>
          <w:sz w:val="28"/>
          <w:szCs w:val="28"/>
        </w:rPr>
        <w:t xml:space="preserve"> </w:t>
      </w:r>
      <w:r w:rsidRPr="00A32620">
        <w:rPr>
          <w:rFonts w:ascii="Times New Roman" w:hAnsi="Times New Roman"/>
          <w:sz w:val="28"/>
          <w:szCs w:val="28"/>
        </w:rPr>
        <w:t>организуя</w:t>
      </w:r>
      <w:r w:rsidRPr="00A32620">
        <w:rPr>
          <w:rFonts w:ascii="Times New Roman" w:hAnsi="Times New Roman"/>
          <w:spacing w:val="-8"/>
          <w:sz w:val="28"/>
          <w:szCs w:val="28"/>
        </w:rPr>
        <w:t xml:space="preserve"> </w:t>
      </w:r>
      <w:r w:rsidRPr="00A32620">
        <w:rPr>
          <w:rFonts w:ascii="Times New Roman" w:hAnsi="Times New Roman"/>
          <w:sz w:val="28"/>
          <w:szCs w:val="28"/>
        </w:rPr>
        <w:t>учебно-воспитательный</w:t>
      </w:r>
      <w:r w:rsidRPr="00A32620">
        <w:rPr>
          <w:rFonts w:ascii="Times New Roman" w:hAnsi="Times New Roman"/>
          <w:spacing w:val="-3"/>
          <w:sz w:val="28"/>
          <w:szCs w:val="28"/>
        </w:rPr>
        <w:t xml:space="preserve"> </w:t>
      </w:r>
      <w:r w:rsidRPr="00A32620">
        <w:rPr>
          <w:rFonts w:ascii="Times New Roman" w:hAnsi="Times New Roman"/>
          <w:sz w:val="28"/>
          <w:szCs w:val="28"/>
        </w:rPr>
        <w:t>процесс.</w:t>
      </w:r>
    </w:p>
    <w:p w:rsidR="00915218" w:rsidRPr="00A32620" w:rsidRDefault="00915218" w:rsidP="00915218">
      <w:pPr>
        <w:pStyle w:val="a4"/>
        <w:spacing w:after="0" w:line="360" w:lineRule="auto"/>
        <w:ind w:firstLine="709"/>
        <w:jc w:val="both"/>
        <w:rPr>
          <w:rFonts w:ascii="Times New Roman" w:hAnsi="Times New Roman"/>
          <w:sz w:val="28"/>
          <w:szCs w:val="28"/>
        </w:rPr>
      </w:pPr>
      <w:r w:rsidRPr="00A32620">
        <w:rPr>
          <w:rFonts w:ascii="Times New Roman" w:hAnsi="Times New Roman"/>
          <w:sz w:val="28"/>
          <w:szCs w:val="28"/>
        </w:rPr>
        <w:t>Одаренность</w:t>
      </w:r>
      <w:r w:rsidRPr="00A32620">
        <w:rPr>
          <w:rFonts w:ascii="Times New Roman" w:hAnsi="Times New Roman"/>
          <w:spacing w:val="1"/>
          <w:sz w:val="28"/>
          <w:szCs w:val="28"/>
        </w:rPr>
        <w:t xml:space="preserve"> </w:t>
      </w:r>
      <w:r w:rsidRPr="00A32620">
        <w:rPr>
          <w:rFonts w:ascii="Times New Roman" w:hAnsi="Times New Roman"/>
          <w:sz w:val="28"/>
          <w:szCs w:val="28"/>
        </w:rPr>
        <w:t>как</w:t>
      </w:r>
      <w:r w:rsidRPr="00A32620">
        <w:rPr>
          <w:rFonts w:ascii="Times New Roman" w:hAnsi="Times New Roman"/>
          <w:spacing w:val="1"/>
          <w:sz w:val="28"/>
          <w:szCs w:val="28"/>
        </w:rPr>
        <w:t xml:space="preserve"> </w:t>
      </w:r>
      <w:r w:rsidRPr="00A32620">
        <w:rPr>
          <w:rFonts w:ascii="Times New Roman" w:hAnsi="Times New Roman"/>
          <w:sz w:val="28"/>
          <w:szCs w:val="28"/>
        </w:rPr>
        <w:t>психологическое</w:t>
      </w:r>
      <w:r w:rsidRPr="00A32620">
        <w:rPr>
          <w:rFonts w:ascii="Times New Roman" w:hAnsi="Times New Roman"/>
          <w:spacing w:val="1"/>
          <w:sz w:val="28"/>
          <w:szCs w:val="28"/>
        </w:rPr>
        <w:t xml:space="preserve"> </w:t>
      </w:r>
      <w:r w:rsidRPr="00A32620">
        <w:rPr>
          <w:rFonts w:ascii="Times New Roman" w:hAnsi="Times New Roman"/>
          <w:sz w:val="28"/>
          <w:szCs w:val="28"/>
        </w:rPr>
        <w:t>явление проявляется по-разному: явная и стабильная («сквозная»), возрастная (временная), скрытая (не проявленная). В связи с</w:t>
      </w:r>
      <w:r w:rsidRPr="00A32620">
        <w:rPr>
          <w:rFonts w:ascii="Times New Roman" w:hAnsi="Times New Roman"/>
          <w:spacing w:val="1"/>
          <w:sz w:val="28"/>
          <w:szCs w:val="28"/>
        </w:rPr>
        <w:t xml:space="preserve"> </w:t>
      </w:r>
      <w:r w:rsidRPr="00A32620">
        <w:rPr>
          <w:rFonts w:ascii="Times New Roman" w:hAnsi="Times New Roman"/>
          <w:sz w:val="28"/>
          <w:szCs w:val="28"/>
        </w:rPr>
        <w:t>этим</w:t>
      </w:r>
      <w:r w:rsidRPr="00A32620">
        <w:rPr>
          <w:rFonts w:ascii="Times New Roman" w:hAnsi="Times New Roman"/>
          <w:spacing w:val="1"/>
          <w:sz w:val="28"/>
          <w:szCs w:val="28"/>
        </w:rPr>
        <w:t xml:space="preserve"> </w:t>
      </w:r>
      <w:r w:rsidRPr="00A32620">
        <w:rPr>
          <w:rFonts w:ascii="Times New Roman" w:hAnsi="Times New Roman"/>
          <w:sz w:val="28"/>
          <w:szCs w:val="28"/>
        </w:rPr>
        <w:t>возникает</w:t>
      </w:r>
      <w:r w:rsidRPr="00A32620">
        <w:rPr>
          <w:rFonts w:ascii="Times New Roman" w:hAnsi="Times New Roman"/>
          <w:spacing w:val="1"/>
          <w:sz w:val="28"/>
          <w:szCs w:val="28"/>
        </w:rPr>
        <w:t xml:space="preserve"> </w:t>
      </w:r>
      <w:r w:rsidRPr="00A32620">
        <w:rPr>
          <w:rFonts w:ascii="Times New Roman" w:hAnsi="Times New Roman"/>
          <w:sz w:val="28"/>
          <w:szCs w:val="28"/>
        </w:rPr>
        <w:t>вопрос:</w:t>
      </w:r>
      <w:r w:rsidRPr="00A32620">
        <w:rPr>
          <w:rFonts w:ascii="Times New Roman" w:hAnsi="Times New Roman"/>
          <w:spacing w:val="1"/>
          <w:sz w:val="28"/>
          <w:szCs w:val="28"/>
        </w:rPr>
        <w:t xml:space="preserve"> </w:t>
      </w:r>
      <w:r w:rsidRPr="00A32620">
        <w:rPr>
          <w:rFonts w:ascii="Times New Roman" w:hAnsi="Times New Roman"/>
          <w:sz w:val="28"/>
          <w:szCs w:val="28"/>
        </w:rPr>
        <w:t>как</w:t>
      </w:r>
      <w:r w:rsidRPr="00A32620">
        <w:rPr>
          <w:rFonts w:ascii="Times New Roman" w:hAnsi="Times New Roman"/>
          <w:spacing w:val="1"/>
          <w:sz w:val="28"/>
          <w:szCs w:val="28"/>
        </w:rPr>
        <w:t xml:space="preserve"> </w:t>
      </w:r>
      <w:r w:rsidRPr="00A32620">
        <w:rPr>
          <w:rFonts w:ascii="Times New Roman" w:hAnsi="Times New Roman"/>
          <w:sz w:val="28"/>
          <w:szCs w:val="28"/>
        </w:rPr>
        <w:t>организовать</w:t>
      </w:r>
      <w:r w:rsidRPr="00A32620">
        <w:rPr>
          <w:rFonts w:ascii="Times New Roman" w:hAnsi="Times New Roman"/>
          <w:spacing w:val="1"/>
          <w:sz w:val="28"/>
          <w:szCs w:val="28"/>
        </w:rPr>
        <w:t xml:space="preserve"> </w:t>
      </w:r>
      <w:r w:rsidRPr="00A32620">
        <w:rPr>
          <w:rFonts w:ascii="Times New Roman" w:hAnsi="Times New Roman"/>
          <w:sz w:val="28"/>
          <w:szCs w:val="28"/>
        </w:rPr>
        <w:t>образовательную</w:t>
      </w:r>
      <w:r w:rsidRPr="00A32620">
        <w:rPr>
          <w:rFonts w:ascii="Times New Roman" w:hAnsi="Times New Roman"/>
          <w:spacing w:val="1"/>
          <w:sz w:val="28"/>
          <w:szCs w:val="28"/>
        </w:rPr>
        <w:t xml:space="preserve"> </w:t>
      </w:r>
      <w:r w:rsidRPr="00A32620">
        <w:rPr>
          <w:rFonts w:ascii="Times New Roman" w:hAnsi="Times New Roman"/>
          <w:sz w:val="28"/>
          <w:szCs w:val="28"/>
        </w:rPr>
        <w:t>среду,</w:t>
      </w:r>
      <w:r w:rsidRPr="00A32620">
        <w:rPr>
          <w:rFonts w:ascii="Times New Roman" w:hAnsi="Times New Roman"/>
          <w:spacing w:val="1"/>
          <w:sz w:val="28"/>
          <w:szCs w:val="28"/>
        </w:rPr>
        <w:t xml:space="preserve"> </w:t>
      </w:r>
      <w:r w:rsidRPr="00A32620">
        <w:rPr>
          <w:rFonts w:ascii="Times New Roman" w:hAnsi="Times New Roman"/>
          <w:sz w:val="28"/>
          <w:szCs w:val="28"/>
        </w:rPr>
        <w:t>чтобы</w:t>
      </w:r>
      <w:r w:rsidRPr="00A32620">
        <w:rPr>
          <w:rFonts w:ascii="Times New Roman" w:hAnsi="Times New Roman"/>
          <w:spacing w:val="1"/>
          <w:sz w:val="28"/>
          <w:szCs w:val="28"/>
        </w:rPr>
        <w:t xml:space="preserve"> </w:t>
      </w:r>
      <w:r w:rsidRPr="00A32620">
        <w:rPr>
          <w:rFonts w:ascii="Times New Roman" w:hAnsi="Times New Roman"/>
          <w:sz w:val="28"/>
          <w:szCs w:val="28"/>
        </w:rPr>
        <w:t>дать</w:t>
      </w:r>
      <w:r w:rsidRPr="00A32620">
        <w:rPr>
          <w:rFonts w:ascii="Times New Roman" w:hAnsi="Times New Roman"/>
          <w:spacing w:val="1"/>
          <w:sz w:val="28"/>
          <w:szCs w:val="28"/>
        </w:rPr>
        <w:t xml:space="preserve"> </w:t>
      </w:r>
      <w:r w:rsidRPr="00A32620">
        <w:rPr>
          <w:rFonts w:ascii="Times New Roman" w:hAnsi="Times New Roman"/>
          <w:sz w:val="28"/>
          <w:szCs w:val="28"/>
        </w:rPr>
        <w:t>возможность</w:t>
      </w:r>
      <w:r w:rsidRPr="00A32620">
        <w:rPr>
          <w:rFonts w:ascii="Times New Roman" w:hAnsi="Times New Roman"/>
          <w:spacing w:val="1"/>
          <w:sz w:val="28"/>
          <w:szCs w:val="28"/>
        </w:rPr>
        <w:t xml:space="preserve"> </w:t>
      </w:r>
      <w:r w:rsidRPr="00A32620">
        <w:rPr>
          <w:rFonts w:ascii="Times New Roman" w:hAnsi="Times New Roman"/>
          <w:sz w:val="28"/>
          <w:szCs w:val="28"/>
        </w:rPr>
        <w:t>проявиться</w:t>
      </w:r>
      <w:r w:rsidRPr="00A32620">
        <w:rPr>
          <w:rFonts w:ascii="Times New Roman" w:hAnsi="Times New Roman"/>
          <w:spacing w:val="1"/>
          <w:sz w:val="28"/>
          <w:szCs w:val="28"/>
        </w:rPr>
        <w:t xml:space="preserve"> </w:t>
      </w:r>
      <w:proofErr w:type="spellStart"/>
      <w:r w:rsidRPr="00A32620">
        <w:rPr>
          <w:rFonts w:ascii="Times New Roman" w:hAnsi="Times New Roman"/>
          <w:sz w:val="28"/>
          <w:szCs w:val="28"/>
        </w:rPr>
        <w:t>общеприродной</w:t>
      </w:r>
      <w:proofErr w:type="spellEnd"/>
      <w:r w:rsidRPr="00A32620">
        <w:rPr>
          <w:rFonts w:ascii="Times New Roman" w:hAnsi="Times New Roman"/>
          <w:spacing w:val="1"/>
          <w:sz w:val="28"/>
          <w:szCs w:val="28"/>
        </w:rPr>
        <w:t xml:space="preserve"> </w:t>
      </w:r>
      <w:r w:rsidRPr="00A32620">
        <w:rPr>
          <w:rFonts w:ascii="Times New Roman" w:hAnsi="Times New Roman"/>
          <w:sz w:val="28"/>
          <w:szCs w:val="28"/>
        </w:rPr>
        <w:t>и</w:t>
      </w:r>
      <w:r w:rsidRPr="00A32620">
        <w:rPr>
          <w:rFonts w:ascii="Times New Roman" w:hAnsi="Times New Roman"/>
          <w:spacing w:val="1"/>
          <w:sz w:val="28"/>
          <w:szCs w:val="28"/>
        </w:rPr>
        <w:t xml:space="preserve"> </w:t>
      </w:r>
      <w:r w:rsidRPr="00A32620">
        <w:rPr>
          <w:rFonts w:ascii="Times New Roman" w:hAnsi="Times New Roman"/>
          <w:sz w:val="28"/>
          <w:szCs w:val="28"/>
        </w:rPr>
        <w:t>общечеловеческой способности к творчеству, т.е. к одаренности и индивидуальности</w:t>
      </w:r>
      <w:r w:rsidRPr="00A32620">
        <w:rPr>
          <w:rFonts w:ascii="Times New Roman" w:hAnsi="Times New Roman"/>
          <w:spacing w:val="1"/>
          <w:sz w:val="28"/>
          <w:szCs w:val="28"/>
        </w:rPr>
        <w:t xml:space="preserve"> </w:t>
      </w:r>
      <w:r w:rsidRPr="00A32620">
        <w:rPr>
          <w:rFonts w:ascii="Times New Roman" w:hAnsi="Times New Roman"/>
          <w:sz w:val="28"/>
          <w:szCs w:val="28"/>
        </w:rPr>
        <w:t>вообще.</w:t>
      </w:r>
      <w:r w:rsidRPr="00A32620">
        <w:rPr>
          <w:rFonts w:ascii="Times New Roman" w:hAnsi="Times New Roman"/>
          <w:spacing w:val="1"/>
          <w:sz w:val="28"/>
          <w:szCs w:val="28"/>
        </w:rPr>
        <w:t xml:space="preserve"> </w:t>
      </w:r>
      <w:r w:rsidRPr="00A32620">
        <w:rPr>
          <w:rFonts w:ascii="Times New Roman" w:hAnsi="Times New Roman"/>
          <w:sz w:val="28"/>
          <w:szCs w:val="28"/>
        </w:rPr>
        <w:t>Поэтому</w:t>
      </w:r>
      <w:r w:rsidRPr="00A32620">
        <w:rPr>
          <w:rFonts w:ascii="Times New Roman" w:hAnsi="Times New Roman"/>
          <w:spacing w:val="1"/>
          <w:sz w:val="28"/>
          <w:szCs w:val="28"/>
        </w:rPr>
        <w:t xml:space="preserve"> </w:t>
      </w:r>
      <w:r w:rsidRPr="00A32620">
        <w:rPr>
          <w:rFonts w:ascii="Times New Roman" w:hAnsi="Times New Roman"/>
          <w:sz w:val="28"/>
          <w:szCs w:val="28"/>
        </w:rPr>
        <w:t>образовательная</w:t>
      </w:r>
      <w:r w:rsidRPr="00A32620">
        <w:rPr>
          <w:rFonts w:ascii="Times New Roman" w:hAnsi="Times New Roman"/>
          <w:spacing w:val="1"/>
          <w:sz w:val="28"/>
          <w:szCs w:val="28"/>
        </w:rPr>
        <w:t xml:space="preserve"> </w:t>
      </w:r>
      <w:r w:rsidRPr="00A32620">
        <w:rPr>
          <w:rFonts w:ascii="Times New Roman" w:hAnsi="Times New Roman"/>
          <w:sz w:val="28"/>
          <w:szCs w:val="28"/>
        </w:rPr>
        <w:t>среда</w:t>
      </w:r>
      <w:r w:rsidRPr="00A32620">
        <w:rPr>
          <w:rFonts w:ascii="Times New Roman" w:hAnsi="Times New Roman"/>
          <w:spacing w:val="1"/>
          <w:sz w:val="28"/>
          <w:szCs w:val="28"/>
        </w:rPr>
        <w:t xml:space="preserve"> </w:t>
      </w:r>
      <w:r w:rsidRPr="00A32620">
        <w:rPr>
          <w:rFonts w:ascii="Times New Roman" w:hAnsi="Times New Roman"/>
          <w:sz w:val="28"/>
          <w:szCs w:val="28"/>
        </w:rPr>
        <w:t>изначально</w:t>
      </w:r>
      <w:r w:rsidRPr="00A32620">
        <w:rPr>
          <w:rFonts w:ascii="Times New Roman" w:hAnsi="Times New Roman"/>
          <w:spacing w:val="1"/>
          <w:sz w:val="28"/>
          <w:szCs w:val="28"/>
        </w:rPr>
        <w:t xml:space="preserve"> </w:t>
      </w:r>
      <w:r w:rsidRPr="00A32620">
        <w:rPr>
          <w:rFonts w:ascii="Times New Roman" w:hAnsi="Times New Roman"/>
          <w:sz w:val="28"/>
          <w:szCs w:val="28"/>
        </w:rPr>
        <w:t>должна</w:t>
      </w:r>
      <w:r w:rsidRPr="00A32620">
        <w:rPr>
          <w:rFonts w:ascii="Times New Roman" w:hAnsi="Times New Roman"/>
          <w:spacing w:val="1"/>
          <w:sz w:val="28"/>
          <w:szCs w:val="28"/>
        </w:rPr>
        <w:t xml:space="preserve"> </w:t>
      </w:r>
      <w:r>
        <w:rPr>
          <w:rFonts w:ascii="Times New Roman" w:hAnsi="Times New Roman"/>
          <w:sz w:val="28"/>
          <w:szCs w:val="28"/>
        </w:rPr>
        <w:t xml:space="preserve">быть </w:t>
      </w:r>
      <w:proofErr w:type="spellStart"/>
      <w:r>
        <w:rPr>
          <w:rFonts w:ascii="Times New Roman" w:hAnsi="Times New Roman"/>
          <w:sz w:val="28"/>
          <w:szCs w:val="28"/>
        </w:rPr>
        <w:t>разноориентирова</w:t>
      </w:r>
      <w:r w:rsidRPr="00A32620">
        <w:rPr>
          <w:rFonts w:ascii="Times New Roman" w:hAnsi="Times New Roman"/>
          <w:sz w:val="28"/>
          <w:szCs w:val="28"/>
        </w:rPr>
        <w:t>на</w:t>
      </w:r>
      <w:proofErr w:type="spellEnd"/>
      <w:r w:rsidRPr="00A32620">
        <w:rPr>
          <w:rFonts w:ascii="Times New Roman" w:hAnsi="Times New Roman"/>
          <w:sz w:val="28"/>
          <w:szCs w:val="28"/>
        </w:rPr>
        <w:t xml:space="preserve"> и построена таким образом, чтобы не</w:t>
      </w:r>
      <w:r w:rsidRPr="00A32620">
        <w:rPr>
          <w:rFonts w:ascii="Times New Roman" w:hAnsi="Times New Roman"/>
          <w:spacing w:val="1"/>
          <w:sz w:val="28"/>
          <w:szCs w:val="28"/>
        </w:rPr>
        <w:t xml:space="preserve"> </w:t>
      </w:r>
      <w:r w:rsidRPr="00A32620">
        <w:rPr>
          <w:rFonts w:ascii="Times New Roman" w:hAnsi="Times New Roman"/>
          <w:sz w:val="28"/>
          <w:szCs w:val="28"/>
        </w:rPr>
        <w:t>навредить</w:t>
      </w:r>
      <w:r w:rsidRPr="00A32620">
        <w:rPr>
          <w:rFonts w:ascii="Times New Roman" w:hAnsi="Times New Roman"/>
          <w:spacing w:val="1"/>
          <w:sz w:val="28"/>
          <w:szCs w:val="28"/>
        </w:rPr>
        <w:t xml:space="preserve"> </w:t>
      </w:r>
      <w:r w:rsidRPr="00A32620">
        <w:rPr>
          <w:rFonts w:ascii="Times New Roman" w:hAnsi="Times New Roman"/>
          <w:sz w:val="28"/>
          <w:szCs w:val="28"/>
        </w:rPr>
        <w:t>естественному</w:t>
      </w:r>
      <w:r w:rsidRPr="00A32620">
        <w:rPr>
          <w:rFonts w:ascii="Times New Roman" w:hAnsi="Times New Roman"/>
          <w:spacing w:val="1"/>
          <w:sz w:val="28"/>
          <w:szCs w:val="28"/>
        </w:rPr>
        <w:t xml:space="preserve"> </w:t>
      </w:r>
      <w:r w:rsidRPr="00A32620">
        <w:rPr>
          <w:rFonts w:ascii="Times New Roman" w:hAnsi="Times New Roman"/>
          <w:sz w:val="28"/>
          <w:szCs w:val="28"/>
        </w:rPr>
        <w:t>развитию</w:t>
      </w:r>
      <w:r w:rsidRPr="00A32620">
        <w:rPr>
          <w:rFonts w:ascii="Times New Roman" w:hAnsi="Times New Roman"/>
          <w:spacing w:val="1"/>
          <w:sz w:val="28"/>
          <w:szCs w:val="28"/>
        </w:rPr>
        <w:t xml:space="preserve"> </w:t>
      </w:r>
      <w:r w:rsidRPr="00A32620">
        <w:rPr>
          <w:rFonts w:ascii="Times New Roman" w:hAnsi="Times New Roman"/>
          <w:sz w:val="28"/>
          <w:szCs w:val="28"/>
        </w:rPr>
        <w:t>психических и физических задатков школьников.</w:t>
      </w:r>
      <w:r w:rsidRPr="00A32620">
        <w:rPr>
          <w:rFonts w:ascii="Times New Roman" w:hAnsi="Times New Roman"/>
          <w:spacing w:val="1"/>
          <w:sz w:val="28"/>
          <w:szCs w:val="28"/>
        </w:rPr>
        <w:t xml:space="preserve"> </w:t>
      </w:r>
      <w:r w:rsidRPr="00A32620">
        <w:rPr>
          <w:rFonts w:ascii="Times New Roman" w:hAnsi="Times New Roman"/>
          <w:sz w:val="28"/>
          <w:szCs w:val="28"/>
        </w:rPr>
        <w:t>Образовательная среда как фактор и условие обучения и развития детей, с одной стороны, должна включать в себя возможность</w:t>
      </w:r>
      <w:r w:rsidRPr="00A32620">
        <w:rPr>
          <w:rFonts w:ascii="Times New Roman" w:hAnsi="Times New Roman"/>
          <w:spacing w:val="-46"/>
          <w:sz w:val="28"/>
          <w:szCs w:val="28"/>
        </w:rPr>
        <w:t xml:space="preserve"> </w:t>
      </w:r>
      <w:r w:rsidRPr="00A32620">
        <w:rPr>
          <w:rFonts w:ascii="Times New Roman" w:hAnsi="Times New Roman"/>
          <w:sz w:val="28"/>
          <w:szCs w:val="28"/>
        </w:rPr>
        <w:t>интеллектуальной, эмоциональной и физической не только нагрузки, но и разгрузки</w:t>
      </w:r>
      <w:r w:rsidRPr="00A32620">
        <w:rPr>
          <w:rFonts w:ascii="Times New Roman" w:hAnsi="Times New Roman"/>
          <w:spacing w:val="1"/>
          <w:sz w:val="28"/>
          <w:szCs w:val="28"/>
        </w:rPr>
        <w:t xml:space="preserve"> </w:t>
      </w:r>
      <w:r w:rsidRPr="00A32620">
        <w:rPr>
          <w:rFonts w:ascii="Times New Roman" w:hAnsi="Times New Roman"/>
          <w:sz w:val="28"/>
          <w:szCs w:val="28"/>
        </w:rPr>
        <w:t>ребенка, с другой - выступать не только как</w:t>
      </w:r>
      <w:r w:rsidRPr="00A32620">
        <w:rPr>
          <w:rFonts w:ascii="Times New Roman" w:hAnsi="Times New Roman"/>
          <w:spacing w:val="-46"/>
          <w:sz w:val="28"/>
          <w:szCs w:val="28"/>
        </w:rPr>
        <w:t xml:space="preserve"> </w:t>
      </w:r>
      <w:r w:rsidRPr="00A32620">
        <w:rPr>
          <w:rFonts w:ascii="Times New Roman" w:hAnsi="Times New Roman"/>
          <w:sz w:val="28"/>
          <w:szCs w:val="28"/>
        </w:rPr>
        <w:t>объект</w:t>
      </w:r>
      <w:r w:rsidRPr="00A32620">
        <w:rPr>
          <w:rFonts w:ascii="Times New Roman" w:hAnsi="Times New Roman"/>
          <w:spacing w:val="1"/>
          <w:sz w:val="28"/>
          <w:szCs w:val="28"/>
        </w:rPr>
        <w:t xml:space="preserve"> </w:t>
      </w:r>
      <w:r w:rsidRPr="00A32620">
        <w:rPr>
          <w:rFonts w:ascii="Times New Roman" w:hAnsi="Times New Roman"/>
          <w:sz w:val="28"/>
          <w:szCs w:val="28"/>
        </w:rPr>
        <w:t>проектирования</w:t>
      </w:r>
      <w:r w:rsidRPr="00A32620">
        <w:rPr>
          <w:rFonts w:ascii="Times New Roman" w:hAnsi="Times New Roman"/>
          <w:spacing w:val="1"/>
          <w:sz w:val="28"/>
          <w:szCs w:val="28"/>
        </w:rPr>
        <w:t xml:space="preserve"> </w:t>
      </w:r>
      <w:r w:rsidRPr="00A32620">
        <w:rPr>
          <w:rFonts w:ascii="Times New Roman" w:hAnsi="Times New Roman"/>
          <w:sz w:val="28"/>
          <w:szCs w:val="28"/>
        </w:rPr>
        <w:t>и</w:t>
      </w:r>
      <w:r w:rsidRPr="00A32620">
        <w:rPr>
          <w:rFonts w:ascii="Times New Roman" w:hAnsi="Times New Roman"/>
          <w:spacing w:val="1"/>
          <w:sz w:val="28"/>
          <w:szCs w:val="28"/>
        </w:rPr>
        <w:t xml:space="preserve"> </w:t>
      </w:r>
      <w:r w:rsidRPr="00A32620">
        <w:rPr>
          <w:rFonts w:ascii="Times New Roman" w:hAnsi="Times New Roman"/>
          <w:sz w:val="28"/>
          <w:szCs w:val="28"/>
        </w:rPr>
        <w:t>моделирования</w:t>
      </w:r>
      <w:r w:rsidRPr="00A32620">
        <w:rPr>
          <w:rFonts w:ascii="Times New Roman" w:hAnsi="Times New Roman"/>
          <w:spacing w:val="1"/>
          <w:sz w:val="28"/>
          <w:szCs w:val="28"/>
        </w:rPr>
        <w:t xml:space="preserve"> </w:t>
      </w:r>
      <w:r w:rsidRPr="00A32620">
        <w:rPr>
          <w:rFonts w:ascii="Times New Roman" w:hAnsi="Times New Roman"/>
          <w:sz w:val="28"/>
          <w:szCs w:val="28"/>
        </w:rPr>
        <w:t>(создания в конкретных условиях), но и как</w:t>
      </w:r>
      <w:r w:rsidRPr="00A32620">
        <w:rPr>
          <w:rFonts w:ascii="Times New Roman" w:hAnsi="Times New Roman"/>
          <w:spacing w:val="1"/>
          <w:sz w:val="28"/>
          <w:szCs w:val="28"/>
        </w:rPr>
        <w:t xml:space="preserve"> </w:t>
      </w:r>
      <w:r w:rsidRPr="00A32620">
        <w:rPr>
          <w:rFonts w:ascii="Times New Roman" w:hAnsi="Times New Roman"/>
          <w:sz w:val="28"/>
          <w:szCs w:val="28"/>
        </w:rPr>
        <w:lastRenderedPageBreak/>
        <w:t>объект</w:t>
      </w:r>
      <w:r w:rsidRPr="00A32620">
        <w:rPr>
          <w:rFonts w:ascii="Times New Roman" w:hAnsi="Times New Roman"/>
          <w:spacing w:val="1"/>
          <w:sz w:val="28"/>
          <w:szCs w:val="28"/>
        </w:rPr>
        <w:t xml:space="preserve"> </w:t>
      </w:r>
      <w:r w:rsidRPr="00A32620">
        <w:rPr>
          <w:rFonts w:ascii="Times New Roman" w:hAnsi="Times New Roman"/>
          <w:sz w:val="28"/>
          <w:szCs w:val="28"/>
        </w:rPr>
        <w:t>психолого-педагогической</w:t>
      </w:r>
      <w:r w:rsidRPr="00A32620">
        <w:rPr>
          <w:rFonts w:ascii="Times New Roman" w:hAnsi="Times New Roman"/>
          <w:spacing w:val="1"/>
          <w:sz w:val="28"/>
          <w:szCs w:val="28"/>
        </w:rPr>
        <w:t xml:space="preserve"> </w:t>
      </w:r>
      <w:r w:rsidRPr="00A32620">
        <w:rPr>
          <w:rFonts w:ascii="Times New Roman" w:hAnsi="Times New Roman"/>
          <w:sz w:val="28"/>
          <w:szCs w:val="28"/>
        </w:rPr>
        <w:t>экспертизы с целью установления ее соответствия</w:t>
      </w:r>
      <w:r w:rsidRPr="00A32620">
        <w:rPr>
          <w:rFonts w:ascii="Times New Roman" w:hAnsi="Times New Roman"/>
          <w:spacing w:val="1"/>
          <w:sz w:val="28"/>
          <w:szCs w:val="28"/>
        </w:rPr>
        <w:t xml:space="preserve"> </w:t>
      </w:r>
      <w:r w:rsidRPr="00A32620">
        <w:rPr>
          <w:rFonts w:ascii="Times New Roman" w:hAnsi="Times New Roman"/>
          <w:sz w:val="28"/>
          <w:szCs w:val="28"/>
        </w:rPr>
        <w:t>образовательным целям и задачам, а также</w:t>
      </w:r>
      <w:r w:rsidRPr="00A32620">
        <w:rPr>
          <w:rFonts w:ascii="Times New Roman" w:hAnsi="Times New Roman"/>
          <w:spacing w:val="1"/>
          <w:sz w:val="28"/>
          <w:szCs w:val="28"/>
        </w:rPr>
        <w:t xml:space="preserve"> </w:t>
      </w:r>
      <w:r w:rsidRPr="00A32620">
        <w:rPr>
          <w:rFonts w:ascii="Times New Roman" w:hAnsi="Times New Roman"/>
          <w:sz w:val="28"/>
          <w:szCs w:val="28"/>
        </w:rPr>
        <w:t>соответствия</w:t>
      </w:r>
      <w:r w:rsidRPr="00A32620">
        <w:rPr>
          <w:rFonts w:ascii="Times New Roman" w:hAnsi="Times New Roman"/>
          <w:spacing w:val="1"/>
          <w:sz w:val="28"/>
          <w:szCs w:val="28"/>
        </w:rPr>
        <w:t xml:space="preserve"> </w:t>
      </w:r>
      <w:r w:rsidRPr="00A32620">
        <w:rPr>
          <w:rFonts w:ascii="Times New Roman" w:hAnsi="Times New Roman"/>
          <w:sz w:val="28"/>
          <w:szCs w:val="28"/>
        </w:rPr>
        <w:t>природе</w:t>
      </w:r>
      <w:r w:rsidRPr="00A32620">
        <w:rPr>
          <w:rFonts w:ascii="Times New Roman" w:hAnsi="Times New Roman"/>
          <w:spacing w:val="1"/>
          <w:sz w:val="28"/>
          <w:szCs w:val="28"/>
        </w:rPr>
        <w:t xml:space="preserve"> </w:t>
      </w:r>
      <w:r w:rsidRPr="00A32620">
        <w:rPr>
          <w:rFonts w:ascii="Times New Roman" w:hAnsi="Times New Roman"/>
          <w:sz w:val="28"/>
          <w:szCs w:val="28"/>
        </w:rPr>
        <w:t>физического</w:t>
      </w:r>
      <w:r w:rsidRPr="00A32620">
        <w:rPr>
          <w:rFonts w:ascii="Times New Roman" w:hAnsi="Times New Roman"/>
          <w:spacing w:val="1"/>
          <w:sz w:val="28"/>
          <w:szCs w:val="28"/>
        </w:rPr>
        <w:t xml:space="preserve"> </w:t>
      </w:r>
      <w:r w:rsidRPr="00A32620">
        <w:rPr>
          <w:rFonts w:ascii="Times New Roman" w:hAnsi="Times New Roman"/>
          <w:sz w:val="28"/>
          <w:szCs w:val="28"/>
        </w:rPr>
        <w:t>и</w:t>
      </w:r>
      <w:r w:rsidRPr="00A32620">
        <w:rPr>
          <w:rFonts w:ascii="Times New Roman" w:hAnsi="Times New Roman"/>
          <w:spacing w:val="1"/>
          <w:sz w:val="28"/>
          <w:szCs w:val="28"/>
        </w:rPr>
        <w:t xml:space="preserve"> </w:t>
      </w:r>
      <w:r w:rsidRPr="00A32620">
        <w:rPr>
          <w:rFonts w:ascii="Times New Roman" w:hAnsi="Times New Roman"/>
          <w:sz w:val="28"/>
          <w:szCs w:val="28"/>
        </w:rPr>
        <w:t>психического</w:t>
      </w:r>
      <w:r w:rsidRPr="00A32620">
        <w:rPr>
          <w:rFonts w:ascii="Times New Roman" w:hAnsi="Times New Roman"/>
          <w:spacing w:val="-1"/>
          <w:sz w:val="28"/>
          <w:szCs w:val="28"/>
        </w:rPr>
        <w:t xml:space="preserve"> </w:t>
      </w:r>
      <w:r w:rsidRPr="00A32620">
        <w:rPr>
          <w:rFonts w:ascii="Times New Roman" w:hAnsi="Times New Roman"/>
          <w:sz w:val="28"/>
          <w:szCs w:val="28"/>
        </w:rPr>
        <w:t>развития</w:t>
      </w:r>
      <w:r w:rsidRPr="00A32620">
        <w:rPr>
          <w:rFonts w:ascii="Times New Roman" w:hAnsi="Times New Roman"/>
          <w:spacing w:val="-2"/>
          <w:sz w:val="28"/>
          <w:szCs w:val="28"/>
        </w:rPr>
        <w:t xml:space="preserve"> </w:t>
      </w:r>
      <w:r w:rsidR="00A3525C">
        <w:rPr>
          <w:rFonts w:ascii="Times New Roman" w:hAnsi="Times New Roman"/>
          <w:sz w:val="28"/>
          <w:szCs w:val="28"/>
        </w:rPr>
        <w:t>детей [2</w:t>
      </w:r>
      <w:r w:rsidRPr="00A32620">
        <w:rPr>
          <w:rFonts w:ascii="Times New Roman" w:hAnsi="Times New Roman"/>
          <w:sz w:val="28"/>
          <w:szCs w:val="28"/>
        </w:rPr>
        <w:t>].</w:t>
      </w:r>
    </w:p>
    <w:p w:rsidR="00915218" w:rsidRPr="00915218" w:rsidRDefault="00915218" w:rsidP="00915218">
      <w:pPr>
        <w:tabs>
          <w:tab w:val="left" w:pos="540"/>
        </w:tabs>
        <w:spacing w:after="0" w:line="360" w:lineRule="auto"/>
        <w:ind w:firstLine="709"/>
        <w:jc w:val="both"/>
        <w:rPr>
          <w:rFonts w:ascii="Times New Roman" w:hAnsi="Times New Roman"/>
          <w:sz w:val="28"/>
          <w:szCs w:val="28"/>
          <w:lang w:val="ru-RU"/>
        </w:rPr>
      </w:pPr>
      <w:r w:rsidRPr="00915218">
        <w:rPr>
          <w:rFonts w:ascii="Times New Roman" w:hAnsi="Times New Roman"/>
          <w:sz w:val="28"/>
          <w:szCs w:val="28"/>
          <w:lang w:val="ru-RU"/>
        </w:rPr>
        <w:t xml:space="preserve">Условием достижения целей и задач проектирования индивидуального образовательного маршрута является сохранение индивидуальных особенностей учеников, их уникальности, </w:t>
      </w:r>
      <w:proofErr w:type="spellStart"/>
      <w:r w:rsidRPr="00915218">
        <w:rPr>
          <w:rFonts w:ascii="Times New Roman" w:hAnsi="Times New Roman"/>
          <w:sz w:val="28"/>
          <w:szCs w:val="28"/>
          <w:lang w:val="ru-RU"/>
        </w:rPr>
        <w:t>разноуровневости</w:t>
      </w:r>
      <w:proofErr w:type="spellEnd"/>
      <w:r w:rsidRPr="00915218">
        <w:rPr>
          <w:rFonts w:ascii="Times New Roman" w:hAnsi="Times New Roman"/>
          <w:sz w:val="28"/>
          <w:szCs w:val="28"/>
          <w:lang w:val="ru-RU"/>
        </w:rPr>
        <w:t xml:space="preserve"> и </w:t>
      </w:r>
      <w:proofErr w:type="spellStart"/>
      <w:r w:rsidRPr="00915218">
        <w:rPr>
          <w:rFonts w:ascii="Times New Roman" w:hAnsi="Times New Roman"/>
          <w:sz w:val="28"/>
          <w:szCs w:val="28"/>
          <w:lang w:val="ru-RU"/>
        </w:rPr>
        <w:t>разноплановости</w:t>
      </w:r>
      <w:proofErr w:type="spellEnd"/>
      <w:r w:rsidRPr="00915218">
        <w:rPr>
          <w:rFonts w:ascii="Times New Roman" w:hAnsi="Times New Roman"/>
          <w:sz w:val="28"/>
          <w:szCs w:val="28"/>
          <w:lang w:val="ru-RU"/>
        </w:rPr>
        <w:t xml:space="preserve">. Для этого применяются следующие способы: а) индивидуальные задания ученикам на уроках; б) организация парной и групповой работы; в) формулировка детям открытых заданий, которые предполагают их выполнение индивидуально каждым учеником («Мой образ зимы», «Моя математика» и т.п.); г) предложение ученикам составить план занятия для себя, выбрать содержание своего домашнего задания, тему творческой работы, индивидуальную образовательную программу по предмету на обозримый период времени. Важнейшим критерием проектирования индивидуального образовательного маршрута исследователи считают наличие </w:t>
      </w:r>
      <w:proofErr w:type="spellStart"/>
      <w:r w:rsidRPr="00915218">
        <w:rPr>
          <w:rFonts w:ascii="Times New Roman" w:hAnsi="Times New Roman"/>
          <w:sz w:val="28"/>
          <w:szCs w:val="28"/>
          <w:lang w:val="ru-RU"/>
        </w:rPr>
        <w:t>операциональной</w:t>
      </w:r>
      <w:proofErr w:type="spellEnd"/>
      <w:r w:rsidRPr="00915218">
        <w:rPr>
          <w:rFonts w:ascii="Times New Roman" w:hAnsi="Times New Roman"/>
          <w:sz w:val="28"/>
          <w:szCs w:val="28"/>
          <w:lang w:val="ru-RU"/>
        </w:rPr>
        <w:t xml:space="preserve"> (конкретной и достижимой) цели. </w:t>
      </w:r>
    </w:p>
    <w:p w:rsidR="00915218" w:rsidRDefault="00915218" w:rsidP="00915218">
      <w:pPr>
        <w:shd w:val="clear" w:color="auto" w:fill="FFFFFF"/>
        <w:spacing w:after="0" w:line="360" w:lineRule="auto"/>
        <w:ind w:firstLine="709"/>
        <w:jc w:val="both"/>
        <w:rPr>
          <w:rFonts w:ascii="Times New Roman" w:hAnsi="Times New Roman"/>
          <w:sz w:val="28"/>
          <w:szCs w:val="28"/>
          <w:lang w:val="ru-RU"/>
        </w:rPr>
      </w:pPr>
      <w:r w:rsidRPr="00915218">
        <w:rPr>
          <w:rFonts w:ascii="Times New Roman" w:hAnsi="Times New Roman"/>
          <w:sz w:val="28"/>
          <w:szCs w:val="28"/>
          <w:lang w:val="ru-RU"/>
        </w:rPr>
        <w:t xml:space="preserve">Ценности деятельности, согласно теории деятельности Л.С. Выготского, </w:t>
      </w:r>
      <w:r w:rsidR="007A6E90">
        <w:rPr>
          <w:rFonts w:ascii="Times New Roman" w:hAnsi="Times New Roman"/>
          <w:sz w:val="28"/>
          <w:szCs w:val="28"/>
          <w:lang w:val="ru-RU"/>
        </w:rPr>
        <w:t>проявляются в целеполагании [3</w:t>
      </w:r>
      <w:r w:rsidRPr="00915218">
        <w:rPr>
          <w:rFonts w:ascii="Times New Roman" w:hAnsi="Times New Roman"/>
          <w:sz w:val="28"/>
          <w:szCs w:val="28"/>
          <w:lang w:val="ru-RU"/>
        </w:rPr>
        <w:t xml:space="preserve">]. Целеполагание есть по своей сути процесс формирования цели, осуществляемой на основе:  </w:t>
      </w:r>
    </w:p>
    <w:p w:rsidR="00915218" w:rsidRDefault="00915218" w:rsidP="00915218">
      <w:pPr>
        <w:shd w:val="clear" w:color="auto" w:fill="FFFFFF"/>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915218">
        <w:rPr>
          <w:rFonts w:ascii="Times New Roman" w:hAnsi="Times New Roman"/>
          <w:sz w:val="28"/>
          <w:szCs w:val="28"/>
          <w:lang w:val="ru-RU"/>
        </w:rPr>
        <w:t>анализа обстановки;</w:t>
      </w:r>
    </w:p>
    <w:p w:rsidR="00915218" w:rsidRDefault="00915218" w:rsidP="00915218">
      <w:pPr>
        <w:shd w:val="clear" w:color="auto" w:fill="FFFFFF"/>
        <w:spacing w:after="0" w:line="360" w:lineRule="auto"/>
        <w:ind w:firstLine="709"/>
        <w:jc w:val="both"/>
        <w:rPr>
          <w:rFonts w:ascii="Times New Roman" w:hAnsi="Times New Roman"/>
          <w:sz w:val="28"/>
          <w:szCs w:val="28"/>
          <w:lang w:val="ru-RU"/>
        </w:rPr>
      </w:pPr>
      <w:r w:rsidRPr="00915218">
        <w:rPr>
          <w:rFonts w:ascii="Times New Roman" w:hAnsi="Times New Roman"/>
          <w:sz w:val="28"/>
          <w:szCs w:val="28"/>
          <w:lang w:val="ru-RU"/>
        </w:rPr>
        <w:t xml:space="preserve"> </w:t>
      </w:r>
      <w:r>
        <w:rPr>
          <w:rFonts w:ascii="Times New Roman" w:hAnsi="Times New Roman"/>
          <w:sz w:val="28"/>
          <w:szCs w:val="28"/>
          <w:lang w:val="ru-RU"/>
        </w:rPr>
        <w:t xml:space="preserve">- </w:t>
      </w:r>
      <w:r w:rsidRPr="00915218">
        <w:rPr>
          <w:rFonts w:ascii="Times New Roman" w:hAnsi="Times New Roman"/>
          <w:sz w:val="28"/>
          <w:szCs w:val="28"/>
          <w:lang w:val="ru-RU"/>
        </w:rPr>
        <w:t xml:space="preserve">выявления потребностей и интересов, подлежащих удовлетворению; </w:t>
      </w:r>
    </w:p>
    <w:p w:rsidR="00915218" w:rsidRPr="00915218" w:rsidRDefault="00915218" w:rsidP="00915218">
      <w:pPr>
        <w:shd w:val="clear" w:color="auto" w:fill="FFFFFF"/>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915218">
        <w:rPr>
          <w:rFonts w:ascii="Times New Roman" w:hAnsi="Times New Roman"/>
          <w:sz w:val="28"/>
          <w:szCs w:val="28"/>
          <w:lang w:val="ru-RU"/>
        </w:rPr>
        <w:t>определения имеющихся для этого ресурсов.</w:t>
      </w:r>
    </w:p>
    <w:p w:rsidR="00915218" w:rsidRPr="00A32620" w:rsidRDefault="00915218" w:rsidP="00915218">
      <w:pPr>
        <w:pStyle w:val="a4"/>
        <w:spacing w:after="0" w:line="360" w:lineRule="auto"/>
        <w:ind w:firstLine="709"/>
        <w:jc w:val="both"/>
        <w:rPr>
          <w:rFonts w:ascii="Times New Roman" w:eastAsia="Times New Roman" w:hAnsi="Times New Roman"/>
          <w:b/>
          <w:sz w:val="28"/>
          <w:szCs w:val="28"/>
        </w:rPr>
      </w:pPr>
      <w:r w:rsidRPr="00A32620">
        <w:rPr>
          <w:rFonts w:ascii="Times New Roman" w:hAnsi="Times New Roman"/>
          <w:sz w:val="28"/>
          <w:szCs w:val="28"/>
        </w:rPr>
        <w:t>Рассмотрим педагогические условия</w:t>
      </w:r>
      <w:r w:rsidRPr="00A32620">
        <w:rPr>
          <w:rFonts w:ascii="Times New Roman" w:eastAsia="Times New Roman" w:hAnsi="Times New Roman"/>
          <w:b/>
          <w:sz w:val="28"/>
          <w:szCs w:val="28"/>
        </w:rPr>
        <w:t xml:space="preserve"> проектирования индивидуального образовательного маршрута одаренного ребенка:</w:t>
      </w:r>
    </w:p>
    <w:p w:rsidR="00915218" w:rsidRPr="00A32620" w:rsidRDefault="00915218" w:rsidP="00915218">
      <w:pPr>
        <w:pStyle w:val="a4"/>
        <w:spacing w:after="0" w:line="360" w:lineRule="auto"/>
        <w:ind w:firstLine="709"/>
        <w:jc w:val="both"/>
        <w:rPr>
          <w:rFonts w:ascii="Times New Roman" w:hAnsi="Times New Roman"/>
          <w:sz w:val="28"/>
          <w:szCs w:val="28"/>
        </w:rPr>
      </w:pPr>
      <w:r w:rsidRPr="00A32620">
        <w:rPr>
          <w:rFonts w:ascii="Times New Roman" w:hAnsi="Times New Roman"/>
          <w:sz w:val="28"/>
          <w:szCs w:val="28"/>
        </w:rPr>
        <w:t xml:space="preserve"> 1 Н</w:t>
      </w:r>
      <w:r w:rsidR="00A3525C">
        <w:rPr>
          <w:rFonts w:ascii="Times New Roman" w:hAnsi="Times New Roman"/>
          <w:sz w:val="28"/>
          <w:szCs w:val="28"/>
        </w:rPr>
        <w:t>а наш взгляд, н</w:t>
      </w:r>
      <w:r w:rsidRPr="00A32620">
        <w:rPr>
          <w:rFonts w:ascii="Times New Roman" w:hAnsi="Times New Roman"/>
          <w:sz w:val="28"/>
          <w:szCs w:val="28"/>
        </w:rPr>
        <w:t>еобходимым</w:t>
      </w:r>
      <w:r w:rsidRPr="00A32620">
        <w:rPr>
          <w:rFonts w:ascii="Times New Roman" w:hAnsi="Times New Roman"/>
          <w:spacing w:val="1"/>
          <w:sz w:val="28"/>
          <w:szCs w:val="28"/>
        </w:rPr>
        <w:t xml:space="preserve"> </w:t>
      </w:r>
      <w:r w:rsidRPr="00A32620">
        <w:rPr>
          <w:rFonts w:ascii="Times New Roman" w:hAnsi="Times New Roman"/>
          <w:sz w:val="28"/>
          <w:szCs w:val="28"/>
        </w:rPr>
        <w:t>условием</w:t>
      </w:r>
      <w:r w:rsidRPr="00A32620">
        <w:rPr>
          <w:rFonts w:ascii="Times New Roman" w:hAnsi="Times New Roman"/>
          <w:spacing w:val="1"/>
          <w:sz w:val="28"/>
          <w:szCs w:val="28"/>
        </w:rPr>
        <w:t xml:space="preserve"> </w:t>
      </w:r>
      <w:r w:rsidRPr="00A32620">
        <w:rPr>
          <w:rFonts w:ascii="Times New Roman" w:hAnsi="Times New Roman"/>
          <w:sz w:val="28"/>
          <w:szCs w:val="28"/>
        </w:rPr>
        <w:t>реализации</w:t>
      </w:r>
      <w:r w:rsidRPr="00A32620">
        <w:rPr>
          <w:rFonts w:ascii="Times New Roman" w:hAnsi="Times New Roman"/>
          <w:spacing w:val="1"/>
          <w:sz w:val="28"/>
          <w:szCs w:val="28"/>
        </w:rPr>
        <w:t xml:space="preserve"> </w:t>
      </w:r>
      <w:r w:rsidRPr="00A32620">
        <w:rPr>
          <w:rFonts w:ascii="Times New Roman" w:hAnsi="Times New Roman"/>
          <w:sz w:val="28"/>
          <w:szCs w:val="28"/>
        </w:rPr>
        <w:t>этого подхода является по возможности более</w:t>
      </w:r>
      <w:r w:rsidRPr="00A32620">
        <w:rPr>
          <w:rFonts w:ascii="Times New Roman" w:hAnsi="Times New Roman"/>
          <w:spacing w:val="1"/>
          <w:sz w:val="28"/>
          <w:szCs w:val="28"/>
        </w:rPr>
        <w:t xml:space="preserve"> </w:t>
      </w:r>
      <w:r w:rsidRPr="00A32620">
        <w:rPr>
          <w:rFonts w:ascii="Times New Roman" w:hAnsi="Times New Roman"/>
          <w:b/>
          <w:sz w:val="28"/>
          <w:szCs w:val="28"/>
        </w:rPr>
        <w:t>раннее</w:t>
      </w:r>
      <w:r w:rsidRPr="00A32620">
        <w:rPr>
          <w:rFonts w:ascii="Times New Roman" w:hAnsi="Times New Roman"/>
          <w:b/>
          <w:spacing w:val="1"/>
          <w:sz w:val="28"/>
          <w:szCs w:val="28"/>
        </w:rPr>
        <w:t xml:space="preserve"> </w:t>
      </w:r>
      <w:r w:rsidRPr="00A32620">
        <w:rPr>
          <w:rFonts w:ascii="Times New Roman" w:hAnsi="Times New Roman"/>
          <w:b/>
          <w:sz w:val="28"/>
          <w:szCs w:val="28"/>
        </w:rPr>
        <w:t>выявление</w:t>
      </w:r>
      <w:r w:rsidRPr="00A32620">
        <w:rPr>
          <w:rFonts w:ascii="Times New Roman" w:hAnsi="Times New Roman"/>
          <w:b/>
          <w:spacing w:val="1"/>
          <w:sz w:val="28"/>
          <w:szCs w:val="28"/>
        </w:rPr>
        <w:t xml:space="preserve"> </w:t>
      </w:r>
      <w:r w:rsidRPr="00A32620">
        <w:rPr>
          <w:rFonts w:ascii="Times New Roman" w:hAnsi="Times New Roman"/>
          <w:b/>
          <w:sz w:val="28"/>
          <w:szCs w:val="28"/>
        </w:rPr>
        <w:t>и</w:t>
      </w:r>
      <w:r w:rsidRPr="00A32620">
        <w:rPr>
          <w:rFonts w:ascii="Times New Roman" w:hAnsi="Times New Roman"/>
          <w:b/>
          <w:spacing w:val="1"/>
          <w:sz w:val="28"/>
          <w:szCs w:val="28"/>
        </w:rPr>
        <w:t xml:space="preserve"> </w:t>
      </w:r>
      <w:r w:rsidRPr="00A32620">
        <w:rPr>
          <w:rFonts w:ascii="Times New Roman" w:hAnsi="Times New Roman"/>
          <w:b/>
          <w:sz w:val="28"/>
          <w:szCs w:val="28"/>
        </w:rPr>
        <w:t>отбор</w:t>
      </w:r>
      <w:r w:rsidRPr="00A32620">
        <w:rPr>
          <w:rFonts w:ascii="Times New Roman" w:hAnsi="Times New Roman"/>
          <w:b/>
          <w:spacing w:val="1"/>
          <w:sz w:val="28"/>
          <w:szCs w:val="28"/>
        </w:rPr>
        <w:t xml:space="preserve"> </w:t>
      </w:r>
      <w:r w:rsidRPr="00A32620">
        <w:rPr>
          <w:rFonts w:ascii="Times New Roman" w:hAnsi="Times New Roman"/>
          <w:b/>
          <w:sz w:val="28"/>
          <w:szCs w:val="28"/>
        </w:rPr>
        <w:t>одаренных</w:t>
      </w:r>
      <w:r w:rsidRPr="00A32620">
        <w:rPr>
          <w:rFonts w:ascii="Times New Roman" w:hAnsi="Times New Roman"/>
          <w:b/>
          <w:spacing w:val="-46"/>
          <w:sz w:val="28"/>
          <w:szCs w:val="28"/>
        </w:rPr>
        <w:t xml:space="preserve"> </w:t>
      </w:r>
      <w:r w:rsidRPr="00A32620">
        <w:rPr>
          <w:rFonts w:ascii="Times New Roman" w:hAnsi="Times New Roman"/>
          <w:b/>
          <w:sz w:val="28"/>
          <w:szCs w:val="28"/>
        </w:rPr>
        <w:t xml:space="preserve">детей, </w:t>
      </w:r>
      <w:r w:rsidRPr="00A32620">
        <w:rPr>
          <w:rFonts w:ascii="Times New Roman" w:hAnsi="Times New Roman"/>
          <w:sz w:val="28"/>
          <w:szCs w:val="28"/>
        </w:rPr>
        <w:t>организация для них специальных (и</w:t>
      </w:r>
      <w:r w:rsidRPr="00A32620">
        <w:rPr>
          <w:rFonts w:ascii="Times New Roman" w:hAnsi="Times New Roman"/>
          <w:spacing w:val="-46"/>
          <w:sz w:val="28"/>
          <w:szCs w:val="28"/>
        </w:rPr>
        <w:t xml:space="preserve"> </w:t>
      </w:r>
      <w:r w:rsidRPr="00A32620">
        <w:rPr>
          <w:rFonts w:ascii="Times New Roman" w:hAnsi="Times New Roman"/>
          <w:sz w:val="28"/>
          <w:szCs w:val="28"/>
        </w:rPr>
        <w:t>в этом смысле - элитарных) учебных заведений, учебных программ и т. п. Неважно,</w:t>
      </w:r>
      <w:r w:rsidRPr="00A32620">
        <w:rPr>
          <w:rFonts w:ascii="Times New Roman" w:hAnsi="Times New Roman"/>
          <w:spacing w:val="1"/>
          <w:sz w:val="28"/>
          <w:szCs w:val="28"/>
        </w:rPr>
        <w:t xml:space="preserve"> </w:t>
      </w:r>
      <w:r w:rsidRPr="00A32620">
        <w:rPr>
          <w:rFonts w:ascii="Times New Roman" w:hAnsi="Times New Roman"/>
          <w:sz w:val="28"/>
          <w:szCs w:val="28"/>
        </w:rPr>
        <w:t>по каким критериям проводится этот отбор.</w:t>
      </w:r>
      <w:r w:rsidRPr="00A32620">
        <w:rPr>
          <w:rFonts w:ascii="Times New Roman" w:hAnsi="Times New Roman"/>
          <w:spacing w:val="-46"/>
          <w:sz w:val="28"/>
          <w:szCs w:val="28"/>
        </w:rPr>
        <w:t xml:space="preserve"> </w:t>
      </w:r>
      <w:r w:rsidRPr="00A32620">
        <w:rPr>
          <w:rFonts w:ascii="Times New Roman" w:hAnsi="Times New Roman"/>
          <w:sz w:val="28"/>
          <w:szCs w:val="28"/>
        </w:rPr>
        <w:t>Учебный</w:t>
      </w:r>
      <w:r w:rsidRPr="00A32620">
        <w:rPr>
          <w:rFonts w:ascii="Times New Roman" w:hAnsi="Times New Roman"/>
          <w:spacing w:val="1"/>
          <w:sz w:val="28"/>
          <w:szCs w:val="28"/>
        </w:rPr>
        <w:t xml:space="preserve"> </w:t>
      </w:r>
      <w:r w:rsidRPr="00A32620">
        <w:rPr>
          <w:rFonts w:ascii="Times New Roman" w:hAnsi="Times New Roman"/>
          <w:sz w:val="28"/>
          <w:szCs w:val="28"/>
        </w:rPr>
        <w:t>процесс</w:t>
      </w:r>
      <w:r w:rsidRPr="00A32620">
        <w:rPr>
          <w:rFonts w:ascii="Times New Roman" w:hAnsi="Times New Roman"/>
          <w:spacing w:val="1"/>
          <w:sz w:val="28"/>
          <w:szCs w:val="28"/>
        </w:rPr>
        <w:t xml:space="preserve"> </w:t>
      </w:r>
      <w:r w:rsidRPr="00A32620">
        <w:rPr>
          <w:rFonts w:ascii="Times New Roman" w:hAnsi="Times New Roman"/>
          <w:sz w:val="28"/>
          <w:szCs w:val="28"/>
        </w:rPr>
        <w:t>здесь</w:t>
      </w:r>
      <w:r w:rsidRPr="00A32620">
        <w:rPr>
          <w:rFonts w:ascii="Times New Roman" w:hAnsi="Times New Roman"/>
          <w:spacing w:val="1"/>
          <w:sz w:val="28"/>
          <w:szCs w:val="28"/>
        </w:rPr>
        <w:t xml:space="preserve"> </w:t>
      </w:r>
      <w:r w:rsidRPr="00A32620">
        <w:rPr>
          <w:rFonts w:ascii="Times New Roman" w:hAnsi="Times New Roman"/>
          <w:sz w:val="28"/>
          <w:szCs w:val="28"/>
        </w:rPr>
        <w:t>ориентирован</w:t>
      </w:r>
      <w:r w:rsidRPr="00A32620">
        <w:rPr>
          <w:rFonts w:ascii="Times New Roman" w:hAnsi="Times New Roman"/>
          <w:spacing w:val="1"/>
          <w:sz w:val="28"/>
          <w:szCs w:val="28"/>
        </w:rPr>
        <w:t xml:space="preserve"> </w:t>
      </w:r>
      <w:r w:rsidRPr="00A32620">
        <w:rPr>
          <w:rFonts w:ascii="Times New Roman" w:hAnsi="Times New Roman"/>
          <w:sz w:val="28"/>
          <w:szCs w:val="28"/>
        </w:rPr>
        <w:t>на</w:t>
      </w:r>
      <w:r w:rsidRPr="00A32620">
        <w:rPr>
          <w:rFonts w:ascii="Times New Roman" w:hAnsi="Times New Roman"/>
          <w:spacing w:val="1"/>
          <w:sz w:val="28"/>
          <w:szCs w:val="28"/>
        </w:rPr>
        <w:t xml:space="preserve"> </w:t>
      </w:r>
      <w:r w:rsidRPr="00A32620">
        <w:rPr>
          <w:rFonts w:ascii="Times New Roman" w:hAnsi="Times New Roman"/>
          <w:sz w:val="28"/>
          <w:szCs w:val="28"/>
        </w:rPr>
        <w:t>достижение</w:t>
      </w:r>
      <w:r w:rsidRPr="00A32620">
        <w:rPr>
          <w:rFonts w:ascii="Times New Roman" w:hAnsi="Times New Roman"/>
          <w:spacing w:val="1"/>
          <w:sz w:val="28"/>
          <w:szCs w:val="28"/>
        </w:rPr>
        <w:t xml:space="preserve"> </w:t>
      </w:r>
      <w:r w:rsidRPr="00A32620">
        <w:rPr>
          <w:rFonts w:ascii="Times New Roman" w:hAnsi="Times New Roman"/>
          <w:sz w:val="28"/>
          <w:szCs w:val="28"/>
        </w:rPr>
        <w:t>успеха</w:t>
      </w:r>
      <w:r w:rsidRPr="00A32620">
        <w:rPr>
          <w:rFonts w:ascii="Times New Roman" w:hAnsi="Times New Roman"/>
          <w:spacing w:val="1"/>
          <w:sz w:val="28"/>
          <w:szCs w:val="28"/>
        </w:rPr>
        <w:t xml:space="preserve"> </w:t>
      </w:r>
      <w:r w:rsidRPr="00A32620">
        <w:rPr>
          <w:rFonts w:ascii="Times New Roman" w:hAnsi="Times New Roman"/>
          <w:sz w:val="28"/>
          <w:szCs w:val="28"/>
        </w:rPr>
        <w:t>в</w:t>
      </w:r>
      <w:r w:rsidRPr="00A32620">
        <w:rPr>
          <w:rFonts w:ascii="Times New Roman" w:hAnsi="Times New Roman"/>
          <w:spacing w:val="1"/>
          <w:sz w:val="28"/>
          <w:szCs w:val="28"/>
        </w:rPr>
        <w:t xml:space="preserve"> </w:t>
      </w:r>
      <w:r w:rsidRPr="00A32620">
        <w:rPr>
          <w:rFonts w:ascii="Times New Roman" w:hAnsi="Times New Roman"/>
          <w:sz w:val="28"/>
          <w:szCs w:val="28"/>
        </w:rPr>
        <w:lastRenderedPageBreak/>
        <w:t>максимальном</w:t>
      </w:r>
      <w:r w:rsidRPr="00A32620">
        <w:rPr>
          <w:rFonts w:ascii="Times New Roman" w:hAnsi="Times New Roman"/>
          <w:spacing w:val="1"/>
          <w:sz w:val="28"/>
          <w:szCs w:val="28"/>
        </w:rPr>
        <w:t xml:space="preserve"> </w:t>
      </w:r>
      <w:r w:rsidRPr="00A32620">
        <w:rPr>
          <w:rFonts w:ascii="Times New Roman" w:hAnsi="Times New Roman"/>
          <w:sz w:val="28"/>
          <w:szCs w:val="28"/>
        </w:rPr>
        <w:t>продвижении по тем учебным предметам, которые соответствуют данному виду одаренности, независимо от того, насколько действительно инновационными в психологическом</w:t>
      </w:r>
      <w:r w:rsidRPr="00A32620">
        <w:rPr>
          <w:rFonts w:ascii="Times New Roman" w:hAnsi="Times New Roman"/>
          <w:spacing w:val="1"/>
          <w:sz w:val="28"/>
          <w:szCs w:val="28"/>
        </w:rPr>
        <w:t xml:space="preserve"> </w:t>
      </w:r>
      <w:r w:rsidRPr="00A32620">
        <w:rPr>
          <w:rFonts w:ascii="Times New Roman" w:hAnsi="Times New Roman"/>
          <w:sz w:val="28"/>
          <w:szCs w:val="28"/>
        </w:rPr>
        <w:t>отношении</w:t>
      </w:r>
      <w:r w:rsidRPr="00A32620">
        <w:rPr>
          <w:rFonts w:ascii="Times New Roman" w:hAnsi="Times New Roman"/>
          <w:spacing w:val="1"/>
          <w:sz w:val="28"/>
          <w:szCs w:val="28"/>
        </w:rPr>
        <w:t xml:space="preserve"> </w:t>
      </w:r>
      <w:r w:rsidRPr="00A32620">
        <w:rPr>
          <w:rFonts w:ascii="Times New Roman" w:hAnsi="Times New Roman"/>
          <w:sz w:val="28"/>
          <w:szCs w:val="28"/>
        </w:rPr>
        <w:t>являются</w:t>
      </w:r>
      <w:r w:rsidRPr="00A32620">
        <w:rPr>
          <w:rFonts w:ascii="Times New Roman" w:hAnsi="Times New Roman"/>
          <w:spacing w:val="1"/>
          <w:sz w:val="28"/>
          <w:szCs w:val="28"/>
        </w:rPr>
        <w:t xml:space="preserve"> </w:t>
      </w:r>
      <w:r w:rsidRPr="00A32620">
        <w:rPr>
          <w:rFonts w:ascii="Times New Roman" w:hAnsi="Times New Roman"/>
          <w:sz w:val="28"/>
          <w:szCs w:val="28"/>
        </w:rPr>
        <w:t>используемые</w:t>
      </w:r>
      <w:r w:rsidRPr="00A32620">
        <w:rPr>
          <w:rFonts w:ascii="Times New Roman" w:hAnsi="Times New Roman"/>
          <w:spacing w:val="1"/>
          <w:sz w:val="28"/>
          <w:szCs w:val="28"/>
        </w:rPr>
        <w:t xml:space="preserve"> </w:t>
      </w:r>
      <w:r w:rsidRPr="00A32620">
        <w:rPr>
          <w:rFonts w:ascii="Times New Roman" w:hAnsi="Times New Roman"/>
          <w:sz w:val="28"/>
          <w:szCs w:val="28"/>
        </w:rPr>
        <w:t>при этом образовательные технологии.</w:t>
      </w:r>
      <w:r w:rsidRPr="00A32620">
        <w:rPr>
          <w:rFonts w:ascii="Times New Roman" w:hAnsi="Times New Roman"/>
          <w:spacing w:val="1"/>
          <w:sz w:val="28"/>
          <w:szCs w:val="28"/>
        </w:rPr>
        <w:t xml:space="preserve"> </w:t>
      </w:r>
      <w:r w:rsidRPr="00A32620">
        <w:rPr>
          <w:rFonts w:ascii="Times New Roman" w:hAnsi="Times New Roman"/>
          <w:sz w:val="28"/>
          <w:szCs w:val="28"/>
        </w:rPr>
        <w:t>В</w:t>
      </w:r>
      <w:r w:rsidRPr="00A32620">
        <w:rPr>
          <w:rFonts w:ascii="Times New Roman" w:hAnsi="Times New Roman"/>
          <w:spacing w:val="1"/>
          <w:sz w:val="28"/>
          <w:szCs w:val="28"/>
        </w:rPr>
        <w:t xml:space="preserve"> </w:t>
      </w:r>
      <w:r w:rsidRPr="00A32620">
        <w:rPr>
          <w:rFonts w:ascii="Times New Roman" w:hAnsi="Times New Roman"/>
          <w:sz w:val="28"/>
          <w:szCs w:val="28"/>
        </w:rPr>
        <w:t>личностном</w:t>
      </w:r>
      <w:r w:rsidRPr="00A32620">
        <w:rPr>
          <w:rFonts w:ascii="Times New Roman" w:hAnsi="Times New Roman"/>
          <w:spacing w:val="1"/>
          <w:sz w:val="28"/>
          <w:szCs w:val="28"/>
        </w:rPr>
        <w:t xml:space="preserve"> </w:t>
      </w:r>
      <w:r w:rsidRPr="00A32620">
        <w:rPr>
          <w:rFonts w:ascii="Times New Roman" w:hAnsi="Times New Roman"/>
          <w:sz w:val="28"/>
          <w:szCs w:val="28"/>
        </w:rPr>
        <w:t>плане</w:t>
      </w:r>
      <w:r w:rsidRPr="00A32620">
        <w:rPr>
          <w:rFonts w:ascii="Times New Roman" w:hAnsi="Times New Roman"/>
          <w:spacing w:val="1"/>
          <w:sz w:val="28"/>
          <w:szCs w:val="28"/>
        </w:rPr>
        <w:t xml:space="preserve"> </w:t>
      </w:r>
      <w:r w:rsidRPr="00A32620">
        <w:rPr>
          <w:rFonts w:ascii="Times New Roman" w:hAnsi="Times New Roman"/>
          <w:sz w:val="28"/>
          <w:szCs w:val="28"/>
        </w:rPr>
        <w:t>развитие</w:t>
      </w:r>
      <w:r w:rsidRPr="00A32620">
        <w:rPr>
          <w:rFonts w:ascii="Times New Roman" w:hAnsi="Times New Roman"/>
          <w:spacing w:val="1"/>
          <w:sz w:val="28"/>
          <w:szCs w:val="28"/>
        </w:rPr>
        <w:t xml:space="preserve"> </w:t>
      </w:r>
      <w:r w:rsidRPr="00A32620">
        <w:rPr>
          <w:rFonts w:ascii="Times New Roman" w:hAnsi="Times New Roman"/>
          <w:sz w:val="28"/>
          <w:szCs w:val="28"/>
        </w:rPr>
        <w:t>этих</w:t>
      </w:r>
      <w:r w:rsidRPr="00A32620">
        <w:rPr>
          <w:rFonts w:ascii="Times New Roman" w:hAnsi="Times New Roman"/>
          <w:spacing w:val="1"/>
          <w:sz w:val="28"/>
          <w:szCs w:val="28"/>
        </w:rPr>
        <w:t xml:space="preserve"> </w:t>
      </w:r>
      <w:r w:rsidRPr="00A32620">
        <w:rPr>
          <w:rFonts w:ascii="Times New Roman" w:hAnsi="Times New Roman"/>
          <w:sz w:val="28"/>
          <w:szCs w:val="28"/>
        </w:rPr>
        <w:t>детей</w:t>
      </w:r>
      <w:r w:rsidRPr="00A32620">
        <w:rPr>
          <w:rFonts w:ascii="Times New Roman" w:hAnsi="Times New Roman"/>
          <w:spacing w:val="1"/>
          <w:sz w:val="28"/>
          <w:szCs w:val="28"/>
        </w:rPr>
        <w:t xml:space="preserve"> </w:t>
      </w:r>
      <w:r w:rsidRPr="00A32620">
        <w:rPr>
          <w:rFonts w:ascii="Times New Roman" w:hAnsi="Times New Roman"/>
          <w:sz w:val="28"/>
          <w:szCs w:val="28"/>
        </w:rPr>
        <w:t>явно или неявно ориентировано на формирование</w:t>
      </w:r>
      <w:r w:rsidRPr="00A32620">
        <w:rPr>
          <w:rFonts w:ascii="Times New Roman" w:hAnsi="Times New Roman"/>
          <w:spacing w:val="1"/>
          <w:sz w:val="28"/>
          <w:szCs w:val="28"/>
        </w:rPr>
        <w:t xml:space="preserve"> </w:t>
      </w:r>
      <w:r w:rsidRPr="00A32620">
        <w:rPr>
          <w:rFonts w:ascii="Times New Roman" w:hAnsi="Times New Roman"/>
          <w:sz w:val="28"/>
          <w:szCs w:val="28"/>
        </w:rPr>
        <w:t>личности,</w:t>
      </w:r>
      <w:r w:rsidRPr="00A32620">
        <w:rPr>
          <w:rFonts w:ascii="Times New Roman" w:hAnsi="Times New Roman"/>
          <w:spacing w:val="1"/>
          <w:sz w:val="28"/>
          <w:szCs w:val="28"/>
        </w:rPr>
        <w:t xml:space="preserve"> </w:t>
      </w:r>
      <w:r w:rsidRPr="00A32620">
        <w:rPr>
          <w:rFonts w:ascii="Times New Roman" w:hAnsi="Times New Roman"/>
          <w:sz w:val="28"/>
          <w:szCs w:val="28"/>
        </w:rPr>
        <w:t>со</w:t>
      </w:r>
      <w:r w:rsidRPr="00A32620">
        <w:rPr>
          <w:rFonts w:ascii="Times New Roman" w:hAnsi="Times New Roman"/>
          <w:spacing w:val="1"/>
          <w:sz w:val="28"/>
          <w:szCs w:val="28"/>
        </w:rPr>
        <w:t xml:space="preserve"> </w:t>
      </w:r>
      <w:r w:rsidRPr="00A32620">
        <w:rPr>
          <w:rFonts w:ascii="Times New Roman" w:hAnsi="Times New Roman"/>
          <w:sz w:val="28"/>
          <w:szCs w:val="28"/>
        </w:rPr>
        <w:t>всеми</w:t>
      </w:r>
      <w:r w:rsidRPr="00A32620">
        <w:rPr>
          <w:rFonts w:ascii="Times New Roman" w:hAnsi="Times New Roman"/>
          <w:spacing w:val="1"/>
          <w:sz w:val="28"/>
          <w:szCs w:val="28"/>
        </w:rPr>
        <w:t xml:space="preserve"> </w:t>
      </w:r>
      <w:r w:rsidRPr="00A32620">
        <w:rPr>
          <w:rFonts w:ascii="Times New Roman" w:hAnsi="Times New Roman"/>
          <w:sz w:val="28"/>
          <w:szCs w:val="28"/>
        </w:rPr>
        <w:t>как</w:t>
      </w:r>
      <w:r w:rsidRPr="00A32620">
        <w:rPr>
          <w:rFonts w:ascii="Times New Roman" w:hAnsi="Times New Roman"/>
          <w:spacing w:val="1"/>
          <w:sz w:val="28"/>
          <w:szCs w:val="28"/>
        </w:rPr>
        <w:t xml:space="preserve"> </w:t>
      </w:r>
      <w:r w:rsidRPr="00A32620">
        <w:rPr>
          <w:rFonts w:ascii="Times New Roman" w:hAnsi="Times New Roman"/>
          <w:sz w:val="28"/>
          <w:szCs w:val="28"/>
        </w:rPr>
        <w:t>положительными, так и отрицательными последствиями.</w:t>
      </w:r>
    </w:p>
    <w:p w:rsidR="00915218" w:rsidRPr="00A32620" w:rsidRDefault="00915218" w:rsidP="00915218">
      <w:pPr>
        <w:pStyle w:val="a4"/>
        <w:spacing w:after="0" w:line="360" w:lineRule="auto"/>
        <w:ind w:firstLine="709"/>
        <w:jc w:val="both"/>
        <w:rPr>
          <w:rFonts w:ascii="Times New Roman" w:hAnsi="Times New Roman"/>
          <w:sz w:val="28"/>
          <w:szCs w:val="28"/>
        </w:rPr>
      </w:pPr>
      <w:r w:rsidRPr="00A32620">
        <w:rPr>
          <w:rFonts w:ascii="Times New Roman" w:hAnsi="Times New Roman"/>
          <w:sz w:val="28"/>
          <w:szCs w:val="28"/>
        </w:rPr>
        <w:t>2 Обучение,</w:t>
      </w:r>
      <w:r w:rsidRPr="00A32620">
        <w:rPr>
          <w:rFonts w:ascii="Times New Roman" w:hAnsi="Times New Roman"/>
          <w:spacing w:val="1"/>
          <w:sz w:val="28"/>
          <w:szCs w:val="28"/>
        </w:rPr>
        <w:t xml:space="preserve"> </w:t>
      </w:r>
      <w:r w:rsidRPr="00A32620">
        <w:rPr>
          <w:rFonts w:ascii="Times New Roman" w:hAnsi="Times New Roman"/>
          <w:sz w:val="28"/>
          <w:szCs w:val="28"/>
        </w:rPr>
        <w:t>ориентированное</w:t>
      </w:r>
      <w:r w:rsidRPr="00A32620">
        <w:rPr>
          <w:rFonts w:ascii="Times New Roman" w:hAnsi="Times New Roman"/>
          <w:spacing w:val="1"/>
          <w:sz w:val="28"/>
          <w:szCs w:val="28"/>
        </w:rPr>
        <w:t xml:space="preserve"> </w:t>
      </w:r>
      <w:r w:rsidRPr="00A32620">
        <w:rPr>
          <w:rFonts w:ascii="Times New Roman" w:hAnsi="Times New Roman"/>
          <w:sz w:val="28"/>
          <w:szCs w:val="28"/>
        </w:rPr>
        <w:t>на</w:t>
      </w:r>
      <w:r w:rsidRPr="00A32620">
        <w:rPr>
          <w:rFonts w:ascii="Times New Roman" w:hAnsi="Times New Roman"/>
          <w:spacing w:val="1"/>
          <w:sz w:val="28"/>
          <w:szCs w:val="28"/>
        </w:rPr>
        <w:t xml:space="preserve"> </w:t>
      </w:r>
      <w:r w:rsidRPr="00A32620">
        <w:rPr>
          <w:rFonts w:ascii="Times New Roman" w:hAnsi="Times New Roman"/>
          <w:sz w:val="28"/>
          <w:szCs w:val="28"/>
        </w:rPr>
        <w:t>развитие</w:t>
      </w:r>
      <w:r w:rsidRPr="00A32620">
        <w:rPr>
          <w:rFonts w:ascii="Times New Roman" w:hAnsi="Times New Roman"/>
          <w:spacing w:val="1"/>
          <w:sz w:val="28"/>
          <w:szCs w:val="28"/>
        </w:rPr>
        <w:t xml:space="preserve"> </w:t>
      </w:r>
      <w:r w:rsidRPr="00A32620">
        <w:rPr>
          <w:rFonts w:ascii="Times New Roman" w:hAnsi="Times New Roman"/>
          <w:sz w:val="28"/>
          <w:szCs w:val="28"/>
        </w:rPr>
        <w:t>природной</w:t>
      </w:r>
      <w:r w:rsidRPr="00A32620">
        <w:rPr>
          <w:rFonts w:ascii="Times New Roman" w:hAnsi="Times New Roman"/>
          <w:spacing w:val="1"/>
          <w:sz w:val="28"/>
          <w:szCs w:val="28"/>
        </w:rPr>
        <w:t xml:space="preserve"> </w:t>
      </w:r>
      <w:r w:rsidRPr="00A32620">
        <w:rPr>
          <w:rFonts w:ascii="Times New Roman" w:hAnsi="Times New Roman"/>
          <w:sz w:val="28"/>
          <w:szCs w:val="28"/>
        </w:rPr>
        <w:t>одаренности</w:t>
      </w:r>
      <w:r w:rsidRPr="00A32620">
        <w:rPr>
          <w:rFonts w:ascii="Times New Roman" w:hAnsi="Times New Roman"/>
          <w:spacing w:val="1"/>
          <w:sz w:val="28"/>
          <w:szCs w:val="28"/>
        </w:rPr>
        <w:t xml:space="preserve"> </w:t>
      </w:r>
      <w:r w:rsidRPr="00A32620">
        <w:rPr>
          <w:rFonts w:ascii="Times New Roman" w:hAnsi="Times New Roman"/>
          <w:sz w:val="28"/>
          <w:szCs w:val="28"/>
        </w:rPr>
        <w:t>детей,</w:t>
      </w:r>
      <w:r w:rsidRPr="00A32620">
        <w:rPr>
          <w:rFonts w:ascii="Times New Roman" w:hAnsi="Times New Roman"/>
          <w:spacing w:val="1"/>
          <w:sz w:val="28"/>
          <w:szCs w:val="28"/>
        </w:rPr>
        <w:t xml:space="preserve"> </w:t>
      </w:r>
      <w:r w:rsidRPr="00A32620">
        <w:rPr>
          <w:rFonts w:ascii="Times New Roman" w:hAnsi="Times New Roman"/>
          <w:sz w:val="28"/>
          <w:szCs w:val="28"/>
        </w:rPr>
        <w:t>обязательно</w:t>
      </w:r>
      <w:r w:rsidRPr="00A32620">
        <w:rPr>
          <w:rFonts w:ascii="Times New Roman" w:hAnsi="Times New Roman"/>
          <w:spacing w:val="1"/>
          <w:sz w:val="28"/>
          <w:szCs w:val="28"/>
        </w:rPr>
        <w:t xml:space="preserve"> </w:t>
      </w:r>
      <w:r w:rsidRPr="00A32620">
        <w:rPr>
          <w:rFonts w:ascii="Times New Roman" w:hAnsi="Times New Roman"/>
          <w:sz w:val="28"/>
          <w:szCs w:val="28"/>
        </w:rPr>
        <w:t>должно</w:t>
      </w:r>
      <w:r w:rsidRPr="00A32620">
        <w:rPr>
          <w:rFonts w:ascii="Times New Roman" w:hAnsi="Times New Roman"/>
          <w:spacing w:val="1"/>
          <w:sz w:val="28"/>
          <w:szCs w:val="28"/>
        </w:rPr>
        <w:t xml:space="preserve"> </w:t>
      </w:r>
      <w:r w:rsidRPr="00A32620">
        <w:rPr>
          <w:rFonts w:ascii="Times New Roman" w:hAnsi="Times New Roman"/>
          <w:sz w:val="28"/>
          <w:szCs w:val="28"/>
        </w:rPr>
        <w:t>уравновешиваться</w:t>
      </w:r>
      <w:r w:rsidRPr="00A32620">
        <w:rPr>
          <w:rFonts w:ascii="Times New Roman" w:hAnsi="Times New Roman"/>
          <w:spacing w:val="1"/>
          <w:sz w:val="28"/>
          <w:szCs w:val="28"/>
        </w:rPr>
        <w:t xml:space="preserve"> </w:t>
      </w:r>
      <w:r w:rsidRPr="00A32620">
        <w:rPr>
          <w:rFonts w:ascii="Times New Roman" w:hAnsi="Times New Roman"/>
          <w:sz w:val="28"/>
          <w:szCs w:val="28"/>
        </w:rPr>
        <w:t xml:space="preserve">особенным </w:t>
      </w:r>
      <w:r w:rsidRPr="00A32620">
        <w:rPr>
          <w:rFonts w:ascii="Times New Roman" w:hAnsi="Times New Roman"/>
          <w:b/>
          <w:sz w:val="28"/>
          <w:szCs w:val="28"/>
        </w:rPr>
        <w:t>развитием у них чувства ответственности за себя и за других</w:t>
      </w:r>
      <w:r w:rsidRPr="00A32620">
        <w:rPr>
          <w:rFonts w:ascii="Times New Roman" w:hAnsi="Times New Roman"/>
          <w:sz w:val="28"/>
          <w:szCs w:val="28"/>
        </w:rPr>
        <w:t>. Это означает, что</w:t>
      </w:r>
      <w:r w:rsidRPr="00A32620">
        <w:rPr>
          <w:rFonts w:ascii="Times New Roman" w:hAnsi="Times New Roman"/>
          <w:spacing w:val="1"/>
          <w:sz w:val="28"/>
          <w:szCs w:val="28"/>
        </w:rPr>
        <w:t xml:space="preserve"> </w:t>
      </w:r>
      <w:r w:rsidRPr="00A32620">
        <w:rPr>
          <w:rFonts w:ascii="Times New Roman" w:hAnsi="Times New Roman"/>
          <w:sz w:val="28"/>
          <w:szCs w:val="28"/>
        </w:rPr>
        <w:t>обучение</w:t>
      </w:r>
      <w:r w:rsidRPr="00A32620">
        <w:rPr>
          <w:rFonts w:ascii="Times New Roman" w:hAnsi="Times New Roman"/>
          <w:spacing w:val="1"/>
          <w:sz w:val="28"/>
          <w:szCs w:val="28"/>
        </w:rPr>
        <w:t xml:space="preserve"> </w:t>
      </w:r>
      <w:r w:rsidRPr="00A32620">
        <w:rPr>
          <w:rFonts w:ascii="Times New Roman" w:hAnsi="Times New Roman"/>
          <w:sz w:val="28"/>
          <w:szCs w:val="28"/>
        </w:rPr>
        <w:t>одаренных</w:t>
      </w:r>
      <w:r w:rsidRPr="00A32620">
        <w:rPr>
          <w:rFonts w:ascii="Times New Roman" w:hAnsi="Times New Roman"/>
          <w:spacing w:val="1"/>
          <w:sz w:val="28"/>
          <w:szCs w:val="28"/>
        </w:rPr>
        <w:t xml:space="preserve"> </w:t>
      </w:r>
      <w:r w:rsidRPr="00A32620">
        <w:rPr>
          <w:rFonts w:ascii="Times New Roman" w:hAnsi="Times New Roman"/>
          <w:sz w:val="28"/>
          <w:szCs w:val="28"/>
        </w:rPr>
        <w:t>детей</w:t>
      </w:r>
      <w:r w:rsidRPr="00A32620">
        <w:rPr>
          <w:rFonts w:ascii="Times New Roman" w:hAnsi="Times New Roman"/>
          <w:spacing w:val="1"/>
          <w:sz w:val="28"/>
          <w:szCs w:val="28"/>
        </w:rPr>
        <w:t xml:space="preserve"> </w:t>
      </w:r>
      <w:r w:rsidRPr="00A32620">
        <w:rPr>
          <w:rFonts w:ascii="Times New Roman" w:hAnsi="Times New Roman"/>
          <w:sz w:val="28"/>
          <w:szCs w:val="28"/>
        </w:rPr>
        <w:t>обязательно</w:t>
      </w:r>
      <w:r w:rsidRPr="00A32620">
        <w:rPr>
          <w:rFonts w:ascii="Times New Roman" w:hAnsi="Times New Roman"/>
          <w:spacing w:val="-46"/>
          <w:sz w:val="28"/>
          <w:szCs w:val="28"/>
        </w:rPr>
        <w:t xml:space="preserve"> </w:t>
      </w:r>
      <w:r w:rsidRPr="00A32620">
        <w:rPr>
          <w:rFonts w:ascii="Times New Roman" w:hAnsi="Times New Roman"/>
          <w:sz w:val="28"/>
          <w:szCs w:val="28"/>
        </w:rPr>
        <w:t>должно включать психологическую основу</w:t>
      </w:r>
      <w:r w:rsidRPr="00A32620">
        <w:rPr>
          <w:rFonts w:ascii="Times New Roman" w:hAnsi="Times New Roman"/>
          <w:spacing w:val="1"/>
          <w:sz w:val="28"/>
          <w:szCs w:val="28"/>
        </w:rPr>
        <w:t xml:space="preserve"> </w:t>
      </w:r>
      <w:r w:rsidRPr="00A32620">
        <w:rPr>
          <w:rFonts w:ascii="Times New Roman" w:hAnsi="Times New Roman"/>
          <w:sz w:val="28"/>
          <w:szCs w:val="28"/>
        </w:rPr>
        <w:t>для</w:t>
      </w:r>
      <w:r w:rsidRPr="00A32620">
        <w:rPr>
          <w:rFonts w:ascii="Times New Roman" w:hAnsi="Times New Roman"/>
          <w:spacing w:val="1"/>
          <w:sz w:val="28"/>
          <w:szCs w:val="28"/>
        </w:rPr>
        <w:t xml:space="preserve"> </w:t>
      </w:r>
      <w:r w:rsidRPr="00A32620">
        <w:rPr>
          <w:rFonts w:ascii="Times New Roman" w:hAnsi="Times New Roman"/>
          <w:sz w:val="28"/>
          <w:szCs w:val="28"/>
        </w:rPr>
        <w:t>их</w:t>
      </w:r>
      <w:r w:rsidRPr="00A32620">
        <w:rPr>
          <w:rFonts w:ascii="Times New Roman" w:hAnsi="Times New Roman"/>
          <w:spacing w:val="1"/>
          <w:sz w:val="28"/>
          <w:szCs w:val="28"/>
        </w:rPr>
        <w:t xml:space="preserve"> </w:t>
      </w:r>
      <w:r w:rsidRPr="00A32620">
        <w:rPr>
          <w:rFonts w:ascii="Times New Roman" w:hAnsi="Times New Roman"/>
          <w:sz w:val="28"/>
          <w:szCs w:val="28"/>
        </w:rPr>
        <w:t>личностного</w:t>
      </w:r>
      <w:r w:rsidRPr="00A32620">
        <w:rPr>
          <w:rFonts w:ascii="Times New Roman" w:hAnsi="Times New Roman"/>
          <w:spacing w:val="1"/>
          <w:sz w:val="28"/>
          <w:szCs w:val="28"/>
        </w:rPr>
        <w:t xml:space="preserve"> </w:t>
      </w:r>
      <w:r w:rsidRPr="00A32620">
        <w:rPr>
          <w:rFonts w:ascii="Times New Roman" w:hAnsi="Times New Roman"/>
          <w:sz w:val="28"/>
          <w:szCs w:val="28"/>
        </w:rPr>
        <w:t>развития, стимулирующей активность ребенка и обеспечивающей индивидуализацию образования.</w:t>
      </w:r>
    </w:p>
    <w:p w:rsidR="00915218" w:rsidRPr="00A32620" w:rsidRDefault="00915218" w:rsidP="00915218">
      <w:pPr>
        <w:pStyle w:val="a4"/>
        <w:spacing w:after="0" w:line="360" w:lineRule="auto"/>
        <w:ind w:firstLine="709"/>
        <w:jc w:val="both"/>
        <w:rPr>
          <w:rFonts w:ascii="Times New Roman" w:hAnsi="Times New Roman"/>
          <w:sz w:val="28"/>
          <w:szCs w:val="28"/>
        </w:rPr>
      </w:pPr>
      <w:r w:rsidRPr="00A32620">
        <w:rPr>
          <w:rFonts w:ascii="Times New Roman" w:hAnsi="Times New Roman"/>
          <w:sz w:val="28"/>
          <w:szCs w:val="28"/>
        </w:rPr>
        <w:t xml:space="preserve">3 </w:t>
      </w:r>
      <w:r w:rsidRPr="00A32620">
        <w:rPr>
          <w:rFonts w:ascii="Times New Roman" w:hAnsi="Times New Roman"/>
          <w:b/>
          <w:sz w:val="28"/>
          <w:szCs w:val="28"/>
        </w:rPr>
        <w:t xml:space="preserve">Педагогический процесс, обеспечивающий развитие и саморазвитие ребенка </w:t>
      </w:r>
      <w:proofErr w:type="gramStart"/>
      <w:r w:rsidRPr="00A32620">
        <w:rPr>
          <w:rFonts w:ascii="Times New Roman" w:hAnsi="Times New Roman"/>
          <w:b/>
          <w:sz w:val="28"/>
          <w:szCs w:val="28"/>
        </w:rPr>
        <w:t>в индивидуального образовательного маршрута</w:t>
      </w:r>
      <w:proofErr w:type="gramEnd"/>
      <w:r w:rsidRPr="00A32620">
        <w:rPr>
          <w:rFonts w:ascii="Times New Roman" w:hAnsi="Times New Roman"/>
          <w:sz w:val="28"/>
          <w:szCs w:val="28"/>
        </w:rPr>
        <w:t>.</w:t>
      </w:r>
    </w:p>
    <w:p w:rsidR="00915218" w:rsidRPr="00915218" w:rsidRDefault="00915218" w:rsidP="00915218">
      <w:pPr>
        <w:spacing w:after="0" w:line="360" w:lineRule="auto"/>
        <w:ind w:firstLine="709"/>
        <w:jc w:val="both"/>
        <w:rPr>
          <w:rFonts w:ascii="Times New Roman" w:hAnsi="Times New Roman"/>
          <w:sz w:val="28"/>
          <w:szCs w:val="28"/>
          <w:lang w:val="ru-RU"/>
        </w:rPr>
      </w:pPr>
      <w:r w:rsidRPr="00915218">
        <w:rPr>
          <w:rFonts w:ascii="Times New Roman" w:hAnsi="Times New Roman"/>
          <w:sz w:val="28"/>
          <w:szCs w:val="28"/>
          <w:lang w:val="ru-RU"/>
        </w:rPr>
        <w:t>Ребенок должен</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иметь средовые условия для развития своего тела, эмоциональной и интеллектуальной, а также социальной и этической (духовно-нравственной) сфер своего сознания.</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Изначально</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должна</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ставиться</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задача</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расширения</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сознания</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ребенка,</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развития</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его</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способностей.</w:t>
      </w:r>
    </w:p>
    <w:p w:rsidR="00915218" w:rsidRPr="00A32620" w:rsidRDefault="00915218" w:rsidP="00915218">
      <w:pPr>
        <w:pStyle w:val="a4"/>
        <w:spacing w:after="0" w:line="360" w:lineRule="auto"/>
        <w:ind w:firstLine="709"/>
        <w:jc w:val="both"/>
        <w:rPr>
          <w:rFonts w:ascii="Times New Roman" w:hAnsi="Times New Roman"/>
          <w:sz w:val="28"/>
          <w:szCs w:val="28"/>
        </w:rPr>
      </w:pPr>
      <w:r w:rsidRPr="00A32620">
        <w:rPr>
          <w:rFonts w:ascii="Times New Roman" w:hAnsi="Times New Roman"/>
          <w:sz w:val="28"/>
          <w:szCs w:val="28"/>
        </w:rPr>
        <w:t xml:space="preserve">4 </w:t>
      </w:r>
      <w:r w:rsidRPr="00A32620">
        <w:rPr>
          <w:rFonts w:ascii="Times New Roman" w:hAnsi="Times New Roman"/>
          <w:b/>
          <w:sz w:val="28"/>
          <w:szCs w:val="28"/>
        </w:rPr>
        <w:t>Педагогическая поддержка процесса развития и саморазвития ребенка</w:t>
      </w:r>
      <w:r w:rsidRPr="00A32620">
        <w:rPr>
          <w:rFonts w:ascii="Times New Roman" w:hAnsi="Times New Roman"/>
          <w:sz w:val="28"/>
          <w:szCs w:val="28"/>
        </w:rPr>
        <w:t xml:space="preserve"> на основе педагогического наблюдения, сочетания в деятельности педагогов–психологов роли </w:t>
      </w:r>
      <w:proofErr w:type="spellStart"/>
      <w:r w:rsidRPr="00A32620">
        <w:rPr>
          <w:rFonts w:ascii="Times New Roman" w:hAnsi="Times New Roman"/>
          <w:sz w:val="28"/>
          <w:szCs w:val="28"/>
        </w:rPr>
        <w:t>фасилитатора</w:t>
      </w:r>
      <w:proofErr w:type="spellEnd"/>
      <w:r w:rsidRPr="00A32620">
        <w:rPr>
          <w:rFonts w:ascii="Times New Roman" w:hAnsi="Times New Roman"/>
          <w:sz w:val="28"/>
          <w:szCs w:val="28"/>
        </w:rPr>
        <w:t>, актуализирующего субъектный опыт ребенка и педагога, формирующего представления ребенка об окружающем мире во всем многообразии его проявлений.</w:t>
      </w:r>
    </w:p>
    <w:p w:rsidR="00915218" w:rsidRPr="00915218" w:rsidRDefault="00915218" w:rsidP="00915218">
      <w:pPr>
        <w:spacing w:after="0" w:line="360" w:lineRule="auto"/>
        <w:ind w:firstLine="709"/>
        <w:jc w:val="both"/>
        <w:rPr>
          <w:rFonts w:ascii="Times New Roman" w:hAnsi="Times New Roman"/>
          <w:sz w:val="28"/>
          <w:szCs w:val="28"/>
          <w:lang w:val="ru-RU"/>
        </w:rPr>
      </w:pPr>
      <w:r w:rsidRPr="00915218">
        <w:rPr>
          <w:rFonts w:ascii="Times New Roman" w:hAnsi="Times New Roman"/>
          <w:sz w:val="28"/>
          <w:szCs w:val="28"/>
          <w:lang w:val="ru-RU"/>
        </w:rPr>
        <w:t xml:space="preserve">5 </w:t>
      </w:r>
      <w:r w:rsidRPr="00915218">
        <w:rPr>
          <w:rFonts w:ascii="Times New Roman" w:hAnsi="Times New Roman"/>
          <w:b/>
          <w:sz w:val="28"/>
          <w:szCs w:val="28"/>
          <w:lang w:val="ru-RU"/>
        </w:rPr>
        <w:t>Создание динамично меняющейся в соответствии с потребностями ребенка развивающей среды</w:t>
      </w:r>
      <w:r w:rsidRPr="00915218">
        <w:rPr>
          <w:rFonts w:ascii="Times New Roman" w:hAnsi="Times New Roman"/>
          <w:sz w:val="28"/>
          <w:szCs w:val="28"/>
          <w:lang w:val="ru-RU"/>
        </w:rPr>
        <w:t xml:space="preserve">. </w:t>
      </w:r>
    </w:p>
    <w:p w:rsidR="00915218" w:rsidRPr="00915218" w:rsidRDefault="00915218" w:rsidP="00915218">
      <w:pPr>
        <w:spacing w:after="0" w:line="360" w:lineRule="auto"/>
        <w:ind w:firstLine="709"/>
        <w:jc w:val="both"/>
        <w:rPr>
          <w:rFonts w:ascii="Times New Roman" w:hAnsi="Times New Roman"/>
          <w:sz w:val="28"/>
          <w:szCs w:val="28"/>
          <w:lang w:val="ru-RU"/>
        </w:rPr>
      </w:pPr>
      <w:r w:rsidRPr="00915218">
        <w:rPr>
          <w:rFonts w:ascii="Times New Roman" w:hAnsi="Times New Roman"/>
          <w:sz w:val="28"/>
          <w:szCs w:val="28"/>
          <w:lang w:val="ru-RU"/>
        </w:rPr>
        <w:t>Построение учебных программ и организация учебного</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процесса</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одаренных</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детей</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должны</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соответствовать</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природно-</w:t>
      </w:r>
      <w:r w:rsidRPr="00915218">
        <w:rPr>
          <w:rFonts w:ascii="Times New Roman" w:hAnsi="Times New Roman"/>
          <w:spacing w:val="-46"/>
          <w:sz w:val="28"/>
          <w:szCs w:val="28"/>
          <w:lang w:val="ru-RU"/>
        </w:rPr>
        <w:t xml:space="preserve"> </w:t>
      </w:r>
      <w:r w:rsidRPr="00915218">
        <w:rPr>
          <w:rFonts w:ascii="Times New Roman" w:hAnsi="Times New Roman"/>
          <w:sz w:val="28"/>
          <w:szCs w:val="28"/>
          <w:lang w:val="ru-RU"/>
        </w:rPr>
        <w:t>возрастным</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возможностям</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lastRenderedPageBreak/>
        <w:t>общего</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(комплексного, гармоничного) развития детей в</w:t>
      </w:r>
      <w:r w:rsidRPr="00915218">
        <w:rPr>
          <w:rFonts w:ascii="Times New Roman" w:hAnsi="Times New Roman"/>
          <w:spacing w:val="1"/>
          <w:sz w:val="28"/>
          <w:szCs w:val="28"/>
          <w:lang w:val="ru-RU"/>
        </w:rPr>
        <w:t xml:space="preserve"> </w:t>
      </w:r>
      <w:r w:rsidRPr="00915218">
        <w:rPr>
          <w:rFonts w:ascii="Times New Roman" w:hAnsi="Times New Roman"/>
          <w:sz w:val="28"/>
          <w:szCs w:val="28"/>
          <w:lang w:val="ru-RU"/>
        </w:rPr>
        <w:t xml:space="preserve">разных средовых условиях. </w:t>
      </w:r>
    </w:p>
    <w:p w:rsidR="00915218" w:rsidRPr="00915218" w:rsidRDefault="00915218" w:rsidP="00915218">
      <w:pPr>
        <w:spacing w:after="0" w:line="360" w:lineRule="auto"/>
        <w:ind w:firstLine="709"/>
        <w:jc w:val="both"/>
        <w:rPr>
          <w:rFonts w:ascii="Times New Roman" w:hAnsi="Times New Roman"/>
          <w:sz w:val="28"/>
          <w:szCs w:val="28"/>
          <w:lang w:val="ru-RU"/>
        </w:rPr>
      </w:pPr>
      <w:r w:rsidRPr="00915218">
        <w:rPr>
          <w:rFonts w:ascii="Times New Roman" w:hAnsi="Times New Roman"/>
          <w:sz w:val="28"/>
          <w:szCs w:val="28"/>
          <w:lang w:val="ru-RU"/>
        </w:rPr>
        <w:t xml:space="preserve">6 Проектирование ИОТ обеспечивает </w:t>
      </w:r>
      <w:r w:rsidRPr="00915218">
        <w:rPr>
          <w:rFonts w:ascii="Times New Roman" w:hAnsi="Times New Roman"/>
          <w:b/>
          <w:sz w:val="28"/>
          <w:szCs w:val="28"/>
          <w:lang w:val="ru-RU"/>
        </w:rPr>
        <w:t>избирательное проявление ребенком инициативы в познании</w:t>
      </w:r>
      <w:r w:rsidRPr="00915218">
        <w:rPr>
          <w:rFonts w:ascii="Times New Roman" w:hAnsi="Times New Roman"/>
          <w:sz w:val="28"/>
          <w:szCs w:val="28"/>
          <w:lang w:val="ru-RU"/>
        </w:rPr>
        <w:t>, в установлении и поддержании социальных контактов, в организации и реализации деятельности, обусловленное внутренними социально-направленными мотивами (узнать, понять, позаботиться и т.п.), личными ценностями ребенка.</w:t>
      </w:r>
    </w:p>
    <w:p w:rsidR="00915218" w:rsidRPr="00915218" w:rsidRDefault="00915218" w:rsidP="00915218">
      <w:pPr>
        <w:spacing w:after="0" w:line="360" w:lineRule="auto"/>
        <w:ind w:firstLine="709"/>
        <w:jc w:val="both"/>
        <w:rPr>
          <w:rFonts w:ascii="Times New Roman" w:hAnsi="Times New Roman"/>
          <w:sz w:val="28"/>
          <w:szCs w:val="28"/>
          <w:lang w:val="ru-RU"/>
        </w:rPr>
      </w:pPr>
      <w:r w:rsidRPr="00915218">
        <w:rPr>
          <w:rFonts w:ascii="Times New Roman" w:hAnsi="Times New Roman"/>
          <w:sz w:val="28"/>
          <w:szCs w:val="28"/>
          <w:lang w:val="ru-RU"/>
        </w:rPr>
        <w:t xml:space="preserve">7 </w:t>
      </w:r>
      <w:r w:rsidRPr="00915218">
        <w:rPr>
          <w:rFonts w:ascii="Times New Roman" w:hAnsi="Times New Roman"/>
          <w:b/>
          <w:sz w:val="28"/>
          <w:szCs w:val="28"/>
          <w:lang w:val="ru-RU"/>
        </w:rPr>
        <w:t xml:space="preserve">Усиление мотивации учащегося </w:t>
      </w:r>
      <w:r w:rsidRPr="00915218">
        <w:rPr>
          <w:rFonts w:ascii="Times New Roman" w:hAnsi="Times New Roman"/>
          <w:sz w:val="28"/>
          <w:szCs w:val="28"/>
          <w:lang w:val="ru-RU"/>
        </w:rPr>
        <w:t xml:space="preserve">за счет: стимулирующей работы; особого акцента на усилие и способность; конструктивное использование свободного времени; сбалансированное проявление </w:t>
      </w:r>
      <w:proofErr w:type="gramStart"/>
      <w:r w:rsidRPr="00915218">
        <w:rPr>
          <w:rFonts w:ascii="Times New Roman" w:hAnsi="Times New Roman"/>
          <w:sz w:val="28"/>
          <w:szCs w:val="28"/>
          <w:lang w:val="ru-RU"/>
        </w:rPr>
        <w:t>эмоций;  особый</w:t>
      </w:r>
      <w:proofErr w:type="gramEnd"/>
      <w:r w:rsidRPr="00915218">
        <w:rPr>
          <w:rFonts w:ascii="Times New Roman" w:hAnsi="Times New Roman"/>
          <w:sz w:val="28"/>
          <w:szCs w:val="28"/>
          <w:lang w:val="ru-RU"/>
        </w:rPr>
        <w:t xml:space="preserve"> акцент на процесс соотнесения уровня навыков с интересом.</w:t>
      </w:r>
    </w:p>
    <w:p w:rsidR="00915218" w:rsidRPr="00915218" w:rsidRDefault="00915218" w:rsidP="00915218">
      <w:pPr>
        <w:tabs>
          <w:tab w:val="num" w:pos="720"/>
        </w:tabs>
        <w:spacing w:after="0" w:line="360" w:lineRule="auto"/>
        <w:ind w:firstLine="709"/>
        <w:jc w:val="both"/>
        <w:rPr>
          <w:rFonts w:ascii="Times New Roman" w:hAnsi="Times New Roman"/>
          <w:sz w:val="28"/>
          <w:szCs w:val="28"/>
          <w:lang w:val="ru-RU"/>
        </w:rPr>
      </w:pPr>
      <w:r w:rsidRPr="00915218">
        <w:rPr>
          <w:rFonts w:ascii="Times New Roman" w:hAnsi="Times New Roman"/>
          <w:sz w:val="28"/>
          <w:szCs w:val="28"/>
          <w:lang w:val="ru-RU"/>
        </w:rPr>
        <w:t>Таким образом, одаренного ребенка отличают умственные способности: способность к незаурядному (нестандартному) мышлению; высокий уровень внимательности, высокая скорость обучения; раннее развитие речи и чтения, умственная любознательность; способность осмысления своих собственных действий; развитые познавательные навыки в одной или нескольких учебных сферах; потребность точности/логики, стимуляции мышления и эмоциональные потребности одаренных учащихся: стремление к совершенству (</w:t>
      </w:r>
      <w:proofErr w:type="spellStart"/>
      <w:r w:rsidRPr="00915218">
        <w:rPr>
          <w:rFonts w:ascii="Times New Roman" w:hAnsi="Times New Roman"/>
          <w:sz w:val="28"/>
          <w:szCs w:val="28"/>
          <w:lang w:val="ru-RU"/>
        </w:rPr>
        <w:t>перфекционизм</w:t>
      </w:r>
      <w:proofErr w:type="spellEnd"/>
      <w:r w:rsidRPr="00915218">
        <w:rPr>
          <w:rFonts w:ascii="Times New Roman" w:hAnsi="Times New Roman"/>
          <w:sz w:val="28"/>
          <w:szCs w:val="28"/>
          <w:lang w:val="ru-RU"/>
        </w:rPr>
        <w:t>); страх неудачи; понимание собственного отличия от других ; обостренное чувство справедливости; потребность в рискованных действиях; общение и последствия интроверсии (очень самокритичны, крайне чувствительны); большие надежды, возлагаемые на себя и других; самоанализ;</w:t>
      </w:r>
      <w:r w:rsidR="00995A67">
        <w:rPr>
          <w:rFonts w:ascii="Times New Roman" w:hAnsi="Times New Roman"/>
          <w:sz w:val="28"/>
          <w:szCs w:val="28"/>
          <w:lang w:val="ru-RU"/>
        </w:rPr>
        <w:t xml:space="preserve"> изучение чувств и переживаний [4</w:t>
      </w:r>
      <w:r w:rsidR="00995A67" w:rsidRPr="00915218">
        <w:rPr>
          <w:rFonts w:ascii="Times New Roman" w:hAnsi="Times New Roman"/>
          <w:sz w:val="28"/>
          <w:szCs w:val="28"/>
          <w:lang w:val="ru-RU"/>
        </w:rPr>
        <w:t xml:space="preserve">]. </w:t>
      </w:r>
      <w:r w:rsidR="00995A67" w:rsidRPr="00995A67">
        <w:rPr>
          <w:rFonts w:ascii="Times New Roman" w:hAnsi="Times New Roman"/>
          <w:sz w:val="28"/>
          <w:szCs w:val="28"/>
          <w:lang w:val="ru-RU"/>
        </w:rPr>
        <w:t xml:space="preserve"> </w:t>
      </w:r>
      <w:r w:rsidRPr="00915218">
        <w:rPr>
          <w:rFonts w:ascii="Times New Roman" w:hAnsi="Times New Roman"/>
          <w:sz w:val="28"/>
          <w:szCs w:val="28"/>
          <w:lang w:val="ru-RU"/>
        </w:rPr>
        <w:t xml:space="preserve">Поэтому для развития детской одаренности необходимо создавать определенные условия, проектировать индивидуальный образовательный маршрут. </w:t>
      </w:r>
    </w:p>
    <w:p w:rsidR="00915218" w:rsidRPr="00A32620" w:rsidRDefault="00915218" w:rsidP="00915218">
      <w:pPr>
        <w:pStyle w:val="a3"/>
        <w:shd w:val="clear" w:color="auto" w:fill="FFFFFF"/>
        <w:spacing w:before="0" w:beforeAutospacing="0" w:after="0" w:afterAutospacing="0" w:line="360" w:lineRule="auto"/>
        <w:ind w:firstLine="709"/>
        <w:jc w:val="both"/>
        <w:rPr>
          <w:sz w:val="28"/>
          <w:szCs w:val="28"/>
        </w:rPr>
      </w:pPr>
      <w:r w:rsidRPr="00A32620">
        <w:rPr>
          <w:sz w:val="28"/>
          <w:szCs w:val="28"/>
        </w:rPr>
        <w:t xml:space="preserve">Таким образом, диапазон возможностей, предоставляемых ученику в его движении по индивидуальному образовательному маршруту, достаточно широк: от индивидуализированного познания фундаментальных образовательных </w:t>
      </w:r>
      <w:r w:rsidRPr="00A32620">
        <w:rPr>
          <w:sz w:val="28"/>
          <w:szCs w:val="28"/>
        </w:rPr>
        <w:lastRenderedPageBreak/>
        <w:t>объектов и личностной трактовки изучаемых понятий до построения индивидуальной картины мира и личного образа жизни.</w:t>
      </w:r>
    </w:p>
    <w:p w:rsidR="00915218" w:rsidRPr="00915218" w:rsidRDefault="00915218" w:rsidP="00915218">
      <w:pPr>
        <w:spacing w:after="0" w:line="360" w:lineRule="auto"/>
        <w:ind w:firstLine="709"/>
        <w:jc w:val="both"/>
        <w:rPr>
          <w:rFonts w:ascii="Times New Roman" w:hAnsi="Times New Roman"/>
          <w:sz w:val="28"/>
          <w:szCs w:val="28"/>
          <w:lang w:val="ru-RU"/>
        </w:rPr>
      </w:pPr>
      <w:r w:rsidRPr="00915218">
        <w:rPr>
          <w:rFonts w:ascii="Times New Roman" w:hAnsi="Times New Roman"/>
          <w:sz w:val="28"/>
          <w:szCs w:val="28"/>
          <w:lang w:val="ru-RU"/>
        </w:rPr>
        <w:t>В целом, процесс индивидуализации обучения одаренного ребёнка может быть выстроен в соответствии с этапами проектирования индивидуального образовательного маршрута, который включает: диагностику особенностей проявленной «одаренности» учащегося и составление на этой основе монографической характеристики ребенка; выбор стратегии/стратегий обучения одаренного ребенка и уточнение содержания его учебно-познавательной деятельности; разработанную на основе интересов и возможностей одаренного ребенка программу участия в конкурсах/олимпиадах/проектах; согласованный индивидуальный учебный план одаренного ребенка.</w:t>
      </w:r>
    </w:p>
    <w:p w:rsidR="00915218" w:rsidRPr="00A32620" w:rsidRDefault="00915218" w:rsidP="00915218">
      <w:pPr>
        <w:pStyle w:val="a4"/>
        <w:spacing w:after="0" w:line="360" w:lineRule="auto"/>
        <w:ind w:firstLine="709"/>
        <w:jc w:val="both"/>
        <w:rPr>
          <w:rFonts w:ascii="Times New Roman" w:hAnsi="Times New Roman"/>
          <w:sz w:val="28"/>
          <w:szCs w:val="28"/>
        </w:rPr>
      </w:pPr>
      <w:r w:rsidRPr="00A32620">
        <w:rPr>
          <w:rFonts w:ascii="Times New Roman" w:hAnsi="Times New Roman"/>
          <w:sz w:val="28"/>
          <w:szCs w:val="28"/>
        </w:rPr>
        <w:t>Нами выделены педагогические условия</w:t>
      </w:r>
      <w:r w:rsidRPr="00A32620">
        <w:rPr>
          <w:rFonts w:ascii="Times New Roman" w:eastAsia="Times New Roman" w:hAnsi="Times New Roman"/>
          <w:b/>
          <w:sz w:val="28"/>
          <w:szCs w:val="28"/>
        </w:rPr>
        <w:t xml:space="preserve"> </w:t>
      </w:r>
      <w:r w:rsidRPr="00A32620">
        <w:rPr>
          <w:rFonts w:ascii="Times New Roman" w:eastAsia="Times New Roman" w:hAnsi="Times New Roman"/>
          <w:sz w:val="28"/>
          <w:szCs w:val="28"/>
        </w:rPr>
        <w:t>проектирования индивидуального образовательного маршрута одаренного ребенка:</w:t>
      </w:r>
      <w:r w:rsidRPr="00A32620">
        <w:rPr>
          <w:rFonts w:ascii="Times New Roman" w:hAnsi="Times New Roman"/>
          <w:sz w:val="28"/>
          <w:szCs w:val="28"/>
        </w:rPr>
        <w:t xml:space="preserve"> раннее</w:t>
      </w:r>
      <w:r w:rsidRPr="00A32620">
        <w:rPr>
          <w:rFonts w:ascii="Times New Roman" w:hAnsi="Times New Roman"/>
          <w:spacing w:val="1"/>
          <w:sz w:val="28"/>
          <w:szCs w:val="28"/>
        </w:rPr>
        <w:t xml:space="preserve"> </w:t>
      </w:r>
      <w:r w:rsidRPr="00A32620">
        <w:rPr>
          <w:rFonts w:ascii="Times New Roman" w:hAnsi="Times New Roman"/>
          <w:sz w:val="28"/>
          <w:szCs w:val="28"/>
        </w:rPr>
        <w:t>выявление</w:t>
      </w:r>
      <w:r w:rsidRPr="00A32620">
        <w:rPr>
          <w:rFonts w:ascii="Times New Roman" w:hAnsi="Times New Roman"/>
          <w:spacing w:val="1"/>
          <w:sz w:val="28"/>
          <w:szCs w:val="28"/>
        </w:rPr>
        <w:t xml:space="preserve"> </w:t>
      </w:r>
      <w:r w:rsidRPr="00A32620">
        <w:rPr>
          <w:rFonts w:ascii="Times New Roman" w:hAnsi="Times New Roman"/>
          <w:sz w:val="28"/>
          <w:szCs w:val="28"/>
        </w:rPr>
        <w:t>и</w:t>
      </w:r>
      <w:r w:rsidRPr="00A32620">
        <w:rPr>
          <w:rFonts w:ascii="Times New Roman" w:hAnsi="Times New Roman"/>
          <w:spacing w:val="1"/>
          <w:sz w:val="28"/>
          <w:szCs w:val="28"/>
        </w:rPr>
        <w:t xml:space="preserve"> </w:t>
      </w:r>
      <w:r w:rsidRPr="00A32620">
        <w:rPr>
          <w:rFonts w:ascii="Times New Roman" w:hAnsi="Times New Roman"/>
          <w:sz w:val="28"/>
          <w:szCs w:val="28"/>
        </w:rPr>
        <w:t>отбор</w:t>
      </w:r>
      <w:r w:rsidRPr="00A32620">
        <w:rPr>
          <w:rFonts w:ascii="Times New Roman" w:hAnsi="Times New Roman"/>
          <w:spacing w:val="1"/>
          <w:sz w:val="28"/>
          <w:szCs w:val="28"/>
        </w:rPr>
        <w:t xml:space="preserve"> </w:t>
      </w:r>
      <w:r w:rsidRPr="00A32620">
        <w:rPr>
          <w:rFonts w:ascii="Times New Roman" w:hAnsi="Times New Roman"/>
          <w:sz w:val="28"/>
          <w:szCs w:val="28"/>
        </w:rPr>
        <w:t>одаренных</w:t>
      </w:r>
      <w:r w:rsidRPr="00A32620">
        <w:rPr>
          <w:rFonts w:ascii="Times New Roman" w:hAnsi="Times New Roman"/>
          <w:spacing w:val="-46"/>
          <w:sz w:val="28"/>
          <w:szCs w:val="28"/>
        </w:rPr>
        <w:t xml:space="preserve"> </w:t>
      </w:r>
      <w:r w:rsidRPr="00A32620">
        <w:rPr>
          <w:rFonts w:ascii="Times New Roman" w:hAnsi="Times New Roman"/>
          <w:sz w:val="28"/>
          <w:szCs w:val="28"/>
        </w:rPr>
        <w:t>детей; развитие у них чувства ответственности за себя и за других; развитие и саморазвитие ребенка; педагогическая поддержка; создание динамично меняющейся в соответствии с потребностями ребенка развивающей среды; избирательное проявление ребенком инициативы в познании, усиление мотивации учащегося.</w:t>
      </w:r>
    </w:p>
    <w:p w:rsidR="00915218" w:rsidRPr="00A32620" w:rsidRDefault="00915218" w:rsidP="00915218">
      <w:pPr>
        <w:pStyle w:val="c6c7"/>
        <w:shd w:val="clear" w:color="auto" w:fill="FFFFFF"/>
        <w:spacing w:before="0" w:beforeAutospacing="0" w:after="0" w:afterAutospacing="0" w:line="360" w:lineRule="auto"/>
        <w:ind w:firstLine="709"/>
        <w:jc w:val="both"/>
        <w:rPr>
          <w:sz w:val="28"/>
          <w:szCs w:val="28"/>
        </w:rPr>
      </w:pPr>
      <w:r w:rsidRPr="00A32620">
        <w:rPr>
          <w:sz w:val="28"/>
          <w:szCs w:val="28"/>
        </w:rPr>
        <w:t>Обобщая вышеизложенное, можно дать следующее определение: «</w:t>
      </w:r>
      <w:r w:rsidRPr="00A32620">
        <w:rPr>
          <w:b/>
          <w:sz w:val="28"/>
          <w:szCs w:val="28"/>
        </w:rPr>
        <w:t>индивидуальный образовательный маршрут как образовательная стратегия целостного личностного развития одаренного ребенка</w:t>
      </w:r>
      <w:r w:rsidRPr="00A32620">
        <w:rPr>
          <w:sz w:val="28"/>
          <w:szCs w:val="28"/>
        </w:rPr>
        <w:t xml:space="preserve"> - это целенаправленно проектируемая дифференцированная образовательная программа, обеспечивающая одаренному учащемуся позиции субъекта выбора, разработки и реализации образовательной программы при осуществлении преподавателями педагогической поддержки его самоопределения и самореализации, реализации творческих способностей и высокого уровня интеллектуального развития.</w:t>
      </w:r>
    </w:p>
    <w:p w:rsidR="00915218" w:rsidRDefault="00915218" w:rsidP="00915218">
      <w:pPr>
        <w:pStyle w:val="a4"/>
        <w:spacing w:after="0" w:line="240" w:lineRule="auto"/>
        <w:ind w:firstLine="709"/>
        <w:jc w:val="both"/>
        <w:rPr>
          <w:rFonts w:ascii="Times New Roman" w:hAnsi="Times New Roman"/>
          <w:sz w:val="28"/>
          <w:szCs w:val="28"/>
        </w:rPr>
      </w:pPr>
    </w:p>
    <w:p w:rsidR="00915218" w:rsidRPr="00A3525C" w:rsidRDefault="00915218" w:rsidP="00915218">
      <w:pPr>
        <w:pStyle w:val="a4"/>
        <w:spacing w:after="0" w:line="360" w:lineRule="auto"/>
        <w:ind w:firstLine="709"/>
        <w:jc w:val="both"/>
        <w:rPr>
          <w:rFonts w:ascii="Times New Roman" w:hAnsi="Times New Roman"/>
          <w:b/>
          <w:sz w:val="28"/>
          <w:szCs w:val="28"/>
        </w:rPr>
      </w:pPr>
      <w:r w:rsidRPr="00A3525C">
        <w:rPr>
          <w:rFonts w:ascii="Times New Roman" w:hAnsi="Times New Roman"/>
          <w:b/>
          <w:sz w:val="28"/>
          <w:szCs w:val="28"/>
        </w:rPr>
        <w:lastRenderedPageBreak/>
        <w:t>Использованная литература:</w:t>
      </w:r>
    </w:p>
    <w:p w:rsidR="00A3525C" w:rsidRDefault="00915218" w:rsidP="00915218">
      <w:pPr>
        <w:pStyle w:val="a4"/>
        <w:tabs>
          <w:tab w:val="left" w:pos="0"/>
          <w:tab w:val="left" w:pos="360"/>
          <w:tab w:val="left" w:pos="851"/>
          <w:tab w:val="left" w:pos="990"/>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A3525C" w:rsidRPr="00915218">
        <w:rPr>
          <w:rFonts w:ascii="Times New Roman" w:hAnsi="Times New Roman"/>
          <w:sz w:val="28"/>
          <w:szCs w:val="28"/>
        </w:rPr>
        <w:t xml:space="preserve">Государственная программа развития образования Республики Казахстан на 2020-2025 годы. Астана, 2019. – [Электронный ресурс] - </w:t>
      </w:r>
      <w:hyperlink r:id="rId4" w:anchor="to" w:history="1">
        <w:r w:rsidR="00A3525C" w:rsidRPr="00915218">
          <w:rPr>
            <w:rFonts w:ascii="Times New Roman" w:hAnsi="Times New Roman"/>
            <w:sz w:val="28"/>
            <w:szCs w:val="28"/>
          </w:rPr>
          <w:t>http://adilet.zan.kz/rus/docs/P1900000988/links#to</w:t>
        </w:r>
      </w:hyperlink>
    </w:p>
    <w:p w:rsidR="00915218" w:rsidRDefault="00A3525C" w:rsidP="00915218">
      <w:pPr>
        <w:pStyle w:val="a4"/>
        <w:tabs>
          <w:tab w:val="left" w:pos="0"/>
          <w:tab w:val="left" w:pos="360"/>
          <w:tab w:val="left" w:pos="851"/>
          <w:tab w:val="left" w:pos="990"/>
          <w:tab w:val="left" w:pos="1080"/>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2. </w:t>
      </w:r>
      <w:r w:rsidR="00915218" w:rsidRPr="00915218">
        <w:rPr>
          <w:rFonts w:ascii="Times New Roman" w:hAnsi="Times New Roman"/>
          <w:sz w:val="28"/>
          <w:szCs w:val="28"/>
        </w:rPr>
        <w:t xml:space="preserve">Черникова М.С. Педагогические условия развития одаренности в период детства: </w:t>
      </w:r>
      <w:proofErr w:type="spellStart"/>
      <w:r w:rsidR="00915218" w:rsidRPr="00915218">
        <w:rPr>
          <w:rFonts w:ascii="Times New Roman" w:hAnsi="Times New Roman"/>
          <w:sz w:val="28"/>
          <w:szCs w:val="28"/>
        </w:rPr>
        <w:t>экопсихологический</w:t>
      </w:r>
      <w:proofErr w:type="spellEnd"/>
      <w:r w:rsidR="00915218" w:rsidRPr="00915218">
        <w:rPr>
          <w:rFonts w:ascii="Times New Roman" w:hAnsi="Times New Roman"/>
          <w:sz w:val="28"/>
          <w:szCs w:val="28"/>
        </w:rPr>
        <w:t xml:space="preserve"> подход </w:t>
      </w:r>
      <w:r w:rsidR="00915218" w:rsidRPr="00915218">
        <w:rPr>
          <w:rFonts w:ascii="Times New Roman" w:hAnsi="Times New Roman"/>
          <w:sz w:val="28"/>
          <w:szCs w:val="28"/>
          <w:shd w:val="clear" w:color="auto" w:fill="FFFFFF"/>
        </w:rPr>
        <w:t>// Педагогическое образование в России. – 2017. - №3. – С.76 – 89.</w:t>
      </w:r>
    </w:p>
    <w:p w:rsidR="00915218" w:rsidRPr="00915218" w:rsidRDefault="00A3525C" w:rsidP="00915218">
      <w:pPr>
        <w:pStyle w:val="a4"/>
        <w:tabs>
          <w:tab w:val="left" w:pos="0"/>
          <w:tab w:val="left" w:pos="360"/>
          <w:tab w:val="left" w:pos="851"/>
          <w:tab w:val="left" w:pos="990"/>
          <w:tab w:val="left" w:pos="1080"/>
          <w:tab w:val="left" w:pos="1260"/>
        </w:tabs>
        <w:spacing w:after="0" w:line="360" w:lineRule="auto"/>
        <w:ind w:firstLine="709"/>
        <w:jc w:val="both"/>
        <w:rPr>
          <w:rFonts w:ascii="Times New Roman" w:hAnsi="Times New Roman"/>
          <w:sz w:val="28"/>
          <w:szCs w:val="28"/>
        </w:rPr>
      </w:pPr>
      <w:r>
        <w:rPr>
          <w:rFonts w:ascii="Times New Roman" w:hAnsi="Times New Roman"/>
          <w:sz w:val="28"/>
          <w:szCs w:val="28"/>
          <w:shd w:val="clear" w:color="auto" w:fill="FFFFFF"/>
        </w:rPr>
        <w:t>3</w:t>
      </w:r>
      <w:r w:rsidR="007A6E90">
        <w:rPr>
          <w:rFonts w:ascii="Times New Roman" w:hAnsi="Times New Roman"/>
          <w:sz w:val="28"/>
          <w:szCs w:val="28"/>
          <w:shd w:val="clear" w:color="auto" w:fill="FFFFFF"/>
        </w:rPr>
        <w:t>.</w:t>
      </w:r>
      <w:r w:rsidR="00915218" w:rsidRPr="00915218">
        <w:rPr>
          <w:rFonts w:ascii="Times New Roman" w:hAnsi="Times New Roman"/>
          <w:sz w:val="28"/>
          <w:szCs w:val="28"/>
        </w:rPr>
        <w:t xml:space="preserve"> Выготский Л.С. Педагогическая </w:t>
      </w:r>
      <w:proofErr w:type="gramStart"/>
      <w:r w:rsidR="00915218" w:rsidRPr="00915218">
        <w:rPr>
          <w:rFonts w:ascii="Times New Roman" w:hAnsi="Times New Roman"/>
          <w:sz w:val="28"/>
          <w:szCs w:val="28"/>
        </w:rPr>
        <w:t>психология./</w:t>
      </w:r>
      <w:proofErr w:type="gramEnd"/>
      <w:r w:rsidR="00915218" w:rsidRPr="00915218">
        <w:rPr>
          <w:rFonts w:ascii="Times New Roman" w:hAnsi="Times New Roman"/>
          <w:sz w:val="28"/>
          <w:szCs w:val="28"/>
        </w:rPr>
        <w:t xml:space="preserve"> Под ред. В.В. Давыдова. - М.: Педагогика-Пресс,2016. - (Психология; Классические труды). - 536 с.</w:t>
      </w:r>
    </w:p>
    <w:p w:rsidR="00915218" w:rsidRPr="00915218" w:rsidRDefault="007A6E90" w:rsidP="00915218">
      <w:pPr>
        <w:tabs>
          <w:tab w:val="left" w:pos="851"/>
          <w:tab w:val="left" w:pos="993"/>
        </w:tabs>
        <w:spacing w:after="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4. </w:t>
      </w:r>
      <w:r w:rsidR="00915218" w:rsidRPr="00915218">
        <w:rPr>
          <w:rFonts w:ascii="Times New Roman" w:eastAsia="Calibri" w:hAnsi="Times New Roman" w:cs="Times New Roman"/>
          <w:sz w:val="28"/>
          <w:szCs w:val="28"/>
          <w:lang w:val="ru-RU"/>
        </w:rPr>
        <w:t xml:space="preserve"> </w:t>
      </w:r>
      <w:r w:rsidRPr="007A6E90">
        <w:rPr>
          <w:rFonts w:ascii="Times New Roman" w:eastAsia="Calibri" w:hAnsi="Times New Roman" w:cs="Times New Roman"/>
          <w:sz w:val="28"/>
          <w:szCs w:val="28"/>
          <w:lang w:val="ru-RU"/>
        </w:rPr>
        <w:t>Носова Е.П. Индивидуальная образовательная траектория: сущность и механизмы проявления // Известия Российского государственного педагогического университета им. А.И. Герцена_№ 12(91): Психолого-педагогические науки (психология, педагогика, теория и методика обучения): Научный журнал. - СПб.: Питер, 2019. - С. 138 - 144.</w:t>
      </w:r>
    </w:p>
    <w:p w:rsidR="00915218" w:rsidRPr="00915218" w:rsidRDefault="00915218" w:rsidP="00915218">
      <w:pPr>
        <w:pStyle w:val="a4"/>
        <w:tabs>
          <w:tab w:val="left" w:pos="0"/>
          <w:tab w:val="left" w:pos="360"/>
          <w:tab w:val="left" w:pos="851"/>
          <w:tab w:val="left" w:pos="990"/>
          <w:tab w:val="left" w:pos="1080"/>
        </w:tabs>
        <w:spacing w:after="0" w:line="360" w:lineRule="auto"/>
        <w:ind w:firstLine="709"/>
        <w:jc w:val="both"/>
        <w:rPr>
          <w:rFonts w:ascii="Times New Roman" w:hAnsi="Times New Roman"/>
          <w:sz w:val="28"/>
          <w:szCs w:val="28"/>
          <w:shd w:val="clear" w:color="auto" w:fill="FFFFFF"/>
        </w:rPr>
      </w:pPr>
    </w:p>
    <w:p w:rsidR="00915218" w:rsidRPr="00915218" w:rsidRDefault="00915218" w:rsidP="00915218">
      <w:pPr>
        <w:pStyle w:val="a4"/>
        <w:spacing w:after="0" w:line="240" w:lineRule="auto"/>
        <w:ind w:firstLine="709"/>
        <w:jc w:val="both"/>
        <w:rPr>
          <w:rFonts w:ascii="Times New Roman" w:hAnsi="Times New Roman"/>
          <w:sz w:val="28"/>
          <w:szCs w:val="28"/>
        </w:rPr>
      </w:pPr>
      <w:r w:rsidRPr="00915218">
        <w:rPr>
          <w:rFonts w:ascii="Times New Roman" w:hAnsi="Times New Roman"/>
          <w:sz w:val="28"/>
          <w:szCs w:val="28"/>
        </w:rPr>
        <w:br w:type="page"/>
      </w:r>
    </w:p>
    <w:p w:rsidR="00915218" w:rsidRPr="00915218" w:rsidRDefault="00915218" w:rsidP="00915218">
      <w:pPr>
        <w:jc w:val="both"/>
        <w:rPr>
          <w:b/>
          <w:lang w:val="ru-RU"/>
        </w:rPr>
      </w:pPr>
    </w:p>
    <w:sectPr w:rsidR="00915218" w:rsidRPr="0091521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67"/>
    <w:rsid w:val="001F6D82"/>
    <w:rsid w:val="007A6E90"/>
    <w:rsid w:val="008A0167"/>
    <w:rsid w:val="00915218"/>
    <w:rsid w:val="00995A67"/>
    <w:rsid w:val="00A3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9C6B"/>
  <w15:chartTrackingRefBased/>
  <w15:docId w15:val="{B0629D94-4DB5-4E38-BD75-27AB2AB0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w:basedOn w:val="a"/>
    <w:link w:val="2"/>
    <w:uiPriority w:val="99"/>
    <w:rsid w:val="009152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w:basedOn w:val="a"/>
    <w:link w:val="a5"/>
    <w:rsid w:val="00915218"/>
    <w:pPr>
      <w:spacing w:after="120" w:line="276" w:lineRule="auto"/>
    </w:pPr>
    <w:rPr>
      <w:rFonts w:ascii="Calibri" w:eastAsia="Calibri" w:hAnsi="Calibri" w:cs="Times New Roman"/>
      <w:lang w:val="ru-RU"/>
    </w:rPr>
  </w:style>
  <w:style w:type="character" w:customStyle="1" w:styleId="a5">
    <w:name w:val="Основной текст Знак"/>
    <w:basedOn w:val="a0"/>
    <w:link w:val="a4"/>
    <w:rsid w:val="00915218"/>
    <w:rPr>
      <w:rFonts w:ascii="Calibri" w:eastAsia="Calibri" w:hAnsi="Calibri" w:cs="Times New Roman"/>
      <w:lang w:val="ru-RU"/>
    </w:rPr>
  </w:style>
  <w:style w:type="paragraph" w:customStyle="1" w:styleId="c6c7">
    <w:name w:val="c6 c7"/>
    <w:basedOn w:val="a"/>
    <w:rsid w:val="009152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бычный (веб) Знак2"/>
    <w:aliases w:val="Обычный (веб) Знак1 Знак,Обычный (веб) Знак Знак Знак,Обычный (веб) Знак Знак1"/>
    <w:basedOn w:val="a0"/>
    <w:link w:val="a3"/>
    <w:uiPriority w:val="99"/>
    <w:rsid w:val="0091521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rus/docs/P1900000988/lin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1469</Words>
  <Characters>8377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2023-09-11T07:01:00Z</dcterms:created>
  <dcterms:modified xsi:type="dcterms:W3CDTF">2023-09-11T07:33:00Z</dcterms:modified>
</cp:coreProperties>
</file>