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80DC" w14:textId="139AA83A" w:rsidR="0088796A" w:rsidRPr="00AD1515" w:rsidRDefault="0088796A" w:rsidP="008879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 учебного занятия</w:t>
      </w:r>
    </w:p>
    <w:p w14:paraId="431049BE" w14:textId="77777777" w:rsidR="0088796A" w:rsidRPr="0088796A" w:rsidRDefault="0088796A" w:rsidP="0088796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79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Тема:  </w:t>
      </w:r>
      <w:proofErr w:type="spellStart"/>
      <w:r w:rsidRPr="0088796A">
        <w:rPr>
          <w:rFonts w:ascii="Times New Roman" w:eastAsia="Times New Roman" w:hAnsi="Times New Roman" w:cs="Times New Roman"/>
          <w:b/>
          <w:bCs/>
          <w:sz w:val="24"/>
          <w:szCs w:val="24"/>
        </w:rPr>
        <w:t>И.С.Тургенев</w:t>
      </w:r>
      <w:proofErr w:type="spellEnd"/>
      <w:proofErr w:type="gramEnd"/>
      <w:r w:rsidRPr="008879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«Два богача»</w:t>
      </w:r>
    </w:p>
    <w:p w14:paraId="62E9E559" w14:textId="6AA73EE8" w:rsidR="0088796A" w:rsidRDefault="00E31174" w:rsidP="008879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79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8796A" w:rsidRPr="0088796A">
        <w:rPr>
          <w:rFonts w:ascii="Times New Roman" w:hAnsi="Times New Roman" w:cs="Times New Roman"/>
          <w:b/>
          <w:bCs/>
          <w:sz w:val="24"/>
          <w:szCs w:val="24"/>
        </w:rPr>
        <w:t>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8796A" w:rsidRPr="0088796A">
        <w:rPr>
          <w:rFonts w:ascii="Times New Roman" w:hAnsi="Times New Roman" w:cs="Times New Roman"/>
          <w:b/>
          <w:bCs/>
          <w:sz w:val="24"/>
          <w:szCs w:val="24"/>
        </w:rPr>
        <w:t xml:space="preserve">: русский </w:t>
      </w:r>
      <w:proofErr w:type="gramStart"/>
      <w:r w:rsidR="0088796A" w:rsidRPr="0088796A">
        <w:rPr>
          <w:rFonts w:ascii="Times New Roman" w:hAnsi="Times New Roman" w:cs="Times New Roman"/>
          <w:b/>
          <w:bCs/>
          <w:sz w:val="24"/>
          <w:szCs w:val="24"/>
        </w:rPr>
        <w:t>язык  и</w:t>
      </w:r>
      <w:proofErr w:type="gramEnd"/>
      <w:r w:rsidR="0088796A" w:rsidRPr="0088796A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</w:t>
      </w:r>
    </w:p>
    <w:p w14:paraId="14E23A98" w14:textId="2F3EC9FB" w:rsidR="0088796A" w:rsidRPr="0088796A" w:rsidRDefault="0088796A" w:rsidP="008879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Тюлендина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А.Е.</w:t>
      </w:r>
    </w:p>
    <w:p w14:paraId="677C23C2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D151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AD1515">
        <w:rPr>
          <w:rFonts w:ascii="Times New Roman" w:hAnsi="Times New Roman" w:cs="Times New Roman"/>
          <w:sz w:val="24"/>
          <w:szCs w:val="24"/>
        </w:rPr>
        <w:t>за</w:t>
      </w:r>
      <w:r w:rsidRPr="00AD1515">
        <w:rPr>
          <w:rFonts w:ascii="Times New Roman" w:hAnsi="Times New Roman" w:cs="Times New Roman"/>
          <w:sz w:val="24"/>
          <w:szCs w:val="24"/>
        </w:rPr>
        <w:softHyphen/>
        <w:t>нятия:</w:t>
      </w:r>
      <w:r w:rsidRPr="00AD151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D151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End"/>
      <w:r w:rsidRPr="00AD1515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комб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инированный </w:t>
      </w:r>
    </w:p>
    <w:p w14:paraId="2074C8A2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1515">
        <w:rPr>
          <w:rFonts w:ascii="Times New Roman" w:hAnsi="Times New Roman" w:cs="Times New Roman"/>
          <w:bCs/>
          <w:sz w:val="24"/>
          <w:szCs w:val="24"/>
        </w:rPr>
        <w:t xml:space="preserve">2. Цели, задачи: </w:t>
      </w:r>
    </w:p>
    <w:p w14:paraId="3B41ABB2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1515">
        <w:rPr>
          <w:rFonts w:ascii="Times New Roman" w:hAnsi="Times New Roman" w:cs="Times New Roman"/>
          <w:bCs/>
          <w:sz w:val="24"/>
          <w:szCs w:val="24"/>
        </w:rPr>
        <w:t>3.4  владеть</w:t>
      </w:r>
      <w:proofErr w:type="gramEnd"/>
      <w:r w:rsidRPr="00AD1515">
        <w:rPr>
          <w:rFonts w:ascii="Times New Roman" w:hAnsi="Times New Roman" w:cs="Times New Roman"/>
          <w:bCs/>
          <w:sz w:val="24"/>
          <w:szCs w:val="24"/>
        </w:rPr>
        <w:t xml:space="preserve"> стратегиями чтения,  включая просмотровое чтение, сканирование и детальное чтение;</w:t>
      </w:r>
    </w:p>
    <w:p w14:paraId="61649205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515">
        <w:rPr>
          <w:rFonts w:ascii="Times New Roman" w:hAnsi="Times New Roman" w:cs="Times New Roman"/>
          <w:bCs/>
          <w:sz w:val="24"/>
          <w:szCs w:val="24"/>
        </w:rPr>
        <w:t>4.2 излагать сжато информацию прослушанного, прочитанного и/</w:t>
      </w:r>
      <w:proofErr w:type="gramStart"/>
      <w:r w:rsidRPr="00AD1515">
        <w:rPr>
          <w:rFonts w:ascii="Times New Roman" w:hAnsi="Times New Roman" w:cs="Times New Roman"/>
          <w:bCs/>
          <w:sz w:val="24"/>
          <w:szCs w:val="24"/>
        </w:rPr>
        <w:t>или  аудиовизуального</w:t>
      </w:r>
      <w:proofErr w:type="gramEnd"/>
      <w:r w:rsidRPr="00AD1515">
        <w:rPr>
          <w:rFonts w:ascii="Times New Roman" w:hAnsi="Times New Roman" w:cs="Times New Roman"/>
          <w:bCs/>
          <w:sz w:val="24"/>
          <w:szCs w:val="24"/>
        </w:rPr>
        <w:t xml:space="preserve"> текста, сохраняя основную мысль и выражая  личную оценку;</w:t>
      </w:r>
    </w:p>
    <w:p w14:paraId="6A42B928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515">
        <w:rPr>
          <w:rFonts w:ascii="Times New Roman" w:hAnsi="Times New Roman" w:cs="Times New Roman"/>
          <w:bCs/>
          <w:sz w:val="24"/>
          <w:szCs w:val="24"/>
        </w:rPr>
        <w:t>5.1 использовать отглагольные существительные, прилагательные в краткой форме</w:t>
      </w:r>
    </w:p>
    <w:p w14:paraId="1CC63097" w14:textId="77777777" w:rsidR="0088796A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42CA66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D1515">
        <w:rPr>
          <w:rFonts w:ascii="Times New Roman" w:hAnsi="Times New Roman" w:cs="Times New Roman"/>
          <w:sz w:val="24"/>
          <w:szCs w:val="24"/>
        </w:rPr>
        <w:t xml:space="preserve">3. Перечень </w:t>
      </w:r>
      <w:r w:rsidRPr="00AD1515">
        <w:rPr>
          <w:rFonts w:ascii="Times New Roman" w:hAnsi="Times New Roman" w:cs="Times New Roman"/>
          <w:sz w:val="24"/>
          <w:szCs w:val="24"/>
          <w:lang w:val="kk-KZ"/>
        </w:rPr>
        <w:t xml:space="preserve">ожидаемых результатов и (или) </w:t>
      </w:r>
      <w:r w:rsidRPr="00AD1515">
        <w:rPr>
          <w:rFonts w:ascii="Times New Roman" w:hAnsi="Times New Roman" w:cs="Times New Roman"/>
          <w:sz w:val="24"/>
          <w:szCs w:val="24"/>
        </w:rPr>
        <w:t>профессиональ</w:t>
      </w:r>
      <w:r w:rsidRPr="00AD1515">
        <w:rPr>
          <w:rFonts w:ascii="Times New Roman" w:hAnsi="Times New Roman" w:cs="Times New Roman"/>
          <w:sz w:val="24"/>
          <w:szCs w:val="24"/>
        </w:rPr>
        <w:softHyphen/>
        <w:t>ных умений, которыми овла</w:t>
      </w:r>
      <w:r w:rsidRPr="00AD1515">
        <w:rPr>
          <w:rFonts w:ascii="Times New Roman" w:hAnsi="Times New Roman" w:cs="Times New Roman"/>
          <w:sz w:val="24"/>
          <w:szCs w:val="24"/>
        </w:rPr>
        <w:softHyphen/>
        <w:t>деют обучающиеся в процессе учебного занятия</w:t>
      </w:r>
    </w:p>
    <w:p w14:paraId="6F5B9813" w14:textId="77777777" w:rsidR="0088796A" w:rsidRPr="00AD1515" w:rsidRDefault="0088796A" w:rsidP="0088796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D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515">
        <w:rPr>
          <w:rFonts w:ascii="Times New Roman" w:hAnsi="Times New Roman" w:cs="Times New Roman"/>
          <w:sz w:val="24"/>
          <w:szCs w:val="24"/>
        </w:rPr>
        <w:t xml:space="preserve"> </w:t>
      </w:r>
      <w:r w:rsidRPr="00666027">
        <w:rPr>
          <w:rFonts w:ascii="Times New Roman" w:hAnsi="Times New Roman" w:cs="Times New Roman"/>
          <w:sz w:val="24"/>
          <w:szCs w:val="24"/>
        </w:rPr>
        <w:t>Разрабатывать проекты по творчеству писателей</w:t>
      </w:r>
    </w:p>
    <w:p w14:paraId="27E5F5D5" w14:textId="6F437AE1" w:rsidR="0088796A" w:rsidRDefault="0088796A" w:rsidP="0088796A">
      <w:pPr>
        <w:pStyle w:val="a5"/>
        <w:rPr>
          <w:lang w:val="kk-KZ"/>
        </w:rPr>
      </w:pPr>
      <w:r w:rsidRPr="00AD1515">
        <w:rPr>
          <w:rFonts w:eastAsia="Calibri"/>
          <w:bCs/>
          <w:lang w:val="ru-RU"/>
        </w:rPr>
        <w:t>4. Необходимые ресурсы:</w:t>
      </w:r>
      <w:r w:rsidRPr="00AD1515">
        <w:rPr>
          <w:color w:val="000000"/>
          <w:lang w:val="ru-RU"/>
        </w:rPr>
        <w:t xml:space="preserve"> </w:t>
      </w:r>
      <w:r w:rsidRPr="00AD1515">
        <w:rPr>
          <w:rFonts w:eastAsiaTheme="minorEastAsia"/>
          <w:lang w:val="kk-KZ" w:eastAsia="zh-CN"/>
        </w:rPr>
        <w:t>Ж.Х.СалхановаЖ</w:t>
      </w:r>
      <w:proofErr w:type="gramStart"/>
      <w:r w:rsidRPr="00AD1515">
        <w:rPr>
          <w:rFonts w:eastAsiaTheme="minorEastAsia"/>
          <w:lang w:val="kk-KZ" w:eastAsia="zh-CN"/>
        </w:rPr>
        <w:t>, .</w:t>
      </w:r>
      <w:proofErr w:type="gramEnd"/>
      <w:r w:rsidRPr="00AD1515">
        <w:rPr>
          <w:rFonts w:eastAsiaTheme="minorEastAsia"/>
          <w:lang w:val="kk-KZ" w:eastAsia="zh-CN"/>
        </w:rPr>
        <w:t>К.Киынова,  А.</w:t>
      </w:r>
      <w:proofErr w:type="spellStart"/>
      <w:r w:rsidRPr="00AD1515">
        <w:rPr>
          <w:rFonts w:eastAsiaTheme="minorEastAsia"/>
          <w:lang w:val="ru-RU" w:eastAsia="zh-CN"/>
        </w:rPr>
        <w:t>Е.Бектурова</w:t>
      </w:r>
      <w:proofErr w:type="spellEnd"/>
      <w:r w:rsidRPr="00AD1515">
        <w:rPr>
          <w:lang w:val="kk-KZ"/>
        </w:rPr>
        <w:t xml:space="preserve"> Русский  язык и литература Учебник для 10 классов общеобразовательных школ с казахским языком обучения. Алматы: «Мектеп» 2019. – 219с. </w:t>
      </w:r>
      <w:r>
        <w:rPr>
          <w:lang w:val="kk-KZ"/>
        </w:rPr>
        <w:t xml:space="preserve">, презентация, </w:t>
      </w:r>
      <w:r w:rsidR="004F6FC7">
        <w:rPr>
          <w:lang w:val="kk-KZ"/>
        </w:rPr>
        <w:t>видео</w:t>
      </w:r>
      <w:r>
        <w:rPr>
          <w:lang w:val="kk-KZ"/>
        </w:rPr>
        <w:t>проекты , аудио</w:t>
      </w:r>
      <w:r w:rsidRPr="00AD1515">
        <w:rPr>
          <w:lang w:val="kk-KZ"/>
        </w:rPr>
        <w:t xml:space="preserve"> </w:t>
      </w:r>
      <w:r>
        <w:rPr>
          <w:lang w:val="kk-KZ"/>
        </w:rPr>
        <w:t>.</w:t>
      </w:r>
    </w:p>
    <w:p w14:paraId="224348BC" w14:textId="420269A0" w:rsidR="00E31174" w:rsidRDefault="00E31174" w:rsidP="00E31174">
      <w:pPr>
        <w:pStyle w:val="a5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Ход занятия:</w:t>
      </w:r>
    </w:p>
    <w:p w14:paraId="15920653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Начало </w:t>
      </w:r>
      <w:proofErr w:type="gramStart"/>
      <w:r w:rsidRPr="004F6FC7">
        <w:rPr>
          <w:color w:val="000000"/>
          <w:lang w:val="ru-RU"/>
        </w:rPr>
        <w:t>урока:</w:t>
      </w:r>
      <w:r>
        <w:rPr>
          <w:color w:val="000000"/>
          <w:lang w:val="ru-RU"/>
        </w:rPr>
        <w:t xml:space="preserve">  </w:t>
      </w:r>
      <w:proofErr w:type="spellStart"/>
      <w:r w:rsidRPr="004F6FC7">
        <w:rPr>
          <w:color w:val="000000"/>
          <w:lang w:val="ru-RU"/>
        </w:rPr>
        <w:t>I.Организационный</w:t>
      </w:r>
      <w:proofErr w:type="spellEnd"/>
      <w:proofErr w:type="gramEnd"/>
      <w:r w:rsidRPr="004F6FC7">
        <w:rPr>
          <w:color w:val="000000"/>
          <w:lang w:val="ru-RU"/>
        </w:rPr>
        <w:t xml:space="preserve"> момент. Приветствие.</w:t>
      </w:r>
    </w:p>
    <w:p w14:paraId="1E0960C4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Создание </w:t>
      </w:r>
      <w:proofErr w:type="spellStart"/>
      <w:r w:rsidRPr="004F6FC7">
        <w:rPr>
          <w:color w:val="000000"/>
          <w:lang w:val="ru-RU"/>
        </w:rPr>
        <w:t>коллаборативной</w:t>
      </w:r>
      <w:proofErr w:type="spellEnd"/>
      <w:r w:rsidRPr="004F6FC7">
        <w:rPr>
          <w:color w:val="000000"/>
          <w:lang w:val="ru-RU"/>
        </w:rPr>
        <w:t xml:space="preserve"> среды.</w:t>
      </w:r>
    </w:p>
    <w:p w14:paraId="3D1B81A6" w14:textId="77777777" w:rsid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Для создания психологической атмосферы </w:t>
      </w:r>
      <w:proofErr w:type="gramStart"/>
      <w:r w:rsidRPr="004F6FC7">
        <w:rPr>
          <w:color w:val="000000"/>
          <w:lang w:val="ru-RU"/>
        </w:rPr>
        <w:t>проводится  игра</w:t>
      </w:r>
      <w:proofErr w:type="gramEnd"/>
      <w:r w:rsidRPr="004F6FC7">
        <w:rPr>
          <w:color w:val="000000"/>
          <w:lang w:val="ru-RU"/>
        </w:rPr>
        <w:t xml:space="preserve">  </w:t>
      </w:r>
    </w:p>
    <w:p w14:paraId="68D20509" w14:textId="6DCBC398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Игра — приветствие:</w:t>
      </w:r>
    </w:p>
    <w:p w14:paraId="5C180F32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«Здравствуйте!»</w:t>
      </w:r>
    </w:p>
    <w:p w14:paraId="220BE4B5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Желаю (прикасаются</w:t>
      </w:r>
    </w:p>
    <w:p w14:paraId="3D51AAAD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большими пальчиками)</w:t>
      </w:r>
    </w:p>
    <w:p w14:paraId="010D8E29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успеха (указательными)</w:t>
      </w:r>
    </w:p>
    <w:p w14:paraId="0013702C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большого </w:t>
      </w:r>
      <w:proofErr w:type="gramStart"/>
      <w:r w:rsidRPr="004F6FC7">
        <w:rPr>
          <w:color w:val="000000"/>
          <w:lang w:val="ru-RU"/>
        </w:rPr>
        <w:t>( средними</w:t>
      </w:r>
      <w:proofErr w:type="gramEnd"/>
      <w:r w:rsidRPr="004F6FC7">
        <w:rPr>
          <w:color w:val="000000"/>
          <w:lang w:val="ru-RU"/>
        </w:rPr>
        <w:t>)</w:t>
      </w:r>
    </w:p>
    <w:p w14:paraId="04C30116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во всём </w:t>
      </w:r>
      <w:proofErr w:type="gramStart"/>
      <w:r w:rsidRPr="004F6FC7">
        <w:rPr>
          <w:color w:val="000000"/>
          <w:lang w:val="ru-RU"/>
        </w:rPr>
        <w:t>( безымянными</w:t>
      </w:r>
      <w:proofErr w:type="gramEnd"/>
      <w:r w:rsidRPr="004F6FC7">
        <w:rPr>
          <w:color w:val="000000"/>
          <w:lang w:val="ru-RU"/>
        </w:rPr>
        <w:t>) и везде ( мизинцами).</w:t>
      </w:r>
    </w:p>
    <w:p w14:paraId="480D5157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Здравствуй </w:t>
      </w:r>
      <w:proofErr w:type="gramStart"/>
      <w:r w:rsidRPr="004F6FC7">
        <w:rPr>
          <w:color w:val="000000"/>
          <w:lang w:val="ru-RU"/>
        </w:rPr>
        <w:t>( всей</w:t>
      </w:r>
      <w:proofErr w:type="gramEnd"/>
      <w:r w:rsidRPr="004F6FC7">
        <w:rPr>
          <w:color w:val="000000"/>
          <w:lang w:val="ru-RU"/>
        </w:rPr>
        <w:t xml:space="preserve"> ладонью ),</w:t>
      </w:r>
    </w:p>
    <w:p w14:paraId="346C9D2E" w14:textId="41F647A2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удачи тебе на уроке (переплетают пальцы рук).</w:t>
      </w:r>
    </w:p>
    <w:p w14:paraId="31455C23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>Цель: создание атмосферы единства, повышение позитивного настроя, развитие умения выражать свое эмоциональное состояние.</w:t>
      </w:r>
    </w:p>
    <w:p w14:paraId="378F6B13" w14:textId="6C7EBB62" w:rsidR="004F6FC7" w:rsidRPr="004F6FC7" w:rsidRDefault="004F6FC7" w:rsidP="004F6FC7">
      <w:pPr>
        <w:pStyle w:val="a5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Ос</w:t>
      </w:r>
      <w:r w:rsidRPr="004F6FC7">
        <w:rPr>
          <w:color w:val="000000"/>
          <w:lang w:val="ru-RU"/>
        </w:rPr>
        <w:t>новная</w:t>
      </w:r>
      <w:r>
        <w:rPr>
          <w:color w:val="000000"/>
          <w:lang w:val="ru-RU"/>
        </w:rPr>
        <w:t xml:space="preserve"> </w:t>
      </w:r>
      <w:r w:rsidRPr="004F6FC7">
        <w:rPr>
          <w:color w:val="000000"/>
          <w:lang w:val="ru-RU"/>
        </w:rPr>
        <w:t xml:space="preserve"> часть</w:t>
      </w:r>
      <w:proofErr w:type="gramEnd"/>
      <w:r w:rsidRPr="004F6FC7">
        <w:rPr>
          <w:color w:val="000000"/>
          <w:lang w:val="ru-RU"/>
        </w:rPr>
        <w:t xml:space="preserve">  урока:</w:t>
      </w:r>
    </w:p>
    <w:p w14:paraId="6390504F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II. Проверка Д/З  </w:t>
      </w:r>
    </w:p>
    <w:p w14:paraId="3265D3CC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Тест по повести «Шинель» </w:t>
      </w:r>
    </w:p>
    <w:p w14:paraId="077AFE92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Выполните тест по произведению «Шинель»</w:t>
      </w:r>
    </w:p>
    <w:p w14:paraId="1484E921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1.В каком </w:t>
      </w:r>
      <w:proofErr w:type="gramStart"/>
      <w:r w:rsidRPr="004F6FC7">
        <w:rPr>
          <w:color w:val="000000"/>
          <w:lang w:val="ru-RU"/>
        </w:rPr>
        <w:t>году  было</w:t>
      </w:r>
      <w:proofErr w:type="gramEnd"/>
      <w:r w:rsidRPr="004F6FC7">
        <w:rPr>
          <w:color w:val="000000"/>
          <w:lang w:val="ru-RU"/>
        </w:rPr>
        <w:t xml:space="preserve"> впервые было опубликовано произведение Н. Гоголя «Шинель»</w:t>
      </w:r>
    </w:p>
    <w:p w14:paraId="49F05268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А).1840</w:t>
      </w:r>
    </w:p>
    <w:p w14:paraId="23963B32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lastRenderedPageBreak/>
        <w:t>В).1842</w:t>
      </w:r>
    </w:p>
    <w:p w14:paraId="5569B7B7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С).1846</w:t>
      </w:r>
    </w:p>
    <w:p w14:paraId="53B9DD6B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2.Какая тема является основной в повести "Шинель"</w:t>
      </w:r>
    </w:p>
    <w:p w14:paraId="1C7027F7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</w:t>
      </w:r>
      <w:proofErr w:type="gramStart"/>
      <w:r w:rsidRPr="004F6FC7">
        <w:rPr>
          <w:color w:val="000000"/>
          <w:lang w:val="ru-RU"/>
        </w:rPr>
        <w:t>).тема</w:t>
      </w:r>
      <w:proofErr w:type="gramEnd"/>
      <w:r w:rsidRPr="004F6FC7">
        <w:rPr>
          <w:color w:val="000000"/>
          <w:lang w:val="ru-RU"/>
        </w:rPr>
        <w:t xml:space="preserve"> маленького человека</w:t>
      </w:r>
    </w:p>
    <w:p w14:paraId="15B9FD42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</w:t>
      </w:r>
      <w:proofErr w:type="gramStart"/>
      <w:r w:rsidRPr="004F6FC7">
        <w:rPr>
          <w:color w:val="000000"/>
          <w:lang w:val="ru-RU"/>
        </w:rPr>
        <w:t>).тема</w:t>
      </w:r>
      <w:proofErr w:type="gramEnd"/>
      <w:r w:rsidRPr="004F6FC7">
        <w:rPr>
          <w:color w:val="000000"/>
          <w:lang w:val="ru-RU"/>
        </w:rPr>
        <w:t xml:space="preserve"> добра и зла</w:t>
      </w:r>
    </w:p>
    <w:p w14:paraId="1B358E3E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</w:t>
      </w:r>
      <w:proofErr w:type="gramStart"/>
      <w:r w:rsidRPr="004F6FC7">
        <w:rPr>
          <w:color w:val="000000"/>
          <w:lang w:val="ru-RU"/>
        </w:rPr>
        <w:t>).тема</w:t>
      </w:r>
      <w:proofErr w:type="gramEnd"/>
      <w:r w:rsidRPr="004F6FC7">
        <w:rPr>
          <w:color w:val="000000"/>
          <w:lang w:val="ru-RU"/>
        </w:rPr>
        <w:t xml:space="preserve"> Петербурга</w:t>
      </w:r>
    </w:p>
    <w:p w14:paraId="709E9C04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3.В каком городе развиваются </w:t>
      </w:r>
      <w:proofErr w:type="gramStart"/>
      <w:r w:rsidRPr="004F6FC7">
        <w:rPr>
          <w:color w:val="000000"/>
          <w:lang w:val="ru-RU"/>
        </w:rPr>
        <w:t>события ?</w:t>
      </w:r>
      <w:proofErr w:type="gramEnd"/>
    </w:p>
    <w:p w14:paraId="0FD427D6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А). в Москве</w:t>
      </w:r>
    </w:p>
    <w:p w14:paraId="59090340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</w:t>
      </w:r>
      <w:proofErr w:type="gramStart"/>
      <w:r w:rsidRPr="004F6FC7">
        <w:rPr>
          <w:color w:val="000000"/>
          <w:lang w:val="ru-RU"/>
        </w:rPr>
        <w:t>).в</w:t>
      </w:r>
      <w:proofErr w:type="gramEnd"/>
      <w:r w:rsidRPr="004F6FC7">
        <w:rPr>
          <w:color w:val="000000"/>
          <w:lang w:val="ru-RU"/>
        </w:rPr>
        <w:t xml:space="preserve"> Петербурге</w:t>
      </w:r>
    </w:p>
    <w:p w14:paraId="49CE852B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</w:t>
      </w:r>
      <w:proofErr w:type="gramStart"/>
      <w:r w:rsidRPr="004F6FC7">
        <w:rPr>
          <w:color w:val="000000"/>
          <w:lang w:val="ru-RU"/>
        </w:rPr>
        <w:t>).в</w:t>
      </w:r>
      <w:proofErr w:type="gramEnd"/>
      <w:r w:rsidRPr="004F6FC7">
        <w:rPr>
          <w:color w:val="000000"/>
          <w:lang w:val="ru-RU"/>
        </w:rPr>
        <w:t xml:space="preserve"> Воронеже</w:t>
      </w:r>
    </w:p>
    <w:p w14:paraId="12D79113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4.Фамилия главного героя:</w:t>
      </w:r>
    </w:p>
    <w:p w14:paraId="72E54032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</w:t>
      </w:r>
      <w:proofErr w:type="gramStart"/>
      <w:r w:rsidRPr="004F6FC7">
        <w:rPr>
          <w:color w:val="000000"/>
          <w:lang w:val="ru-RU"/>
        </w:rPr>
        <w:t>).Башмаков</w:t>
      </w:r>
      <w:proofErr w:type="gramEnd"/>
    </w:p>
    <w:p w14:paraId="5FDCA424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</w:t>
      </w:r>
      <w:proofErr w:type="gramStart"/>
      <w:r w:rsidRPr="004F6FC7">
        <w:rPr>
          <w:color w:val="000000"/>
          <w:lang w:val="ru-RU"/>
        </w:rPr>
        <w:t>).Башмачкин</w:t>
      </w:r>
      <w:proofErr w:type="gramEnd"/>
    </w:p>
    <w:p w14:paraId="2E91DB29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С). Башмачников</w:t>
      </w:r>
    </w:p>
    <w:p w14:paraId="2C9184D2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5.Назовите жанр произведения. </w:t>
      </w:r>
    </w:p>
    <w:p w14:paraId="65A1265B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</w:t>
      </w:r>
      <w:proofErr w:type="gramStart"/>
      <w:r w:rsidRPr="004F6FC7">
        <w:rPr>
          <w:color w:val="000000"/>
          <w:lang w:val="ru-RU"/>
        </w:rPr>
        <w:t>).рассказ</w:t>
      </w:r>
      <w:proofErr w:type="gramEnd"/>
    </w:p>
    <w:p w14:paraId="7249687E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</w:t>
      </w:r>
      <w:proofErr w:type="gramStart"/>
      <w:r w:rsidRPr="004F6FC7">
        <w:rPr>
          <w:color w:val="000000"/>
          <w:lang w:val="ru-RU"/>
        </w:rPr>
        <w:t>).дорожные</w:t>
      </w:r>
      <w:proofErr w:type="gramEnd"/>
      <w:r w:rsidRPr="004F6FC7">
        <w:rPr>
          <w:color w:val="000000"/>
          <w:lang w:val="ru-RU"/>
        </w:rPr>
        <w:t xml:space="preserve"> записи</w:t>
      </w:r>
    </w:p>
    <w:p w14:paraId="053A9826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</w:t>
      </w:r>
      <w:proofErr w:type="gramStart"/>
      <w:r w:rsidRPr="004F6FC7">
        <w:rPr>
          <w:color w:val="000000"/>
          <w:lang w:val="ru-RU"/>
        </w:rPr>
        <w:t>).повесть</w:t>
      </w:r>
      <w:proofErr w:type="gramEnd"/>
    </w:p>
    <w:p w14:paraId="33EB8C59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6.Какой чин был у главного героя повести "Шинель"?</w:t>
      </w:r>
    </w:p>
    <w:p w14:paraId="6E74020E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</w:t>
      </w:r>
      <w:proofErr w:type="gramStart"/>
      <w:r w:rsidRPr="004F6FC7">
        <w:rPr>
          <w:color w:val="000000"/>
          <w:lang w:val="ru-RU"/>
        </w:rPr>
        <w:t>).статский</w:t>
      </w:r>
      <w:proofErr w:type="gramEnd"/>
      <w:r w:rsidRPr="004F6FC7">
        <w:rPr>
          <w:color w:val="000000"/>
          <w:lang w:val="ru-RU"/>
        </w:rPr>
        <w:t xml:space="preserve"> советник</w:t>
      </w:r>
    </w:p>
    <w:p w14:paraId="737FB71D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</w:t>
      </w:r>
      <w:proofErr w:type="gramStart"/>
      <w:r w:rsidRPr="004F6FC7">
        <w:rPr>
          <w:color w:val="000000"/>
          <w:lang w:val="ru-RU"/>
        </w:rPr>
        <w:t>).титулярный</w:t>
      </w:r>
      <w:proofErr w:type="gramEnd"/>
      <w:r w:rsidRPr="004F6FC7">
        <w:rPr>
          <w:color w:val="000000"/>
          <w:lang w:val="ru-RU"/>
        </w:rPr>
        <w:t xml:space="preserve"> советник</w:t>
      </w:r>
    </w:p>
    <w:p w14:paraId="05A0C043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</w:t>
      </w:r>
      <w:proofErr w:type="gramStart"/>
      <w:r w:rsidRPr="004F6FC7">
        <w:rPr>
          <w:color w:val="000000"/>
          <w:lang w:val="ru-RU"/>
        </w:rPr>
        <w:t>).коллежский</w:t>
      </w:r>
      <w:proofErr w:type="gramEnd"/>
      <w:r w:rsidRPr="004F6FC7">
        <w:rPr>
          <w:color w:val="000000"/>
          <w:lang w:val="ru-RU"/>
        </w:rPr>
        <w:t xml:space="preserve"> советник</w:t>
      </w:r>
    </w:p>
    <w:p w14:paraId="02FC6D09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ФО </w:t>
      </w:r>
      <w:proofErr w:type="spellStart"/>
      <w:r w:rsidRPr="004F6FC7">
        <w:rPr>
          <w:color w:val="000000"/>
          <w:lang w:val="ru-RU"/>
        </w:rPr>
        <w:t>Самооценивание</w:t>
      </w:r>
      <w:proofErr w:type="spellEnd"/>
      <w:r w:rsidRPr="004F6FC7">
        <w:rPr>
          <w:color w:val="000000"/>
          <w:lang w:val="ru-RU"/>
        </w:rPr>
        <w:t xml:space="preserve"> по ключу</w:t>
      </w:r>
    </w:p>
    <w:p w14:paraId="28EFA991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Актуализация знаний.</w:t>
      </w:r>
    </w:p>
    <w:p w14:paraId="0D48FB78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Прием «Корзина идей»</w:t>
      </w:r>
    </w:p>
    <w:p w14:paraId="43E3E244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</w:t>
      </w:r>
      <w:proofErr w:type="spellStart"/>
      <w:r w:rsidRPr="004F6FC7">
        <w:rPr>
          <w:color w:val="000000"/>
          <w:lang w:val="ru-RU"/>
        </w:rPr>
        <w:t>И.С.Тургенев</w:t>
      </w:r>
      <w:proofErr w:type="spellEnd"/>
      <w:r w:rsidRPr="004F6FC7">
        <w:rPr>
          <w:color w:val="000000"/>
          <w:lang w:val="ru-RU"/>
        </w:rPr>
        <w:t xml:space="preserve"> «Два богача»</w:t>
      </w:r>
    </w:p>
    <w:p w14:paraId="186C22F9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- Как вы думаете, о чем мы будем говорить сегодня на уроке? </w:t>
      </w:r>
    </w:p>
    <w:p w14:paraId="07865CE3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Попробуйте сформулируйте цели урока.</w:t>
      </w:r>
    </w:p>
    <w:p w14:paraId="48A62D4E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Сегодня на уроке вы:</w:t>
      </w:r>
    </w:p>
    <w:p w14:paraId="2A24F60F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- познакомитесь с творчеством </w:t>
      </w:r>
      <w:proofErr w:type="spellStart"/>
      <w:r w:rsidRPr="004F6FC7">
        <w:rPr>
          <w:color w:val="000000"/>
          <w:lang w:val="ru-RU"/>
        </w:rPr>
        <w:t>И.С.Тургенева</w:t>
      </w:r>
      <w:proofErr w:type="spellEnd"/>
      <w:r w:rsidRPr="004F6FC7">
        <w:rPr>
          <w:color w:val="000000"/>
          <w:lang w:val="ru-RU"/>
        </w:rPr>
        <w:t>;</w:t>
      </w:r>
    </w:p>
    <w:p w14:paraId="6700666D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- узнаете о стихотворении в прозе «Два богача».</w:t>
      </w:r>
    </w:p>
    <w:p w14:paraId="156660A8" w14:textId="77777777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</w:p>
    <w:p w14:paraId="4CCFEE90" w14:textId="4A99D55A" w:rsidR="004F6FC7" w:rsidRPr="004F6FC7" w:rsidRDefault="004F6FC7" w:rsidP="004F6FC7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</w:t>
      </w:r>
      <w:proofErr w:type="gramStart"/>
      <w:r w:rsidRPr="004F6FC7">
        <w:rPr>
          <w:color w:val="000000"/>
          <w:lang w:val="ru-RU"/>
        </w:rPr>
        <w:t xml:space="preserve">Стадия </w:t>
      </w:r>
      <w:r>
        <w:rPr>
          <w:color w:val="000000"/>
          <w:lang w:val="ru-RU"/>
        </w:rPr>
        <w:t xml:space="preserve"> </w:t>
      </w:r>
      <w:r w:rsidRPr="004F6FC7">
        <w:rPr>
          <w:color w:val="000000"/>
          <w:lang w:val="ru-RU"/>
        </w:rPr>
        <w:t>осмысления</w:t>
      </w:r>
      <w:proofErr w:type="gramEnd"/>
    </w:p>
    <w:p w14:paraId="56C52FA9" w14:textId="188E471E" w:rsidR="004F6FC7" w:rsidRPr="004F6FC7" w:rsidRDefault="004F6FC7" w:rsidP="008E678A">
      <w:pPr>
        <w:pStyle w:val="a5"/>
        <w:spacing w:before="0" w:beforeAutospacing="0" w:after="0" w:afterAutospacing="0"/>
        <w:ind w:firstLine="708"/>
        <w:rPr>
          <w:color w:val="000000"/>
          <w:lang w:val="ru-RU"/>
        </w:rPr>
      </w:pPr>
      <w:r w:rsidRPr="004F6FC7">
        <w:rPr>
          <w:color w:val="000000"/>
          <w:lang w:val="ru-RU"/>
        </w:rPr>
        <w:t>Прочитайте название произведения. Согласны и вы, что само заглавие несет в себе важное идейное содержание? Дайте краткий ответ: ДА / НЕТ.</w:t>
      </w:r>
    </w:p>
    <w:p w14:paraId="65C23BA9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III Изучение новой темы.</w:t>
      </w:r>
    </w:p>
    <w:p w14:paraId="6777B75B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Вступительное слово преподавателя  </w:t>
      </w:r>
    </w:p>
    <w:p w14:paraId="76C20CA6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   Иван Сергеевич Тургенев (1818–1883) – знаменитый русский писатель и поэт, публицист и драматург, классик русской литературы 19 века. Творчество Тургенева включает шесть романов, множество рассказов, повестей, статей, пьес и стихотворений. Среди его самых знаменитых произведений — «Муму» и «Отцы и дети».</w:t>
      </w:r>
    </w:p>
    <w:p w14:paraId="0D6C4068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   В биографии Ивана Тургенева стоит кратко отметить, что в конце 1870-х – начале 1880-х годов быстро возросла его популярность, как на родине, так и за границей. А критики стали причислять его к лучшим писателям века.</w:t>
      </w:r>
    </w:p>
    <w:p w14:paraId="0CEF9240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Выступления групп с проектами</w:t>
      </w:r>
    </w:p>
    <w:p w14:paraId="5DCA6B21" w14:textId="0632E5C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1.</w:t>
      </w:r>
      <w:r w:rsidRPr="004F6FC7">
        <w:rPr>
          <w:color w:val="000000"/>
          <w:lang w:val="ru-RU"/>
        </w:rPr>
        <w:tab/>
        <w:t>Биография</w:t>
      </w: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писателя(</w:t>
      </w:r>
      <w:proofErr w:type="gramEnd"/>
      <w:r>
        <w:rPr>
          <w:color w:val="000000"/>
          <w:lang w:val="ru-RU"/>
        </w:rPr>
        <w:t xml:space="preserve"> </w:t>
      </w:r>
    </w:p>
    <w:p w14:paraId="397CAE93" w14:textId="4803E1DA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2.</w:t>
      </w:r>
      <w:r w:rsidRPr="004F6FC7">
        <w:rPr>
          <w:color w:val="000000"/>
          <w:lang w:val="ru-RU"/>
        </w:rPr>
        <w:tab/>
        <w:t xml:space="preserve">Романы Тургенева  </w:t>
      </w:r>
      <w:r>
        <w:rPr>
          <w:color w:val="000000"/>
          <w:lang w:val="ru-RU"/>
        </w:rPr>
        <w:t xml:space="preserve"> </w:t>
      </w:r>
    </w:p>
    <w:p w14:paraId="7F421238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proofErr w:type="spellStart"/>
      <w:r w:rsidRPr="004F6FC7">
        <w:rPr>
          <w:color w:val="000000"/>
          <w:lang w:val="ru-RU"/>
        </w:rPr>
        <w:t>IY.Освоение</w:t>
      </w:r>
      <w:proofErr w:type="spellEnd"/>
      <w:r w:rsidRPr="004F6FC7">
        <w:rPr>
          <w:color w:val="000000"/>
          <w:lang w:val="ru-RU"/>
        </w:rPr>
        <w:t xml:space="preserve"> изученного</w:t>
      </w:r>
    </w:p>
    <w:p w14:paraId="24C1DFDD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1. История создания.</w:t>
      </w:r>
    </w:p>
    <w:p w14:paraId="3CB5DBF4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lastRenderedPageBreak/>
        <w:t xml:space="preserve">   Как и всякий писатель, Тургенев на протяжении жизни собирал разнообразные заметки. Многие из них стали частью его произведений, но остались и такие, которые он не использовал. Они и стали “Стихотворениями в прозе”.</w:t>
      </w:r>
    </w:p>
    <w:p w14:paraId="27C40219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  Всего их было в разное время написано более восьмидесяти. История создания одного из них, названного “Два богача”, также связана с этим циклом. Писатель и поэт написал его в июле 1878 года, а опубликовано произведение было в составе сборника уже в 1882 году, но еще при жизни писателя.</w:t>
      </w:r>
    </w:p>
    <w:p w14:paraId="2591467C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>2. Словарная работа</w:t>
      </w:r>
    </w:p>
    <w:p w14:paraId="41598AD3" w14:textId="77777777" w:rsidR="00FD0B8E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СТИХОТВОРЕНИЕ В ПРОЗЕ — название, применяемое к некоторым произведениям художественного слова. Стихотворение в прозе обладает своими отличительными признаками, сближающими его и со стихотворной, и с прозаической речью, и служит промежуточной стадией между той и другой. Одним из характеризующих признаков стихотворения в прозе служит его небольшой размер. </w:t>
      </w:r>
    </w:p>
    <w:p w14:paraId="5FD4388C" w14:textId="6FAFEBAD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Презентация «Стихотворения в </w:t>
      </w:r>
      <w:proofErr w:type="gramStart"/>
      <w:r w:rsidRPr="004F6FC7">
        <w:rPr>
          <w:color w:val="000000"/>
          <w:lang w:val="ru-RU"/>
        </w:rPr>
        <w:t xml:space="preserve">прозе»  </w:t>
      </w:r>
      <w:r w:rsidR="00FD0B8E">
        <w:rPr>
          <w:color w:val="000000"/>
          <w:lang w:val="ru-RU"/>
        </w:rPr>
        <w:t>(</w:t>
      </w:r>
      <w:proofErr w:type="gramEnd"/>
      <w:r w:rsidR="00FD0B8E">
        <w:rPr>
          <w:color w:val="000000"/>
          <w:lang w:val="ru-RU"/>
        </w:rPr>
        <w:t>видеопроект группы)</w:t>
      </w:r>
    </w:p>
    <w:p w14:paraId="6B8A4E1D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Y. Закрепление. </w:t>
      </w:r>
    </w:p>
    <w:p w14:paraId="3F8B47A7" w14:textId="7B28B80F" w:rsidR="004F6FC7" w:rsidRPr="004F6FC7" w:rsidRDefault="008B17D9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="004F6FC7" w:rsidRPr="004F6FC7">
        <w:rPr>
          <w:color w:val="000000"/>
          <w:lang w:val="ru-RU"/>
        </w:rPr>
        <w:t>Задани</w:t>
      </w:r>
      <w:r>
        <w:rPr>
          <w:color w:val="000000"/>
          <w:lang w:val="ru-RU"/>
        </w:rPr>
        <w:t xml:space="preserve">е. </w:t>
      </w:r>
      <w:r w:rsidR="004F6FC7" w:rsidRPr="004F6FC7">
        <w:rPr>
          <w:color w:val="000000"/>
          <w:lang w:val="ru-RU"/>
        </w:rPr>
        <w:t>Составьте кластер с ключевым словом «богатство». Какие ассоциации вызывает это слово? (дополнить кластер к концу урока)</w:t>
      </w:r>
    </w:p>
    <w:p w14:paraId="5D48AD87" w14:textId="37AACDC0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</w:t>
      </w:r>
      <w:r w:rsidR="00FD0B8E">
        <w:rPr>
          <w:color w:val="000000"/>
          <w:lang w:val="ru-RU"/>
        </w:rPr>
        <w:t>Прослушивание стихотворения в прозе. (а</w:t>
      </w:r>
      <w:r w:rsidRPr="004F6FC7">
        <w:rPr>
          <w:color w:val="000000"/>
          <w:lang w:val="ru-RU"/>
        </w:rPr>
        <w:t>удио</w:t>
      </w:r>
      <w:r w:rsidR="00FD0B8E">
        <w:rPr>
          <w:color w:val="000000"/>
          <w:lang w:val="ru-RU"/>
        </w:rPr>
        <w:t xml:space="preserve"> </w:t>
      </w:r>
      <w:r w:rsidRPr="004F6FC7">
        <w:rPr>
          <w:color w:val="000000"/>
          <w:lang w:val="ru-RU"/>
        </w:rPr>
        <w:t>«Два богача»)</w:t>
      </w:r>
    </w:p>
    <w:p w14:paraId="48360868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ТЕКСТОВЫЙ ЭТАП.</w:t>
      </w:r>
    </w:p>
    <w:p w14:paraId="5BED5AFE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Прочитайте стихотворение в прозе и выполните задания. </w:t>
      </w:r>
    </w:p>
    <w:p w14:paraId="1AB3DF88" w14:textId="3CEE7E05" w:rsidR="004F6FC7" w:rsidRPr="004F6FC7" w:rsidRDefault="008B17D9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proofErr w:type="spellStart"/>
      <w:proofErr w:type="gramStart"/>
      <w:r>
        <w:rPr>
          <w:color w:val="000000"/>
          <w:lang w:val="ru-RU"/>
        </w:rPr>
        <w:t>Задание.</w:t>
      </w:r>
      <w:r w:rsidR="004F6FC7" w:rsidRPr="004F6FC7">
        <w:rPr>
          <w:color w:val="000000"/>
          <w:lang w:val="ru-RU"/>
        </w:rPr>
        <w:t>.</w:t>
      </w:r>
      <w:proofErr w:type="gramEnd"/>
      <w:r w:rsidR="004F6FC7" w:rsidRPr="004F6FC7">
        <w:rPr>
          <w:color w:val="000000"/>
          <w:lang w:val="ru-RU"/>
        </w:rPr>
        <w:t>Составьте</w:t>
      </w:r>
      <w:proofErr w:type="spellEnd"/>
      <w:r w:rsidR="004F6FC7" w:rsidRPr="004F6FC7">
        <w:rPr>
          <w:color w:val="000000"/>
          <w:lang w:val="ru-RU"/>
        </w:rPr>
        <w:t xml:space="preserve"> вопросный план текста.</w:t>
      </w:r>
    </w:p>
    <w:p w14:paraId="01931869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  Консультация</w:t>
      </w:r>
    </w:p>
    <w:p w14:paraId="031C29DF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  Вопросный план. Записывается в форме вопросов к тексту; каждому информативному центру текста соответствует один вопрос. При составлении вопросного плана использовать вопросительные слова (например: </w:t>
      </w:r>
      <w:proofErr w:type="gramStart"/>
      <w:r w:rsidRPr="004F6FC7">
        <w:rPr>
          <w:color w:val="000000"/>
          <w:lang w:val="ru-RU"/>
        </w:rPr>
        <w:t>Как..</w:t>
      </w:r>
      <w:proofErr w:type="gramEnd"/>
      <w:r w:rsidRPr="004F6FC7">
        <w:rPr>
          <w:color w:val="000000"/>
          <w:lang w:val="ru-RU"/>
        </w:rPr>
        <w:t>, Сколько.., Когда.., Почему... и т. д.).</w:t>
      </w:r>
    </w:p>
    <w:p w14:paraId="6A7F0C8D" w14:textId="60AABDCB" w:rsidR="004F6FC7" w:rsidRPr="004F6FC7" w:rsidRDefault="008B17D9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3.</w:t>
      </w:r>
      <w:r w:rsidR="004F6FC7" w:rsidRPr="004F6FC7">
        <w:rPr>
          <w:color w:val="000000"/>
          <w:lang w:val="ru-RU"/>
        </w:rPr>
        <w:t>адание</w:t>
      </w:r>
      <w:r>
        <w:rPr>
          <w:color w:val="000000"/>
          <w:lang w:val="ru-RU"/>
        </w:rPr>
        <w:t>. Работа по тексту</w:t>
      </w:r>
      <w:r w:rsidR="004F6FC7" w:rsidRPr="004F6FC7">
        <w:rPr>
          <w:color w:val="000000"/>
          <w:lang w:val="ru-RU"/>
        </w:rPr>
        <w:t xml:space="preserve"> </w:t>
      </w:r>
    </w:p>
    <w:p w14:paraId="27117FEF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1.  Определите тему и основную мысль стихотворения в прозе.</w:t>
      </w:r>
    </w:p>
    <w:p w14:paraId="6565C4F8" w14:textId="77777777" w:rsidR="004F6FC7" w:rsidRPr="004F6FC7" w:rsidRDefault="004F6FC7" w:rsidP="008B17D9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2. Определите жанр произведения.</w:t>
      </w:r>
    </w:p>
    <w:p w14:paraId="0C42536F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3.Выразительное чтение стихотворения.</w:t>
      </w:r>
    </w:p>
    <w:p w14:paraId="67878E08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Мое прочтение стихотворения в </w:t>
      </w:r>
      <w:proofErr w:type="gramStart"/>
      <w:r w:rsidRPr="004F6FC7">
        <w:rPr>
          <w:color w:val="000000"/>
          <w:lang w:val="ru-RU"/>
        </w:rPr>
        <w:t>прозе.(</w:t>
      </w:r>
      <w:proofErr w:type="gramEnd"/>
      <w:r w:rsidRPr="004F6FC7">
        <w:rPr>
          <w:color w:val="000000"/>
          <w:lang w:val="ru-RU"/>
        </w:rPr>
        <w:t xml:space="preserve">видеоролик, </w:t>
      </w:r>
      <w:proofErr w:type="spellStart"/>
      <w:r w:rsidRPr="004F6FC7">
        <w:rPr>
          <w:color w:val="000000"/>
          <w:lang w:val="ru-RU"/>
        </w:rPr>
        <w:t>выр</w:t>
      </w:r>
      <w:proofErr w:type="spellEnd"/>
      <w:r w:rsidRPr="004F6FC7">
        <w:rPr>
          <w:color w:val="000000"/>
          <w:lang w:val="ru-RU"/>
        </w:rPr>
        <w:t xml:space="preserve"> чтение обучающимися)</w:t>
      </w:r>
    </w:p>
    <w:p w14:paraId="5660B866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ФО. </w:t>
      </w:r>
      <w:proofErr w:type="spellStart"/>
      <w:proofErr w:type="gramStart"/>
      <w:r w:rsidRPr="004F6FC7">
        <w:rPr>
          <w:color w:val="000000"/>
          <w:lang w:val="ru-RU"/>
        </w:rPr>
        <w:t>Самооценивание</w:t>
      </w:r>
      <w:proofErr w:type="spellEnd"/>
      <w:r w:rsidRPr="004F6FC7">
        <w:rPr>
          <w:color w:val="000000"/>
          <w:lang w:val="ru-RU"/>
        </w:rPr>
        <w:t xml:space="preserve"> .</w:t>
      </w:r>
      <w:proofErr w:type="gramEnd"/>
    </w:p>
    <w:p w14:paraId="24D9E23E" w14:textId="711E6B02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4.Сравните героев стихотворения.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4F6FC7" w:rsidRPr="004F6FC7" w14:paraId="6D55658E" w14:textId="77777777" w:rsidTr="004F6FC7">
        <w:tc>
          <w:tcPr>
            <w:tcW w:w="2405" w:type="dxa"/>
          </w:tcPr>
          <w:p w14:paraId="4FD159DD" w14:textId="77777777" w:rsidR="004F6FC7" w:rsidRPr="004F6FC7" w:rsidRDefault="004F6FC7" w:rsidP="008B5D5F">
            <w:pPr>
              <w:pStyle w:val="a5"/>
              <w:rPr>
                <w:color w:val="000000"/>
                <w:lang w:val="ru-RU"/>
              </w:rPr>
            </w:pPr>
            <w:r w:rsidRPr="004F6FC7">
              <w:rPr>
                <w:color w:val="000000"/>
                <w:lang w:val="ru-RU"/>
              </w:rPr>
              <w:t>БОГАЧ</w:t>
            </w:r>
          </w:p>
        </w:tc>
        <w:tc>
          <w:tcPr>
            <w:tcW w:w="2268" w:type="dxa"/>
          </w:tcPr>
          <w:p w14:paraId="2D714449" w14:textId="77777777" w:rsidR="004F6FC7" w:rsidRPr="004F6FC7" w:rsidRDefault="004F6FC7" w:rsidP="008B5D5F">
            <w:pPr>
              <w:pStyle w:val="a5"/>
              <w:rPr>
                <w:color w:val="000000"/>
                <w:lang w:val="ru-RU"/>
              </w:rPr>
            </w:pPr>
            <w:r w:rsidRPr="004F6FC7">
              <w:rPr>
                <w:color w:val="000000"/>
                <w:lang w:val="ru-RU"/>
              </w:rPr>
              <w:t>БЕДНЯК</w:t>
            </w:r>
          </w:p>
        </w:tc>
      </w:tr>
    </w:tbl>
    <w:p w14:paraId="249A6BCB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ФО Дифференциация по диалогу и оказанию поддержки.</w:t>
      </w:r>
    </w:p>
    <w:p w14:paraId="53260989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5. Запишите из текста факты и мнения, позволяющие определить авторскую позицию.</w:t>
      </w:r>
    </w:p>
    <w:p w14:paraId="0068B21F" w14:textId="00D55651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ФО. </w:t>
      </w:r>
      <w:proofErr w:type="spellStart"/>
      <w:r w:rsidRPr="004F6FC7">
        <w:rPr>
          <w:color w:val="000000"/>
          <w:lang w:val="ru-RU"/>
        </w:rPr>
        <w:t>Взаимооценивание</w:t>
      </w:r>
      <w:proofErr w:type="spellEnd"/>
      <w:r w:rsidRPr="004F6FC7">
        <w:rPr>
          <w:color w:val="000000"/>
          <w:lang w:val="ru-RU"/>
        </w:rPr>
        <w:t xml:space="preserve"> «Словесный комментарий».</w:t>
      </w:r>
    </w:p>
    <w:p w14:paraId="4B860955" w14:textId="77777777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</w:t>
      </w:r>
      <w:proofErr w:type="spellStart"/>
      <w:r w:rsidRPr="004F6FC7">
        <w:rPr>
          <w:color w:val="000000"/>
          <w:lang w:val="ru-RU"/>
        </w:rPr>
        <w:t>Физминутка</w:t>
      </w:r>
      <w:proofErr w:type="spellEnd"/>
      <w:r w:rsidRPr="004F6FC7">
        <w:rPr>
          <w:color w:val="000000"/>
          <w:lang w:val="ru-RU"/>
        </w:rPr>
        <w:t>.</w:t>
      </w:r>
    </w:p>
    <w:p w14:paraId="7020D2F3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Отдых наш- </w:t>
      </w:r>
      <w:proofErr w:type="spellStart"/>
      <w:r w:rsidRPr="004F6FC7">
        <w:rPr>
          <w:color w:val="000000"/>
          <w:lang w:val="ru-RU"/>
        </w:rPr>
        <w:t>физминутка</w:t>
      </w:r>
      <w:proofErr w:type="spellEnd"/>
      <w:r w:rsidRPr="004F6FC7">
        <w:rPr>
          <w:color w:val="000000"/>
          <w:lang w:val="ru-RU"/>
        </w:rPr>
        <w:t>,</w:t>
      </w:r>
    </w:p>
    <w:p w14:paraId="3649B109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Занимай свои места.</w:t>
      </w:r>
    </w:p>
    <w:p w14:paraId="44196A61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Раз- присели, два – привстали,</w:t>
      </w:r>
    </w:p>
    <w:p w14:paraId="1E12E95A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Руки к верху все подняли,</w:t>
      </w:r>
    </w:p>
    <w:p w14:paraId="568EDA91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Сели, встали, сели, встали</w:t>
      </w:r>
    </w:p>
    <w:p w14:paraId="4163C158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И уселись на места.</w:t>
      </w:r>
    </w:p>
    <w:p w14:paraId="63DC0067" w14:textId="77777777" w:rsidR="008B17D9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</w:t>
      </w:r>
      <w:proofErr w:type="spellStart"/>
      <w:proofErr w:type="gramStart"/>
      <w:r w:rsidR="00FD0B8E">
        <w:rPr>
          <w:color w:val="000000"/>
          <w:lang w:val="ru-RU"/>
        </w:rPr>
        <w:t>Повторение.</w:t>
      </w:r>
      <w:r w:rsidRPr="004F6FC7">
        <w:rPr>
          <w:color w:val="000000"/>
          <w:lang w:val="ru-RU"/>
        </w:rPr>
        <w:t>«</w:t>
      </w:r>
      <w:proofErr w:type="gramEnd"/>
      <w:r w:rsidRPr="004F6FC7">
        <w:rPr>
          <w:color w:val="000000"/>
          <w:lang w:val="ru-RU"/>
        </w:rPr>
        <w:t>Отглагольные</w:t>
      </w:r>
      <w:proofErr w:type="spellEnd"/>
      <w:r w:rsidRPr="004F6FC7">
        <w:rPr>
          <w:color w:val="000000"/>
          <w:lang w:val="ru-RU"/>
        </w:rPr>
        <w:t xml:space="preserve"> существительные».</w:t>
      </w:r>
    </w:p>
    <w:p w14:paraId="4E3C540F" w14:textId="11400391" w:rsidR="004F6FC7" w:rsidRPr="004F6FC7" w:rsidRDefault="00FD0B8E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4F6FC7" w:rsidRPr="004F6FC7">
        <w:rPr>
          <w:color w:val="000000"/>
          <w:lang w:val="ru-RU"/>
        </w:rPr>
        <w:t xml:space="preserve"> 6. Найдите в тексте отглагольные существительные: </w:t>
      </w:r>
    </w:p>
    <w:p w14:paraId="50CE7001" w14:textId="4A48FE6E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lastRenderedPageBreak/>
        <w:t xml:space="preserve">  7.</w:t>
      </w:r>
      <w:r w:rsidR="00FD0B8E">
        <w:rPr>
          <w:color w:val="000000"/>
          <w:lang w:val="ru-RU"/>
        </w:rPr>
        <w:t xml:space="preserve"> </w:t>
      </w:r>
      <w:r w:rsidRPr="004F6FC7">
        <w:rPr>
          <w:color w:val="000000"/>
          <w:lang w:val="ru-RU"/>
        </w:rPr>
        <w:t>Напишите одноминутное эссе-ответ на вопрос, используя в тексте отглагольные существительные: -Почему богачу Ротшильду, который множество средств выделяет на благотворительность, далеко до бедного крестьянского семейства, взявшего на воспитание сироту-племянницу?</w:t>
      </w:r>
    </w:p>
    <w:p w14:paraId="1AABA4D1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Структура эссе:</w:t>
      </w:r>
    </w:p>
    <w:p w14:paraId="45DEA038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1.</w:t>
      </w:r>
      <w:r w:rsidRPr="004F6FC7">
        <w:rPr>
          <w:color w:val="000000"/>
          <w:lang w:val="ru-RU"/>
        </w:rPr>
        <w:tab/>
      </w:r>
      <w:proofErr w:type="gramStart"/>
      <w:r w:rsidRPr="004F6FC7">
        <w:rPr>
          <w:color w:val="000000"/>
          <w:lang w:val="ru-RU"/>
        </w:rPr>
        <w:t>Вступление  (</w:t>
      </w:r>
      <w:proofErr w:type="gramEnd"/>
      <w:r w:rsidRPr="004F6FC7">
        <w:rPr>
          <w:color w:val="000000"/>
          <w:lang w:val="ru-RU"/>
        </w:rPr>
        <w:t>определяется проблема и ваше отношение к ней);</w:t>
      </w:r>
    </w:p>
    <w:p w14:paraId="08B56A53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2.</w:t>
      </w:r>
      <w:r w:rsidRPr="004F6FC7">
        <w:rPr>
          <w:color w:val="000000"/>
          <w:lang w:val="ru-RU"/>
        </w:rPr>
        <w:tab/>
        <w:t>Тезис (ваши мысли по проблеме);</w:t>
      </w:r>
    </w:p>
    <w:p w14:paraId="32BCADCC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3.</w:t>
      </w:r>
      <w:r w:rsidRPr="004F6FC7">
        <w:rPr>
          <w:color w:val="000000"/>
          <w:lang w:val="ru-RU"/>
        </w:rPr>
        <w:tab/>
        <w:t>Аргумент (доказательства мысли), они могут выступать в виде фактов, явлений общественной жизни, жизненного опыта...</w:t>
      </w:r>
    </w:p>
    <w:p w14:paraId="0B643511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4.</w:t>
      </w:r>
      <w:r w:rsidRPr="004F6FC7">
        <w:rPr>
          <w:color w:val="000000"/>
          <w:lang w:val="ru-RU"/>
        </w:rPr>
        <w:tab/>
        <w:t>Заключение (выводы по проблеме на основе вашего мнения, обобщение ваших раздумий).</w:t>
      </w:r>
    </w:p>
    <w:p w14:paraId="1E548B5E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«Горячий стул» (чтение эссе, комментарий)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245"/>
      </w:tblGrid>
      <w:tr w:rsidR="00FD0B8E" w:rsidRPr="00387755" w14:paraId="0524A161" w14:textId="77777777" w:rsidTr="008B17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5199" w14:textId="3B1A383B" w:rsidR="00FD0B8E" w:rsidRPr="00387755" w:rsidRDefault="004F6FC7" w:rsidP="005F331C">
            <w:pPr>
              <w:autoSpaceDE w:val="0"/>
              <w:autoSpaceDN w:val="0"/>
              <w:adjustRightInd w:val="0"/>
              <w:rPr>
                <w:rFonts w:ascii="Times New Roman" w:eastAsia="SchoolBookKza" w:hAnsi="Times New Roman"/>
                <w:b/>
                <w:color w:val="000000"/>
                <w:sz w:val="24"/>
                <w:szCs w:val="24"/>
              </w:rPr>
            </w:pPr>
            <w:r w:rsidRPr="004F6FC7">
              <w:rPr>
                <w:color w:val="000000"/>
              </w:rPr>
              <w:t xml:space="preserve"> </w:t>
            </w:r>
            <w:proofErr w:type="spellStart"/>
            <w:r w:rsidR="00FD0B8E" w:rsidRPr="00387755">
              <w:rPr>
                <w:rFonts w:ascii="Times New Roman" w:eastAsia="SchoolBookKza" w:hAnsi="Times New Roman"/>
                <w:b/>
                <w:color w:val="000000"/>
                <w:sz w:val="24"/>
                <w:szCs w:val="24"/>
              </w:rPr>
              <w:t>критери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FED8" w14:textId="77777777" w:rsidR="00FD0B8E" w:rsidRPr="00387755" w:rsidRDefault="00FD0B8E" w:rsidP="005F331C">
            <w:pPr>
              <w:autoSpaceDE w:val="0"/>
              <w:autoSpaceDN w:val="0"/>
              <w:adjustRightInd w:val="0"/>
              <w:rPr>
                <w:rFonts w:ascii="Times New Roman" w:eastAsia="SchoolBookKza" w:hAnsi="Times New Roman"/>
                <w:b/>
                <w:color w:val="000000"/>
                <w:sz w:val="24"/>
                <w:szCs w:val="24"/>
              </w:rPr>
            </w:pPr>
            <w:r w:rsidRPr="00387755">
              <w:rPr>
                <w:rFonts w:ascii="Times New Roman" w:eastAsia="SchoolBookKza" w:hAnsi="Times New Roman"/>
                <w:b/>
                <w:color w:val="000000"/>
                <w:sz w:val="24"/>
                <w:szCs w:val="24"/>
              </w:rPr>
              <w:t xml:space="preserve">дескрипторы </w:t>
            </w:r>
          </w:p>
        </w:tc>
      </w:tr>
      <w:tr w:rsidR="00FD0B8E" w:rsidRPr="00387755" w14:paraId="308B385B" w14:textId="77777777" w:rsidTr="008B17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B1D8" w14:textId="77777777" w:rsidR="00FD0B8E" w:rsidRPr="00387755" w:rsidRDefault="00FD0B8E" w:rsidP="005F331C">
            <w:pPr>
              <w:autoSpaceDE w:val="0"/>
              <w:autoSpaceDN w:val="0"/>
              <w:adjustRightInd w:val="0"/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</w:pPr>
            <w:r w:rsidRPr="00387755"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  <w:t xml:space="preserve">-  выполняет письменную работу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0BC" w14:textId="77777777" w:rsidR="00FD0B8E" w:rsidRPr="00387755" w:rsidRDefault="00FD0B8E" w:rsidP="008B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</w:pPr>
            <w:r w:rsidRPr="00387755"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  <w:t>- соблюдает структуру эссе,</w:t>
            </w:r>
          </w:p>
          <w:p w14:paraId="49310A0A" w14:textId="77777777" w:rsidR="00FD0B8E" w:rsidRPr="00387755" w:rsidRDefault="00FD0B8E" w:rsidP="008B1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</w:pPr>
            <w:r w:rsidRPr="00387755"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  <w:t>соблюдает нормы языка;</w:t>
            </w:r>
          </w:p>
          <w:p w14:paraId="795AEEE1" w14:textId="77777777" w:rsidR="00FD0B8E" w:rsidRPr="00387755" w:rsidRDefault="00FD0B8E" w:rsidP="005F331C">
            <w:pPr>
              <w:autoSpaceDE w:val="0"/>
              <w:autoSpaceDN w:val="0"/>
              <w:adjustRightInd w:val="0"/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</w:pPr>
            <w:r w:rsidRPr="00387755"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  <w:t xml:space="preserve">- </w:t>
            </w:r>
            <w:r w:rsidRPr="00387755">
              <w:rPr>
                <w:rFonts w:ascii="Times New Roman" w:eastAsia="SchoolBookKza" w:hAnsi="Times New Roman"/>
                <w:sz w:val="24"/>
                <w:szCs w:val="24"/>
              </w:rPr>
              <w:t xml:space="preserve">пишет грамотно, не допуская орфографические </w:t>
            </w:r>
            <w:proofErr w:type="gramStart"/>
            <w:r w:rsidRPr="00387755">
              <w:rPr>
                <w:rFonts w:ascii="Times New Roman" w:eastAsia="SchoolBookKza" w:hAnsi="Times New Roman"/>
                <w:sz w:val="24"/>
                <w:szCs w:val="24"/>
              </w:rPr>
              <w:t>ошибки,</w:t>
            </w:r>
            <w:r w:rsidRPr="00387755"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8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соблюдая постановку знаков препинания в простых, простых осложненных и сложных предложениях.</w:t>
            </w:r>
            <w:r w:rsidRPr="00387755">
              <w:rPr>
                <w:rFonts w:ascii="Times New Roman" w:eastAsia="SchoolBookKza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AD3DC1B" w14:textId="21197009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       </w:t>
      </w:r>
      <w:r w:rsidR="008B17D9">
        <w:rPr>
          <w:color w:val="000000"/>
          <w:lang w:val="ru-RU"/>
        </w:rPr>
        <w:t>8.</w:t>
      </w:r>
      <w:r w:rsidR="00FD0B8E">
        <w:rPr>
          <w:color w:val="000000"/>
          <w:lang w:val="ru-RU"/>
        </w:rPr>
        <w:t xml:space="preserve">Задание. </w:t>
      </w:r>
      <w:r w:rsidRPr="004F6FC7">
        <w:rPr>
          <w:color w:val="000000"/>
          <w:lang w:val="ru-RU"/>
        </w:rPr>
        <w:t xml:space="preserve">Напишите </w:t>
      </w:r>
      <w:proofErr w:type="gramStart"/>
      <w:r w:rsidRPr="004F6FC7">
        <w:rPr>
          <w:color w:val="000000"/>
          <w:lang w:val="ru-RU"/>
        </w:rPr>
        <w:t>акростих  со</w:t>
      </w:r>
      <w:proofErr w:type="gramEnd"/>
      <w:r w:rsidRPr="004F6FC7">
        <w:rPr>
          <w:color w:val="000000"/>
          <w:lang w:val="ru-RU"/>
        </w:rPr>
        <w:t xml:space="preserve"> словом «Тургенев»</w:t>
      </w:r>
    </w:p>
    <w:p w14:paraId="38F251CB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proofErr w:type="gramStart"/>
      <w:r w:rsidRPr="004F6FC7">
        <w:rPr>
          <w:color w:val="000000"/>
          <w:lang w:val="ru-RU"/>
        </w:rPr>
        <w:t xml:space="preserve">ФО  </w:t>
      </w:r>
      <w:proofErr w:type="spellStart"/>
      <w:r w:rsidRPr="004F6FC7">
        <w:rPr>
          <w:color w:val="000000"/>
          <w:lang w:val="ru-RU"/>
        </w:rPr>
        <w:t>Взаимооценивание</w:t>
      </w:r>
      <w:proofErr w:type="spellEnd"/>
      <w:proofErr w:type="gramEnd"/>
    </w:p>
    <w:p w14:paraId="5181B2DB" w14:textId="77777777" w:rsidR="008B17D9" w:rsidRDefault="00FD0B8E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Заключительная часть урока</w:t>
      </w:r>
      <w:r w:rsidR="008B17D9">
        <w:rPr>
          <w:color w:val="000000"/>
          <w:lang w:val="ru-RU"/>
        </w:rPr>
        <w:t>.</w:t>
      </w:r>
      <w:r w:rsidR="004F6FC7" w:rsidRPr="004F6FC7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Подведение </w:t>
      </w:r>
      <w:proofErr w:type="gramStart"/>
      <w:r>
        <w:rPr>
          <w:color w:val="000000"/>
          <w:lang w:val="ru-RU"/>
        </w:rPr>
        <w:t>итогов .</w:t>
      </w:r>
      <w:proofErr w:type="gramEnd"/>
    </w:p>
    <w:p w14:paraId="433899B6" w14:textId="626ED8D8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 xml:space="preserve">Рефлексия «Самоанализ работы». </w:t>
      </w:r>
    </w:p>
    <w:p w14:paraId="6D6DA119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На доске записаны фразы:</w:t>
      </w:r>
    </w:p>
    <w:p w14:paraId="21CA2EF3" w14:textId="77777777" w:rsidR="004F6FC7" w:rsidRPr="004F6FC7" w:rsidRDefault="004F6FC7" w:rsidP="008E678A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Урок полезен, все понятно.</w:t>
      </w:r>
    </w:p>
    <w:p w14:paraId="6477E549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Лишь кое-что чуть-чуть неясно.</w:t>
      </w:r>
    </w:p>
    <w:p w14:paraId="66A40685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Еще придется потрудиться.</w:t>
      </w:r>
    </w:p>
    <w:p w14:paraId="3D9B16D3" w14:textId="77777777" w:rsidR="004F6FC7" w:rsidRPr="004F6FC7" w:rsidRDefault="004F6FC7" w:rsidP="00FD0B8E">
      <w:pPr>
        <w:pStyle w:val="a5"/>
        <w:spacing w:before="0" w:beforeAutospacing="0" w:after="0" w:afterAutospacing="0"/>
        <w:rPr>
          <w:color w:val="000000"/>
          <w:lang w:val="ru-RU"/>
        </w:rPr>
      </w:pPr>
      <w:r w:rsidRPr="004F6FC7">
        <w:rPr>
          <w:color w:val="000000"/>
          <w:lang w:val="ru-RU"/>
        </w:rPr>
        <w:t>Да, трудно все-таки учиться!</w:t>
      </w:r>
    </w:p>
    <w:p w14:paraId="01C775D2" w14:textId="6A6A7972" w:rsidR="004F6FC7" w:rsidRPr="004F6FC7" w:rsidRDefault="00FD0B8E" w:rsidP="004F6FC7">
      <w:pPr>
        <w:pStyle w:val="a5"/>
        <w:rPr>
          <w:color w:val="000000"/>
          <w:lang w:val="ru-RU"/>
        </w:rPr>
      </w:pPr>
      <w:r>
        <w:rPr>
          <w:color w:val="000000"/>
          <w:lang w:val="ru-RU"/>
        </w:rPr>
        <w:t>Обучающиеся</w:t>
      </w:r>
      <w:r w:rsidR="004F6FC7" w:rsidRPr="004F6FC7">
        <w:rPr>
          <w:color w:val="000000"/>
          <w:lang w:val="ru-RU"/>
        </w:rPr>
        <w:t xml:space="preserve"> </w:t>
      </w:r>
      <w:r w:rsidR="008B17D9">
        <w:rPr>
          <w:color w:val="000000"/>
          <w:lang w:val="ru-RU"/>
        </w:rPr>
        <w:t xml:space="preserve"> </w:t>
      </w:r>
      <w:r w:rsidR="004F6FC7" w:rsidRPr="004F6FC7">
        <w:rPr>
          <w:color w:val="000000"/>
          <w:lang w:val="ru-RU"/>
        </w:rPr>
        <w:t xml:space="preserve"> ставят знак у тех слов, которые им больше всего подходят</w:t>
      </w:r>
      <w:r w:rsidR="008B17D9">
        <w:rPr>
          <w:color w:val="000000"/>
          <w:lang w:val="ru-RU"/>
        </w:rPr>
        <w:t>.</w:t>
      </w:r>
      <w:r w:rsidR="004F6FC7" w:rsidRPr="004F6FC7">
        <w:rPr>
          <w:color w:val="000000"/>
          <w:lang w:val="ru-RU"/>
        </w:rPr>
        <w:t xml:space="preserve">  Можно использовать мимику и </w:t>
      </w:r>
      <w:proofErr w:type="gramStart"/>
      <w:r w:rsidR="004F6FC7" w:rsidRPr="004F6FC7">
        <w:rPr>
          <w:color w:val="000000"/>
          <w:lang w:val="ru-RU"/>
        </w:rPr>
        <w:t>жесты..</w:t>
      </w:r>
      <w:proofErr w:type="gramEnd"/>
      <w:r w:rsidR="004F6FC7" w:rsidRPr="004F6FC7">
        <w:rPr>
          <w:color w:val="000000"/>
          <w:lang w:val="ru-RU"/>
        </w:rPr>
        <w:t xml:space="preserve"> </w:t>
      </w:r>
    </w:p>
    <w:p w14:paraId="00C8B943" w14:textId="4CA16900" w:rsidR="004F6FC7" w:rsidRPr="004F6FC7" w:rsidRDefault="004F6FC7" w:rsidP="004F6FC7">
      <w:pPr>
        <w:pStyle w:val="a5"/>
        <w:rPr>
          <w:color w:val="000000"/>
          <w:lang w:val="ru-RU"/>
        </w:rPr>
      </w:pPr>
      <w:r w:rsidRPr="004F6FC7">
        <w:rPr>
          <w:color w:val="000000"/>
          <w:lang w:val="ru-RU"/>
        </w:rPr>
        <w:t>Д/З подготовить выразительное чтение произведения, написать письмо крестьянин</w:t>
      </w:r>
      <w:r w:rsidR="008B17D9">
        <w:rPr>
          <w:color w:val="000000"/>
          <w:lang w:val="ru-RU"/>
        </w:rPr>
        <w:t>у</w:t>
      </w:r>
    </w:p>
    <w:sectPr w:rsidR="004F6FC7" w:rsidRPr="004F6FC7" w:rsidSect="00E31174">
      <w:pgSz w:w="11906" w:h="16838"/>
      <w:pgMar w:top="993" w:right="850" w:bottom="141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A46C7"/>
    <w:multiLevelType w:val="hybridMultilevel"/>
    <w:tmpl w:val="25DA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A"/>
    <w:rsid w:val="00073DDA"/>
    <w:rsid w:val="00162B74"/>
    <w:rsid w:val="004F6FC7"/>
    <w:rsid w:val="00850F39"/>
    <w:rsid w:val="0088796A"/>
    <w:rsid w:val="008B17D9"/>
    <w:rsid w:val="008E678A"/>
    <w:rsid w:val="00933840"/>
    <w:rsid w:val="00A75DE1"/>
    <w:rsid w:val="00E31174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4EAF"/>
  <w15:chartTrackingRefBased/>
  <w15:docId w15:val="{B573B8B3-A9DD-4B4E-980B-7EE54A6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79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rsid w:val="0088796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6A"/>
    <w:rPr>
      <w:rFonts w:ascii="Calibri" w:eastAsia="Calibri" w:hAnsi="Calibri" w:cs="Calibri"/>
      <w:b/>
      <w:sz w:val="48"/>
      <w:szCs w:val="48"/>
    </w:rPr>
  </w:style>
  <w:style w:type="table" w:styleId="a3">
    <w:name w:val="Table Grid"/>
    <w:basedOn w:val="a1"/>
    <w:uiPriority w:val="59"/>
    <w:rsid w:val="0088796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88796A"/>
    <w:rPr>
      <w:color w:val="0000FF"/>
      <w:u w:val="single"/>
    </w:rPr>
  </w:style>
  <w:style w:type="character" w:styleId="a7">
    <w:name w:val="Strong"/>
    <w:basedOn w:val="a0"/>
    <w:uiPriority w:val="22"/>
    <w:qFormat/>
    <w:rsid w:val="0088796A"/>
    <w:rPr>
      <w:b/>
      <w:bCs/>
    </w:rPr>
  </w:style>
  <w:style w:type="character" w:customStyle="1" w:styleId="w">
    <w:name w:val="w"/>
    <w:basedOn w:val="a0"/>
    <w:rsid w:val="0088796A"/>
  </w:style>
  <w:style w:type="character" w:customStyle="1" w:styleId="a8">
    <w:name w:val="Основной текст_"/>
    <w:basedOn w:val="a0"/>
    <w:link w:val="37"/>
    <w:rsid w:val="0088796A"/>
    <w:rPr>
      <w:rFonts w:ascii="Malgun Gothic" w:eastAsia="Malgun Gothic" w:hAnsi="Malgun Gothic" w:cs="Malgun Gothic"/>
      <w:sz w:val="30"/>
      <w:szCs w:val="30"/>
      <w:shd w:val="clear" w:color="auto" w:fill="FFFFFF"/>
    </w:rPr>
  </w:style>
  <w:style w:type="character" w:customStyle="1" w:styleId="2">
    <w:name w:val="Основной текст2"/>
    <w:basedOn w:val="a8"/>
    <w:rsid w:val="0088796A"/>
    <w:rPr>
      <w:rFonts w:ascii="Malgun Gothic" w:eastAsia="Malgun Gothic" w:hAnsi="Malgun Gothic" w:cs="Malgun Gothic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7">
    <w:name w:val="Основной текст37"/>
    <w:basedOn w:val="a"/>
    <w:link w:val="a8"/>
    <w:rsid w:val="0088796A"/>
    <w:pPr>
      <w:widowControl w:val="0"/>
      <w:shd w:val="clear" w:color="auto" w:fill="FFFFFF"/>
      <w:spacing w:before="480" w:after="0" w:line="782" w:lineRule="exact"/>
      <w:ind w:hanging="1340"/>
    </w:pPr>
    <w:rPr>
      <w:rFonts w:ascii="Malgun Gothic" w:eastAsia="Malgun Gothic" w:hAnsi="Malgun Gothic" w:cs="Malgun Gothic"/>
      <w:sz w:val="30"/>
      <w:szCs w:val="30"/>
    </w:rPr>
  </w:style>
  <w:style w:type="table" w:customStyle="1" w:styleId="11">
    <w:name w:val="Сетка таблицы1"/>
    <w:basedOn w:val="a1"/>
    <w:next w:val="a3"/>
    <w:uiPriority w:val="39"/>
    <w:rsid w:val="00887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D15D-57CC-4E90-B357-0E002F1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2023-01-22T06:05:00Z</dcterms:created>
  <dcterms:modified xsi:type="dcterms:W3CDTF">2023-01-24T12:36:00Z</dcterms:modified>
</cp:coreProperties>
</file>