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B13" w:rsidRDefault="003B62F7" w:rsidP="00C051C7">
      <w:pPr>
        <w:spacing w:after="0" w:line="240" w:lineRule="auto"/>
        <w:ind w:firstLine="709"/>
        <w:jc w:val="center"/>
        <w:rPr>
          <w:rFonts w:ascii="Times New Roman" w:hAnsi="Times New Roman" w:cs="Times New Roman"/>
          <w:b/>
          <w:sz w:val="28"/>
          <w:szCs w:val="28"/>
          <w:lang w:val="kk-KZ"/>
        </w:rPr>
      </w:pPr>
      <w:r w:rsidRPr="003B62F7">
        <w:rPr>
          <w:rFonts w:ascii="Times New Roman" w:hAnsi="Times New Roman" w:cs="Times New Roman"/>
          <w:b/>
          <w:sz w:val="28"/>
          <w:szCs w:val="28"/>
          <w:lang w:val="kk-KZ"/>
        </w:rPr>
        <w:t xml:space="preserve">ОРТА МЕКТЕП </w:t>
      </w:r>
      <w:r w:rsidR="00810C57" w:rsidRPr="003B62F7">
        <w:rPr>
          <w:rFonts w:ascii="Times New Roman" w:hAnsi="Times New Roman" w:cs="Times New Roman"/>
          <w:b/>
          <w:sz w:val="28"/>
          <w:szCs w:val="28"/>
        </w:rPr>
        <w:t>ОҚУШЫЛАРЫН ХИМИЯ ПӘНІН ОҚУҒА ПРОПАДЕВТИКАЛЫҚ ДАЙЫНДАУ</w:t>
      </w:r>
    </w:p>
    <w:p w:rsidR="00C051C7" w:rsidRPr="00C051C7" w:rsidRDefault="00C051C7" w:rsidP="00C051C7">
      <w:pPr>
        <w:spacing w:after="0" w:line="240" w:lineRule="auto"/>
        <w:ind w:firstLine="709"/>
        <w:jc w:val="center"/>
        <w:rPr>
          <w:rFonts w:ascii="Times New Roman" w:hAnsi="Times New Roman" w:cs="Times New Roman"/>
          <w:b/>
          <w:sz w:val="28"/>
          <w:szCs w:val="28"/>
          <w:lang w:val="kk-KZ"/>
        </w:rPr>
      </w:pPr>
    </w:p>
    <w:p w:rsidR="00C051C7" w:rsidRPr="00325CED" w:rsidRDefault="00C051C7" w:rsidP="00C051C7">
      <w:pPr>
        <w:spacing w:after="0" w:line="240" w:lineRule="auto"/>
        <w:ind w:firstLine="70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Ұ</w:t>
      </w:r>
      <w:r w:rsidRPr="00325CE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М</w:t>
      </w:r>
      <w:r w:rsidRPr="00325CE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Жумаділда</w:t>
      </w:r>
      <w:r w:rsidRPr="00325CED">
        <w:rPr>
          <w:rFonts w:ascii="Times New Roman" w:eastAsia="Times New Roman" w:hAnsi="Times New Roman" w:cs="Times New Roman"/>
          <w:sz w:val="24"/>
          <w:szCs w:val="24"/>
          <w:vertAlign w:val="superscript"/>
          <w:lang w:val="kk-KZ"/>
        </w:rPr>
        <w:t>1</w:t>
      </w:r>
      <w:r w:rsidRPr="00325CE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w:t>
      </w:r>
      <w:r w:rsidRPr="00325CE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М</w:t>
      </w:r>
      <w:r w:rsidRPr="00325CE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Наренова</w:t>
      </w:r>
      <w:r w:rsidRPr="00325CED">
        <w:rPr>
          <w:rFonts w:ascii="Times New Roman" w:eastAsia="Times New Roman" w:hAnsi="Times New Roman" w:cs="Times New Roman"/>
          <w:sz w:val="24"/>
          <w:szCs w:val="24"/>
          <w:vertAlign w:val="superscript"/>
          <w:lang w:val="kk-KZ"/>
        </w:rPr>
        <w:t>2</w:t>
      </w:r>
      <w:r w:rsidRPr="00325CED">
        <w:rPr>
          <w:rFonts w:ascii="Times New Roman" w:eastAsia="Times New Roman" w:hAnsi="Times New Roman" w:cs="Times New Roman"/>
          <w:sz w:val="24"/>
          <w:szCs w:val="24"/>
          <w:lang w:val="kk-KZ"/>
        </w:rPr>
        <w:t>, Ш.О.Еспенбетова</w:t>
      </w:r>
      <w:r w:rsidRPr="00325CED">
        <w:rPr>
          <w:rFonts w:ascii="Times New Roman" w:eastAsia="Times New Roman" w:hAnsi="Times New Roman" w:cs="Times New Roman"/>
          <w:sz w:val="24"/>
          <w:szCs w:val="24"/>
          <w:vertAlign w:val="superscript"/>
          <w:lang w:val="kk-KZ"/>
        </w:rPr>
        <w:t>3</w:t>
      </w:r>
    </w:p>
    <w:p w:rsidR="00C051C7" w:rsidRPr="00325CED" w:rsidRDefault="00C051C7" w:rsidP="00C051C7">
      <w:pPr>
        <w:spacing w:after="0" w:line="240" w:lineRule="auto"/>
        <w:ind w:firstLine="709"/>
        <w:jc w:val="center"/>
        <w:rPr>
          <w:rFonts w:ascii="Times New Roman" w:eastAsia="Times New Roman" w:hAnsi="Times New Roman" w:cs="Times New Roman"/>
          <w:sz w:val="24"/>
          <w:szCs w:val="24"/>
          <w:lang w:val="kk-KZ"/>
        </w:rPr>
      </w:pPr>
      <w:r w:rsidRPr="00325CED">
        <w:rPr>
          <w:rFonts w:ascii="Times New Roman" w:eastAsia="Times New Roman" w:hAnsi="Times New Roman" w:cs="Times New Roman"/>
          <w:sz w:val="24"/>
          <w:szCs w:val="24"/>
          <w:vertAlign w:val="superscript"/>
          <w:lang w:val="kk-KZ"/>
        </w:rPr>
        <w:t>1,3</w:t>
      </w:r>
      <w:r w:rsidRPr="00325CED">
        <w:rPr>
          <w:rFonts w:ascii="Times New Roman" w:eastAsia="Times New Roman" w:hAnsi="Times New Roman" w:cs="Times New Roman"/>
          <w:sz w:val="24"/>
          <w:szCs w:val="24"/>
          <w:lang w:val="kk-KZ"/>
        </w:rPr>
        <w:t>Қорқыт Ата атындағы Қызылорда университеті (Қызылорда қ.)</w:t>
      </w:r>
    </w:p>
    <w:p w:rsidR="00C051C7" w:rsidRPr="00325CED" w:rsidRDefault="00C051C7" w:rsidP="00C051C7">
      <w:pPr>
        <w:tabs>
          <w:tab w:val="left" w:pos="709"/>
          <w:tab w:val="left" w:pos="1596"/>
        </w:tabs>
        <w:spacing w:after="0" w:line="240" w:lineRule="auto"/>
        <w:ind w:firstLine="709"/>
        <w:jc w:val="center"/>
        <w:rPr>
          <w:sz w:val="24"/>
          <w:szCs w:val="24"/>
          <w:lang w:val="kk-KZ"/>
        </w:rPr>
      </w:pPr>
      <w:r w:rsidRPr="00325CED">
        <w:rPr>
          <w:rFonts w:ascii="Times New Roman" w:eastAsia="Times New Roman" w:hAnsi="Times New Roman" w:cs="Times New Roman"/>
          <w:sz w:val="24"/>
          <w:szCs w:val="24"/>
          <w:vertAlign w:val="superscript"/>
          <w:lang w:val="kk-KZ"/>
        </w:rPr>
        <w:t>2</w:t>
      </w:r>
      <w:r w:rsidRPr="00325CED">
        <w:rPr>
          <w:rFonts w:ascii="Times New Roman" w:eastAsia="Times New Roman" w:hAnsi="Times New Roman" w:cs="Times New Roman"/>
          <w:sz w:val="24"/>
          <w:szCs w:val="24"/>
          <w:lang w:val="kk-KZ"/>
        </w:rPr>
        <w:t>Әл-Фараби атындағы Қазақ Ұлттық университеті (Алматы қ.)</w:t>
      </w:r>
    </w:p>
    <w:p w:rsidR="00C051C7" w:rsidRPr="00325CED" w:rsidRDefault="00C051C7" w:rsidP="00C051C7">
      <w:pPr>
        <w:tabs>
          <w:tab w:val="left" w:pos="709"/>
          <w:tab w:val="left" w:pos="1596"/>
        </w:tabs>
        <w:spacing w:after="0" w:line="240" w:lineRule="auto"/>
        <w:ind w:firstLine="709"/>
        <w:jc w:val="center"/>
        <w:rPr>
          <w:rFonts w:ascii="Times New Roman" w:hAnsi="Times New Roman" w:cs="Times New Roman"/>
          <w:sz w:val="24"/>
          <w:szCs w:val="24"/>
          <w:lang w:val="kk-KZ"/>
        </w:rPr>
      </w:pPr>
      <w:hyperlink r:id="rId6" w:history="1">
        <w:r w:rsidRPr="00325CED">
          <w:rPr>
            <w:rStyle w:val="a6"/>
            <w:rFonts w:ascii="Times New Roman" w:hAnsi="Times New Roman" w:cs="Times New Roman"/>
            <w:sz w:val="24"/>
            <w:szCs w:val="24"/>
            <w:lang w:val="kk-KZ"/>
          </w:rPr>
          <w:t>Sholpan-sultan@mail.ru</w:t>
        </w:r>
      </w:hyperlink>
    </w:p>
    <w:p w:rsidR="00C051C7" w:rsidRPr="00C051C7" w:rsidRDefault="00C051C7" w:rsidP="00C051C7">
      <w:pPr>
        <w:spacing w:after="0" w:line="240" w:lineRule="auto"/>
        <w:ind w:firstLine="709"/>
        <w:jc w:val="center"/>
        <w:rPr>
          <w:rFonts w:ascii="Times New Roman" w:hAnsi="Times New Roman" w:cs="Times New Roman"/>
          <w:b/>
          <w:sz w:val="28"/>
          <w:szCs w:val="28"/>
          <w:lang w:val="kk-KZ"/>
        </w:rPr>
      </w:pPr>
    </w:p>
    <w:p w:rsidR="00810C57" w:rsidRPr="00867F8D" w:rsidRDefault="00810C57" w:rsidP="00C051C7">
      <w:pPr>
        <w:spacing w:after="0" w:line="240" w:lineRule="auto"/>
        <w:ind w:firstLine="709"/>
        <w:jc w:val="both"/>
        <w:rPr>
          <w:rFonts w:ascii="Times New Roman" w:hAnsi="Times New Roman" w:cs="Times New Roman"/>
          <w:sz w:val="28"/>
          <w:szCs w:val="28"/>
          <w:lang w:val="kk-KZ"/>
        </w:rPr>
      </w:pPr>
      <w:proofErr w:type="spellStart"/>
      <w:proofErr w:type="gramStart"/>
      <w:r w:rsidRPr="00810C57">
        <w:rPr>
          <w:rFonts w:ascii="Times New Roman" w:hAnsi="Times New Roman" w:cs="Times New Roman"/>
          <w:b/>
          <w:sz w:val="28"/>
          <w:szCs w:val="28"/>
        </w:rPr>
        <w:t>Аннотация</w:t>
      </w:r>
      <w:proofErr w:type="spellEnd"/>
      <w:r w:rsidRPr="00810C57">
        <w:rPr>
          <w:rFonts w:ascii="Times New Roman" w:hAnsi="Times New Roman" w:cs="Times New Roman"/>
          <w:b/>
          <w:sz w:val="28"/>
          <w:szCs w:val="28"/>
        </w:rPr>
        <w:t>.</w:t>
      </w:r>
      <w:r w:rsidRPr="00810C57">
        <w:rPr>
          <w:rFonts w:ascii="Times New Roman" w:hAnsi="Times New Roman" w:cs="Times New Roman"/>
          <w:sz w:val="28"/>
          <w:szCs w:val="28"/>
        </w:rPr>
        <w:t xml:space="preserve"> </w:t>
      </w:r>
      <w:proofErr w:type="spellStart"/>
      <w:r w:rsidRPr="00810C57">
        <w:rPr>
          <w:rFonts w:ascii="Times New Roman" w:hAnsi="Times New Roman" w:cs="Times New Roman"/>
          <w:sz w:val="28"/>
          <w:szCs w:val="28"/>
        </w:rPr>
        <w:t>Мақала</w:t>
      </w:r>
      <w:proofErr w:type="spellEnd"/>
      <w:r w:rsidR="00867F8D">
        <w:rPr>
          <w:rFonts w:ascii="Times New Roman" w:hAnsi="Times New Roman" w:cs="Times New Roman"/>
          <w:sz w:val="28"/>
          <w:szCs w:val="28"/>
          <w:lang w:val="kk-KZ"/>
        </w:rPr>
        <w:t>да орта мектепте пропедевтикалық кезеңде</w:t>
      </w:r>
      <w:r w:rsidRPr="00810C57">
        <w:rPr>
          <w:rFonts w:ascii="Times New Roman" w:hAnsi="Times New Roman" w:cs="Times New Roman"/>
          <w:sz w:val="28"/>
          <w:szCs w:val="28"/>
        </w:rPr>
        <w:t xml:space="preserve"> </w:t>
      </w:r>
      <w:r w:rsidR="00867F8D">
        <w:rPr>
          <w:rFonts w:ascii="Times New Roman" w:hAnsi="Times New Roman" w:cs="Times New Roman"/>
          <w:sz w:val="28"/>
          <w:szCs w:val="28"/>
          <w:lang w:val="kk-KZ"/>
        </w:rPr>
        <w:t xml:space="preserve">оқушылардың химия пәнінен алғашқы ұғымдарын ұйымастырудың </w:t>
      </w:r>
      <w:r w:rsidR="006636AA">
        <w:rPr>
          <w:rFonts w:ascii="Times New Roman" w:hAnsi="Times New Roman" w:cs="Times New Roman"/>
          <w:sz w:val="28"/>
          <w:szCs w:val="28"/>
          <w:lang w:val="kk-KZ"/>
        </w:rPr>
        <w:t>м</w:t>
      </w:r>
      <w:r w:rsidR="00867F8D">
        <w:rPr>
          <w:rFonts w:ascii="Times New Roman" w:hAnsi="Times New Roman" w:cs="Times New Roman"/>
          <w:sz w:val="28"/>
          <w:szCs w:val="28"/>
          <w:lang w:val="kk-KZ"/>
        </w:rPr>
        <w:t>аңыздылығы туралы айтады.</w:t>
      </w:r>
      <w:proofErr w:type="gramEnd"/>
      <w:r w:rsidR="00867F8D">
        <w:rPr>
          <w:rFonts w:ascii="Times New Roman" w:hAnsi="Times New Roman" w:cs="Times New Roman"/>
          <w:sz w:val="28"/>
          <w:szCs w:val="28"/>
          <w:lang w:val="kk-KZ"/>
        </w:rPr>
        <w:t xml:space="preserve"> </w:t>
      </w:r>
      <w:r w:rsidRPr="00867F8D">
        <w:rPr>
          <w:rFonts w:ascii="Times New Roman" w:hAnsi="Times New Roman" w:cs="Times New Roman"/>
          <w:sz w:val="28"/>
          <w:szCs w:val="28"/>
          <w:lang w:val="kk-KZ"/>
        </w:rPr>
        <w:t>Х</w:t>
      </w:r>
      <w:r w:rsidR="00867F8D" w:rsidRPr="00867F8D">
        <w:rPr>
          <w:rFonts w:ascii="Times New Roman" w:hAnsi="Times New Roman" w:cs="Times New Roman"/>
          <w:sz w:val="28"/>
          <w:szCs w:val="28"/>
          <w:lang w:val="kk-KZ"/>
        </w:rPr>
        <w:t>имияны түсіну қиын деп саналады</w:t>
      </w:r>
      <w:r w:rsidR="00867F8D">
        <w:rPr>
          <w:rFonts w:ascii="Times New Roman" w:hAnsi="Times New Roman" w:cs="Times New Roman"/>
          <w:sz w:val="28"/>
          <w:szCs w:val="28"/>
          <w:lang w:val="kk-KZ"/>
        </w:rPr>
        <w:t xml:space="preserve"> сондықтан </w:t>
      </w:r>
      <w:r w:rsidR="00A20F65" w:rsidRPr="00867F8D">
        <w:rPr>
          <w:rFonts w:ascii="Times New Roman" w:hAnsi="Times New Roman" w:cs="Times New Roman"/>
          <w:sz w:val="28"/>
          <w:szCs w:val="28"/>
          <w:lang w:val="kk-KZ"/>
        </w:rPr>
        <w:t>жаратылыстану, әсіресе 6</w:t>
      </w:r>
      <w:r w:rsidRPr="00867F8D">
        <w:rPr>
          <w:rFonts w:ascii="Times New Roman" w:hAnsi="Times New Roman" w:cs="Times New Roman"/>
          <w:sz w:val="28"/>
          <w:szCs w:val="28"/>
          <w:lang w:val="kk-KZ"/>
        </w:rPr>
        <w:t xml:space="preserve">-сыныпта және оны меңгеруге саналы түрде және кезең-кезеңімен </w:t>
      </w:r>
      <w:r w:rsidR="00867F8D">
        <w:rPr>
          <w:rFonts w:ascii="Times New Roman" w:hAnsi="Times New Roman" w:cs="Times New Roman"/>
          <w:sz w:val="28"/>
          <w:szCs w:val="28"/>
          <w:lang w:val="kk-KZ"/>
        </w:rPr>
        <w:t>ұйымдастыру тиімділігі қарастыралады.</w:t>
      </w:r>
    </w:p>
    <w:p w:rsidR="00810C57" w:rsidRPr="00867F8D" w:rsidRDefault="00810C57" w:rsidP="00C051C7">
      <w:pPr>
        <w:spacing w:after="0" w:line="240" w:lineRule="auto"/>
        <w:ind w:firstLine="709"/>
        <w:jc w:val="both"/>
        <w:rPr>
          <w:rFonts w:ascii="Times New Roman" w:hAnsi="Times New Roman" w:cs="Times New Roman"/>
          <w:sz w:val="28"/>
          <w:szCs w:val="28"/>
          <w:lang w:val="kk-KZ"/>
        </w:rPr>
      </w:pPr>
      <w:r w:rsidRPr="00867F8D">
        <w:rPr>
          <w:rFonts w:ascii="Times New Roman" w:hAnsi="Times New Roman" w:cs="Times New Roman"/>
          <w:b/>
          <w:sz w:val="28"/>
          <w:szCs w:val="28"/>
          <w:lang w:val="kk-KZ"/>
        </w:rPr>
        <w:t>Негізгі сөздер:</w:t>
      </w:r>
      <w:r w:rsidRPr="00867F8D">
        <w:rPr>
          <w:rFonts w:ascii="Times New Roman" w:hAnsi="Times New Roman" w:cs="Times New Roman"/>
          <w:sz w:val="28"/>
          <w:szCs w:val="28"/>
          <w:lang w:val="kk-KZ"/>
        </w:rPr>
        <w:t>, хими</w:t>
      </w:r>
      <w:r w:rsidR="00867F8D">
        <w:rPr>
          <w:rFonts w:ascii="Times New Roman" w:hAnsi="Times New Roman" w:cs="Times New Roman"/>
          <w:sz w:val="28"/>
          <w:szCs w:val="28"/>
          <w:lang w:val="kk-KZ"/>
        </w:rPr>
        <w:t>я, химияға кіріспе, интеграция,пропедевтикалық кезең.</w:t>
      </w:r>
    </w:p>
    <w:p w:rsidR="00810C57" w:rsidRPr="00713AD2" w:rsidRDefault="00A20F65" w:rsidP="00C051C7">
      <w:pPr>
        <w:spacing w:after="0" w:line="240" w:lineRule="auto"/>
        <w:ind w:firstLine="709"/>
        <w:jc w:val="both"/>
        <w:rPr>
          <w:rFonts w:ascii="Times New Roman" w:hAnsi="Times New Roman" w:cs="Times New Roman"/>
          <w:sz w:val="28"/>
          <w:szCs w:val="28"/>
          <w:lang w:val="kk-KZ"/>
        </w:rPr>
      </w:pPr>
      <w:r w:rsidRPr="00867F8D">
        <w:rPr>
          <w:rFonts w:ascii="Times New Roman" w:hAnsi="Times New Roman" w:cs="Times New Roman"/>
          <w:sz w:val="28"/>
          <w:szCs w:val="28"/>
          <w:lang w:val="kk-KZ"/>
        </w:rPr>
        <w:t>Оқушыларды 6</w:t>
      </w:r>
      <w:r w:rsidR="00810C57" w:rsidRPr="00867F8D">
        <w:rPr>
          <w:rFonts w:ascii="Times New Roman" w:hAnsi="Times New Roman" w:cs="Times New Roman"/>
          <w:sz w:val="28"/>
          <w:szCs w:val="28"/>
          <w:lang w:val="kk-KZ"/>
        </w:rPr>
        <w:t xml:space="preserve">-сыныптан бастап химияны оқуға пропедевтикалық дайындау мәселесі әрқашан болған, бірақ бұрын оқулықтар мен әдістемелік құралдарда көрсетілмеген. </w:t>
      </w:r>
      <w:r w:rsidR="00810C57" w:rsidRPr="006636AA">
        <w:rPr>
          <w:rFonts w:ascii="Times New Roman" w:hAnsi="Times New Roman" w:cs="Times New Roman"/>
          <w:sz w:val="28"/>
          <w:szCs w:val="28"/>
          <w:lang w:val="kk-KZ"/>
        </w:rPr>
        <w:t xml:space="preserve">Бүгінгі таңда </w:t>
      </w:r>
      <w:r>
        <w:rPr>
          <w:rFonts w:ascii="Times New Roman" w:hAnsi="Times New Roman" w:cs="Times New Roman"/>
          <w:sz w:val="28"/>
          <w:szCs w:val="28"/>
          <w:lang w:val="kk-KZ"/>
        </w:rPr>
        <w:t xml:space="preserve">еліміздің </w:t>
      </w:r>
      <w:r w:rsidR="0013224D" w:rsidRPr="006636AA">
        <w:rPr>
          <w:rFonts w:ascii="Times New Roman" w:hAnsi="Times New Roman" w:cs="Times New Roman"/>
          <w:sz w:val="28"/>
          <w:szCs w:val="28"/>
          <w:lang w:val="kk-KZ"/>
        </w:rPr>
        <w:t>кейбір орта мектептерінде 6</w:t>
      </w:r>
      <w:r w:rsidR="00810C57" w:rsidRPr="006636AA">
        <w:rPr>
          <w:rFonts w:ascii="Times New Roman" w:hAnsi="Times New Roman" w:cs="Times New Roman"/>
          <w:sz w:val="28"/>
          <w:szCs w:val="28"/>
          <w:lang w:val="kk-KZ"/>
        </w:rPr>
        <w:t>-сыныпқа арналған «Химияға</w:t>
      </w:r>
      <w:r w:rsidR="0013224D" w:rsidRPr="006636AA">
        <w:rPr>
          <w:rFonts w:ascii="Times New Roman" w:hAnsi="Times New Roman" w:cs="Times New Roman"/>
          <w:sz w:val="28"/>
          <w:szCs w:val="28"/>
          <w:lang w:val="kk-KZ"/>
        </w:rPr>
        <w:t xml:space="preserve"> кіріспе» пропедевтикалық курсын жүргізу өзекті болып табылады.</w:t>
      </w:r>
      <w:r w:rsidR="00713AD2">
        <w:rPr>
          <w:rFonts w:ascii="Times New Roman" w:hAnsi="Times New Roman" w:cs="Times New Roman"/>
          <w:sz w:val="28"/>
          <w:szCs w:val="28"/>
          <w:lang w:val="kk-KZ"/>
        </w:rPr>
        <w:t xml:space="preserve"> 6</w:t>
      </w:r>
      <w:r w:rsidR="00810C57" w:rsidRPr="00713AD2">
        <w:rPr>
          <w:rFonts w:ascii="Times New Roman" w:hAnsi="Times New Roman" w:cs="Times New Roman"/>
          <w:sz w:val="28"/>
          <w:szCs w:val="28"/>
          <w:lang w:val="kk-KZ"/>
        </w:rPr>
        <w:t>-сыныптағы бұл химия курсы оқушыларды жаңа тақырыпты түсінуге дайындайды, күнделікті өмірден таныс заттар мен химиялық про</w:t>
      </w:r>
      <w:r w:rsidR="00713AD2" w:rsidRPr="00713AD2">
        <w:rPr>
          <w:rFonts w:ascii="Times New Roman" w:hAnsi="Times New Roman" w:cs="Times New Roman"/>
          <w:sz w:val="28"/>
          <w:szCs w:val="28"/>
          <w:lang w:val="kk-KZ"/>
        </w:rPr>
        <w:t>цестерді зерттеуге негізделген</w:t>
      </w:r>
      <w:r w:rsidR="00810C57" w:rsidRPr="00713AD2">
        <w:rPr>
          <w:rFonts w:ascii="Times New Roman" w:hAnsi="Times New Roman" w:cs="Times New Roman"/>
          <w:sz w:val="28"/>
          <w:szCs w:val="28"/>
          <w:lang w:val="kk-KZ"/>
        </w:rPr>
        <w:t>, шағын, химиялық формулаларды, теңдеулерді, реакциялар</w:t>
      </w:r>
      <w:r w:rsidR="00713AD2" w:rsidRPr="00713AD2">
        <w:rPr>
          <w:rFonts w:ascii="Times New Roman" w:hAnsi="Times New Roman" w:cs="Times New Roman"/>
          <w:sz w:val="28"/>
          <w:szCs w:val="28"/>
          <w:lang w:val="kk-KZ"/>
        </w:rPr>
        <w:t>ды және есептеуле</w:t>
      </w:r>
      <w:r w:rsidR="00713AD2">
        <w:rPr>
          <w:rFonts w:ascii="Times New Roman" w:hAnsi="Times New Roman" w:cs="Times New Roman"/>
          <w:sz w:val="28"/>
          <w:szCs w:val="28"/>
          <w:lang w:val="kk-KZ"/>
        </w:rPr>
        <w:t xml:space="preserve">рді </w:t>
      </w:r>
      <w:r w:rsidR="00810C57" w:rsidRPr="00713AD2">
        <w:rPr>
          <w:rFonts w:ascii="Times New Roman" w:hAnsi="Times New Roman" w:cs="Times New Roman"/>
          <w:sz w:val="28"/>
          <w:szCs w:val="28"/>
          <w:lang w:val="kk-KZ"/>
        </w:rPr>
        <w:t>қолдану арқылы</w:t>
      </w:r>
      <w:r w:rsidR="00713AD2">
        <w:rPr>
          <w:rFonts w:ascii="Times New Roman" w:hAnsi="Times New Roman" w:cs="Times New Roman"/>
          <w:sz w:val="28"/>
          <w:szCs w:val="28"/>
          <w:lang w:val="kk-KZ"/>
        </w:rPr>
        <w:t xml:space="preserve"> олардың алғашқы түсініктері қалыптасады. </w:t>
      </w:r>
      <w:r w:rsidR="00810C57" w:rsidRPr="00713AD2">
        <w:rPr>
          <w:rFonts w:ascii="Times New Roman" w:hAnsi="Times New Roman" w:cs="Times New Roman"/>
          <w:sz w:val="28"/>
          <w:szCs w:val="28"/>
          <w:lang w:val="kk-KZ"/>
        </w:rPr>
        <w:t>О</w:t>
      </w:r>
      <w:r w:rsidR="008D629D">
        <w:rPr>
          <w:rFonts w:ascii="Times New Roman" w:hAnsi="Times New Roman" w:cs="Times New Roman"/>
          <w:sz w:val="28"/>
          <w:szCs w:val="28"/>
          <w:lang w:val="kk-KZ"/>
        </w:rPr>
        <w:t>рта мектепте о</w:t>
      </w:r>
      <w:r w:rsidR="00810C57" w:rsidRPr="00713AD2">
        <w:rPr>
          <w:rFonts w:ascii="Times New Roman" w:hAnsi="Times New Roman" w:cs="Times New Roman"/>
          <w:sz w:val="28"/>
          <w:szCs w:val="28"/>
          <w:lang w:val="kk-KZ"/>
        </w:rPr>
        <w:t>қыту</w:t>
      </w:r>
      <w:r w:rsidR="008D629D">
        <w:rPr>
          <w:rFonts w:ascii="Times New Roman" w:hAnsi="Times New Roman" w:cs="Times New Roman"/>
          <w:sz w:val="28"/>
          <w:szCs w:val="28"/>
          <w:lang w:val="kk-KZ"/>
        </w:rPr>
        <w:t xml:space="preserve"> үдерісі </w:t>
      </w:r>
      <w:r w:rsidR="00810C57" w:rsidRPr="00713AD2">
        <w:rPr>
          <w:rFonts w:ascii="Times New Roman" w:hAnsi="Times New Roman" w:cs="Times New Roman"/>
          <w:sz w:val="28"/>
          <w:szCs w:val="28"/>
          <w:lang w:val="kk-KZ"/>
        </w:rPr>
        <w:t xml:space="preserve">химиямен ертерек немесе бір уақытта басталған жаратылыстану </w:t>
      </w:r>
      <w:r w:rsidR="008D629D">
        <w:rPr>
          <w:rFonts w:ascii="Times New Roman" w:hAnsi="Times New Roman" w:cs="Times New Roman"/>
          <w:sz w:val="28"/>
          <w:szCs w:val="28"/>
          <w:lang w:val="kk-KZ"/>
        </w:rPr>
        <w:t xml:space="preserve">пәндерімен </w:t>
      </w:r>
      <w:r w:rsidR="00810C57" w:rsidRPr="00713AD2">
        <w:rPr>
          <w:rFonts w:ascii="Times New Roman" w:hAnsi="Times New Roman" w:cs="Times New Roman"/>
          <w:sz w:val="28"/>
          <w:szCs w:val="28"/>
          <w:lang w:val="kk-KZ"/>
        </w:rPr>
        <w:t xml:space="preserve">химияның басқа пәндермен пәнаралық байланыстарын пайдалану негізінде </w:t>
      </w:r>
      <w:r w:rsidR="008D629D">
        <w:rPr>
          <w:rFonts w:ascii="Times New Roman" w:hAnsi="Times New Roman" w:cs="Times New Roman"/>
          <w:sz w:val="28"/>
          <w:szCs w:val="28"/>
          <w:lang w:val="kk-KZ"/>
        </w:rPr>
        <w:t xml:space="preserve">жүргізілуі </w:t>
      </w:r>
      <w:r w:rsidR="00810C57" w:rsidRPr="00713AD2">
        <w:rPr>
          <w:rFonts w:ascii="Times New Roman" w:hAnsi="Times New Roman" w:cs="Times New Roman"/>
          <w:sz w:val="28"/>
          <w:szCs w:val="28"/>
          <w:lang w:val="kk-KZ"/>
        </w:rPr>
        <w:t>керек.</w:t>
      </w:r>
    </w:p>
    <w:p w:rsidR="00810C57" w:rsidRPr="006636AA" w:rsidRDefault="00810C57" w:rsidP="00867F8D">
      <w:pPr>
        <w:spacing w:after="0" w:line="240" w:lineRule="auto"/>
        <w:ind w:firstLine="720"/>
        <w:jc w:val="both"/>
        <w:rPr>
          <w:rFonts w:ascii="Times New Roman" w:hAnsi="Times New Roman" w:cs="Times New Roman"/>
          <w:sz w:val="28"/>
          <w:szCs w:val="28"/>
          <w:lang w:val="kk-KZ"/>
        </w:rPr>
      </w:pPr>
      <w:r w:rsidRPr="006636AA">
        <w:rPr>
          <w:rFonts w:ascii="Times New Roman" w:hAnsi="Times New Roman" w:cs="Times New Roman"/>
          <w:sz w:val="28"/>
          <w:szCs w:val="28"/>
          <w:lang w:val="kk-KZ"/>
        </w:rPr>
        <w:t>Бұл жағдайда оқушылардың биология, география, физика және басқа да жаратылыстану сабақтарында алған химиялық білімдерінің өзектілігі болады. Осыл</w:t>
      </w:r>
      <w:r w:rsidR="008D629D" w:rsidRPr="006636AA">
        <w:rPr>
          <w:rFonts w:ascii="Times New Roman" w:hAnsi="Times New Roman" w:cs="Times New Roman"/>
          <w:sz w:val="28"/>
          <w:szCs w:val="28"/>
          <w:lang w:val="kk-KZ"/>
        </w:rPr>
        <w:t>айша, интеграция туралы түсінік</w:t>
      </w:r>
      <w:r w:rsidR="008D629D">
        <w:rPr>
          <w:rFonts w:ascii="Times New Roman" w:hAnsi="Times New Roman" w:cs="Times New Roman"/>
          <w:sz w:val="28"/>
          <w:szCs w:val="28"/>
          <w:lang w:val="kk-KZ"/>
        </w:rPr>
        <w:t xml:space="preserve"> </w:t>
      </w:r>
      <w:r w:rsidRPr="006636AA">
        <w:rPr>
          <w:rFonts w:ascii="Times New Roman" w:hAnsi="Times New Roman" w:cs="Times New Roman"/>
          <w:sz w:val="28"/>
          <w:szCs w:val="28"/>
          <w:lang w:val="kk-KZ"/>
        </w:rPr>
        <w:t>жаратылыстану ғыл</w:t>
      </w:r>
      <w:r w:rsidR="008D629D" w:rsidRPr="006636AA">
        <w:rPr>
          <w:rFonts w:ascii="Times New Roman" w:hAnsi="Times New Roman" w:cs="Times New Roman"/>
          <w:sz w:val="28"/>
          <w:szCs w:val="28"/>
          <w:lang w:val="kk-KZ"/>
        </w:rPr>
        <w:t>ымдары цикліндегі химияның рөлінің маңыздылығын анықтайды.</w:t>
      </w:r>
      <w:r w:rsidRPr="006636AA">
        <w:rPr>
          <w:rFonts w:ascii="Times New Roman" w:hAnsi="Times New Roman" w:cs="Times New Roman"/>
          <w:sz w:val="28"/>
          <w:szCs w:val="28"/>
          <w:lang w:val="kk-KZ"/>
        </w:rPr>
        <w:t xml:space="preserve"> </w:t>
      </w:r>
      <w:r w:rsidR="003C2B1D">
        <w:rPr>
          <w:rFonts w:ascii="Times New Roman" w:hAnsi="Times New Roman" w:cs="Times New Roman"/>
          <w:sz w:val="28"/>
          <w:szCs w:val="28"/>
          <w:lang w:val="kk-KZ"/>
        </w:rPr>
        <w:t>Атап айтқанда</w:t>
      </w:r>
      <w:r w:rsidRPr="006636AA">
        <w:rPr>
          <w:rFonts w:ascii="Times New Roman" w:hAnsi="Times New Roman" w:cs="Times New Roman"/>
          <w:sz w:val="28"/>
          <w:szCs w:val="28"/>
          <w:lang w:val="kk-KZ"/>
        </w:rPr>
        <w:t>, пәнаралық интеграция да химияны оқудың алғашқы кезеңдерінде-ақ дүниенің біртұтас жаратылыстану-ғылыми бейнесін қалы</w:t>
      </w:r>
      <w:r w:rsidR="003B62F7" w:rsidRPr="006636AA">
        <w:rPr>
          <w:rFonts w:ascii="Times New Roman" w:hAnsi="Times New Roman" w:cs="Times New Roman"/>
          <w:sz w:val="28"/>
          <w:szCs w:val="28"/>
          <w:lang w:val="kk-KZ"/>
        </w:rPr>
        <w:t>птастыруға ықпал етеді [1</w:t>
      </w:r>
      <w:r w:rsidRPr="006636AA">
        <w:rPr>
          <w:rFonts w:ascii="Times New Roman" w:hAnsi="Times New Roman" w:cs="Times New Roman"/>
          <w:sz w:val="28"/>
          <w:szCs w:val="28"/>
          <w:lang w:val="kk-KZ"/>
        </w:rPr>
        <w:t>].</w:t>
      </w:r>
    </w:p>
    <w:p w:rsidR="00810C57" w:rsidRPr="006636AA" w:rsidRDefault="003C2B1D" w:rsidP="00867F8D">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Пропедевтикалық кезеңде ұйымдастырылатын курс м</w:t>
      </w:r>
      <w:r w:rsidR="008D629D">
        <w:rPr>
          <w:rFonts w:ascii="Times New Roman" w:hAnsi="Times New Roman" w:cs="Times New Roman"/>
          <w:sz w:val="28"/>
          <w:szCs w:val="28"/>
          <w:lang w:val="kk-KZ"/>
        </w:rPr>
        <w:t xml:space="preserve">емлекетіміздің </w:t>
      </w:r>
      <w:r w:rsidR="00810C57" w:rsidRPr="006636AA">
        <w:rPr>
          <w:rFonts w:ascii="Times New Roman" w:hAnsi="Times New Roman" w:cs="Times New Roman"/>
          <w:sz w:val="28"/>
          <w:szCs w:val="28"/>
          <w:lang w:val="kk-KZ"/>
        </w:rPr>
        <w:t xml:space="preserve">білім </w:t>
      </w:r>
      <w:r w:rsidR="008D629D">
        <w:rPr>
          <w:rFonts w:ascii="Times New Roman" w:hAnsi="Times New Roman" w:cs="Times New Roman"/>
          <w:sz w:val="28"/>
          <w:szCs w:val="28"/>
          <w:lang w:val="kk-KZ"/>
        </w:rPr>
        <w:t xml:space="preserve">бағдарламасының </w:t>
      </w:r>
      <w:r w:rsidRPr="006636AA">
        <w:rPr>
          <w:rFonts w:ascii="Times New Roman" w:hAnsi="Times New Roman" w:cs="Times New Roman"/>
          <w:sz w:val="28"/>
          <w:szCs w:val="28"/>
          <w:lang w:val="kk-KZ"/>
        </w:rPr>
        <w:t>талаптарына сәйкес</w:t>
      </w:r>
      <w:r>
        <w:rPr>
          <w:rFonts w:ascii="Times New Roman" w:hAnsi="Times New Roman" w:cs="Times New Roman"/>
          <w:sz w:val="28"/>
          <w:szCs w:val="28"/>
          <w:lang w:val="kk-KZ"/>
        </w:rPr>
        <w:t>болу тиіс.</w:t>
      </w:r>
      <w:r w:rsidRPr="006636AA">
        <w:rPr>
          <w:rFonts w:ascii="Times New Roman" w:hAnsi="Times New Roman" w:cs="Times New Roman"/>
          <w:sz w:val="28"/>
          <w:szCs w:val="28"/>
          <w:lang w:val="kk-KZ"/>
        </w:rPr>
        <w:t xml:space="preserve"> Пропедевтикалық кезеңде </w:t>
      </w:r>
      <w:r>
        <w:rPr>
          <w:rFonts w:ascii="Times New Roman" w:hAnsi="Times New Roman" w:cs="Times New Roman"/>
          <w:sz w:val="28"/>
          <w:szCs w:val="28"/>
          <w:lang w:val="kk-KZ"/>
        </w:rPr>
        <w:t xml:space="preserve">ең басты мақсат </w:t>
      </w:r>
      <w:r w:rsidR="00810C57" w:rsidRPr="006636AA">
        <w:rPr>
          <w:rFonts w:ascii="Times New Roman" w:hAnsi="Times New Roman" w:cs="Times New Roman"/>
          <w:sz w:val="28"/>
          <w:szCs w:val="28"/>
          <w:lang w:val="kk-KZ"/>
        </w:rPr>
        <w:t xml:space="preserve">химияның эксперименттік ғылым </w:t>
      </w:r>
      <w:r w:rsidR="008D629D" w:rsidRPr="006636AA">
        <w:rPr>
          <w:rFonts w:ascii="Times New Roman" w:hAnsi="Times New Roman" w:cs="Times New Roman"/>
          <w:sz w:val="28"/>
          <w:szCs w:val="28"/>
          <w:lang w:val="kk-KZ"/>
        </w:rPr>
        <w:t>екендігіне баса назар аударылуы керек. Сондықтан 6</w:t>
      </w:r>
      <w:r w:rsidR="00810C57" w:rsidRPr="006636AA">
        <w:rPr>
          <w:rFonts w:ascii="Times New Roman" w:hAnsi="Times New Roman" w:cs="Times New Roman"/>
          <w:sz w:val="28"/>
          <w:szCs w:val="28"/>
          <w:lang w:val="kk-KZ"/>
        </w:rPr>
        <w:t>-сыныпта химияны оқу барысында эксперимент, бақылау, өлшеу, сипаттау, модельдеу, гипотеза, қорытынды жасау сияқты пәннің әдістеме</w:t>
      </w:r>
      <w:r w:rsidR="008D629D" w:rsidRPr="006636AA">
        <w:rPr>
          <w:rFonts w:ascii="Times New Roman" w:hAnsi="Times New Roman" w:cs="Times New Roman"/>
          <w:sz w:val="28"/>
          <w:szCs w:val="28"/>
          <w:lang w:val="kk-KZ"/>
        </w:rPr>
        <w:t xml:space="preserve">лік ұғымдары қарастырылады. </w:t>
      </w:r>
      <w:r w:rsidR="008D629D">
        <w:rPr>
          <w:rFonts w:ascii="Times New Roman" w:hAnsi="Times New Roman" w:cs="Times New Roman"/>
          <w:sz w:val="28"/>
          <w:szCs w:val="28"/>
          <w:lang w:val="kk-KZ"/>
        </w:rPr>
        <w:t xml:space="preserve">Негізінен </w:t>
      </w:r>
      <w:r w:rsidR="00810C57" w:rsidRPr="006636AA">
        <w:rPr>
          <w:rFonts w:ascii="Times New Roman" w:hAnsi="Times New Roman" w:cs="Times New Roman"/>
          <w:sz w:val="28"/>
          <w:szCs w:val="28"/>
          <w:lang w:val="kk-KZ"/>
        </w:rPr>
        <w:t xml:space="preserve">пропедевтикалық курс өзінің теориялық және фактілік бөлігінде инновациялық тәжірибеге бағытталған бағытты ұстанады: барлық ұғымдар, заңдар мен теориялар, сондай-ақ ең маңызды процестер, заттар мен материалдар практикалық маңыздылығы, </w:t>
      </w:r>
      <w:r w:rsidR="00810C57" w:rsidRPr="006636AA">
        <w:rPr>
          <w:rFonts w:ascii="Times New Roman" w:hAnsi="Times New Roman" w:cs="Times New Roman"/>
          <w:sz w:val="28"/>
          <w:szCs w:val="28"/>
          <w:lang w:val="kk-KZ"/>
        </w:rPr>
        <w:lastRenderedPageBreak/>
        <w:t xml:space="preserve">күнделікті өмірдегі заттар және олардың тірі және жансыз табиғаттағы рөлі </w:t>
      </w:r>
      <w:r>
        <w:rPr>
          <w:rFonts w:ascii="Times New Roman" w:hAnsi="Times New Roman" w:cs="Times New Roman"/>
          <w:sz w:val="28"/>
          <w:szCs w:val="28"/>
          <w:lang w:val="kk-KZ"/>
        </w:rPr>
        <w:t>сияқты алғашқы түсініктерді қарастыруы керек.</w:t>
      </w:r>
      <w:r w:rsidR="003B62F7" w:rsidRPr="006636AA">
        <w:rPr>
          <w:rFonts w:ascii="Times New Roman" w:hAnsi="Times New Roman" w:cs="Times New Roman"/>
          <w:sz w:val="28"/>
          <w:szCs w:val="28"/>
          <w:lang w:val="kk-KZ"/>
        </w:rPr>
        <w:t>[2</w:t>
      </w:r>
      <w:r w:rsidR="00810C57" w:rsidRPr="006636AA">
        <w:rPr>
          <w:rFonts w:ascii="Times New Roman" w:hAnsi="Times New Roman" w:cs="Times New Roman"/>
          <w:sz w:val="28"/>
          <w:szCs w:val="28"/>
          <w:lang w:val="kk-KZ"/>
        </w:rPr>
        <w:t>].</w:t>
      </w:r>
    </w:p>
    <w:p w:rsidR="00B633EC" w:rsidRPr="00C051C7" w:rsidRDefault="00B633EC" w:rsidP="00867F8D">
      <w:pPr>
        <w:spacing w:after="0" w:line="240" w:lineRule="auto"/>
        <w:ind w:firstLine="720"/>
        <w:jc w:val="both"/>
        <w:rPr>
          <w:rFonts w:ascii="Times New Roman" w:hAnsi="Times New Roman" w:cs="Times New Roman"/>
          <w:sz w:val="28"/>
          <w:szCs w:val="28"/>
          <w:lang w:val="kk-KZ"/>
        </w:rPr>
      </w:pPr>
      <w:r w:rsidRPr="00C051C7">
        <w:rPr>
          <w:rFonts w:ascii="Times New Roman" w:hAnsi="Times New Roman" w:cs="Times New Roman"/>
          <w:sz w:val="28"/>
          <w:szCs w:val="28"/>
          <w:lang w:val="kk-KZ"/>
        </w:rPr>
        <w:t xml:space="preserve">6-7-сынып оқушыларының когнитивтік қызығушылықтары химияға және эксперименттерге жоғары. Бұл жас химияны оқуға ең қолайлы жас, бірақ жүйелі курсты енгізу үшін оқушылардың білім қоры әлі де жеткіліксіз. Бұл жағдайдан шығудың жолы оқушылардың тәжірибеге қызығушылығын пайдалана отырып, бақылау, негізінде қорытынды жасау және бейорганикалық заттардың кластары туралы алғашқы түсініктерді алу қабілетін қалыптастыруға арналған 6-сыныптың пропедевтикалық химия курсын ұйымдастыру болып табылады.. Сонымен қатар, химияның пропедевтикалық курсының бағдарламасын жүзеге асыру кезінде мектеп оқушыларын математикадан бар білімдер негізінде </w:t>
      </w:r>
      <w:r>
        <w:rPr>
          <w:rFonts w:ascii="Times New Roman" w:hAnsi="Times New Roman" w:cs="Times New Roman"/>
          <w:sz w:val="28"/>
          <w:szCs w:val="28"/>
          <w:lang w:val="kk-KZ"/>
        </w:rPr>
        <w:t xml:space="preserve">химия </w:t>
      </w:r>
      <w:r w:rsidRPr="00C051C7">
        <w:rPr>
          <w:rFonts w:ascii="Times New Roman" w:hAnsi="Times New Roman" w:cs="Times New Roman"/>
          <w:sz w:val="28"/>
          <w:szCs w:val="28"/>
          <w:lang w:val="kk-KZ"/>
        </w:rPr>
        <w:t>есептерін шығаруға үйретуге болады. Мысалы, 6-сыныпта математика курсында оқушылар осы білімдерін пайдалана отырып, бүтіннің бөлігін табуға есептер шығарады.</w:t>
      </w:r>
    </w:p>
    <w:p w:rsidR="00B633EC" w:rsidRPr="003B62F7" w:rsidRDefault="00B633EC" w:rsidP="00867F8D">
      <w:pPr>
        <w:spacing w:after="0" w:line="240" w:lineRule="auto"/>
        <w:ind w:firstLine="720"/>
        <w:jc w:val="both"/>
        <w:rPr>
          <w:rFonts w:ascii="Times New Roman" w:hAnsi="Times New Roman" w:cs="Times New Roman"/>
          <w:sz w:val="28"/>
          <w:szCs w:val="28"/>
        </w:rPr>
      </w:pPr>
      <w:r w:rsidRPr="00C051C7">
        <w:rPr>
          <w:rFonts w:ascii="Times New Roman" w:hAnsi="Times New Roman" w:cs="Times New Roman"/>
          <w:sz w:val="28"/>
          <w:szCs w:val="28"/>
          <w:lang w:val="kk-KZ"/>
        </w:rPr>
        <w:t xml:space="preserve"> </w:t>
      </w:r>
      <w:proofErr w:type="spellStart"/>
      <w:proofErr w:type="gramStart"/>
      <w:r w:rsidRPr="00B633EC">
        <w:rPr>
          <w:rFonts w:ascii="Times New Roman" w:hAnsi="Times New Roman" w:cs="Times New Roman"/>
          <w:sz w:val="28"/>
          <w:szCs w:val="28"/>
        </w:rPr>
        <w:t>Қазіргі</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таңда</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пропедевтикалық</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химия</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курстарына</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арналған</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бағдарламалар</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жеткілікті</w:t>
      </w:r>
      <w:proofErr w:type="spellEnd"/>
      <w:r w:rsidRPr="00B633EC">
        <w:rPr>
          <w:rFonts w:ascii="Times New Roman" w:hAnsi="Times New Roman" w:cs="Times New Roman"/>
          <w:sz w:val="28"/>
          <w:szCs w:val="28"/>
        </w:rPr>
        <w:t>.</w:t>
      </w:r>
      <w:proofErr w:type="gram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Дегенмен</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қазіргі</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таңда</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негізгі</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назар</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пропедевтикалық</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курстарды</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оқыту</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әдістемесіне</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емес</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мазмұнын</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дамытуға</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аударылып</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отырғанын</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айта</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кеткен</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жөн</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Осыған</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орай</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біздің</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жұмысымыздың</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мақсаты</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жа</w:t>
      </w:r>
      <w:r w:rsidR="00A56DF4">
        <w:rPr>
          <w:rFonts w:ascii="Times New Roman" w:hAnsi="Times New Roman" w:cs="Times New Roman"/>
          <w:sz w:val="28"/>
          <w:szCs w:val="28"/>
        </w:rPr>
        <w:t>лпы</w:t>
      </w:r>
      <w:proofErr w:type="spellEnd"/>
      <w:r w:rsidR="00A56DF4">
        <w:rPr>
          <w:rFonts w:ascii="Times New Roman" w:hAnsi="Times New Roman" w:cs="Times New Roman"/>
          <w:sz w:val="28"/>
          <w:szCs w:val="28"/>
        </w:rPr>
        <w:t xml:space="preserve"> </w:t>
      </w:r>
      <w:proofErr w:type="spellStart"/>
      <w:r w:rsidR="00A56DF4">
        <w:rPr>
          <w:rFonts w:ascii="Times New Roman" w:hAnsi="Times New Roman" w:cs="Times New Roman"/>
          <w:sz w:val="28"/>
          <w:szCs w:val="28"/>
        </w:rPr>
        <w:t>білім</w:t>
      </w:r>
      <w:proofErr w:type="spellEnd"/>
      <w:r w:rsidR="00A56DF4">
        <w:rPr>
          <w:rFonts w:ascii="Times New Roman" w:hAnsi="Times New Roman" w:cs="Times New Roman"/>
          <w:sz w:val="28"/>
          <w:szCs w:val="28"/>
        </w:rPr>
        <w:t xml:space="preserve"> </w:t>
      </w:r>
      <w:proofErr w:type="spellStart"/>
      <w:r w:rsidR="00A56DF4">
        <w:rPr>
          <w:rFonts w:ascii="Times New Roman" w:hAnsi="Times New Roman" w:cs="Times New Roman"/>
          <w:sz w:val="28"/>
          <w:szCs w:val="28"/>
        </w:rPr>
        <w:t>беретін</w:t>
      </w:r>
      <w:proofErr w:type="spellEnd"/>
      <w:r w:rsidR="00A56DF4">
        <w:rPr>
          <w:rFonts w:ascii="Times New Roman" w:hAnsi="Times New Roman" w:cs="Times New Roman"/>
          <w:sz w:val="28"/>
          <w:szCs w:val="28"/>
        </w:rPr>
        <w:t xml:space="preserve"> </w:t>
      </w:r>
      <w:proofErr w:type="spellStart"/>
      <w:r w:rsidR="00A56DF4">
        <w:rPr>
          <w:rFonts w:ascii="Times New Roman" w:hAnsi="Times New Roman" w:cs="Times New Roman"/>
          <w:sz w:val="28"/>
          <w:szCs w:val="28"/>
        </w:rPr>
        <w:t>мектептердің</w:t>
      </w:r>
      <w:proofErr w:type="spellEnd"/>
      <w:r w:rsidR="00A56DF4">
        <w:rPr>
          <w:rFonts w:ascii="Times New Roman" w:hAnsi="Times New Roman" w:cs="Times New Roman"/>
          <w:sz w:val="28"/>
          <w:szCs w:val="28"/>
        </w:rPr>
        <w:t xml:space="preserve"> 6</w:t>
      </w:r>
      <w:r w:rsidRPr="00B633EC">
        <w:rPr>
          <w:rFonts w:ascii="Times New Roman" w:hAnsi="Times New Roman" w:cs="Times New Roman"/>
          <w:sz w:val="28"/>
          <w:szCs w:val="28"/>
        </w:rPr>
        <w:t xml:space="preserve">-сынып </w:t>
      </w:r>
      <w:proofErr w:type="spellStart"/>
      <w:r w:rsidRPr="00B633EC">
        <w:rPr>
          <w:rFonts w:ascii="Times New Roman" w:hAnsi="Times New Roman" w:cs="Times New Roman"/>
          <w:sz w:val="28"/>
          <w:szCs w:val="28"/>
        </w:rPr>
        <w:t>оқушыларына</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арналған</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Химияға</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кіріспе</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пропедевтикалық</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курсының</w:t>
      </w:r>
      <w:proofErr w:type="spellEnd"/>
      <w:r w:rsidRPr="00B633EC">
        <w:rPr>
          <w:rFonts w:ascii="Times New Roman" w:hAnsi="Times New Roman" w:cs="Times New Roman"/>
          <w:sz w:val="28"/>
          <w:szCs w:val="28"/>
        </w:rPr>
        <w:t xml:space="preserve"> </w:t>
      </w:r>
      <w:proofErr w:type="spellStart"/>
      <w:r w:rsidRPr="00B633EC">
        <w:rPr>
          <w:rFonts w:ascii="Times New Roman" w:hAnsi="Times New Roman" w:cs="Times New Roman"/>
          <w:sz w:val="28"/>
          <w:szCs w:val="28"/>
        </w:rPr>
        <w:t>оқу-ә</w:t>
      </w:r>
      <w:r w:rsidR="00A56DF4">
        <w:rPr>
          <w:rFonts w:ascii="Times New Roman" w:hAnsi="Times New Roman" w:cs="Times New Roman"/>
          <w:sz w:val="28"/>
          <w:szCs w:val="28"/>
        </w:rPr>
        <w:t>дістемелік</w:t>
      </w:r>
      <w:proofErr w:type="spellEnd"/>
      <w:r w:rsidR="00A56DF4">
        <w:rPr>
          <w:rFonts w:ascii="Times New Roman" w:hAnsi="Times New Roman" w:cs="Times New Roman"/>
          <w:sz w:val="28"/>
          <w:szCs w:val="28"/>
        </w:rPr>
        <w:t xml:space="preserve"> </w:t>
      </w:r>
      <w:proofErr w:type="spellStart"/>
      <w:r w:rsidR="00A56DF4">
        <w:rPr>
          <w:rFonts w:ascii="Times New Roman" w:hAnsi="Times New Roman" w:cs="Times New Roman"/>
          <w:sz w:val="28"/>
          <w:szCs w:val="28"/>
        </w:rPr>
        <w:t>кешенін</w:t>
      </w:r>
      <w:proofErr w:type="spellEnd"/>
      <w:r w:rsidR="00A56DF4">
        <w:rPr>
          <w:rFonts w:ascii="Times New Roman" w:hAnsi="Times New Roman" w:cs="Times New Roman"/>
          <w:sz w:val="28"/>
          <w:szCs w:val="28"/>
        </w:rPr>
        <w:t xml:space="preserve"> </w:t>
      </w:r>
      <w:proofErr w:type="spellStart"/>
      <w:r w:rsidR="00A56DF4">
        <w:rPr>
          <w:rFonts w:ascii="Times New Roman" w:hAnsi="Times New Roman" w:cs="Times New Roman"/>
          <w:sz w:val="28"/>
          <w:szCs w:val="28"/>
        </w:rPr>
        <w:t>жасау</w:t>
      </w:r>
      <w:proofErr w:type="spellEnd"/>
      <w:r w:rsidR="00A56DF4">
        <w:rPr>
          <w:rFonts w:ascii="Times New Roman" w:hAnsi="Times New Roman" w:cs="Times New Roman"/>
          <w:sz w:val="28"/>
          <w:szCs w:val="28"/>
        </w:rPr>
        <w:t xml:space="preserve"> </w:t>
      </w:r>
      <w:proofErr w:type="spellStart"/>
      <w:r w:rsidR="00A56DF4">
        <w:rPr>
          <w:rFonts w:ascii="Times New Roman" w:hAnsi="Times New Roman" w:cs="Times New Roman"/>
          <w:sz w:val="28"/>
          <w:szCs w:val="28"/>
        </w:rPr>
        <w:t>болды</w:t>
      </w:r>
      <w:proofErr w:type="spellEnd"/>
      <w:proofErr w:type="gramStart"/>
      <w:r w:rsidR="00A56DF4">
        <w:rPr>
          <w:rFonts w:ascii="Times New Roman" w:hAnsi="Times New Roman" w:cs="Times New Roman"/>
          <w:sz w:val="28"/>
          <w:szCs w:val="28"/>
        </w:rPr>
        <w:t>.</w:t>
      </w:r>
      <w:r w:rsidR="003B62F7">
        <w:rPr>
          <w:rFonts w:ascii="Times New Roman" w:hAnsi="Times New Roman" w:cs="Times New Roman"/>
          <w:sz w:val="28"/>
          <w:szCs w:val="28"/>
        </w:rPr>
        <w:t>[</w:t>
      </w:r>
      <w:proofErr w:type="gramEnd"/>
      <w:r w:rsidR="003B62F7">
        <w:rPr>
          <w:rFonts w:ascii="Times New Roman" w:hAnsi="Times New Roman" w:cs="Times New Roman"/>
          <w:sz w:val="28"/>
          <w:szCs w:val="28"/>
        </w:rPr>
        <w:t>3]</w:t>
      </w:r>
    </w:p>
    <w:p w:rsidR="00867F8D" w:rsidRDefault="00867F8D" w:rsidP="00867F8D">
      <w:pPr>
        <w:spacing w:after="0" w:line="240" w:lineRule="auto"/>
        <w:ind w:firstLine="720"/>
        <w:jc w:val="both"/>
        <w:rPr>
          <w:rFonts w:ascii="Times New Roman" w:hAnsi="Times New Roman" w:cs="Times New Roman"/>
          <w:sz w:val="28"/>
          <w:szCs w:val="28"/>
        </w:rPr>
      </w:pPr>
    </w:p>
    <w:p w:rsidR="00867F8D" w:rsidRDefault="00867F8D" w:rsidP="00867F8D">
      <w:pPr>
        <w:spacing w:after="0" w:line="240" w:lineRule="auto"/>
        <w:ind w:firstLine="720"/>
        <w:jc w:val="both"/>
        <w:rPr>
          <w:rFonts w:ascii="Times New Roman" w:hAnsi="Times New Roman" w:cs="Times New Roman"/>
          <w:sz w:val="28"/>
          <w:szCs w:val="28"/>
          <w:lang w:val="kk-KZ"/>
        </w:rPr>
      </w:pPr>
      <w:r w:rsidRPr="003B62F7">
        <w:rPr>
          <w:rFonts w:ascii="Times New Roman" w:hAnsi="Times New Roman" w:cs="Times New Roman"/>
          <w:b/>
          <w:sz w:val="28"/>
          <w:szCs w:val="28"/>
          <w:lang w:val="kk-KZ"/>
        </w:rPr>
        <w:t xml:space="preserve"> </w:t>
      </w:r>
      <w:r w:rsidR="00C051C7">
        <w:rPr>
          <w:rFonts w:ascii="Times New Roman" w:hAnsi="Times New Roman" w:cs="Times New Roman"/>
          <w:sz w:val="28"/>
          <w:szCs w:val="28"/>
          <w:lang w:val="kk-KZ"/>
        </w:rPr>
        <w:t>Сызбанұсқа 1-</w:t>
      </w:r>
      <w:bookmarkStart w:id="0" w:name="_GoBack"/>
      <w:bookmarkEnd w:id="0"/>
      <w:r w:rsidRPr="00C051C7">
        <w:rPr>
          <w:rFonts w:ascii="Times New Roman" w:hAnsi="Times New Roman" w:cs="Times New Roman"/>
          <w:sz w:val="28"/>
          <w:szCs w:val="28"/>
          <w:lang w:val="kk-KZ"/>
        </w:rPr>
        <w:t xml:space="preserve">Химия пәнінен пропедевтикалық курстың негізгі мақсаттары </w:t>
      </w:r>
    </w:p>
    <w:p w:rsidR="00C051C7" w:rsidRDefault="00C051C7" w:rsidP="00C051C7">
      <w:pPr>
        <w:spacing w:after="0" w:line="240" w:lineRule="auto"/>
        <w:jc w:val="both"/>
        <w:rPr>
          <w:rFonts w:ascii="Times New Roman" w:hAnsi="Times New Roman" w:cs="Times New Roman"/>
          <w:sz w:val="28"/>
          <w:szCs w:val="28"/>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C051C7" w:rsidTr="00C051C7">
        <w:tc>
          <w:tcPr>
            <w:tcW w:w="4952" w:type="dxa"/>
          </w:tcPr>
          <w:p w:rsidR="00000000" w:rsidRPr="00C051C7" w:rsidRDefault="00866560" w:rsidP="00C051C7">
            <w:pPr>
              <w:numPr>
                <w:ilvl w:val="0"/>
                <w:numId w:val="2"/>
              </w:numPr>
              <w:tabs>
                <w:tab w:val="clear" w:pos="720"/>
                <w:tab w:val="num" w:pos="0"/>
              </w:tabs>
              <w:ind w:left="0" w:firstLine="360"/>
              <w:jc w:val="both"/>
              <w:rPr>
                <w:rFonts w:ascii="Times New Roman" w:hAnsi="Times New Roman" w:cs="Times New Roman"/>
                <w:sz w:val="28"/>
                <w:szCs w:val="28"/>
                <w:lang w:val="kk-KZ"/>
              </w:rPr>
            </w:pPr>
            <w:r w:rsidRPr="00C051C7">
              <w:rPr>
                <w:rFonts w:ascii="Times New Roman" w:hAnsi="Times New Roman" w:cs="Times New Roman"/>
                <w:sz w:val="28"/>
                <w:szCs w:val="28"/>
                <w:lang w:val="kk-KZ"/>
              </w:rPr>
              <w:t>химияның негізгі ұғымдарымен (молекула, атом, таз</w:t>
            </w:r>
            <w:r w:rsidRPr="00C051C7">
              <w:rPr>
                <w:rFonts w:ascii="Times New Roman" w:hAnsi="Times New Roman" w:cs="Times New Roman"/>
                <w:sz w:val="28"/>
                <w:szCs w:val="28"/>
                <w:lang w:val="kk-KZ"/>
              </w:rPr>
              <w:t>а зат және қоспа, химиялық элемент, жай және күрделі заттар, химиялық элементтердің белгілері, оксидтердің, қышқылдардың, тұздардың және негіздердің формулалары) танысу;</w:t>
            </w:r>
          </w:p>
          <w:p w:rsidR="00C051C7" w:rsidRDefault="00C051C7" w:rsidP="00867F8D">
            <w:pPr>
              <w:jc w:val="both"/>
              <w:rPr>
                <w:rFonts w:ascii="Times New Roman" w:hAnsi="Times New Roman" w:cs="Times New Roman"/>
                <w:sz w:val="28"/>
                <w:szCs w:val="28"/>
                <w:lang w:val="kk-KZ"/>
              </w:rPr>
            </w:pPr>
          </w:p>
        </w:tc>
        <w:tc>
          <w:tcPr>
            <w:tcW w:w="4953" w:type="dxa"/>
          </w:tcPr>
          <w:p w:rsidR="00000000" w:rsidRPr="00C051C7" w:rsidRDefault="00866560" w:rsidP="00C051C7">
            <w:pPr>
              <w:numPr>
                <w:ilvl w:val="0"/>
                <w:numId w:val="3"/>
              </w:numPr>
              <w:tabs>
                <w:tab w:val="clear" w:pos="720"/>
                <w:tab w:val="num" w:pos="10"/>
              </w:tabs>
              <w:ind w:left="10" w:firstLine="350"/>
              <w:jc w:val="both"/>
              <w:rPr>
                <w:rFonts w:ascii="Times New Roman" w:hAnsi="Times New Roman" w:cs="Times New Roman"/>
                <w:sz w:val="28"/>
                <w:szCs w:val="28"/>
                <w:lang w:val="kk-KZ"/>
              </w:rPr>
            </w:pPr>
            <w:r w:rsidRPr="00C051C7">
              <w:rPr>
                <w:rFonts w:ascii="Times New Roman" w:hAnsi="Times New Roman" w:cs="Times New Roman"/>
                <w:sz w:val="28"/>
                <w:szCs w:val="28"/>
                <w:lang w:val="kk-KZ"/>
              </w:rPr>
              <w:t>мұғалім көрсететін табиғатта</w:t>
            </w:r>
            <w:r w:rsidRPr="00C051C7">
              <w:rPr>
                <w:rFonts w:ascii="Times New Roman" w:hAnsi="Times New Roman" w:cs="Times New Roman"/>
                <w:sz w:val="28"/>
                <w:szCs w:val="28"/>
                <w:lang w:val="kk-KZ"/>
              </w:rPr>
              <w:t>, күнделікті өмірде болып жатқан химиялық құбылыстарды байқап, түсіндіре білу қабілетін қалыптастыру;</w:t>
            </w:r>
          </w:p>
          <w:p w:rsidR="00C051C7" w:rsidRDefault="00C051C7" w:rsidP="00867F8D">
            <w:pPr>
              <w:jc w:val="both"/>
              <w:rPr>
                <w:rFonts w:ascii="Times New Roman" w:hAnsi="Times New Roman" w:cs="Times New Roman"/>
                <w:sz w:val="28"/>
                <w:szCs w:val="28"/>
                <w:lang w:val="kk-KZ"/>
              </w:rPr>
            </w:pPr>
          </w:p>
        </w:tc>
      </w:tr>
      <w:tr w:rsidR="00C051C7" w:rsidTr="00C051C7">
        <w:tc>
          <w:tcPr>
            <w:tcW w:w="4952" w:type="dxa"/>
          </w:tcPr>
          <w:p w:rsidR="00000000" w:rsidRPr="00C051C7" w:rsidRDefault="00866560" w:rsidP="00C051C7">
            <w:pPr>
              <w:numPr>
                <w:ilvl w:val="0"/>
                <w:numId w:val="4"/>
              </w:numPr>
              <w:tabs>
                <w:tab w:val="clear" w:pos="720"/>
                <w:tab w:val="num" w:pos="142"/>
              </w:tabs>
              <w:ind w:left="0" w:firstLine="426"/>
              <w:jc w:val="both"/>
              <w:rPr>
                <w:rFonts w:ascii="Times New Roman" w:hAnsi="Times New Roman" w:cs="Times New Roman"/>
                <w:sz w:val="28"/>
                <w:szCs w:val="28"/>
                <w:lang w:val="kk-KZ"/>
              </w:rPr>
            </w:pPr>
            <w:r w:rsidRPr="00C051C7">
              <w:rPr>
                <w:rFonts w:ascii="Times New Roman" w:hAnsi="Times New Roman" w:cs="Times New Roman"/>
                <w:sz w:val="28"/>
                <w:szCs w:val="28"/>
                <w:lang w:val="kk-KZ"/>
              </w:rPr>
              <w:t>заттармен жұмыс істеу, қарапайым химиялық тәжірибелер жасау, қауіпсіздік ережелерін сақтау дағды</w:t>
            </w:r>
            <w:r w:rsidRPr="00C051C7">
              <w:rPr>
                <w:rFonts w:ascii="Times New Roman" w:hAnsi="Times New Roman" w:cs="Times New Roman"/>
                <w:sz w:val="28"/>
                <w:szCs w:val="28"/>
                <w:lang w:val="kk-KZ"/>
              </w:rPr>
              <w:t>ларын қалыптастыру;</w:t>
            </w:r>
          </w:p>
          <w:p w:rsidR="00C051C7" w:rsidRDefault="00C051C7" w:rsidP="00867F8D">
            <w:pPr>
              <w:jc w:val="both"/>
              <w:rPr>
                <w:rFonts w:ascii="Times New Roman" w:hAnsi="Times New Roman" w:cs="Times New Roman"/>
                <w:sz w:val="28"/>
                <w:szCs w:val="28"/>
                <w:lang w:val="kk-KZ"/>
              </w:rPr>
            </w:pPr>
          </w:p>
        </w:tc>
        <w:tc>
          <w:tcPr>
            <w:tcW w:w="4953" w:type="dxa"/>
          </w:tcPr>
          <w:p w:rsidR="00000000" w:rsidRPr="00C051C7" w:rsidRDefault="00866560" w:rsidP="00C051C7">
            <w:pPr>
              <w:numPr>
                <w:ilvl w:val="0"/>
                <w:numId w:val="5"/>
              </w:numPr>
              <w:tabs>
                <w:tab w:val="clear" w:pos="720"/>
                <w:tab w:val="num" w:pos="151"/>
              </w:tabs>
              <w:ind w:left="151" w:firstLine="284"/>
              <w:jc w:val="both"/>
              <w:rPr>
                <w:rFonts w:ascii="Times New Roman" w:hAnsi="Times New Roman" w:cs="Times New Roman"/>
                <w:sz w:val="28"/>
                <w:szCs w:val="28"/>
                <w:lang w:val="kk-KZ"/>
              </w:rPr>
            </w:pPr>
            <w:r w:rsidRPr="00C051C7">
              <w:rPr>
                <w:rFonts w:ascii="Times New Roman" w:hAnsi="Times New Roman" w:cs="Times New Roman"/>
                <w:sz w:val="28"/>
                <w:szCs w:val="28"/>
                <w:lang w:val="kk-KZ"/>
              </w:rPr>
              <w:t>заттағы элементтің массалық үлесін, еріген заттың массалық үлесін есептеуге, ерітінділерді араластыруға, сұйылтуға және концентрлеуге арналған есептер шығару.</w:t>
            </w:r>
            <w:r w:rsidRPr="00C051C7">
              <w:rPr>
                <w:rFonts w:ascii="Times New Roman" w:hAnsi="Times New Roman" w:cs="Times New Roman"/>
                <w:sz w:val="28"/>
                <w:szCs w:val="28"/>
                <w:lang w:val="kk-KZ"/>
              </w:rPr>
              <w:t>тәжірибелермен, зертханалық және практикалық жұмыстармен қаныққан </w:t>
            </w:r>
          </w:p>
          <w:p w:rsidR="00C051C7" w:rsidRDefault="00C051C7" w:rsidP="00867F8D">
            <w:pPr>
              <w:jc w:val="both"/>
              <w:rPr>
                <w:rFonts w:ascii="Times New Roman" w:hAnsi="Times New Roman" w:cs="Times New Roman"/>
                <w:sz w:val="28"/>
                <w:szCs w:val="28"/>
                <w:lang w:val="kk-KZ"/>
              </w:rPr>
            </w:pPr>
          </w:p>
        </w:tc>
      </w:tr>
    </w:tbl>
    <w:p w:rsidR="00A56DF4" w:rsidRPr="003B62F7" w:rsidRDefault="00A56DF4" w:rsidP="00867F8D">
      <w:pPr>
        <w:spacing w:after="0" w:line="240" w:lineRule="auto"/>
        <w:ind w:firstLine="720"/>
        <w:jc w:val="both"/>
        <w:rPr>
          <w:rFonts w:ascii="Times New Roman" w:hAnsi="Times New Roman" w:cs="Times New Roman"/>
          <w:sz w:val="28"/>
          <w:szCs w:val="28"/>
          <w:lang w:val="kk-KZ"/>
        </w:rPr>
      </w:pPr>
      <w:r w:rsidRPr="00C051C7">
        <w:rPr>
          <w:rFonts w:ascii="Times New Roman" w:hAnsi="Times New Roman" w:cs="Times New Roman"/>
          <w:sz w:val="28"/>
          <w:szCs w:val="28"/>
          <w:lang w:val="kk-KZ"/>
        </w:rPr>
        <w:lastRenderedPageBreak/>
        <w:t xml:space="preserve">Сонымен, бұл курс мектеп таңдаған бағдарламаға қарамастан 7-11 сыныптардың жүйелік курсында химияны одан әрі оқуға негіз қалауға, химиялық мәдениетті қалыптастыруға ықпал етеді. </w:t>
      </w:r>
      <w:proofErr w:type="spellStart"/>
      <w:r w:rsidRPr="00A56DF4">
        <w:rPr>
          <w:rFonts w:ascii="Times New Roman" w:hAnsi="Times New Roman" w:cs="Times New Roman"/>
          <w:sz w:val="28"/>
          <w:szCs w:val="28"/>
        </w:rPr>
        <w:t>Студенттердің</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жас</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психологиялық</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ерекшеліктерін</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ескере</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отырып</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курс</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ең</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қарапайым</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тәжірибелер</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мен</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бақылауларға</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негізделген</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және</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әртүрлі</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демонстрациялық</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тәжірибелермен</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зертханалық</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және</w:t>
      </w:r>
      <w:proofErr w:type="spellEnd"/>
      <w:r w:rsidRPr="00A56DF4">
        <w:rPr>
          <w:rFonts w:ascii="Times New Roman" w:hAnsi="Times New Roman" w:cs="Times New Roman"/>
          <w:sz w:val="28"/>
          <w:szCs w:val="28"/>
        </w:rPr>
        <w:t xml:space="preserve"> </w:t>
      </w:r>
      <w:proofErr w:type="spellStart"/>
      <w:r w:rsidRPr="00A56DF4">
        <w:rPr>
          <w:rFonts w:ascii="Times New Roman" w:hAnsi="Times New Roman" w:cs="Times New Roman"/>
          <w:sz w:val="28"/>
          <w:szCs w:val="28"/>
        </w:rPr>
        <w:t>пра</w:t>
      </w:r>
      <w:r>
        <w:rPr>
          <w:rFonts w:ascii="Times New Roman" w:hAnsi="Times New Roman" w:cs="Times New Roman"/>
          <w:sz w:val="28"/>
          <w:szCs w:val="28"/>
        </w:rPr>
        <w:t>ктикалық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жұмыстармен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толыққанды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қамтылған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болуы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ескеру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керек</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Орта мектепте пропедевтикалық кезеңінде химияны алғашқы ұғымдарын қалыптастыру өте маңызды. Сол арқылы оқушылардың химия пәнін жақсы түсінуге және  химия пәніне деген қызығушылығын ашуға болады.</w:t>
      </w:r>
      <w:r w:rsidR="003B62F7" w:rsidRPr="003B62F7">
        <w:rPr>
          <w:rFonts w:ascii="Times New Roman" w:hAnsi="Times New Roman" w:cs="Times New Roman"/>
          <w:sz w:val="28"/>
          <w:szCs w:val="28"/>
          <w:lang w:val="kk-KZ"/>
        </w:rPr>
        <w:t>[4]</w:t>
      </w:r>
    </w:p>
    <w:p w:rsidR="00867F8D" w:rsidRDefault="00867F8D" w:rsidP="00867F8D">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67F8D" w:rsidRPr="003B62F7" w:rsidRDefault="00867F8D" w:rsidP="00867F8D">
      <w:pPr>
        <w:spacing w:after="0" w:line="240" w:lineRule="auto"/>
        <w:ind w:firstLine="720"/>
        <w:jc w:val="both"/>
        <w:rPr>
          <w:rFonts w:ascii="Times New Roman" w:hAnsi="Times New Roman" w:cs="Times New Roman"/>
          <w:b/>
          <w:sz w:val="28"/>
          <w:szCs w:val="28"/>
          <w:lang w:val="kk-KZ"/>
        </w:rPr>
      </w:pPr>
      <w:r w:rsidRPr="003B62F7">
        <w:rPr>
          <w:rFonts w:ascii="Times New Roman" w:hAnsi="Times New Roman" w:cs="Times New Roman"/>
          <w:b/>
          <w:sz w:val="28"/>
          <w:szCs w:val="28"/>
          <w:lang w:val="kk-KZ"/>
        </w:rPr>
        <w:t>Пайдаланылған әдебиет</w:t>
      </w:r>
    </w:p>
    <w:p w:rsidR="00867F8D" w:rsidRPr="00867F8D" w:rsidRDefault="00867F8D" w:rsidP="00867F8D">
      <w:pPr>
        <w:spacing w:after="0" w:line="240" w:lineRule="auto"/>
        <w:ind w:firstLine="720"/>
        <w:jc w:val="both"/>
        <w:rPr>
          <w:rFonts w:ascii="Times New Roman" w:hAnsi="Times New Roman" w:cs="Times New Roman"/>
          <w:sz w:val="28"/>
          <w:szCs w:val="28"/>
          <w:lang w:val="kk-KZ"/>
        </w:rPr>
      </w:pPr>
      <w:r w:rsidRPr="00867F8D">
        <w:rPr>
          <w:rFonts w:ascii="Times New Roman" w:hAnsi="Times New Roman" w:cs="Times New Roman"/>
          <w:sz w:val="28"/>
          <w:szCs w:val="28"/>
          <w:lang w:val="kk-KZ"/>
        </w:rPr>
        <w:t>1. Гильманшина С.И. Профильное обучение одаренных учащихся естественнонаучным дисциплинам как стадия непрерывного образования / С.И. Гильманшина, Ф.Д. Халикова //Фундаментальные и прикладные аспекты современных психолого педагогических исследований: коллективная монография в 3-х томах.Том 2 / Под научной редакцией</w:t>
      </w:r>
    </w:p>
    <w:p w:rsidR="00867F8D" w:rsidRPr="00867F8D" w:rsidRDefault="00867F8D" w:rsidP="00867F8D">
      <w:pPr>
        <w:spacing w:after="0" w:line="240" w:lineRule="auto"/>
        <w:ind w:firstLine="720"/>
        <w:jc w:val="both"/>
        <w:rPr>
          <w:rFonts w:ascii="Times New Roman" w:hAnsi="Times New Roman" w:cs="Times New Roman"/>
          <w:sz w:val="28"/>
          <w:szCs w:val="28"/>
          <w:lang w:val="kk-KZ"/>
        </w:rPr>
      </w:pPr>
      <w:r w:rsidRPr="00867F8D">
        <w:rPr>
          <w:rFonts w:ascii="Times New Roman" w:hAnsi="Times New Roman" w:cs="Times New Roman"/>
          <w:sz w:val="28"/>
          <w:szCs w:val="28"/>
          <w:lang w:val="kk-KZ"/>
        </w:rPr>
        <w:t>О.П.Чигишевой.- РИШОН ЛЕ-ЦИОН: Изд-во «MEDLAL», ИЗРАИЛЬ (Международный</w:t>
      </w:r>
    </w:p>
    <w:p w:rsidR="00867F8D" w:rsidRPr="00867F8D" w:rsidRDefault="00867F8D" w:rsidP="00867F8D">
      <w:pPr>
        <w:spacing w:after="0" w:line="240" w:lineRule="auto"/>
        <w:ind w:firstLine="720"/>
        <w:jc w:val="both"/>
        <w:rPr>
          <w:rFonts w:ascii="Times New Roman" w:hAnsi="Times New Roman" w:cs="Times New Roman"/>
          <w:sz w:val="28"/>
          <w:szCs w:val="28"/>
          <w:lang w:val="kk-KZ"/>
        </w:rPr>
      </w:pPr>
      <w:r w:rsidRPr="00867F8D">
        <w:rPr>
          <w:rFonts w:ascii="Times New Roman" w:hAnsi="Times New Roman" w:cs="Times New Roman"/>
          <w:sz w:val="28"/>
          <w:szCs w:val="28"/>
          <w:lang w:val="kk-KZ"/>
        </w:rPr>
        <w:t>российско-израильский научно-издательский проект «ЗОЛОТАЯ МОНОГРАФИЧЕСКАЯ</w:t>
      </w:r>
    </w:p>
    <w:p w:rsidR="00867F8D" w:rsidRPr="00867F8D" w:rsidRDefault="00867F8D" w:rsidP="00867F8D">
      <w:pPr>
        <w:spacing w:after="0" w:line="240" w:lineRule="auto"/>
        <w:ind w:firstLine="720"/>
        <w:jc w:val="both"/>
        <w:rPr>
          <w:rFonts w:ascii="Times New Roman" w:hAnsi="Times New Roman" w:cs="Times New Roman"/>
          <w:sz w:val="28"/>
          <w:szCs w:val="28"/>
          <w:lang w:val="kk-KZ"/>
        </w:rPr>
      </w:pPr>
      <w:r w:rsidRPr="00867F8D">
        <w:rPr>
          <w:rFonts w:ascii="Times New Roman" w:hAnsi="Times New Roman" w:cs="Times New Roman"/>
          <w:sz w:val="28"/>
          <w:szCs w:val="28"/>
          <w:lang w:val="kk-KZ"/>
        </w:rPr>
        <w:t>СЕРИЯ», 2016. 237с. (с. 30-57).</w:t>
      </w:r>
    </w:p>
    <w:p w:rsidR="00867F8D" w:rsidRPr="00867F8D" w:rsidRDefault="00867F8D" w:rsidP="00867F8D">
      <w:pPr>
        <w:spacing w:after="0" w:line="240" w:lineRule="auto"/>
        <w:ind w:firstLine="720"/>
        <w:jc w:val="both"/>
        <w:rPr>
          <w:rFonts w:ascii="Times New Roman" w:hAnsi="Times New Roman" w:cs="Times New Roman"/>
          <w:sz w:val="28"/>
          <w:szCs w:val="28"/>
          <w:lang w:val="kk-KZ"/>
        </w:rPr>
      </w:pPr>
      <w:r w:rsidRPr="00867F8D">
        <w:rPr>
          <w:rFonts w:ascii="Times New Roman" w:hAnsi="Times New Roman" w:cs="Times New Roman"/>
          <w:sz w:val="28"/>
          <w:szCs w:val="28"/>
          <w:lang w:val="kk-KZ"/>
        </w:rPr>
        <w:t>2. Чернобельская Г.М., Дементьев А.И. Введение в химии: мир глазами химика: 7</w:t>
      </w:r>
    </w:p>
    <w:p w:rsidR="00867F8D" w:rsidRPr="00867F8D" w:rsidRDefault="00867F8D" w:rsidP="00867F8D">
      <w:pPr>
        <w:spacing w:after="0" w:line="240" w:lineRule="auto"/>
        <w:ind w:firstLine="720"/>
        <w:jc w:val="both"/>
        <w:rPr>
          <w:rFonts w:ascii="Times New Roman" w:hAnsi="Times New Roman" w:cs="Times New Roman"/>
          <w:sz w:val="28"/>
          <w:szCs w:val="28"/>
          <w:lang w:val="kk-KZ"/>
        </w:rPr>
      </w:pPr>
      <w:r w:rsidRPr="00867F8D">
        <w:rPr>
          <w:rFonts w:ascii="Times New Roman" w:hAnsi="Times New Roman" w:cs="Times New Roman"/>
          <w:sz w:val="28"/>
          <w:szCs w:val="28"/>
          <w:lang w:val="kk-KZ"/>
        </w:rPr>
        <w:t>кл. учебное пособие для общеобразовательных учебных заведений.- М.: Владос, 2003г.</w:t>
      </w:r>
    </w:p>
    <w:p w:rsidR="00867F8D" w:rsidRPr="00867F8D" w:rsidRDefault="00867F8D" w:rsidP="00867F8D">
      <w:pPr>
        <w:spacing w:after="0" w:line="240" w:lineRule="auto"/>
        <w:ind w:firstLine="720"/>
        <w:jc w:val="both"/>
        <w:rPr>
          <w:rFonts w:ascii="Times New Roman" w:hAnsi="Times New Roman" w:cs="Times New Roman"/>
          <w:sz w:val="28"/>
          <w:szCs w:val="28"/>
          <w:lang w:val="kk-KZ"/>
        </w:rPr>
      </w:pPr>
      <w:r w:rsidRPr="00867F8D">
        <w:rPr>
          <w:rFonts w:ascii="Times New Roman" w:hAnsi="Times New Roman" w:cs="Times New Roman"/>
          <w:sz w:val="28"/>
          <w:szCs w:val="28"/>
          <w:lang w:val="kk-KZ"/>
        </w:rPr>
        <w:t>3. Шипарева Г.А., Тригубчак И.В. Методические рекомендации к изучению пропедевтического курса «Ведение в химию»; 7 кл.-М.: Владос, 2004г.</w:t>
      </w:r>
    </w:p>
    <w:p w:rsidR="00867F8D" w:rsidRPr="00A56DF4" w:rsidRDefault="00867F8D" w:rsidP="00867F8D">
      <w:pPr>
        <w:spacing w:after="0" w:line="240" w:lineRule="auto"/>
        <w:ind w:firstLine="720"/>
        <w:jc w:val="both"/>
        <w:rPr>
          <w:rFonts w:ascii="Times New Roman" w:hAnsi="Times New Roman" w:cs="Times New Roman"/>
          <w:sz w:val="28"/>
          <w:szCs w:val="28"/>
          <w:lang w:val="kk-KZ"/>
        </w:rPr>
      </w:pPr>
      <w:r w:rsidRPr="00867F8D">
        <w:rPr>
          <w:rFonts w:ascii="Times New Roman" w:hAnsi="Times New Roman" w:cs="Times New Roman"/>
          <w:sz w:val="28"/>
          <w:szCs w:val="28"/>
          <w:lang w:val="kk-KZ"/>
        </w:rPr>
        <w:t>4. www.schoolnano.ru/node/18901</w:t>
      </w:r>
    </w:p>
    <w:sectPr w:rsidR="00867F8D" w:rsidRPr="00A56DF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024"/>
    <w:multiLevelType w:val="hybridMultilevel"/>
    <w:tmpl w:val="39F26B4C"/>
    <w:lvl w:ilvl="0" w:tplc="CB9A49BE">
      <w:start w:val="1"/>
      <w:numFmt w:val="bullet"/>
      <w:lvlText w:val="•"/>
      <w:lvlJc w:val="left"/>
      <w:pPr>
        <w:tabs>
          <w:tab w:val="num" w:pos="720"/>
        </w:tabs>
        <w:ind w:left="720" w:hanging="360"/>
      </w:pPr>
      <w:rPr>
        <w:rFonts w:ascii="Times New Roman" w:hAnsi="Times New Roman" w:hint="default"/>
      </w:rPr>
    </w:lvl>
    <w:lvl w:ilvl="1" w:tplc="4EC2D216" w:tentative="1">
      <w:start w:val="1"/>
      <w:numFmt w:val="bullet"/>
      <w:lvlText w:val="•"/>
      <w:lvlJc w:val="left"/>
      <w:pPr>
        <w:tabs>
          <w:tab w:val="num" w:pos="1440"/>
        </w:tabs>
        <w:ind w:left="1440" w:hanging="360"/>
      </w:pPr>
      <w:rPr>
        <w:rFonts w:ascii="Times New Roman" w:hAnsi="Times New Roman" w:hint="default"/>
      </w:rPr>
    </w:lvl>
    <w:lvl w:ilvl="2" w:tplc="2EC21426" w:tentative="1">
      <w:start w:val="1"/>
      <w:numFmt w:val="bullet"/>
      <w:lvlText w:val="•"/>
      <w:lvlJc w:val="left"/>
      <w:pPr>
        <w:tabs>
          <w:tab w:val="num" w:pos="2160"/>
        </w:tabs>
        <w:ind w:left="2160" w:hanging="360"/>
      </w:pPr>
      <w:rPr>
        <w:rFonts w:ascii="Times New Roman" w:hAnsi="Times New Roman" w:hint="default"/>
      </w:rPr>
    </w:lvl>
    <w:lvl w:ilvl="3" w:tplc="7B222278" w:tentative="1">
      <w:start w:val="1"/>
      <w:numFmt w:val="bullet"/>
      <w:lvlText w:val="•"/>
      <w:lvlJc w:val="left"/>
      <w:pPr>
        <w:tabs>
          <w:tab w:val="num" w:pos="2880"/>
        </w:tabs>
        <w:ind w:left="2880" w:hanging="360"/>
      </w:pPr>
      <w:rPr>
        <w:rFonts w:ascii="Times New Roman" w:hAnsi="Times New Roman" w:hint="default"/>
      </w:rPr>
    </w:lvl>
    <w:lvl w:ilvl="4" w:tplc="C248ECDE" w:tentative="1">
      <w:start w:val="1"/>
      <w:numFmt w:val="bullet"/>
      <w:lvlText w:val="•"/>
      <w:lvlJc w:val="left"/>
      <w:pPr>
        <w:tabs>
          <w:tab w:val="num" w:pos="3600"/>
        </w:tabs>
        <w:ind w:left="3600" w:hanging="360"/>
      </w:pPr>
      <w:rPr>
        <w:rFonts w:ascii="Times New Roman" w:hAnsi="Times New Roman" w:hint="default"/>
      </w:rPr>
    </w:lvl>
    <w:lvl w:ilvl="5" w:tplc="AA3A0C0C" w:tentative="1">
      <w:start w:val="1"/>
      <w:numFmt w:val="bullet"/>
      <w:lvlText w:val="•"/>
      <w:lvlJc w:val="left"/>
      <w:pPr>
        <w:tabs>
          <w:tab w:val="num" w:pos="4320"/>
        </w:tabs>
        <w:ind w:left="4320" w:hanging="360"/>
      </w:pPr>
      <w:rPr>
        <w:rFonts w:ascii="Times New Roman" w:hAnsi="Times New Roman" w:hint="default"/>
      </w:rPr>
    </w:lvl>
    <w:lvl w:ilvl="6" w:tplc="6DF61188" w:tentative="1">
      <w:start w:val="1"/>
      <w:numFmt w:val="bullet"/>
      <w:lvlText w:val="•"/>
      <w:lvlJc w:val="left"/>
      <w:pPr>
        <w:tabs>
          <w:tab w:val="num" w:pos="5040"/>
        </w:tabs>
        <w:ind w:left="5040" w:hanging="360"/>
      </w:pPr>
      <w:rPr>
        <w:rFonts w:ascii="Times New Roman" w:hAnsi="Times New Roman" w:hint="default"/>
      </w:rPr>
    </w:lvl>
    <w:lvl w:ilvl="7" w:tplc="04EC3CA4" w:tentative="1">
      <w:start w:val="1"/>
      <w:numFmt w:val="bullet"/>
      <w:lvlText w:val="•"/>
      <w:lvlJc w:val="left"/>
      <w:pPr>
        <w:tabs>
          <w:tab w:val="num" w:pos="5760"/>
        </w:tabs>
        <w:ind w:left="5760" w:hanging="360"/>
      </w:pPr>
      <w:rPr>
        <w:rFonts w:ascii="Times New Roman" w:hAnsi="Times New Roman" w:hint="default"/>
      </w:rPr>
    </w:lvl>
    <w:lvl w:ilvl="8" w:tplc="F328DC1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184CE7"/>
    <w:multiLevelType w:val="multilevel"/>
    <w:tmpl w:val="1BF4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E539B6"/>
    <w:multiLevelType w:val="hybridMultilevel"/>
    <w:tmpl w:val="62D87A44"/>
    <w:lvl w:ilvl="0" w:tplc="06BA525A">
      <w:start w:val="1"/>
      <w:numFmt w:val="bullet"/>
      <w:lvlText w:val="•"/>
      <w:lvlJc w:val="left"/>
      <w:pPr>
        <w:tabs>
          <w:tab w:val="num" w:pos="720"/>
        </w:tabs>
        <w:ind w:left="720" w:hanging="360"/>
      </w:pPr>
      <w:rPr>
        <w:rFonts w:ascii="Times New Roman" w:hAnsi="Times New Roman" w:hint="default"/>
      </w:rPr>
    </w:lvl>
    <w:lvl w:ilvl="1" w:tplc="9622247E" w:tentative="1">
      <w:start w:val="1"/>
      <w:numFmt w:val="bullet"/>
      <w:lvlText w:val="•"/>
      <w:lvlJc w:val="left"/>
      <w:pPr>
        <w:tabs>
          <w:tab w:val="num" w:pos="1440"/>
        </w:tabs>
        <w:ind w:left="1440" w:hanging="360"/>
      </w:pPr>
      <w:rPr>
        <w:rFonts w:ascii="Times New Roman" w:hAnsi="Times New Roman" w:hint="default"/>
      </w:rPr>
    </w:lvl>
    <w:lvl w:ilvl="2" w:tplc="809A3A7C" w:tentative="1">
      <w:start w:val="1"/>
      <w:numFmt w:val="bullet"/>
      <w:lvlText w:val="•"/>
      <w:lvlJc w:val="left"/>
      <w:pPr>
        <w:tabs>
          <w:tab w:val="num" w:pos="2160"/>
        </w:tabs>
        <w:ind w:left="2160" w:hanging="360"/>
      </w:pPr>
      <w:rPr>
        <w:rFonts w:ascii="Times New Roman" w:hAnsi="Times New Roman" w:hint="default"/>
      </w:rPr>
    </w:lvl>
    <w:lvl w:ilvl="3" w:tplc="F356C712" w:tentative="1">
      <w:start w:val="1"/>
      <w:numFmt w:val="bullet"/>
      <w:lvlText w:val="•"/>
      <w:lvlJc w:val="left"/>
      <w:pPr>
        <w:tabs>
          <w:tab w:val="num" w:pos="2880"/>
        </w:tabs>
        <w:ind w:left="2880" w:hanging="360"/>
      </w:pPr>
      <w:rPr>
        <w:rFonts w:ascii="Times New Roman" w:hAnsi="Times New Roman" w:hint="default"/>
      </w:rPr>
    </w:lvl>
    <w:lvl w:ilvl="4" w:tplc="74DEC7AA" w:tentative="1">
      <w:start w:val="1"/>
      <w:numFmt w:val="bullet"/>
      <w:lvlText w:val="•"/>
      <w:lvlJc w:val="left"/>
      <w:pPr>
        <w:tabs>
          <w:tab w:val="num" w:pos="3600"/>
        </w:tabs>
        <w:ind w:left="3600" w:hanging="360"/>
      </w:pPr>
      <w:rPr>
        <w:rFonts w:ascii="Times New Roman" w:hAnsi="Times New Roman" w:hint="default"/>
      </w:rPr>
    </w:lvl>
    <w:lvl w:ilvl="5" w:tplc="63006EE4" w:tentative="1">
      <w:start w:val="1"/>
      <w:numFmt w:val="bullet"/>
      <w:lvlText w:val="•"/>
      <w:lvlJc w:val="left"/>
      <w:pPr>
        <w:tabs>
          <w:tab w:val="num" w:pos="4320"/>
        </w:tabs>
        <w:ind w:left="4320" w:hanging="360"/>
      </w:pPr>
      <w:rPr>
        <w:rFonts w:ascii="Times New Roman" w:hAnsi="Times New Roman" w:hint="default"/>
      </w:rPr>
    </w:lvl>
    <w:lvl w:ilvl="6" w:tplc="BFAA6182" w:tentative="1">
      <w:start w:val="1"/>
      <w:numFmt w:val="bullet"/>
      <w:lvlText w:val="•"/>
      <w:lvlJc w:val="left"/>
      <w:pPr>
        <w:tabs>
          <w:tab w:val="num" w:pos="5040"/>
        </w:tabs>
        <w:ind w:left="5040" w:hanging="360"/>
      </w:pPr>
      <w:rPr>
        <w:rFonts w:ascii="Times New Roman" w:hAnsi="Times New Roman" w:hint="default"/>
      </w:rPr>
    </w:lvl>
    <w:lvl w:ilvl="7" w:tplc="203888BE" w:tentative="1">
      <w:start w:val="1"/>
      <w:numFmt w:val="bullet"/>
      <w:lvlText w:val="•"/>
      <w:lvlJc w:val="left"/>
      <w:pPr>
        <w:tabs>
          <w:tab w:val="num" w:pos="5760"/>
        </w:tabs>
        <w:ind w:left="5760" w:hanging="360"/>
      </w:pPr>
      <w:rPr>
        <w:rFonts w:ascii="Times New Roman" w:hAnsi="Times New Roman" w:hint="default"/>
      </w:rPr>
    </w:lvl>
    <w:lvl w:ilvl="8" w:tplc="5BD0BEBA" w:tentative="1">
      <w:start w:val="1"/>
      <w:numFmt w:val="bullet"/>
      <w:lvlText w:val="•"/>
      <w:lvlJc w:val="left"/>
      <w:pPr>
        <w:tabs>
          <w:tab w:val="num" w:pos="6480"/>
        </w:tabs>
        <w:ind w:left="6480" w:hanging="360"/>
      </w:pPr>
      <w:rPr>
        <w:rFonts w:ascii="Times New Roman" w:hAnsi="Times New Roman" w:hint="default"/>
      </w:rPr>
    </w:lvl>
  </w:abstractNum>
  <w:abstractNum w:abstractNumId="3">
    <w:nsid w:val="472A66DE"/>
    <w:multiLevelType w:val="hybridMultilevel"/>
    <w:tmpl w:val="60029CF8"/>
    <w:lvl w:ilvl="0" w:tplc="634CCDCA">
      <w:start w:val="1"/>
      <w:numFmt w:val="bullet"/>
      <w:lvlText w:val="•"/>
      <w:lvlJc w:val="left"/>
      <w:pPr>
        <w:tabs>
          <w:tab w:val="num" w:pos="720"/>
        </w:tabs>
        <w:ind w:left="720" w:hanging="360"/>
      </w:pPr>
      <w:rPr>
        <w:rFonts w:ascii="Times New Roman" w:hAnsi="Times New Roman" w:hint="default"/>
      </w:rPr>
    </w:lvl>
    <w:lvl w:ilvl="1" w:tplc="7A207C02" w:tentative="1">
      <w:start w:val="1"/>
      <w:numFmt w:val="bullet"/>
      <w:lvlText w:val="•"/>
      <w:lvlJc w:val="left"/>
      <w:pPr>
        <w:tabs>
          <w:tab w:val="num" w:pos="1440"/>
        </w:tabs>
        <w:ind w:left="1440" w:hanging="360"/>
      </w:pPr>
      <w:rPr>
        <w:rFonts w:ascii="Times New Roman" w:hAnsi="Times New Roman" w:hint="default"/>
      </w:rPr>
    </w:lvl>
    <w:lvl w:ilvl="2" w:tplc="EB526900" w:tentative="1">
      <w:start w:val="1"/>
      <w:numFmt w:val="bullet"/>
      <w:lvlText w:val="•"/>
      <w:lvlJc w:val="left"/>
      <w:pPr>
        <w:tabs>
          <w:tab w:val="num" w:pos="2160"/>
        </w:tabs>
        <w:ind w:left="2160" w:hanging="360"/>
      </w:pPr>
      <w:rPr>
        <w:rFonts w:ascii="Times New Roman" w:hAnsi="Times New Roman" w:hint="default"/>
      </w:rPr>
    </w:lvl>
    <w:lvl w:ilvl="3" w:tplc="87041290" w:tentative="1">
      <w:start w:val="1"/>
      <w:numFmt w:val="bullet"/>
      <w:lvlText w:val="•"/>
      <w:lvlJc w:val="left"/>
      <w:pPr>
        <w:tabs>
          <w:tab w:val="num" w:pos="2880"/>
        </w:tabs>
        <w:ind w:left="2880" w:hanging="360"/>
      </w:pPr>
      <w:rPr>
        <w:rFonts w:ascii="Times New Roman" w:hAnsi="Times New Roman" w:hint="default"/>
      </w:rPr>
    </w:lvl>
    <w:lvl w:ilvl="4" w:tplc="6A245D84" w:tentative="1">
      <w:start w:val="1"/>
      <w:numFmt w:val="bullet"/>
      <w:lvlText w:val="•"/>
      <w:lvlJc w:val="left"/>
      <w:pPr>
        <w:tabs>
          <w:tab w:val="num" w:pos="3600"/>
        </w:tabs>
        <w:ind w:left="3600" w:hanging="360"/>
      </w:pPr>
      <w:rPr>
        <w:rFonts w:ascii="Times New Roman" w:hAnsi="Times New Roman" w:hint="default"/>
      </w:rPr>
    </w:lvl>
    <w:lvl w:ilvl="5" w:tplc="FAA63590" w:tentative="1">
      <w:start w:val="1"/>
      <w:numFmt w:val="bullet"/>
      <w:lvlText w:val="•"/>
      <w:lvlJc w:val="left"/>
      <w:pPr>
        <w:tabs>
          <w:tab w:val="num" w:pos="4320"/>
        </w:tabs>
        <w:ind w:left="4320" w:hanging="360"/>
      </w:pPr>
      <w:rPr>
        <w:rFonts w:ascii="Times New Roman" w:hAnsi="Times New Roman" w:hint="default"/>
      </w:rPr>
    </w:lvl>
    <w:lvl w:ilvl="6" w:tplc="3D984740" w:tentative="1">
      <w:start w:val="1"/>
      <w:numFmt w:val="bullet"/>
      <w:lvlText w:val="•"/>
      <w:lvlJc w:val="left"/>
      <w:pPr>
        <w:tabs>
          <w:tab w:val="num" w:pos="5040"/>
        </w:tabs>
        <w:ind w:left="5040" w:hanging="360"/>
      </w:pPr>
      <w:rPr>
        <w:rFonts w:ascii="Times New Roman" w:hAnsi="Times New Roman" w:hint="default"/>
      </w:rPr>
    </w:lvl>
    <w:lvl w:ilvl="7" w:tplc="D608AF8E" w:tentative="1">
      <w:start w:val="1"/>
      <w:numFmt w:val="bullet"/>
      <w:lvlText w:val="•"/>
      <w:lvlJc w:val="left"/>
      <w:pPr>
        <w:tabs>
          <w:tab w:val="num" w:pos="5760"/>
        </w:tabs>
        <w:ind w:left="5760" w:hanging="360"/>
      </w:pPr>
      <w:rPr>
        <w:rFonts w:ascii="Times New Roman" w:hAnsi="Times New Roman" w:hint="default"/>
      </w:rPr>
    </w:lvl>
    <w:lvl w:ilvl="8" w:tplc="88361D82" w:tentative="1">
      <w:start w:val="1"/>
      <w:numFmt w:val="bullet"/>
      <w:lvlText w:val="•"/>
      <w:lvlJc w:val="left"/>
      <w:pPr>
        <w:tabs>
          <w:tab w:val="num" w:pos="6480"/>
        </w:tabs>
        <w:ind w:left="6480" w:hanging="360"/>
      </w:pPr>
      <w:rPr>
        <w:rFonts w:ascii="Times New Roman" w:hAnsi="Times New Roman" w:hint="default"/>
      </w:rPr>
    </w:lvl>
  </w:abstractNum>
  <w:abstractNum w:abstractNumId="4">
    <w:nsid w:val="655D5BB9"/>
    <w:multiLevelType w:val="hybridMultilevel"/>
    <w:tmpl w:val="38D6F57A"/>
    <w:lvl w:ilvl="0" w:tplc="019C012A">
      <w:start w:val="1"/>
      <w:numFmt w:val="bullet"/>
      <w:lvlText w:val="•"/>
      <w:lvlJc w:val="left"/>
      <w:pPr>
        <w:tabs>
          <w:tab w:val="num" w:pos="720"/>
        </w:tabs>
        <w:ind w:left="720" w:hanging="360"/>
      </w:pPr>
      <w:rPr>
        <w:rFonts w:ascii="Times New Roman" w:hAnsi="Times New Roman" w:hint="default"/>
      </w:rPr>
    </w:lvl>
    <w:lvl w:ilvl="1" w:tplc="0A8AD3F0" w:tentative="1">
      <w:start w:val="1"/>
      <w:numFmt w:val="bullet"/>
      <w:lvlText w:val="•"/>
      <w:lvlJc w:val="left"/>
      <w:pPr>
        <w:tabs>
          <w:tab w:val="num" w:pos="1440"/>
        </w:tabs>
        <w:ind w:left="1440" w:hanging="360"/>
      </w:pPr>
      <w:rPr>
        <w:rFonts w:ascii="Times New Roman" w:hAnsi="Times New Roman" w:hint="default"/>
      </w:rPr>
    </w:lvl>
    <w:lvl w:ilvl="2" w:tplc="5CF0C092" w:tentative="1">
      <w:start w:val="1"/>
      <w:numFmt w:val="bullet"/>
      <w:lvlText w:val="•"/>
      <w:lvlJc w:val="left"/>
      <w:pPr>
        <w:tabs>
          <w:tab w:val="num" w:pos="2160"/>
        </w:tabs>
        <w:ind w:left="2160" w:hanging="360"/>
      </w:pPr>
      <w:rPr>
        <w:rFonts w:ascii="Times New Roman" w:hAnsi="Times New Roman" w:hint="default"/>
      </w:rPr>
    </w:lvl>
    <w:lvl w:ilvl="3" w:tplc="38547AB2" w:tentative="1">
      <w:start w:val="1"/>
      <w:numFmt w:val="bullet"/>
      <w:lvlText w:val="•"/>
      <w:lvlJc w:val="left"/>
      <w:pPr>
        <w:tabs>
          <w:tab w:val="num" w:pos="2880"/>
        </w:tabs>
        <w:ind w:left="2880" w:hanging="360"/>
      </w:pPr>
      <w:rPr>
        <w:rFonts w:ascii="Times New Roman" w:hAnsi="Times New Roman" w:hint="default"/>
      </w:rPr>
    </w:lvl>
    <w:lvl w:ilvl="4" w:tplc="7B526922" w:tentative="1">
      <w:start w:val="1"/>
      <w:numFmt w:val="bullet"/>
      <w:lvlText w:val="•"/>
      <w:lvlJc w:val="left"/>
      <w:pPr>
        <w:tabs>
          <w:tab w:val="num" w:pos="3600"/>
        </w:tabs>
        <w:ind w:left="3600" w:hanging="360"/>
      </w:pPr>
      <w:rPr>
        <w:rFonts w:ascii="Times New Roman" w:hAnsi="Times New Roman" w:hint="default"/>
      </w:rPr>
    </w:lvl>
    <w:lvl w:ilvl="5" w:tplc="D0922B52" w:tentative="1">
      <w:start w:val="1"/>
      <w:numFmt w:val="bullet"/>
      <w:lvlText w:val="•"/>
      <w:lvlJc w:val="left"/>
      <w:pPr>
        <w:tabs>
          <w:tab w:val="num" w:pos="4320"/>
        </w:tabs>
        <w:ind w:left="4320" w:hanging="360"/>
      </w:pPr>
      <w:rPr>
        <w:rFonts w:ascii="Times New Roman" w:hAnsi="Times New Roman" w:hint="default"/>
      </w:rPr>
    </w:lvl>
    <w:lvl w:ilvl="6" w:tplc="4EEE69C2" w:tentative="1">
      <w:start w:val="1"/>
      <w:numFmt w:val="bullet"/>
      <w:lvlText w:val="•"/>
      <w:lvlJc w:val="left"/>
      <w:pPr>
        <w:tabs>
          <w:tab w:val="num" w:pos="5040"/>
        </w:tabs>
        <w:ind w:left="5040" w:hanging="360"/>
      </w:pPr>
      <w:rPr>
        <w:rFonts w:ascii="Times New Roman" w:hAnsi="Times New Roman" w:hint="default"/>
      </w:rPr>
    </w:lvl>
    <w:lvl w:ilvl="7" w:tplc="C8F02A78" w:tentative="1">
      <w:start w:val="1"/>
      <w:numFmt w:val="bullet"/>
      <w:lvlText w:val="•"/>
      <w:lvlJc w:val="left"/>
      <w:pPr>
        <w:tabs>
          <w:tab w:val="num" w:pos="5760"/>
        </w:tabs>
        <w:ind w:left="5760" w:hanging="360"/>
      </w:pPr>
      <w:rPr>
        <w:rFonts w:ascii="Times New Roman" w:hAnsi="Times New Roman" w:hint="default"/>
      </w:rPr>
    </w:lvl>
    <w:lvl w:ilvl="8" w:tplc="9C8AD69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4A"/>
    <w:rsid w:val="000B3B13"/>
    <w:rsid w:val="0013224D"/>
    <w:rsid w:val="003B62F7"/>
    <w:rsid w:val="003C2B1D"/>
    <w:rsid w:val="006636AA"/>
    <w:rsid w:val="00713AD2"/>
    <w:rsid w:val="00810C57"/>
    <w:rsid w:val="00866560"/>
    <w:rsid w:val="00867F8D"/>
    <w:rsid w:val="008D629D"/>
    <w:rsid w:val="0091514A"/>
    <w:rsid w:val="00A20F65"/>
    <w:rsid w:val="00A56DF4"/>
    <w:rsid w:val="00B633EC"/>
    <w:rsid w:val="00C0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1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51C7"/>
    <w:rPr>
      <w:rFonts w:ascii="Tahoma" w:hAnsi="Tahoma" w:cs="Tahoma"/>
      <w:sz w:val="16"/>
      <w:szCs w:val="16"/>
    </w:rPr>
  </w:style>
  <w:style w:type="table" w:styleId="a5">
    <w:name w:val="Table Grid"/>
    <w:basedOn w:val="a1"/>
    <w:uiPriority w:val="39"/>
    <w:rsid w:val="00C05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C051C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1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51C7"/>
    <w:rPr>
      <w:rFonts w:ascii="Tahoma" w:hAnsi="Tahoma" w:cs="Tahoma"/>
      <w:sz w:val="16"/>
      <w:szCs w:val="16"/>
    </w:rPr>
  </w:style>
  <w:style w:type="table" w:styleId="a5">
    <w:name w:val="Table Grid"/>
    <w:basedOn w:val="a1"/>
    <w:uiPriority w:val="39"/>
    <w:rsid w:val="00C05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C051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1323">
      <w:bodyDiv w:val="1"/>
      <w:marLeft w:val="0"/>
      <w:marRight w:val="0"/>
      <w:marTop w:val="0"/>
      <w:marBottom w:val="0"/>
      <w:divBdr>
        <w:top w:val="none" w:sz="0" w:space="0" w:color="auto"/>
        <w:left w:val="none" w:sz="0" w:space="0" w:color="auto"/>
        <w:bottom w:val="none" w:sz="0" w:space="0" w:color="auto"/>
        <w:right w:val="none" w:sz="0" w:space="0" w:color="auto"/>
      </w:divBdr>
      <w:divsChild>
        <w:div w:id="378290277">
          <w:marLeft w:val="547"/>
          <w:marRight w:val="0"/>
          <w:marTop w:val="0"/>
          <w:marBottom w:val="0"/>
          <w:divBdr>
            <w:top w:val="none" w:sz="0" w:space="0" w:color="auto"/>
            <w:left w:val="none" w:sz="0" w:space="0" w:color="auto"/>
            <w:bottom w:val="none" w:sz="0" w:space="0" w:color="auto"/>
            <w:right w:val="none" w:sz="0" w:space="0" w:color="auto"/>
          </w:divBdr>
        </w:div>
      </w:divsChild>
    </w:div>
    <w:div w:id="210657223">
      <w:bodyDiv w:val="1"/>
      <w:marLeft w:val="0"/>
      <w:marRight w:val="0"/>
      <w:marTop w:val="0"/>
      <w:marBottom w:val="0"/>
      <w:divBdr>
        <w:top w:val="none" w:sz="0" w:space="0" w:color="auto"/>
        <w:left w:val="none" w:sz="0" w:space="0" w:color="auto"/>
        <w:bottom w:val="none" w:sz="0" w:space="0" w:color="auto"/>
        <w:right w:val="none" w:sz="0" w:space="0" w:color="auto"/>
      </w:divBdr>
    </w:div>
    <w:div w:id="300578196">
      <w:bodyDiv w:val="1"/>
      <w:marLeft w:val="0"/>
      <w:marRight w:val="0"/>
      <w:marTop w:val="0"/>
      <w:marBottom w:val="0"/>
      <w:divBdr>
        <w:top w:val="none" w:sz="0" w:space="0" w:color="auto"/>
        <w:left w:val="none" w:sz="0" w:space="0" w:color="auto"/>
        <w:bottom w:val="none" w:sz="0" w:space="0" w:color="auto"/>
        <w:right w:val="none" w:sz="0" w:space="0" w:color="auto"/>
      </w:divBdr>
    </w:div>
    <w:div w:id="770903617">
      <w:bodyDiv w:val="1"/>
      <w:marLeft w:val="0"/>
      <w:marRight w:val="0"/>
      <w:marTop w:val="0"/>
      <w:marBottom w:val="0"/>
      <w:divBdr>
        <w:top w:val="none" w:sz="0" w:space="0" w:color="auto"/>
        <w:left w:val="none" w:sz="0" w:space="0" w:color="auto"/>
        <w:bottom w:val="none" w:sz="0" w:space="0" w:color="auto"/>
        <w:right w:val="none" w:sz="0" w:space="0" w:color="auto"/>
      </w:divBdr>
      <w:divsChild>
        <w:div w:id="299768792">
          <w:marLeft w:val="547"/>
          <w:marRight w:val="0"/>
          <w:marTop w:val="0"/>
          <w:marBottom w:val="0"/>
          <w:divBdr>
            <w:top w:val="none" w:sz="0" w:space="0" w:color="auto"/>
            <w:left w:val="none" w:sz="0" w:space="0" w:color="auto"/>
            <w:bottom w:val="none" w:sz="0" w:space="0" w:color="auto"/>
            <w:right w:val="none" w:sz="0" w:space="0" w:color="auto"/>
          </w:divBdr>
        </w:div>
      </w:divsChild>
    </w:div>
    <w:div w:id="1051924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579">
          <w:marLeft w:val="547"/>
          <w:marRight w:val="0"/>
          <w:marTop w:val="0"/>
          <w:marBottom w:val="0"/>
          <w:divBdr>
            <w:top w:val="none" w:sz="0" w:space="0" w:color="auto"/>
            <w:left w:val="none" w:sz="0" w:space="0" w:color="auto"/>
            <w:bottom w:val="none" w:sz="0" w:space="0" w:color="auto"/>
            <w:right w:val="none" w:sz="0" w:space="0" w:color="auto"/>
          </w:divBdr>
        </w:div>
      </w:divsChild>
    </w:div>
    <w:div w:id="1755667659">
      <w:bodyDiv w:val="1"/>
      <w:marLeft w:val="0"/>
      <w:marRight w:val="0"/>
      <w:marTop w:val="0"/>
      <w:marBottom w:val="0"/>
      <w:divBdr>
        <w:top w:val="none" w:sz="0" w:space="0" w:color="auto"/>
        <w:left w:val="none" w:sz="0" w:space="0" w:color="auto"/>
        <w:bottom w:val="none" w:sz="0" w:space="0" w:color="auto"/>
        <w:right w:val="none" w:sz="0" w:space="0" w:color="auto"/>
      </w:divBdr>
    </w:div>
    <w:div w:id="2133286061">
      <w:bodyDiv w:val="1"/>
      <w:marLeft w:val="0"/>
      <w:marRight w:val="0"/>
      <w:marTop w:val="0"/>
      <w:marBottom w:val="0"/>
      <w:divBdr>
        <w:top w:val="none" w:sz="0" w:space="0" w:color="auto"/>
        <w:left w:val="none" w:sz="0" w:space="0" w:color="auto"/>
        <w:bottom w:val="none" w:sz="0" w:space="0" w:color="auto"/>
        <w:right w:val="none" w:sz="0" w:space="0" w:color="auto"/>
      </w:divBdr>
      <w:divsChild>
        <w:div w:id="3050131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lpan-sultan@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3</cp:lastModifiedBy>
  <cp:revision>2</cp:revision>
  <dcterms:created xsi:type="dcterms:W3CDTF">2023-06-01T08:23:00Z</dcterms:created>
  <dcterms:modified xsi:type="dcterms:W3CDTF">2023-06-01T08:23:00Z</dcterms:modified>
</cp:coreProperties>
</file>