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3" w:rsidRPr="009325C3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3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 на тему "Применение активных метод</w:t>
      </w:r>
      <w:r w:rsidR="00C12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обучения на занятиях в классе</w:t>
      </w:r>
      <w:r w:rsidR="0014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3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предшкольной</w:t>
      </w:r>
      <w:proofErr w:type="spellEnd"/>
      <w:r w:rsidRPr="0093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</w:t>
      </w:r>
      <w:proofErr w:type="gramStart"/>
      <w:r w:rsidRPr="0093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."</w:t>
      </w:r>
      <w:proofErr w:type="gramEnd"/>
    </w:p>
    <w:p w:rsidR="00B15F51" w:rsidRDefault="00B15F51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C3" w:rsidRPr="00B15F51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proofErr w:type="spellStart"/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Скородумова</w:t>
      </w:r>
      <w:proofErr w:type="spellEnd"/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E64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</w:t>
      </w:r>
      <w:r w:rsidR="00144E64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Сергеевна</w:t>
      </w:r>
      <w:proofErr w:type="gramStart"/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 в КГУ «Троицкая </w:t>
      </w:r>
      <w:proofErr w:type="spellStart"/>
      <w:r w:rsid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общеоразовательная</w:t>
      </w:r>
      <w:proofErr w:type="spellEnd"/>
      <w:r w:rsid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 </w:t>
      </w: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воспитателем </w:t>
      </w:r>
      <w:proofErr w:type="spellStart"/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</w:t>
      </w:r>
      <w:r w:rsidR="00144E64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ольной</w:t>
      </w:r>
      <w:proofErr w:type="spellEnd"/>
      <w:r w:rsidR="00144E64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 Группа </w:t>
      </w: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детей разного уровня подготовки и в</w:t>
      </w:r>
      <w:r w:rsidR="0029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озраста. В группу входят дети </w:t>
      </w: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</w:t>
      </w: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5C3" w:rsidRPr="00B15F51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</w:t>
      </w:r>
      <w:r w:rsidR="0029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</w:t>
      </w: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которая встала  передо мной на этапе адаптации,  </w:t>
      </w:r>
      <w:proofErr w:type="spellStart"/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</w:t>
      </w:r>
      <w:proofErr w:type="spellEnd"/>
      <w:r w:rsidRPr="009325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ила</w:t>
      </w:r>
      <w:proofErr w:type="spellStart"/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25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возможность создания условий </w:t>
      </w: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воспитания и обучения, </w:t>
      </w: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детей организованных</w:t>
      </w: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не организованных детей</w:t>
      </w: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5C3" w:rsidRPr="009325C3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Следующей по важности задачей, которую мне пришлось решать в своей педагогической деятельности, является задача социализации  каждого ребёнка. Это и усвоение им определённой системы ценностей, норм общечеловеческой культуры, и развитие самосознания и самооценки, а также развитие </w:t>
      </w:r>
      <w:proofErr w:type="spellStart"/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5C3" w:rsidRPr="009325C3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И, конечно же, я не отменяю других важных задач, стоящих передо мной. Это и создание благоприятной для обучения атмосферы в классе, интеллектуального и психологического комфорта для каждого ребёнка, и развитие творческой активности с учётом индивидуальных возможностей каждого ребенка, и эмоциональное насыщение детей для того, чтобы их школьная жизнь была интересной и увлекательной.</w:t>
      </w:r>
    </w:p>
    <w:p w:rsidR="00144E64" w:rsidRPr="00B15F51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Я считаю, что одним из важных средств  реализации поставленных передо мной задач является  примен</w:t>
      </w:r>
      <w:r w:rsidR="00144E64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  активных методов  обучения. </w:t>
      </w:r>
    </w:p>
    <w:p w:rsidR="00144E64" w:rsidRPr="00B15F51" w:rsidRDefault="00144E64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 методы обучения</w:t>
      </w: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</w:p>
    <w:p w:rsidR="009325C3" w:rsidRPr="009325C3" w:rsidRDefault="00144E64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25C3"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дети, также как и мы в детстве, хотят играть. Если игра желанна для ребёнка, то нужно использовать эту форму деятельности для обучения.</w:t>
      </w:r>
    </w:p>
    <w:p w:rsidR="00144E64" w:rsidRPr="00B15F51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 Прак</w:t>
      </w:r>
      <w:r w:rsidR="00144E64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 моего преподавания показывает</w:t>
      </w: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игровые формы обучения можно применять на всех этапах любого урока. </w:t>
      </w:r>
    </w:p>
    <w:p w:rsidR="009325C3" w:rsidRPr="009325C3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это естественная форма обучения для ребёнка.  Для этого я использую в своей работе различные виды игр на занятиях:</w:t>
      </w:r>
    </w:p>
    <w:p w:rsidR="009325C3" w:rsidRPr="009325C3" w:rsidRDefault="00FF52BC" w:rsidP="009325C3">
      <w:p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ebdings" w:char="F061"/>
      </w:r>
      <w:r w:rsidR="009325C3"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дидактические;</w:t>
      </w:r>
    </w:p>
    <w:p w:rsidR="009325C3" w:rsidRPr="009325C3" w:rsidRDefault="00FF52BC" w:rsidP="009325C3">
      <w:p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ebdings" w:char="F061"/>
      </w:r>
      <w:r w:rsidR="009325C3"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сюжетно-ролевые;</w:t>
      </w:r>
    </w:p>
    <w:p w:rsidR="009325C3" w:rsidRPr="009325C3" w:rsidRDefault="00FF52BC" w:rsidP="009325C3">
      <w:p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ebdings" w:char="F061"/>
      </w:r>
      <w:r w:rsidR="009325C3"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предметные;</w:t>
      </w:r>
    </w:p>
    <w:p w:rsidR="009325C3" w:rsidRPr="009325C3" w:rsidRDefault="00FF52BC" w:rsidP="009325C3">
      <w:p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ebdings" w:char="F061"/>
      </w:r>
      <w:r w:rsidR="009325C3"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театрализованные;</w:t>
      </w:r>
    </w:p>
    <w:p w:rsidR="009325C3" w:rsidRPr="009325C3" w:rsidRDefault="00FF52BC" w:rsidP="009325C3">
      <w:p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ebdings" w:char="F061"/>
      </w:r>
      <w:r w:rsidR="009325C3"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подвижные;</w:t>
      </w:r>
    </w:p>
    <w:p w:rsidR="00144E64" w:rsidRPr="00B15F51" w:rsidRDefault="00FF52BC" w:rsidP="00144E64">
      <w:p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ebdings" w:char="F061"/>
      </w:r>
      <w:r w:rsidR="009325C3"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творческие;</w:t>
      </w:r>
    </w:p>
    <w:p w:rsidR="00144E64" w:rsidRPr="00B15F51" w:rsidRDefault="00144E64" w:rsidP="00144E64">
      <w:p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A8" w:rsidRPr="00B15F51" w:rsidRDefault="009756A8" w:rsidP="0097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примеры некоторых из них.</w:t>
      </w:r>
    </w:p>
    <w:p w:rsidR="009756A8" w:rsidRPr="00B15F51" w:rsidRDefault="009756A8" w:rsidP="0097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начала урока</w:t>
      </w:r>
    </w:p>
    <w:p w:rsidR="009756A8" w:rsidRPr="00B15F51" w:rsidRDefault="009756A8" w:rsidP="0097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6A8" w:rsidRPr="00B15F51" w:rsidRDefault="009756A8" w:rsidP="0097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активизация внимания учащихся, воспитание коммуникативных качеств, доброжелательности.</w:t>
      </w:r>
    </w:p>
    <w:p w:rsidR="009756A8" w:rsidRPr="00B15F51" w:rsidRDefault="009756A8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A8" w:rsidRPr="00B15F51" w:rsidRDefault="009756A8" w:rsidP="0097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«Поздоровайся глазами»</w:t>
      </w:r>
    </w:p>
    <w:p w:rsidR="009756A8" w:rsidRPr="00B15F51" w:rsidRDefault="009756A8" w:rsidP="0097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A8" w:rsidRPr="00B15F51" w:rsidRDefault="009756A8" w:rsidP="009756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Здороваться не словами, а молча - глазами. При этом постараться глазами показать, какое у вас сегодня настроение.</w:t>
      </w:r>
    </w:p>
    <w:p w:rsidR="009756A8" w:rsidRPr="00B15F51" w:rsidRDefault="009756A8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6A8" w:rsidRPr="00205F97" w:rsidRDefault="009756A8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«Добро в ладошках»</w:t>
      </w:r>
    </w:p>
    <w:p w:rsidR="00205F97" w:rsidRPr="00205F97" w:rsidRDefault="009756A8" w:rsidP="00205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 соединяют ладоши (как в игре «Колечко-колечко»), «собрав» в них своё добро и «передают» его соседу.</w:t>
      </w:r>
    </w:p>
    <w:p w:rsidR="00205F97" w:rsidRPr="00205F97" w:rsidRDefault="009756A8" w:rsidP="00205F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5F97">
        <w:rPr>
          <w:rFonts w:ascii="Times New Roman" w:hAnsi="Times New Roman" w:cs="Times New Roman"/>
          <w:color w:val="000000"/>
          <w:sz w:val="28"/>
          <w:szCs w:val="28"/>
        </w:rPr>
        <w:t>Так же на заключительном  этапе можно использовать такие методы как: </w:t>
      </w:r>
    </w:p>
    <w:p w:rsidR="00205F97" w:rsidRPr="00205F97" w:rsidRDefault="009756A8" w:rsidP="00205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Заключительная часть </w:t>
      </w:r>
      <w:r w:rsidRPr="00205F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метода «Солнышко и туча»</w:t>
      </w:r>
      <w:r w:rsidRPr="00205F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05F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205F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проводится в конце урока)</w:t>
      </w:r>
      <w:r w:rsidRPr="00205F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ученик подходит к своему солнышку и накладывает сверху тучу, если у него возникли трудности в восприятии материала и наоборот, накладывает солнышко на тучу, если его опасения были напрасны.</w:t>
      </w:r>
      <w:r w:rsidRPr="00205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Преобладание солнышек над тучами позволяет сделать вывод о том, что урок был плодотворным, интересным и цели были достигнуты.</w:t>
      </w:r>
    </w:p>
    <w:p w:rsidR="00205F97" w:rsidRDefault="009325C3" w:rsidP="00205F97">
      <w:pPr>
        <w:pStyle w:val="a3"/>
        <w:shd w:val="clear" w:color="auto" w:fill="FFFFFF"/>
        <w:rPr>
          <w:sz w:val="28"/>
          <w:szCs w:val="28"/>
        </w:rPr>
      </w:pPr>
      <w:r w:rsidRPr="009325C3">
        <w:rPr>
          <w:sz w:val="28"/>
          <w:szCs w:val="28"/>
        </w:rPr>
        <w:t xml:space="preserve"> Хочу отметить условия для успешной реализации активных методов обучения на занятиях:</w:t>
      </w:r>
    </w:p>
    <w:p w:rsidR="009325C3" w:rsidRPr="00205F97" w:rsidRDefault="009325C3" w:rsidP="00205F97">
      <w:pPr>
        <w:pStyle w:val="a3"/>
        <w:shd w:val="clear" w:color="auto" w:fill="FFFFFF"/>
        <w:rPr>
          <w:color w:val="000000"/>
          <w:sz w:val="28"/>
          <w:szCs w:val="28"/>
        </w:rPr>
      </w:pPr>
      <w:r w:rsidRPr="009325C3">
        <w:rPr>
          <w:b/>
          <w:sz w:val="28"/>
          <w:szCs w:val="28"/>
        </w:rPr>
        <w:t>1</w:t>
      </w:r>
      <w:r w:rsidRPr="009325C3">
        <w:rPr>
          <w:sz w:val="28"/>
          <w:szCs w:val="28"/>
        </w:rPr>
        <w:t>.Учителю следует в течение занятия делать акцент на обеспечение дисциплины</w:t>
      </w:r>
      <w:proofErr w:type="gramStart"/>
      <w:r w:rsidR="00B15F51" w:rsidRPr="00B15F51">
        <w:rPr>
          <w:sz w:val="28"/>
          <w:szCs w:val="28"/>
        </w:rPr>
        <w:t xml:space="preserve"> </w:t>
      </w:r>
      <w:r w:rsidRPr="009325C3">
        <w:rPr>
          <w:sz w:val="28"/>
          <w:szCs w:val="28"/>
        </w:rPr>
        <w:t>.</w:t>
      </w:r>
      <w:proofErr w:type="gramEnd"/>
      <w:r w:rsidR="00B15F51" w:rsidRPr="00B15F51">
        <w:rPr>
          <w:sz w:val="28"/>
          <w:szCs w:val="28"/>
        </w:rPr>
        <w:t>С детьми  в</w:t>
      </w:r>
      <w:r w:rsidRPr="009325C3">
        <w:rPr>
          <w:sz w:val="28"/>
          <w:szCs w:val="28"/>
        </w:rPr>
        <w:t xml:space="preserve"> начале заняти</w:t>
      </w:r>
      <w:r w:rsidR="00B15F51" w:rsidRPr="00B15F51">
        <w:rPr>
          <w:sz w:val="28"/>
          <w:szCs w:val="28"/>
        </w:rPr>
        <w:t>я  нужно обговорить правила поведения.</w:t>
      </w:r>
      <w:r w:rsidRPr="009325C3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9325C3">
        <w:rPr>
          <w:b/>
          <w:sz w:val="28"/>
          <w:szCs w:val="28"/>
        </w:rPr>
        <w:t>2.</w:t>
      </w:r>
      <w:r w:rsidRPr="009325C3">
        <w:rPr>
          <w:sz w:val="28"/>
          <w:szCs w:val="28"/>
        </w:rPr>
        <w:t xml:space="preserve"> Отработать заранее особый метод, знак или фразу, которые будут позволять детям быстро переключать внимание с процесса игры на учителя. Для этого я применяю хлопок в ладоши.                                               </w:t>
      </w:r>
    </w:p>
    <w:p w:rsidR="009325C3" w:rsidRPr="009325C3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.Игры надо применять системно, потому что это приводит к ожидаемому хорошему результату. Например, на своём опыте я убедилась в том, что если я провожу уро</w:t>
      </w:r>
      <w:proofErr w:type="gramStart"/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 по группам  каждые две недели,  то значительно экономится время для наведения порядка и объяснения правил проведения игры.</w:t>
      </w:r>
    </w:p>
    <w:p w:rsidR="009325C3" w:rsidRPr="00B15F51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С уверенностью могу утверждать, что активные методы обучения дают учителю возможность разнообразить обучающий процесс, сделать его интересным, увлекательным, творческим. Позволяют вовлечь в процесс обучения все органы чувств. Осуществляют </w:t>
      </w:r>
      <w:proofErr w:type="spellStart"/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обучению в среде естественной для ребёнка. Дети после применения активных методов обучения на занятиях проявляют большую заинтересованность, так как ждут следующей игры, хотят в ней победить. Из контролирующего органа учитель превращается в друга, наставника более опытного и знающего.</w:t>
      </w:r>
    </w:p>
    <w:p w:rsidR="00FF52BC" w:rsidRPr="00B15F51" w:rsidRDefault="00FF52BC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 методы обучения помогают</w:t>
      </w: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мотивацию к обучению и наилучшие стороны ученика,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учащихся самостоятельно добывать знания,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интерес к предмету,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Активные методы обучения можно применять для достижения следующих дидактических целей: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предъявление большого по объему теоретического материала;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активного слушания;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изучаемого материала;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принятия решения;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Эффективная проверка знаний, умений и навыков по теме.</w:t>
      </w:r>
    </w:p>
    <w:p w:rsidR="00FF52BC" w:rsidRPr="00B15F51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с использованием активных методов обучения </w:t>
      </w:r>
      <w:r w:rsidR="00B812F0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 не толь</w:t>
      </w:r>
      <w:r w:rsidR="00B15F51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для детей</w:t>
      </w:r>
      <w:proofErr w:type="gramStart"/>
      <w:r w:rsidR="00B15F51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15F51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учителю</w:t>
      </w:r>
      <w:r w:rsidR="00B812F0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proofErr w:type="spellStart"/>
      <w:r w:rsidR="00B812F0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="00B812F0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2F0"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 </w:t>
      </w: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свои особенности, зачастую они не могут совладать со своими эмоциями, поэтому на уроках создаётся вполне допустимый рабочий шум при обсуждении проблем; методы лучше вводить постепенно, воспитывая у учащихся культуру дискуссии и сотрудничества; применять данные методики не обязательно все на одном или на каждом уроке.</w:t>
      </w:r>
    </w:p>
    <w:p w:rsidR="00FF52BC" w:rsidRDefault="00FF52BC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активных методов обучения позволяет обеспечить эффективную организацию учебного процесса, способствует формированию ключевых компетентностей ученика.</w:t>
      </w:r>
    </w:p>
    <w:p w:rsidR="00205F97" w:rsidRDefault="00205F97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F97" w:rsidRDefault="00205F97" w:rsidP="00FF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7724" cy="3305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411_0021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425" cy="330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5C3" w:rsidRPr="009325C3" w:rsidRDefault="009325C3" w:rsidP="0093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5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Подводя итог, я отмечу, что каждый ребёнок для меня - личность и я с уважением отношусь к его чувствам, проблемам и стараниям. Приходя на каждое занятие, я стараюсь быть для них не просто учителем, а  другом,  иногда даже временной мамой. И это помогает детям возвращаться с занятий домой с чувством собственной ценности, значимости, удовлетворения.</w:t>
      </w:r>
    </w:p>
    <w:p w:rsidR="0015309B" w:rsidRPr="00B15F51" w:rsidRDefault="0015309B">
      <w:pPr>
        <w:rPr>
          <w:rFonts w:ascii="Times New Roman" w:hAnsi="Times New Roman" w:cs="Times New Roman"/>
          <w:sz w:val="28"/>
          <w:szCs w:val="28"/>
        </w:rPr>
      </w:pPr>
    </w:p>
    <w:sectPr w:rsidR="0015309B" w:rsidRPr="00B1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72"/>
    <w:rsid w:val="00004F72"/>
    <w:rsid w:val="00144E64"/>
    <w:rsid w:val="0015309B"/>
    <w:rsid w:val="00205F97"/>
    <w:rsid w:val="002952EE"/>
    <w:rsid w:val="004268F4"/>
    <w:rsid w:val="009325C3"/>
    <w:rsid w:val="009756A8"/>
    <w:rsid w:val="00B15F51"/>
    <w:rsid w:val="00B812F0"/>
    <w:rsid w:val="00C12607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2021-04-11T01:56:00Z</dcterms:created>
  <dcterms:modified xsi:type="dcterms:W3CDTF">2021-04-11T03:38:00Z</dcterms:modified>
</cp:coreProperties>
</file>