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E9F" w:rsidRDefault="00C52E9F" w:rsidP="00C52E9F">
      <w:pPr>
        <w:jc w:val="center"/>
        <w:rPr>
          <w:rFonts w:ascii="Times New Roman" w:hAnsi="Times New Roman" w:cs="Times New Roman"/>
          <w:sz w:val="28"/>
          <w:szCs w:val="28"/>
        </w:rPr>
      </w:pPr>
      <w:r w:rsidRPr="00C52E9F">
        <w:rPr>
          <w:rFonts w:ascii="Times New Roman" w:hAnsi="Times New Roman" w:cs="Times New Roman"/>
          <w:sz w:val="28"/>
          <w:szCs w:val="28"/>
        </w:rPr>
        <w:t xml:space="preserve">ОТДЕЛ ОБРАЗОВАНИЯ АБАЙСКОГО РАЙОНА УПРАВЛЕНИЯ ОБРАЗОВАНИЯ КАРАГАНДИНСКОЙ ОБЛАСТИ КГУ ОПОРНАЯ ШКОЛА </w:t>
      </w:r>
      <w:r>
        <w:rPr>
          <w:rFonts w:ascii="Times New Roman" w:hAnsi="Times New Roman" w:cs="Times New Roman"/>
          <w:sz w:val="28"/>
          <w:szCs w:val="28"/>
        </w:rPr>
        <w:t>(</w:t>
      </w:r>
      <w:r w:rsidRPr="00C52E9F">
        <w:rPr>
          <w:rFonts w:ascii="Times New Roman" w:hAnsi="Times New Roman" w:cs="Times New Roman"/>
          <w:sz w:val="28"/>
          <w:szCs w:val="28"/>
        </w:rPr>
        <w:t>РЕСУРСНЫЙ</w:t>
      </w:r>
      <w:r>
        <w:rPr>
          <w:rFonts w:ascii="Times New Roman" w:hAnsi="Times New Roman" w:cs="Times New Roman"/>
          <w:sz w:val="28"/>
          <w:szCs w:val="28"/>
        </w:rPr>
        <w:t xml:space="preserve"> ЦЕНТР)</w:t>
      </w:r>
      <w:r w:rsidRPr="00C52E9F">
        <w:rPr>
          <w:rFonts w:ascii="Times New Roman" w:hAnsi="Times New Roman" w:cs="Times New Roman"/>
          <w:sz w:val="28"/>
          <w:szCs w:val="28"/>
        </w:rPr>
        <w:t xml:space="preserve"> ИМЕНИ Б. МОМЫШУЛЫ</w:t>
      </w:r>
    </w:p>
    <w:p w:rsidR="00C52E9F" w:rsidRDefault="00C52E9F" w:rsidP="00C52E9F">
      <w:pPr>
        <w:jc w:val="center"/>
        <w:rPr>
          <w:rFonts w:ascii="Times New Roman" w:hAnsi="Times New Roman" w:cs="Times New Roman"/>
          <w:sz w:val="28"/>
          <w:szCs w:val="28"/>
        </w:rPr>
      </w:pPr>
      <w:r>
        <w:rPr>
          <w:rFonts w:ascii="Times New Roman" w:hAnsi="Times New Roman" w:cs="Times New Roman"/>
          <w:sz w:val="28"/>
          <w:szCs w:val="28"/>
        </w:rPr>
        <w:t xml:space="preserve">Адрес: п. </w:t>
      </w:r>
      <w:proofErr w:type="spellStart"/>
      <w:r>
        <w:rPr>
          <w:rFonts w:ascii="Times New Roman" w:hAnsi="Times New Roman" w:cs="Times New Roman"/>
          <w:sz w:val="28"/>
          <w:szCs w:val="28"/>
        </w:rPr>
        <w:t>Топар</w:t>
      </w:r>
      <w:proofErr w:type="spellEnd"/>
      <w:r>
        <w:rPr>
          <w:rFonts w:ascii="Times New Roman" w:hAnsi="Times New Roman" w:cs="Times New Roman"/>
          <w:sz w:val="28"/>
          <w:szCs w:val="28"/>
        </w:rPr>
        <w:t xml:space="preserve"> улица </w:t>
      </w:r>
      <w:proofErr w:type="spellStart"/>
      <w:r>
        <w:rPr>
          <w:rFonts w:ascii="Times New Roman" w:hAnsi="Times New Roman" w:cs="Times New Roman"/>
          <w:sz w:val="28"/>
          <w:szCs w:val="28"/>
        </w:rPr>
        <w:t>Казыбек</w:t>
      </w:r>
      <w:proofErr w:type="spellEnd"/>
      <w:r>
        <w:rPr>
          <w:rFonts w:ascii="Times New Roman" w:hAnsi="Times New Roman" w:cs="Times New Roman"/>
          <w:sz w:val="28"/>
          <w:szCs w:val="28"/>
        </w:rPr>
        <w:t xml:space="preserve"> Би/2, телефон: 87215331501</w:t>
      </w:r>
    </w:p>
    <w:p w:rsidR="00C52E9F" w:rsidRDefault="00C52E9F" w:rsidP="00C52E9F">
      <w:pPr>
        <w:jc w:val="center"/>
        <w:rPr>
          <w:rFonts w:ascii="Times New Roman" w:hAnsi="Times New Roman" w:cs="Times New Roman"/>
          <w:sz w:val="28"/>
          <w:szCs w:val="28"/>
        </w:rPr>
      </w:pPr>
    </w:p>
    <w:p w:rsidR="00C52E9F" w:rsidRDefault="00C52E9F" w:rsidP="00C52E9F">
      <w:pPr>
        <w:jc w:val="center"/>
        <w:rPr>
          <w:rFonts w:ascii="Times New Roman" w:hAnsi="Times New Roman" w:cs="Times New Roman"/>
          <w:sz w:val="28"/>
          <w:szCs w:val="28"/>
        </w:rPr>
      </w:pPr>
    </w:p>
    <w:p w:rsidR="00C52E9F" w:rsidRPr="00A0758A" w:rsidRDefault="00C52E9F" w:rsidP="00C52E9F">
      <w:pPr>
        <w:jc w:val="center"/>
        <w:rPr>
          <w:rFonts w:ascii="Times New Roman" w:hAnsi="Times New Roman" w:cs="Times New Roman"/>
          <w:sz w:val="28"/>
          <w:szCs w:val="28"/>
        </w:rPr>
      </w:pPr>
      <w:r>
        <w:rPr>
          <w:rFonts w:ascii="Times New Roman" w:hAnsi="Times New Roman" w:cs="Times New Roman"/>
          <w:sz w:val="28"/>
          <w:szCs w:val="28"/>
        </w:rPr>
        <w:t>МЕТОДИЧЕСКИЕ РЕКОМЕНДАЦИИ ПО ТЕМЕ</w:t>
      </w:r>
      <w:r w:rsidR="00A0758A" w:rsidRPr="00A46BDE">
        <w:rPr>
          <w:rFonts w:ascii="Times New Roman" w:hAnsi="Times New Roman" w:cs="Times New Roman"/>
          <w:sz w:val="28"/>
          <w:szCs w:val="28"/>
        </w:rPr>
        <w:t>:</w:t>
      </w:r>
    </w:p>
    <w:p w:rsidR="00C52E9F" w:rsidRDefault="00C52E9F" w:rsidP="00C52E9F">
      <w:pPr>
        <w:jc w:val="center"/>
        <w:rPr>
          <w:rFonts w:ascii="Times New Roman" w:hAnsi="Times New Roman" w:cs="Times New Roman"/>
          <w:sz w:val="28"/>
          <w:szCs w:val="28"/>
        </w:rPr>
      </w:pPr>
      <w:r>
        <w:rPr>
          <w:rFonts w:ascii="Times New Roman" w:hAnsi="Times New Roman" w:cs="Times New Roman"/>
          <w:sz w:val="28"/>
          <w:szCs w:val="28"/>
        </w:rPr>
        <w:t xml:space="preserve"> «Проведение уроков математики в период дистанционного обучения»</w:t>
      </w:r>
    </w:p>
    <w:p w:rsidR="00C52E9F" w:rsidRDefault="00C52E9F" w:rsidP="00C52E9F">
      <w:pPr>
        <w:jc w:val="center"/>
        <w:rPr>
          <w:rFonts w:ascii="Times New Roman" w:hAnsi="Times New Roman" w:cs="Times New Roman"/>
          <w:sz w:val="28"/>
          <w:szCs w:val="28"/>
        </w:rPr>
      </w:pPr>
    </w:p>
    <w:p w:rsidR="00C52E9F" w:rsidRDefault="00C52E9F" w:rsidP="00C52E9F">
      <w:pPr>
        <w:jc w:val="center"/>
        <w:rPr>
          <w:rFonts w:ascii="Times New Roman" w:hAnsi="Times New Roman" w:cs="Times New Roman"/>
          <w:sz w:val="28"/>
          <w:szCs w:val="28"/>
        </w:rPr>
      </w:pPr>
    </w:p>
    <w:p w:rsidR="00C52E9F" w:rsidRDefault="00C52E9F" w:rsidP="00C52E9F">
      <w:pPr>
        <w:jc w:val="right"/>
        <w:rPr>
          <w:rFonts w:ascii="Times New Roman" w:hAnsi="Times New Roman" w:cs="Times New Roman"/>
          <w:sz w:val="28"/>
          <w:szCs w:val="28"/>
        </w:rPr>
      </w:pPr>
      <w:r>
        <w:rPr>
          <w:rFonts w:ascii="Times New Roman" w:hAnsi="Times New Roman" w:cs="Times New Roman"/>
          <w:sz w:val="28"/>
          <w:szCs w:val="28"/>
        </w:rPr>
        <w:t>Выполнила:</w:t>
      </w:r>
    </w:p>
    <w:p w:rsidR="00C52E9F" w:rsidRDefault="00C52E9F" w:rsidP="00C52E9F">
      <w:pPr>
        <w:jc w:val="right"/>
        <w:rPr>
          <w:rFonts w:ascii="Times New Roman" w:hAnsi="Times New Roman" w:cs="Times New Roman"/>
          <w:sz w:val="28"/>
          <w:szCs w:val="28"/>
        </w:rPr>
      </w:pPr>
      <w:r>
        <w:rPr>
          <w:rFonts w:ascii="Times New Roman" w:hAnsi="Times New Roman" w:cs="Times New Roman"/>
          <w:sz w:val="28"/>
          <w:szCs w:val="28"/>
        </w:rPr>
        <w:t>Злоедова Ксения Евгеньевна,</w:t>
      </w:r>
    </w:p>
    <w:p w:rsidR="00C52E9F" w:rsidRDefault="00C52E9F" w:rsidP="00C52E9F">
      <w:pPr>
        <w:jc w:val="right"/>
        <w:rPr>
          <w:rFonts w:ascii="Times New Roman" w:hAnsi="Times New Roman" w:cs="Times New Roman"/>
          <w:sz w:val="28"/>
          <w:szCs w:val="28"/>
        </w:rPr>
      </w:pPr>
      <w:r>
        <w:rPr>
          <w:rFonts w:ascii="Times New Roman" w:hAnsi="Times New Roman" w:cs="Times New Roman"/>
          <w:sz w:val="28"/>
          <w:szCs w:val="28"/>
        </w:rPr>
        <w:t>учитель математики</w:t>
      </w:r>
    </w:p>
    <w:p w:rsidR="00C52E9F" w:rsidRDefault="00C52E9F" w:rsidP="00C52E9F">
      <w:pPr>
        <w:jc w:val="right"/>
        <w:rPr>
          <w:rFonts w:ascii="Times New Roman" w:hAnsi="Times New Roman" w:cs="Times New Roman"/>
          <w:sz w:val="28"/>
          <w:szCs w:val="28"/>
        </w:rPr>
      </w:pPr>
      <w:r>
        <w:rPr>
          <w:rFonts w:ascii="Times New Roman" w:hAnsi="Times New Roman" w:cs="Times New Roman"/>
          <w:sz w:val="28"/>
          <w:szCs w:val="28"/>
        </w:rPr>
        <w:t xml:space="preserve">Адрес: п. </w:t>
      </w:r>
      <w:proofErr w:type="spellStart"/>
      <w:r>
        <w:rPr>
          <w:rFonts w:ascii="Times New Roman" w:hAnsi="Times New Roman" w:cs="Times New Roman"/>
          <w:sz w:val="28"/>
          <w:szCs w:val="28"/>
        </w:rPr>
        <w:t>Топар</w:t>
      </w:r>
      <w:proofErr w:type="spellEnd"/>
      <w:r>
        <w:rPr>
          <w:rFonts w:ascii="Times New Roman" w:hAnsi="Times New Roman" w:cs="Times New Roman"/>
          <w:sz w:val="28"/>
          <w:szCs w:val="28"/>
        </w:rPr>
        <w:t xml:space="preserve"> улица Гиппократа 7-29</w:t>
      </w:r>
    </w:p>
    <w:p w:rsidR="00C52E9F" w:rsidRDefault="00C52E9F" w:rsidP="00C52E9F">
      <w:pPr>
        <w:jc w:val="right"/>
        <w:rPr>
          <w:rFonts w:ascii="Times New Roman" w:hAnsi="Times New Roman" w:cs="Times New Roman"/>
          <w:sz w:val="28"/>
          <w:szCs w:val="28"/>
        </w:rPr>
      </w:pPr>
      <w:r>
        <w:rPr>
          <w:rFonts w:ascii="Times New Roman" w:hAnsi="Times New Roman" w:cs="Times New Roman"/>
          <w:sz w:val="28"/>
          <w:szCs w:val="28"/>
        </w:rPr>
        <w:t>Телефон: 87755574207</w:t>
      </w:r>
    </w:p>
    <w:p w:rsidR="00C52E9F" w:rsidRDefault="00A0758A" w:rsidP="00C52E9F">
      <w:pPr>
        <w:jc w:val="right"/>
        <w:rPr>
          <w:rFonts w:ascii="Times New Roman" w:hAnsi="Times New Roman" w:cs="Times New Roman"/>
          <w:sz w:val="28"/>
          <w:szCs w:val="28"/>
        </w:rPr>
      </w:pPr>
      <w:proofErr w:type="gramStart"/>
      <w:r>
        <w:rPr>
          <w:rFonts w:ascii="Times New Roman" w:hAnsi="Times New Roman" w:cs="Times New Roman"/>
          <w:sz w:val="28"/>
          <w:szCs w:val="28"/>
          <w:lang w:val="en-US"/>
        </w:rPr>
        <w:t>e</w:t>
      </w:r>
      <w:r w:rsidRPr="00A0758A">
        <w:rPr>
          <w:rFonts w:ascii="Times New Roman" w:hAnsi="Times New Roman" w:cs="Times New Roman"/>
          <w:sz w:val="28"/>
          <w:szCs w:val="28"/>
        </w:rPr>
        <w:t>-</w:t>
      </w:r>
      <w:r>
        <w:rPr>
          <w:rFonts w:ascii="Times New Roman" w:hAnsi="Times New Roman" w:cs="Times New Roman"/>
          <w:sz w:val="28"/>
          <w:szCs w:val="28"/>
          <w:lang w:val="en-US"/>
        </w:rPr>
        <w:t>mail</w:t>
      </w:r>
      <w:proofErr w:type="gramEnd"/>
      <w:r w:rsidRPr="00A0758A">
        <w:rPr>
          <w:rFonts w:ascii="Times New Roman" w:hAnsi="Times New Roman" w:cs="Times New Roman"/>
          <w:sz w:val="28"/>
          <w:szCs w:val="28"/>
        </w:rPr>
        <w:t xml:space="preserve">: </w:t>
      </w:r>
      <w:hyperlink r:id="rId7" w:history="1">
        <w:r w:rsidRPr="008D2D82">
          <w:rPr>
            <w:rStyle w:val="a9"/>
            <w:rFonts w:ascii="Times New Roman" w:hAnsi="Times New Roman" w:cs="Times New Roman"/>
            <w:sz w:val="28"/>
            <w:szCs w:val="28"/>
            <w:lang w:val="en-US"/>
          </w:rPr>
          <w:t>kzloedova</w:t>
        </w:r>
        <w:r w:rsidRPr="008D2D82">
          <w:rPr>
            <w:rStyle w:val="a9"/>
            <w:rFonts w:ascii="Times New Roman" w:hAnsi="Times New Roman" w:cs="Times New Roman"/>
            <w:sz w:val="28"/>
            <w:szCs w:val="28"/>
          </w:rPr>
          <w:t>@</w:t>
        </w:r>
        <w:r w:rsidRPr="008D2D82">
          <w:rPr>
            <w:rStyle w:val="a9"/>
            <w:rFonts w:ascii="Times New Roman" w:hAnsi="Times New Roman" w:cs="Times New Roman"/>
            <w:sz w:val="28"/>
            <w:szCs w:val="28"/>
            <w:lang w:val="en-US"/>
          </w:rPr>
          <w:t>mail</w:t>
        </w:r>
        <w:r w:rsidRPr="008D2D82">
          <w:rPr>
            <w:rStyle w:val="a9"/>
            <w:rFonts w:ascii="Times New Roman" w:hAnsi="Times New Roman" w:cs="Times New Roman"/>
            <w:sz w:val="28"/>
            <w:szCs w:val="28"/>
          </w:rPr>
          <w:t>.</w:t>
        </w:r>
        <w:r w:rsidRPr="008D2D82">
          <w:rPr>
            <w:rStyle w:val="a9"/>
            <w:rFonts w:ascii="Times New Roman" w:hAnsi="Times New Roman" w:cs="Times New Roman"/>
            <w:sz w:val="28"/>
            <w:szCs w:val="28"/>
            <w:lang w:val="en-US"/>
          </w:rPr>
          <w:t>ru</w:t>
        </w:r>
      </w:hyperlink>
    </w:p>
    <w:p w:rsidR="00A0758A" w:rsidRDefault="00A0758A" w:rsidP="00C52E9F">
      <w:pPr>
        <w:jc w:val="right"/>
        <w:rPr>
          <w:rFonts w:ascii="Times New Roman" w:hAnsi="Times New Roman" w:cs="Times New Roman"/>
          <w:sz w:val="28"/>
          <w:szCs w:val="28"/>
        </w:rPr>
      </w:pPr>
    </w:p>
    <w:p w:rsidR="00A0758A" w:rsidRDefault="00A0758A" w:rsidP="00C52E9F">
      <w:pPr>
        <w:jc w:val="right"/>
        <w:rPr>
          <w:rFonts w:ascii="Times New Roman" w:hAnsi="Times New Roman" w:cs="Times New Roman"/>
          <w:sz w:val="28"/>
          <w:szCs w:val="28"/>
        </w:rPr>
      </w:pPr>
    </w:p>
    <w:p w:rsidR="00A0758A" w:rsidRDefault="00A0758A" w:rsidP="00C52E9F">
      <w:pPr>
        <w:jc w:val="right"/>
        <w:rPr>
          <w:rFonts w:ascii="Times New Roman" w:hAnsi="Times New Roman" w:cs="Times New Roman"/>
          <w:sz w:val="28"/>
          <w:szCs w:val="28"/>
        </w:rPr>
      </w:pPr>
    </w:p>
    <w:p w:rsidR="00A0758A" w:rsidRDefault="00A0758A" w:rsidP="00C52E9F">
      <w:pPr>
        <w:jc w:val="right"/>
        <w:rPr>
          <w:rFonts w:ascii="Times New Roman" w:hAnsi="Times New Roman" w:cs="Times New Roman"/>
          <w:sz w:val="28"/>
          <w:szCs w:val="28"/>
        </w:rPr>
      </w:pPr>
    </w:p>
    <w:p w:rsidR="00A0758A" w:rsidRDefault="00A0758A" w:rsidP="00C52E9F">
      <w:pPr>
        <w:jc w:val="right"/>
        <w:rPr>
          <w:rFonts w:ascii="Times New Roman" w:hAnsi="Times New Roman" w:cs="Times New Roman"/>
          <w:sz w:val="28"/>
          <w:szCs w:val="28"/>
        </w:rPr>
      </w:pPr>
    </w:p>
    <w:p w:rsidR="00A0758A" w:rsidRDefault="00A0758A" w:rsidP="00C52E9F">
      <w:pPr>
        <w:jc w:val="right"/>
        <w:rPr>
          <w:rFonts w:ascii="Times New Roman" w:hAnsi="Times New Roman" w:cs="Times New Roman"/>
          <w:sz w:val="28"/>
          <w:szCs w:val="28"/>
        </w:rPr>
      </w:pPr>
    </w:p>
    <w:p w:rsidR="00A0758A" w:rsidRDefault="00A0758A" w:rsidP="00C52E9F">
      <w:pPr>
        <w:jc w:val="right"/>
        <w:rPr>
          <w:rFonts w:ascii="Times New Roman" w:hAnsi="Times New Roman" w:cs="Times New Roman"/>
          <w:sz w:val="28"/>
          <w:szCs w:val="28"/>
        </w:rPr>
      </w:pPr>
    </w:p>
    <w:p w:rsidR="00A0758A" w:rsidRDefault="00A0758A" w:rsidP="00A0758A">
      <w:pPr>
        <w:jc w:val="center"/>
        <w:rPr>
          <w:rFonts w:ascii="Times New Roman" w:hAnsi="Times New Roman" w:cs="Times New Roman"/>
          <w:sz w:val="28"/>
          <w:szCs w:val="28"/>
        </w:rPr>
      </w:pPr>
      <w:proofErr w:type="spellStart"/>
      <w:r>
        <w:rPr>
          <w:rFonts w:ascii="Times New Roman" w:hAnsi="Times New Roman" w:cs="Times New Roman"/>
          <w:sz w:val="28"/>
          <w:szCs w:val="28"/>
        </w:rPr>
        <w:t>Топар</w:t>
      </w:r>
      <w:proofErr w:type="spellEnd"/>
      <w:r>
        <w:rPr>
          <w:rFonts w:ascii="Times New Roman" w:hAnsi="Times New Roman" w:cs="Times New Roman"/>
          <w:sz w:val="28"/>
          <w:szCs w:val="28"/>
        </w:rPr>
        <w:t xml:space="preserve"> 2021</w:t>
      </w:r>
    </w:p>
    <w:p w:rsidR="00A0758A" w:rsidRDefault="00A0758A">
      <w:pPr>
        <w:rPr>
          <w:rFonts w:ascii="Times New Roman" w:hAnsi="Times New Roman" w:cs="Times New Roman"/>
          <w:sz w:val="28"/>
          <w:szCs w:val="28"/>
        </w:rPr>
      </w:pPr>
      <w:r>
        <w:rPr>
          <w:rFonts w:ascii="Times New Roman" w:hAnsi="Times New Roman" w:cs="Times New Roman"/>
          <w:sz w:val="28"/>
          <w:szCs w:val="28"/>
        </w:rPr>
        <w:br w:type="page"/>
      </w:r>
    </w:p>
    <w:p w:rsidR="00A0758A" w:rsidRPr="00E3638A" w:rsidRDefault="00A0758A" w:rsidP="00A0758A">
      <w:pPr>
        <w:pStyle w:val="aa"/>
        <w:jc w:val="center"/>
        <w:rPr>
          <w:rFonts w:ascii="Times New Roman" w:hAnsi="Times New Roman" w:cs="Times New Roman"/>
          <w:b/>
          <w:color w:val="000000"/>
          <w:sz w:val="28"/>
          <w:szCs w:val="28"/>
          <w:lang w:val="kk-KZ"/>
        </w:rPr>
      </w:pPr>
      <w:r w:rsidRPr="00E3638A">
        <w:rPr>
          <w:rFonts w:ascii="Times New Roman" w:hAnsi="Times New Roman" w:cs="Times New Roman"/>
          <w:b/>
          <w:color w:val="000000"/>
          <w:sz w:val="28"/>
          <w:szCs w:val="28"/>
          <w:lang w:val="kk-KZ"/>
        </w:rPr>
        <w:lastRenderedPageBreak/>
        <w:t>Әдістемелік материалдың аннотациясы</w:t>
      </w:r>
    </w:p>
    <w:p w:rsidR="00A0758A" w:rsidRPr="00E3638A" w:rsidRDefault="00A0758A" w:rsidP="00A0758A">
      <w:pPr>
        <w:pStyle w:val="aa"/>
        <w:rPr>
          <w:rFonts w:ascii="Times New Roman" w:hAnsi="Times New Roman" w:cs="Times New Roman"/>
          <w:b/>
          <w:color w:val="000000"/>
          <w:sz w:val="28"/>
          <w:szCs w:val="28"/>
          <w:lang w:val="kk-KZ"/>
        </w:rPr>
      </w:pPr>
    </w:p>
    <w:p w:rsidR="00A0758A" w:rsidRPr="00E3638A" w:rsidRDefault="00A0758A" w:rsidP="00A0758A">
      <w:pPr>
        <w:pStyle w:val="aa"/>
        <w:jc w:val="both"/>
        <w:rPr>
          <w:rFonts w:ascii="Times New Roman" w:hAnsi="Times New Roman" w:cs="Times New Roman"/>
          <w:sz w:val="28"/>
          <w:szCs w:val="28"/>
          <w:lang w:val="kk-KZ"/>
        </w:rPr>
      </w:pPr>
      <w:r w:rsidRPr="00E3638A">
        <w:rPr>
          <w:rFonts w:ascii="Times New Roman" w:hAnsi="Times New Roman" w:cs="Times New Roman"/>
          <w:sz w:val="28"/>
          <w:szCs w:val="28"/>
          <w:lang w:val="kk-KZ"/>
        </w:rPr>
        <w:t xml:space="preserve"> </w:t>
      </w:r>
      <w:r w:rsidRPr="00E3638A">
        <w:rPr>
          <w:rFonts w:ascii="Times New Roman" w:hAnsi="Times New Roman" w:cs="Times New Roman"/>
          <w:sz w:val="28"/>
          <w:szCs w:val="28"/>
          <w:lang w:val="kk-KZ"/>
        </w:rPr>
        <w:tab/>
        <w:t>2020 жылдың көктемінде Қазақстандағы барлық мектептер елдегі эпидемиологиялық жағдайға байланысты қашықтықтан оқыту форматына көшті. Сынып алдында тұруға дағдыланған мұғалімдер үшін</w:t>
      </w:r>
      <w:r>
        <w:rPr>
          <w:rFonts w:ascii="Times New Roman" w:hAnsi="Times New Roman" w:cs="Times New Roman"/>
          <w:sz w:val="28"/>
          <w:szCs w:val="28"/>
          <w:lang w:val="kk-KZ"/>
        </w:rPr>
        <w:t>,</w:t>
      </w:r>
      <w:r w:rsidRPr="00E3638A">
        <w:rPr>
          <w:rFonts w:ascii="Times New Roman" w:hAnsi="Times New Roman" w:cs="Times New Roman"/>
          <w:sz w:val="28"/>
          <w:szCs w:val="28"/>
          <w:lang w:val="kk-KZ"/>
        </w:rPr>
        <w:t xml:space="preserve"> </w:t>
      </w:r>
      <w:r>
        <w:rPr>
          <w:rFonts w:ascii="Times New Roman" w:hAnsi="Times New Roman" w:cs="Times New Roman"/>
          <w:sz w:val="28"/>
          <w:szCs w:val="28"/>
          <w:lang w:val="kk-KZ"/>
        </w:rPr>
        <w:t>ү</w:t>
      </w:r>
      <w:r w:rsidRPr="00E3638A">
        <w:rPr>
          <w:rFonts w:ascii="Times New Roman" w:hAnsi="Times New Roman" w:cs="Times New Roman"/>
          <w:sz w:val="28"/>
          <w:szCs w:val="28"/>
          <w:lang w:val="kk-KZ"/>
        </w:rPr>
        <w:t>йден сабақ беру ерекше сынақ болып табылады. Онлайн режимде сабақ беретін мұғалімдер қиын жағдайға тап болды: жаңа бағдарламалар мен технологиялар</w:t>
      </w:r>
      <w:r>
        <w:rPr>
          <w:rFonts w:ascii="Times New Roman" w:hAnsi="Times New Roman" w:cs="Times New Roman"/>
          <w:sz w:val="28"/>
          <w:szCs w:val="28"/>
          <w:lang w:val="kk-KZ"/>
        </w:rPr>
        <w:t>,</w:t>
      </w:r>
      <w:r w:rsidRPr="00E3638A">
        <w:rPr>
          <w:rFonts w:ascii="Times New Roman" w:hAnsi="Times New Roman" w:cs="Times New Roman"/>
          <w:sz w:val="28"/>
          <w:szCs w:val="28"/>
          <w:lang w:val="kk-KZ"/>
        </w:rPr>
        <w:t xml:space="preserve"> бүгінде жұмыстың негізгі құралына айналды. Қашықтан оқытуды ұйымдастырған кезде оқушылар сабаққа қалай және қашан қол жеткізетінін шешу керек. Қашықтықтан оқытудың бірнеше түріне қарамастан, таңдау негізінен синхронды (онлайн сабақтар) немесе асинхронды (офлайн сабақтар) оқыту арасында болады. </w:t>
      </w:r>
    </w:p>
    <w:p w:rsidR="00A0758A" w:rsidRDefault="00A0758A" w:rsidP="00A0758A">
      <w:pPr>
        <w:pStyle w:val="aa"/>
        <w:ind w:firstLine="708"/>
        <w:jc w:val="both"/>
        <w:rPr>
          <w:rFonts w:ascii="Times New Roman" w:eastAsia="Times New Roman" w:hAnsi="Times New Roman" w:cs="Times New Roman"/>
          <w:color w:val="000000"/>
          <w:sz w:val="28"/>
          <w:szCs w:val="28"/>
          <w:lang w:val="kk-KZ" w:eastAsia="ru-RU"/>
        </w:rPr>
      </w:pPr>
      <w:r w:rsidRPr="00E3638A">
        <w:rPr>
          <w:rFonts w:ascii="Times New Roman" w:hAnsi="Times New Roman" w:cs="Times New Roman"/>
          <w:sz w:val="28"/>
          <w:szCs w:val="28"/>
          <w:lang w:val="kk-KZ"/>
        </w:rPr>
        <w:t>Мен ауыл мектебінің математика пәнінің мұғалімі ретінде оnline сабақтарын ұйымдастыруда қиындықтарға тап болдым. Әр түрлі себептермен барлық</w:t>
      </w:r>
      <w:r>
        <w:rPr>
          <w:rFonts w:ascii="Times New Roman" w:hAnsi="Times New Roman" w:cs="Times New Roman"/>
          <w:sz w:val="28"/>
          <w:szCs w:val="28"/>
          <w:lang w:val="kk-KZ"/>
        </w:rPr>
        <w:t xml:space="preserve"> </w:t>
      </w:r>
      <w:r w:rsidRPr="00E3638A">
        <w:rPr>
          <w:rFonts w:ascii="Times New Roman" w:hAnsi="Times New Roman" w:cs="Times New Roman"/>
          <w:sz w:val="28"/>
          <w:szCs w:val="28"/>
          <w:lang w:val="kk-KZ"/>
        </w:rPr>
        <w:t>балалар нақты уақыт режимінде мұғаліммен байланыса алмайды.</w:t>
      </w:r>
      <w:r w:rsidRPr="00E3638A">
        <w:rPr>
          <w:rFonts w:ascii="Times New Roman" w:eastAsia="Times New Roman" w:hAnsi="Times New Roman" w:cs="Times New Roman"/>
          <w:color w:val="000000"/>
          <w:sz w:val="28"/>
          <w:szCs w:val="28"/>
          <w:lang w:val="kk-KZ" w:eastAsia="ru-RU"/>
        </w:rPr>
        <w:t xml:space="preserve"> Менің зерттеуімнің нәтижелері бойынша, қашықтықтан оқыту кезінде сабақтарды ұйымдастырудың әртүрлі формалары басқа мұғалімдердің дайын бейне сабақтарына қарағанда</w:t>
      </w:r>
      <w:r>
        <w:rPr>
          <w:rFonts w:ascii="Times New Roman" w:eastAsia="Times New Roman" w:hAnsi="Times New Roman" w:cs="Times New Roman"/>
          <w:color w:val="000000"/>
          <w:sz w:val="28"/>
          <w:szCs w:val="28"/>
          <w:lang w:val="kk-KZ" w:eastAsia="ru-RU"/>
        </w:rPr>
        <w:t>,</w:t>
      </w:r>
      <w:r w:rsidRPr="00E3638A">
        <w:rPr>
          <w:rFonts w:ascii="Times New Roman" w:eastAsia="Times New Roman" w:hAnsi="Times New Roman" w:cs="Times New Roman"/>
          <w:color w:val="000000"/>
          <w:sz w:val="28"/>
          <w:szCs w:val="28"/>
          <w:lang w:val="kk-KZ" w:eastAsia="ru-RU"/>
        </w:rPr>
        <w:t xml:space="preserve"> мұғалімнің дауыстық сүйемелдеуімен сабақ беру кезінде оқу материалы жақсы қабылданатыны анықталды. Бұл үшін мен</w:t>
      </w:r>
      <w:r>
        <w:rPr>
          <w:rFonts w:ascii="Times New Roman" w:eastAsia="Times New Roman" w:hAnsi="Times New Roman" w:cs="Times New Roman"/>
          <w:color w:val="000000"/>
          <w:sz w:val="28"/>
          <w:szCs w:val="28"/>
          <w:lang w:val="kk-KZ" w:eastAsia="ru-RU"/>
        </w:rPr>
        <w:t xml:space="preserve"> оқушыларға</w:t>
      </w:r>
      <w:r w:rsidRPr="00E3638A">
        <w:rPr>
          <w:rFonts w:ascii="Times New Roman" w:eastAsia="Times New Roman" w:hAnsi="Times New Roman" w:cs="Times New Roman"/>
          <w:color w:val="000000"/>
          <w:sz w:val="28"/>
          <w:szCs w:val="28"/>
          <w:lang w:val="kk-KZ" w:eastAsia="ru-RU"/>
        </w:rPr>
        <w:t xml:space="preserve"> бейне-сабақтар</w:t>
      </w:r>
      <w:r>
        <w:rPr>
          <w:rFonts w:ascii="Times New Roman" w:eastAsia="Times New Roman" w:hAnsi="Times New Roman" w:cs="Times New Roman"/>
          <w:color w:val="000000"/>
          <w:sz w:val="28"/>
          <w:szCs w:val="28"/>
          <w:lang w:val="kk-KZ" w:eastAsia="ru-RU"/>
        </w:rPr>
        <w:t xml:space="preserve"> түсірдім</w:t>
      </w:r>
      <w:r w:rsidRPr="00E3638A">
        <w:rPr>
          <w:rFonts w:ascii="Times New Roman" w:eastAsia="Times New Roman" w:hAnsi="Times New Roman" w:cs="Times New Roman"/>
          <w:color w:val="000000"/>
          <w:sz w:val="28"/>
          <w:szCs w:val="28"/>
          <w:lang w:val="kk-KZ" w:eastAsia="ru-RU"/>
        </w:rPr>
        <w:t xml:space="preserve">. Бейне сабақтарда мен жаңа материалды түсіндіремін, тапсырмаларды талдаймын. Бірақ бұған қарамастан, мен оқушылармен ZOOM бағдарламасы арқылы байланысқа шықтым, туындаған сұрақтарға жауап беріп, оқушыларға сұрақтар қою арқылы өткен материалды игеруін тексеремін. </w:t>
      </w:r>
    </w:p>
    <w:p w:rsidR="00A0758A" w:rsidRPr="00E3638A" w:rsidRDefault="00A0758A" w:rsidP="00A0758A">
      <w:pPr>
        <w:pStyle w:val="aa"/>
        <w:ind w:firstLine="708"/>
        <w:jc w:val="both"/>
        <w:rPr>
          <w:rFonts w:ascii="Times New Roman" w:eastAsia="Times New Roman" w:hAnsi="Times New Roman" w:cs="Times New Roman"/>
          <w:color w:val="000000"/>
          <w:sz w:val="28"/>
          <w:szCs w:val="28"/>
          <w:lang w:val="kk-KZ" w:eastAsia="ru-RU"/>
        </w:rPr>
      </w:pPr>
      <w:r w:rsidRPr="00E3638A">
        <w:rPr>
          <w:rFonts w:ascii="Times New Roman" w:eastAsia="Times New Roman" w:hAnsi="Times New Roman" w:cs="Times New Roman"/>
          <w:color w:val="000000"/>
          <w:sz w:val="28"/>
          <w:szCs w:val="28"/>
          <w:lang w:val="kk-KZ" w:eastAsia="ru-RU"/>
        </w:rPr>
        <w:t>Мен өз жұмысымда бейне сабақтарды қалай жазу керектігін, ол үшін қандай жабдықтар мен бағдарламалар қажет екенін, сонымен қатар YouTube платформасында бейне сабақтарды не үшін орналастыру керектігін айтамын.</w:t>
      </w:r>
    </w:p>
    <w:p w:rsidR="00A0758A" w:rsidRPr="00E3638A" w:rsidRDefault="00A0758A" w:rsidP="00A0758A">
      <w:pPr>
        <w:shd w:val="clear" w:color="auto" w:fill="FFFFFF"/>
        <w:spacing w:after="0" w:line="360" w:lineRule="atLeast"/>
        <w:outlineLvl w:val="1"/>
        <w:rPr>
          <w:rFonts w:ascii="Arial" w:eastAsia="Times New Roman" w:hAnsi="Arial" w:cs="Arial"/>
          <w:color w:val="333333"/>
          <w:sz w:val="27"/>
          <w:szCs w:val="27"/>
          <w:lang w:val="kk-KZ" w:eastAsia="ru-RU"/>
        </w:rPr>
      </w:pPr>
    </w:p>
    <w:p w:rsidR="00A0758A" w:rsidRPr="00E3638A" w:rsidRDefault="00A0758A" w:rsidP="00A0758A">
      <w:pPr>
        <w:pStyle w:val="aa"/>
        <w:jc w:val="both"/>
        <w:rPr>
          <w:rFonts w:ascii="Times New Roman" w:hAnsi="Times New Roman" w:cs="Times New Roman"/>
          <w:sz w:val="28"/>
          <w:szCs w:val="28"/>
          <w:lang w:val="kk-KZ"/>
        </w:rPr>
      </w:pPr>
    </w:p>
    <w:p w:rsidR="00A0758A" w:rsidRDefault="00A0758A">
      <w:pP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A0758A" w:rsidRDefault="00A0758A" w:rsidP="00A0758A">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Аннотация методического материала</w:t>
      </w:r>
    </w:p>
    <w:p w:rsidR="00A0758A" w:rsidRPr="000602C7" w:rsidRDefault="00A0758A" w:rsidP="00A0758A">
      <w:pPr>
        <w:spacing w:after="0" w:line="240" w:lineRule="auto"/>
        <w:ind w:firstLine="709"/>
        <w:rPr>
          <w:rFonts w:ascii="Times New Roman" w:hAnsi="Times New Roman" w:cs="Times New Roman"/>
          <w:sz w:val="28"/>
          <w:szCs w:val="28"/>
        </w:rPr>
      </w:pPr>
    </w:p>
    <w:p w:rsidR="00A0758A" w:rsidRDefault="00A0758A" w:rsidP="00A0758A">
      <w:pPr>
        <w:spacing w:after="0" w:line="240" w:lineRule="auto"/>
        <w:ind w:firstLine="709"/>
        <w:jc w:val="both"/>
        <w:rPr>
          <w:rFonts w:ascii="Times New Roman" w:hAnsi="Times New Roman" w:cs="Times New Roman"/>
          <w:sz w:val="28"/>
          <w:szCs w:val="28"/>
        </w:rPr>
      </w:pPr>
      <w:r w:rsidRPr="000602C7">
        <w:rPr>
          <w:rFonts w:ascii="Times New Roman" w:hAnsi="Times New Roman" w:cs="Times New Roman"/>
          <w:sz w:val="28"/>
          <w:szCs w:val="28"/>
        </w:rPr>
        <w:t>Весной 2020</w:t>
      </w:r>
      <w:r>
        <w:rPr>
          <w:rFonts w:ascii="Times New Roman" w:hAnsi="Times New Roman" w:cs="Times New Roman"/>
          <w:sz w:val="28"/>
          <w:szCs w:val="28"/>
        </w:rPr>
        <w:t>,</w:t>
      </w:r>
      <w:r w:rsidRPr="000602C7">
        <w:rPr>
          <w:rFonts w:ascii="Times New Roman" w:hAnsi="Times New Roman" w:cs="Times New Roman"/>
          <w:sz w:val="28"/>
          <w:szCs w:val="28"/>
        </w:rPr>
        <w:t xml:space="preserve"> </w:t>
      </w:r>
      <w:r>
        <w:rPr>
          <w:rFonts w:ascii="Times New Roman" w:hAnsi="Times New Roman" w:cs="Times New Roman"/>
          <w:sz w:val="28"/>
          <w:szCs w:val="28"/>
        </w:rPr>
        <w:t xml:space="preserve">все школы Казахстана, перешли на дистанционный формат обучения, в связи с эпидемиологической ситуацией в стране. </w:t>
      </w:r>
      <w:r w:rsidRPr="000602C7">
        <w:rPr>
          <w:rFonts w:ascii="Times New Roman" w:hAnsi="Times New Roman" w:cs="Times New Roman"/>
          <w:sz w:val="28"/>
          <w:szCs w:val="28"/>
        </w:rPr>
        <w:t xml:space="preserve">Преподавание из дома представляет собой уникальный вызов для учителей, привыкших стоять перед классом. </w:t>
      </w:r>
      <w:r>
        <w:rPr>
          <w:rFonts w:ascii="Times New Roman" w:hAnsi="Times New Roman" w:cs="Times New Roman"/>
          <w:sz w:val="28"/>
          <w:szCs w:val="28"/>
        </w:rPr>
        <w:t xml:space="preserve">Учителя, столкнувшиеся с </w:t>
      </w:r>
      <w:proofErr w:type="spellStart"/>
      <w:r>
        <w:rPr>
          <w:rFonts w:ascii="Times New Roman" w:hAnsi="Times New Roman" w:cs="Times New Roman"/>
          <w:sz w:val="28"/>
          <w:szCs w:val="28"/>
        </w:rPr>
        <w:t>онлайном</w:t>
      </w:r>
      <w:proofErr w:type="spellEnd"/>
      <w:r>
        <w:rPr>
          <w:rFonts w:ascii="Times New Roman" w:hAnsi="Times New Roman" w:cs="Times New Roman"/>
          <w:sz w:val="28"/>
          <w:szCs w:val="28"/>
        </w:rPr>
        <w:t xml:space="preserve">, оказались в непростой ситуации: новые программы и технологии, с которыми не все раньше встречались, сегодня стали основным инструментом работы. </w:t>
      </w:r>
      <w:r>
        <w:rPr>
          <w:rFonts w:ascii="Open Sans" w:hAnsi="Open Sans"/>
          <w:sz w:val="27"/>
          <w:szCs w:val="27"/>
          <w:shd w:val="clear" w:color="auto" w:fill="FFFFFF"/>
        </w:rPr>
        <w:t>При организации удаленного преподавания нужно решить, как и когда учащиеся будут получать доступ к уроку. Несмотря на наличие нескольких разных типов дистанционного обучения, в основном выбор заключается между синхронным (</w:t>
      </w:r>
      <w:proofErr w:type="spellStart"/>
      <w:r>
        <w:rPr>
          <w:rFonts w:ascii="Times New Roman" w:hAnsi="Times New Roman" w:cs="Times New Roman"/>
          <w:sz w:val="28"/>
          <w:szCs w:val="28"/>
        </w:rPr>
        <w:t>о</w:t>
      </w:r>
      <w:proofErr w:type="gramStart"/>
      <w:r>
        <w:rPr>
          <w:rFonts w:ascii="Times New Roman" w:hAnsi="Times New Roman" w:cs="Times New Roman"/>
          <w:sz w:val="28"/>
          <w:szCs w:val="28"/>
        </w:rPr>
        <w:t>nline</w:t>
      </w:r>
      <w:proofErr w:type="spellEnd"/>
      <w:proofErr w:type="gramEnd"/>
      <w:r>
        <w:rPr>
          <w:rFonts w:ascii="Times New Roman" w:hAnsi="Times New Roman" w:cs="Times New Roman"/>
          <w:sz w:val="28"/>
          <w:szCs w:val="28"/>
        </w:rPr>
        <w:t xml:space="preserve">-уроки) </w:t>
      </w:r>
      <w:r>
        <w:rPr>
          <w:rFonts w:ascii="Open Sans" w:hAnsi="Open Sans"/>
          <w:sz w:val="27"/>
          <w:szCs w:val="27"/>
          <w:shd w:val="clear" w:color="auto" w:fill="FFFFFF"/>
        </w:rPr>
        <w:t xml:space="preserve"> или асинхронным (</w:t>
      </w:r>
      <w:proofErr w:type="spellStart"/>
      <w:r w:rsidRPr="00275E1D">
        <w:rPr>
          <w:rFonts w:ascii="Open Sans" w:hAnsi="Open Sans"/>
          <w:sz w:val="27"/>
          <w:szCs w:val="27"/>
          <w:shd w:val="clear" w:color="auto" w:fill="FFFFFF"/>
        </w:rPr>
        <w:t>offline</w:t>
      </w:r>
      <w:proofErr w:type="spellEnd"/>
      <w:r>
        <w:rPr>
          <w:rFonts w:ascii="Open Sans" w:hAnsi="Open Sans"/>
          <w:sz w:val="27"/>
          <w:szCs w:val="27"/>
          <w:shd w:val="clear" w:color="auto" w:fill="FFFFFF"/>
        </w:rPr>
        <w:t>-уроки) преподаванием.</w:t>
      </w:r>
    </w:p>
    <w:p w:rsidR="00A0758A" w:rsidRDefault="00A0758A" w:rsidP="00A0758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 как учитель математики сельской школы, столкнулась с проблемами  при организации </w:t>
      </w:r>
      <w:proofErr w:type="spellStart"/>
      <w:r w:rsidRPr="0066256A">
        <w:rPr>
          <w:rFonts w:ascii="Times New Roman" w:hAnsi="Times New Roman" w:cs="Times New Roman"/>
          <w:sz w:val="28"/>
          <w:szCs w:val="28"/>
        </w:rPr>
        <w:t>о</w:t>
      </w:r>
      <w:proofErr w:type="gramStart"/>
      <w:r w:rsidRPr="0066256A">
        <w:rPr>
          <w:rFonts w:ascii="Times New Roman" w:hAnsi="Times New Roman" w:cs="Times New Roman"/>
          <w:sz w:val="28"/>
          <w:szCs w:val="28"/>
        </w:rPr>
        <w:t>nline</w:t>
      </w:r>
      <w:proofErr w:type="spellEnd"/>
      <w:proofErr w:type="gramEnd"/>
      <w:r w:rsidRPr="0066256A">
        <w:rPr>
          <w:rFonts w:ascii="Times New Roman" w:hAnsi="Times New Roman" w:cs="Times New Roman"/>
          <w:sz w:val="28"/>
          <w:szCs w:val="28"/>
        </w:rPr>
        <w:t>-уроков</w:t>
      </w:r>
      <w:r>
        <w:rPr>
          <w:rFonts w:ascii="Times New Roman" w:hAnsi="Times New Roman" w:cs="Times New Roman"/>
          <w:sz w:val="28"/>
          <w:szCs w:val="28"/>
        </w:rPr>
        <w:t xml:space="preserve">. Не все дети, по разным причинам, могут во время выходить на связь с учителем в режиме реального времени. По этому за основу своей работы, в период дистанционного обучения, я взяла </w:t>
      </w:r>
      <w:proofErr w:type="gramStart"/>
      <w:r>
        <w:rPr>
          <w:rFonts w:ascii="Times New Roman" w:hAnsi="Times New Roman" w:cs="Times New Roman"/>
          <w:sz w:val="28"/>
          <w:szCs w:val="28"/>
        </w:rPr>
        <w:t>асинхронное</w:t>
      </w:r>
      <w:proofErr w:type="gramEnd"/>
      <w:r>
        <w:rPr>
          <w:rFonts w:ascii="Times New Roman" w:hAnsi="Times New Roman" w:cs="Times New Roman"/>
          <w:sz w:val="28"/>
          <w:szCs w:val="28"/>
        </w:rPr>
        <w:t xml:space="preserve"> преподавания. По результатам моего исследования, разнообразных форм организации уроков в период дистанционного обучения, было выявлено, учебный материал лучше воспринимается при подаче уроков  с голосовым сопровождением своего учителя, нежели готовые видео-уроки других учителей. Для этого я решила записывать для них видео-уроки. В данных видео-уроках я объясняю новый материал, разбираю задания. Но не смотря на это, я выхожу с учащимися на связь через программу </w:t>
      </w:r>
      <w:r>
        <w:rPr>
          <w:rFonts w:ascii="Times New Roman" w:hAnsi="Times New Roman" w:cs="Times New Roman"/>
          <w:sz w:val="28"/>
          <w:szCs w:val="28"/>
          <w:lang w:val="en-US"/>
        </w:rPr>
        <w:t>ZOOM</w:t>
      </w:r>
      <w:r>
        <w:rPr>
          <w:rFonts w:ascii="Times New Roman" w:hAnsi="Times New Roman" w:cs="Times New Roman"/>
          <w:sz w:val="28"/>
          <w:szCs w:val="28"/>
        </w:rPr>
        <w:t xml:space="preserve">, для того чтобы ответить на возникающие вопросы и задать вопросы учащимся, для проверки усвоения ими пройденного материала. </w:t>
      </w:r>
    </w:p>
    <w:p w:rsidR="00A0758A" w:rsidRDefault="00A0758A" w:rsidP="00A0758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своей работе я хочу рассказать, как записать видео-уроки, какое оборудование и программы для этого необходимы, так же как и зачем размещать видео-уроки на платформе </w:t>
      </w:r>
      <w:proofErr w:type="spellStart"/>
      <w:r w:rsidRPr="0026260A">
        <w:rPr>
          <w:rFonts w:ascii="Times New Roman" w:hAnsi="Times New Roman" w:cs="Times New Roman"/>
          <w:sz w:val="28"/>
          <w:szCs w:val="28"/>
        </w:rPr>
        <w:t>YouTube</w:t>
      </w:r>
      <w:proofErr w:type="spellEnd"/>
      <w:r>
        <w:rPr>
          <w:rFonts w:ascii="Times New Roman" w:hAnsi="Times New Roman" w:cs="Times New Roman"/>
          <w:sz w:val="28"/>
          <w:szCs w:val="28"/>
        </w:rPr>
        <w:t>.</w:t>
      </w:r>
    </w:p>
    <w:p w:rsidR="00A0758A" w:rsidRDefault="00A0758A">
      <w:pPr>
        <w:rPr>
          <w:rFonts w:ascii="Times New Roman" w:hAnsi="Times New Roman" w:cs="Times New Roman"/>
          <w:sz w:val="28"/>
          <w:szCs w:val="28"/>
        </w:rPr>
      </w:pPr>
      <w:r>
        <w:rPr>
          <w:rFonts w:ascii="Times New Roman" w:hAnsi="Times New Roman" w:cs="Times New Roman"/>
          <w:sz w:val="28"/>
          <w:szCs w:val="28"/>
        </w:rPr>
        <w:br w:type="page"/>
      </w:r>
    </w:p>
    <w:p w:rsidR="00A0758A" w:rsidRPr="007E622B" w:rsidRDefault="00A0758A" w:rsidP="00A0758A">
      <w:pPr>
        <w:jc w:val="center"/>
        <w:rPr>
          <w:rFonts w:ascii="Times New Roman" w:hAnsi="Times New Roman" w:cs="Times New Roman"/>
          <w:sz w:val="28"/>
          <w:szCs w:val="28"/>
          <w:lang w:val="en-US"/>
        </w:rPr>
      </w:pPr>
      <w:r w:rsidRPr="009044D9">
        <w:rPr>
          <w:rFonts w:ascii="Times New Roman" w:hAnsi="Times New Roman" w:cs="Times New Roman"/>
          <w:b/>
          <w:sz w:val="28"/>
          <w:szCs w:val="28"/>
          <w:lang w:val="en-US"/>
        </w:rPr>
        <w:lastRenderedPageBreak/>
        <w:t>Abstract of the methodological material</w:t>
      </w:r>
    </w:p>
    <w:p w:rsidR="00A0758A" w:rsidRPr="009044D9" w:rsidRDefault="00A0758A" w:rsidP="00A0758A">
      <w:pPr>
        <w:spacing w:after="0" w:line="240" w:lineRule="auto"/>
        <w:ind w:firstLine="709"/>
        <w:jc w:val="both"/>
        <w:rPr>
          <w:rFonts w:ascii="Times New Roman" w:hAnsi="Times New Roman" w:cs="Times New Roman"/>
          <w:sz w:val="28"/>
          <w:szCs w:val="28"/>
          <w:lang w:val="en-US"/>
        </w:rPr>
      </w:pPr>
      <w:r w:rsidRPr="007E622B">
        <w:rPr>
          <w:rFonts w:ascii="Times New Roman" w:hAnsi="Times New Roman" w:cs="Times New Roman"/>
          <w:sz w:val="28"/>
          <w:szCs w:val="28"/>
          <w:lang w:val="en-US"/>
        </w:rPr>
        <w:t>In spring of 2020, all schools in Kazakhstan switched to a distance learning format due to the epidemiological situation in the country. Teaching from home presents a unique challenge for teachers accustomed to standing in front of the class. Teachers faced with online</w:t>
      </w:r>
      <w:r>
        <w:rPr>
          <w:rFonts w:ascii="Times New Roman" w:hAnsi="Times New Roman" w:cs="Times New Roman"/>
          <w:sz w:val="28"/>
          <w:szCs w:val="28"/>
          <w:lang w:val="en-US"/>
        </w:rPr>
        <w:t xml:space="preserve"> learning</w:t>
      </w:r>
      <w:r w:rsidRPr="007E622B">
        <w:rPr>
          <w:rFonts w:ascii="Times New Roman" w:hAnsi="Times New Roman" w:cs="Times New Roman"/>
          <w:sz w:val="28"/>
          <w:szCs w:val="28"/>
          <w:lang w:val="en-US"/>
        </w:rPr>
        <w:t xml:space="preserve"> find themselves in a difficult situation: new programs and technologies, with which not everyone has encountered before, </w:t>
      </w:r>
      <w:proofErr w:type="gramStart"/>
      <w:r w:rsidRPr="007E622B">
        <w:rPr>
          <w:rFonts w:ascii="Times New Roman" w:hAnsi="Times New Roman" w:cs="Times New Roman"/>
          <w:sz w:val="28"/>
          <w:szCs w:val="28"/>
          <w:lang w:val="en-US"/>
        </w:rPr>
        <w:t>today</w:t>
      </w:r>
      <w:proofErr w:type="gramEnd"/>
      <w:r w:rsidRPr="007E622B">
        <w:rPr>
          <w:rFonts w:ascii="Times New Roman" w:hAnsi="Times New Roman" w:cs="Times New Roman"/>
          <w:sz w:val="28"/>
          <w:szCs w:val="28"/>
          <w:lang w:val="en-US"/>
        </w:rPr>
        <w:t xml:space="preserve"> have become the main tool of work. When organizing remote teaching, you need to decide how and when students will access the lesson. While there are several different types of distance learning, the main choice is between synchronous (online lessons) or asynchronous (offline lessons) teaching.</w:t>
      </w:r>
    </w:p>
    <w:p w:rsidR="00A0758A" w:rsidRPr="007E622B" w:rsidRDefault="00A0758A" w:rsidP="00A0758A">
      <w:pPr>
        <w:spacing w:after="0" w:line="240" w:lineRule="auto"/>
        <w:ind w:firstLine="709"/>
        <w:jc w:val="both"/>
        <w:rPr>
          <w:rFonts w:ascii="Times New Roman" w:hAnsi="Times New Roman" w:cs="Times New Roman"/>
          <w:sz w:val="28"/>
          <w:szCs w:val="28"/>
          <w:lang w:val="en-US"/>
        </w:rPr>
      </w:pPr>
      <w:r w:rsidRPr="007E622B">
        <w:rPr>
          <w:rFonts w:ascii="Times New Roman" w:hAnsi="Times New Roman" w:cs="Times New Roman"/>
          <w:sz w:val="28"/>
          <w:szCs w:val="28"/>
          <w:lang w:val="en-US"/>
        </w:rPr>
        <w:t xml:space="preserve">As a mathematics teacher in a rural school, I faced </w:t>
      </w:r>
      <w:r>
        <w:rPr>
          <w:rFonts w:ascii="Times New Roman" w:hAnsi="Times New Roman" w:cs="Times New Roman"/>
          <w:sz w:val="28"/>
          <w:szCs w:val="28"/>
          <w:lang w:val="en-US"/>
        </w:rPr>
        <w:t xml:space="preserve">to </w:t>
      </w:r>
      <w:r w:rsidRPr="007E622B">
        <w:rPr>
          <w:rFonts w:ascii="Times New Roman" w:hAnsi="Times New Roman" w:cs="Times New Roman"/>
          <w:sz w:val="28"/>
          <w:szCs w:val="28"/>
          <w:lang w:val="en-US"/>
        </w:rPr>
        <w:t xml:space="preserve">problems </w:t>
      </w:r>
      <w:r>
        <w:rPr>
          <w:rFonts w:ascii="Times New Roman" w:hAnsi="Times New Roman" w:cs="Times New Roman"/>
          <w:sz w:val="28"/>
          <w:szCs w:val="28"/>
          <w:lang w:val="en-US"/>
        </w:rPr>
        <w:t>of</w:t>
      </w:r>
      <w:r w:rsidRPr="007E622B">
        <w:rPr>
          <w:rFonts w:ascii="Times New Roman" w:hAnsi="Times New Roman" w:cs="Times New Roman"/>
          <w:sz w:val="28"/>
          <w:szCs w:val="28"/>
          <w:lang w:val="en-US"/>
        </w:rPr>
        <w:t xml:space="preserve"> organizing online lessons. Not all children, for various reasons, can get in touch with the teacher in real time during the time. For this reason, during the period of distance learning, I took asynchronous teaching as the basis of my work. According to the results of my research, various forms of organizing lessons during the period of distance </w:t>
      </w:r>
      <w:proofErr w:type="gramStart"/>
      <w:r w:rsidRPr="007E622B">
        <w:rPr>
          <w:rFonts w:ascii="Times New Roman" w:hAnsi="Times New Roman" w:cs="Times New Roman"/>
          <w:sz w:val="28"/>
          <w:szCs w:val="28"/>
          <w:lang w:val="en-US"/>
        </w:rPr>
        <w:t>learning,</w:t>
      </w:r>
      <w:proofErr w:type="gramEnd"/>
      <w:r w:rsidRPr="007E622B">
        <w:rPr>
          <w:rFonts w:ascii="Times New Roman" w:hAnsi="Times New Roman" w:cs="Times New Roman"/>
          <w:sz w:val="28"/>
          <w:szCs w:val="28"/>
          <w:lang w:val="en-US"/>
        </w:rPr>
        <w:t xml:space="preserve"> it was revealed that educational material is better perceived </w:t>
      </w:r>
      <w:r>
        <w:rPr>
          <w:rFonts w:ascii="Times New Roman" w:hAnsi="Times New Roman" w:cs="Times New Roman"/>
          <w:sz w:val="28"/>
          <w:szCs w:val="28"/>
          <w:lang w:val="en-US"/>
        </w:rPr>
        <w:t>through</w:t>
      </w:r>
      <w:r w:rsidRPr="007E622B">
        <w:rPr>
          <w:rFonts w:ascii="Times New Roman" w:hAnsi="Times New Roman" w:cs="Times New Roman"/>
          <w:sz w:val="28"/>
          <w:szCs w:val="28"/>
          <w:lang w:val="en-US"/>
        </w:rPr>
        <w:t xml:space="preserve"> delivering lessons wi</w:t>
      </w:r>
      <w:r>
        <w:rPr>
          <w:rFonts w:ascii="Times New Roman" w:hAnsi="Times New Roman" w:cs="Times New Roman"/>
          <w:sz w:val="28"/>
          <w:szCs w:val="28"/>
          <w:lang w:val="en-US"/>
        </w:rPr>
        <w:t>th the voice accompaniment of your</w:t>
      </w:r>
      <w:r w:rsidRPr="007E622B">
        <w:rPr>
          <w:rFonts w:ascii="Times New Roman" w:hAnsi="Times New Roman" w:cs="Times New Roman"/>
          <w:sz w:val="28"/>
          <w:szCs w:val="28"/>
          <w:lang w:val="en-US"/>
        </w:rPr>
        <w:t xml:space="preserve"> teacher than ready-made video lessons from other teachers. For this</w:t>
      </w:r>
      <w:r>
        <w:rPr>
          <w:rFonts w:ascii="Times New Roman" w:hAnsi="Times New Roman" w:cs="Times New Roman"/>
          <w:sz w:val="28"/>
          <w:szCs w:val="28"/>
          <w:lang w:val="en-US"/>
        </w:rPr>
        <w:t xml:space="preserve"> reason</w:t>
      </w:r>
      <w:r w:rsidRPr="007E622B">
        <w:rPr>
          <w:rFonts w:ascii="Times New Roman" w:hAnsi="Times New Roman" w:cs="Times New Roman"/>
          <w:sz w:val="28"/>
          <w:szCs w:val="28"/>
          <w:lang w:val="en-US"/>
        </w:rPr>
        <w:t xml:space="preserve"> I decided to record video tutorials for</w:t>
      </w:r>
      <w:r>
        <w:rPr>
          <w:rFonts w:ascii="Times New Roman" w:hAnsi="Times New Roman" w:cs="Times New Roman"/>
          <w:sz w:val="28"/>
          <w:szCs w:val="28"/>
          <w:lang w:val="en-US"/>
        </w:rPr>
        <w:t xml:space="preserve"> them. In these video tutorials</w:t>
      </w:r>
      <w:r w:rsidRPr="007E622B">
        <w:rPr>
          <w:rFonts w:ascii="Times New Roman" w:hAnsi="Times New Roman" w:cs="Times New Roman"/>
          <w:sz w:val="28"/>
          <w:szCs w:val="28"/>
          <w:lang w:val="en-US"/>
        </w:rPr>
        <w:t xml:space="preserve"> I explain new material, analyze tasks. But despite this, I get in touch with the students through the ZOOM program in order to answer the questions that arise and ask the students questions to check their assimilation of the material they have passed.</w:t>
      </w:r>
    </w:p>
    <w:p w:rsidR="00A0758A" w:rsidRPr="007E622B" w:rsidRDefault="00A0758A" w:rsidP="00A0758A">
      <w:pPr>
        <w:spacing w:after="0" w:line="240" w:lineRule="auto"/>
        <w:ind w:firstLine="709"/>
        <w:jc w:val="both"/>
        <w:rPr>
          <w:rFonts w:ascii="Times New Roman" w:hAnsi="Times New Roman" w:cs="Times New Roman"/>
          <w:sz w:val="28"/>
          <w:szCs w:val="28"/>
          <w:lang w:val="en-US"/>
        </w:rPr>
      </w:pPr>
      <w:r w:rsidRPr="007E622B">
        <w:rPr>
          <w:rFonts w:ascii="Times New Roman" w:hAnsi="Times New Roman" w:cs="Times New Roman"/>
          <w:sz w:val="28"/>
          <w:szCs w:val="28"/>
          <w:lang w:val="en-US"/>
        </w:rPr>
        <w:t>In my work, I want to tell you how to record video tutorials, what equipment and programs are needed for this, as well as why and how to post video tutorials on the YouTube platform.</w:t>
      </w:r>
    </w:p>
    <w:p w:rsidR="00A0758A" w:rsidRPr="00A0758A" w:rsidRDefault="00A0758A" w:rsidP="00A0758A">
      <w:pPr>
        <w:spacing w:after="0" w:line="240" w:lineRule="auto"/>
        <w:ind w:firstLine="709"/>
        <w:jc w:val="both"/>
        <w:rPr>
          <w:rFonts w:ascii="Times New Roman" w:hAnsi="Times New Roman" w:cs="Times New Roman"/>
          <w:sz w:val="28"/>
          <w:szCs w:val="28"/>
          <w:lang w:val="en-US"/>
        </w:rPr>
      </w:pPr>
    </w:p>
    <w:p w:rsidR="00A0758A" w:rsidRPr="00A0758A" w:rsidRDefault="00A0758A" w:rsidP="00A0758A">
      <w:pPr>
        <w:jc w:val="center"/>
        <w:rPr>
          <w:rFonts w:ascii="Times New Roman" w:hAnsi="Times New Roman" w:cs="Times New Roman"/>
          <w:sz w:val="28"/>
          <w:szCs w:val="28"/>
          <w:lang w:val="en-US"/>
        </w:rPr>
      </w:pPr>
    </w:p>
    <w:p w:rsidR="00C52E9F" w:rsidRPr="00A0758A" w:rsidRDefault="00C52E9F" w:rsidP="00C52E9F">
      <w:pPr>
        <w:jc w:val="center"/>
        <w:rPr>
          <w:rFonts w:ascii="Times New Roman" w:hAnsi="Times New Roman" w:cs="Times New Roman"/>
          <w:sz w:val="28"/>
          <w:szCs w:val="28"/>
          <w:lang w:val="kk-KZ"/>
        </w:rPr>
      </w:pPr>
      <w:r w:rsidRPr="00A0758A">
        <w:rPr>
          <w:rFonts w:ascii="Times New Roman" w:hAnsi="Times New Roman" w:cs="Times New Roman"/>
          <w:sz w:val="28"/>
          <w:szCs w:val="28"/>
          <w:lang w:val="kk-KZ"/>
        </w:rPr>
        <w:br w:type="page"/>
      </w:r>
    </w:p>
    <w:p w:rsidR="004F3454" w:rsidRDefault="00292330" w:rsidP="00292330">
      <w:pPr>
        <w:jc w:val="center"/>
        <w:rPr>
          <w:rFonts w:ascii="Times New Roman" w:hAnsi="Times New Roman" w:cs="Times New Roman"/>
          <w:b/>
          <w:sz w:val="28"/>
          <w:szCs w:val="28"/>
        </w:rPr>
      </w:pPr>
      <w:r w:rsidRPr="00292330">
        <w:rPr>
          <w:rFonts w:ascii="Times New Roman" w:hAnsi="Times New Roman" w:cs="Times New Roman"/>
          <w:b/>
          <w:sz w:val="28"/>
          <w:szCs w:val="28"/>
        </w:rPr>
        <w:lastRenderedPageBreak/>
        <w:t>Проведение уроков математики, в период дистанционного обучения</w:t>
      </w:r>
    </w:p>
    <w:p w:rsidR="00292330" w:rsidRDefault="00292330" w:rsidP="00292330">
      <w:pPr>
        <w:spacing w:after="0" w:line="240" w:lineRule="auto"/>
        <w:ind w:firstLine="709"/>
        <w:jc w:val="both"/>
        <w:rPr>
          <w:rFonts w:ascii="Times New Roman" w:hAnsi="Times New Roman" w:cs="Times New Roman"/>
          <w:sz w:val="28"/>
          <w:szCs w:val="28"/>
        </w:rPr>
      </w:pPr>
      <w:r w:rsidRPr="00292330">
        <w:rPr>
          <w:rFonts w:ascii="Times New Roman" w:hAnsi="Times New Roman" w:cs="Times New Roman"/>
          <w:sz w:val="28"/>
          <w:szCs w:val="28"/>
        </w:rPr>
        <w:t>Разработка видео презентаций с голосовой записью изложения сценария урока учителем, является наиболее эффективным и востребованным элементом дистанционного урока.</w:t>
      </w:r>
    </w:p>
    <w:p w:rsidR="002C28B3" w:rsidRDefault="002C28B3" w:rsidP="0029233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разработки видео-урок необходимо: наличие компьютера или ноутбука; микрофон; п</w:t>
      </w:r>
      <w:r w:rsidRPr="002C28B3">
        <w:rPr>
          <w:rFonts w:ascii="Times New Roman" w:hAnsi="Times New Roman" w:cs="Times New Roman"/>
          <w:sz w:val="28"/>
          <w:szCs w:val="28"/>
        </w:rPr>
        <w:t xml:space="preserve">рограмма </w:t>
      </w:r>
      <w:proofErr w:type="spellStart"/>
      <w:r w:rsidRPr="002C28B3">
        <w:rPr>
          <w:rFonts w:ascii="Times New Roman" w:hAnsi="Times New Roman" w:cs="Times New Roman"/>
          <w:sz w:val="28"/>
          <w:szCs w:val="28"/>
        </w:rPr>
        <w:t>Microsoft</w:t>
      </w:r>
      <w:proofErr w:type="spellEnd"/>
      <w:r w:rsidRPr="002C28B3">
        <w:rPr>
          <w:rFonts w:ascii="Times New Roman" w:hAnsi="Times New Roman" w:cs="Times New Roman"/>
          <w:sz w:val="28"/>
          <w:szCs w:val="28"/>
        </w:rPr>
        <w:t xml:space="preserve"> </w:t>
      </w:r>
      <w:proofErr w:type="spellStart"/>
      <w:r w:rsidRPr="002C28B3">
        <w:rPr>
          <w:rFonts w:ascii="Times New Roman" w:hAnsi="Times New Roman" w:cs="Times New Roman"/>
          <w:sz w:val="28"/>
          <w:szCs w:val="28"/>
        </w:rPr>
        <w:t>PowerPoint</w:t>
      </w:r>
      <w:proofErr w:type="spellEnd"/>
      <w:r>
        <w:rPr>
          <w:rFonts w:ascii="Times New Roman" w:hAnsi="Times New Roman" w:cs="Times New Roman"/>
          <w:sz w:val="28"/>
          <w:szCs w:val="28"/>
        </w:rPr>
        <w:t>. Данная программа является офисной программой и служит для создания презентаций.</w:t>
      </w:r>
    </w:p>
    <w:p w:rsidR="00292330" w:rsidRDefault="00292330" w:rsidP="0029233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w:t>
      </w:r>
      <w:proofErr w:type="spellStart"/>
      <w:r>
        <w:rPr>
          <w:rFonts w:ascii="Times New Roman" w:hAnsi="Times New Roman" w:cs="Times New Roman"/>
          <w:sz w:val="28"/>
          <w:szCs w:val="28"/>
        </w:rPr>
        <w:t>Microsoft</w:t>
      </w:r>
      <w:proofErr w:type="spellEnd"/>
      <w:r>
        <w:rPr>
          <w:rFonts w:ascii="Times New Roman" w:hAnsi="Times New Roman" w:cs="Times New Roman"/>
          <w:sz w:val="28"/>
          <w:szCs w:val="28"/>
        </w:rPr>
        <w:t xml:space="preserve"> </w:t>
      </w:r>
      <w:proofErr w:type="spellStart"/>
      <w:r w:rsidRPr="009D5AA0">
        <w:rPr>
          <w:rFonts w:ascii="Times New Roman" w:hAnsi="Times New Roman" w:cs="Times New Roman"/>
          <w:sz w:val="28"/>
          <w:szCs w:val="28"/>
        </w:rPr>
        <w:t>PowerPoint</w:t>
      </w:r>
      <w:proofErr w:type="spellEnd"/>
      <w:r>
        <w:rPr>
          <w:rFonts w:ascii="Times New Roman" w:hAnsi="Times New Roman" w:cs="Times New Roman"/>
          <w:sz w:val="28"/>
          <w:szCs w:val="28"/>
        </w:rPr>
        <w:t xml:space="preserve"> позволят не только создать презентацию с голосовым сопровождением, но и записать эту презентацию в формате видео. </w:t>
      </w:r>
    </w:p>
    <w:p w:rsidR="00292330" w:rsidRDefault="00292330" w:rsidP="00292330">
      <w:pPr>
        <w:spacing w:after="0" w:line="240" w:lineRule="auto"/>
        <w:ind w:firstLine="709"/>
        <w:jc w:val="both"/>
        <w:rPr>
          <w:rFonts w:ascii="Times New Roman" w:hAnsi="Times New Roman" w:cs="Times New Roman"/>
          <w:sz w:val="28"/>
          <w:szCs w:val="28"/>
        </w:rPr>
      </w:pPr>
    </w:p>
    <w:p w:rsidR="00292330" w:rsidRDefault="00292330" w:rsidP="00292330">
      <w:pPr>
        <w:spacing w:after="0" w:line="240" w:lineRule="auto"/>
        <w:jc w:val="both"/>
        <w:rPr>
          <w:rFonts w:ascii="Times New Roman" w:hAnsi="Times New Roman" w:cs="Times New Roman"/>
          <w:sz w:val="28"/>
          <w:szCs w:val="28"/>
        </w:rPr>
      </w:pPr>
      <w:r>
        <w:rPr>
          <w:noProof/>
          <w:lang w:eastAsia="ru-RU"/>
        </w:rPr>
        <w:drawing>
          <wp:inline distT="0" distB="0" distL="0" distR="0" wp14:anchorId="68ADD205" wp14:editId="3BE5FC7B">
            <wp:extent cx="5943600" cy="31908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b="4557"/>
                    <a:stretch/>
                  </pic:blipFill>
                  <pic:spPr bwMode="auto">
                    <a:xfrm>
                      <a:off x="0" y="0"/>
                      <a:ext cx="5940425" cy="3189170"/>
                    </a:xfrm>
                    <a:prstGeom prst="rect">
                      <a:avLst/>
                    </a:prstGeom>
                    <a:ln>
                      <a:noFill/>
                    </a:ln>
                    <a:extLst>
                      <a:ext uri="{53640926-AAD7-44D8-BBD7-CCE9431645EC}">
                        <a14:shadowObscured xmlns:a14="http://schemas.microsoft.com/office/drawing/2010/main"/>
                      </a:ext>
                    </a:extLst>
                  </pic:spPr>
                </pic:pic>
              </a:graphicData>
            </a:graphic>
          </wp:inline>
        </w:drawing>
      </w:r>
    </w:p>
    <w:p w:rsidR="00292330" w:rsidRDefault="00292330" w:rsidP="00292330">
      <w:pPr>
        <w:spacing w:after="0" w:line="240" w:lineRule="auto"/>
        <w:jc w:val="both"/>
        <w:rPr>
          <w:rFonts w:ascii="Times New Roman" w:hAnsi="Times New Roman" w:cs="Times New Roman"/>
          <w:sz w:val="28"/>
          <w:szCs w:val="28"/>
        </w:rPr>
      </w:pPr>
      <w:r>
        <w:rPr>
          <w:noProof/>
          <w:lang w:eastAsia="ru-RU"/>
        </w:rPr>
        <w:drawing>
          <wp:inline distT="0" distB="0" distL="0" distR="0" wp14:anchorId="0F68FC85" wp14:editId="5D75AE37">
            <wp:extent cx="5943600" cy="32099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b="3988"/>
                    <a:stretch/>
                  </pic:blipFill>
                  <pic:spPr bwMode="auto">
                    <a:xfrm>
                      <a:off x="0" y="0"/>
                      <a:ext cx="5940425" cy="3208210"/>
                    </a:xfrm>
                    <a:prstGeom prst="rect">
                      <a:avLst/>
                    </a:prstGeom>
                    <a:ln>
                      <a:noFill/>
                    </a:ln>
                    <a:extLst>
                      <a:ext uri="{53640926-AAD7-44D8-BBD7-CCE9431645EC}">
                        <a14:shadowObscured xmlns:a14="http://schemas.microsoft.com/office/drawing/2010/main"/>
                      </a:ext>
                    </a:extLst>
                  </pic:spPr>
                </pic:pic>
              </a:graphicData>
            </a:graphic>
          </wp:inline>
        </w:drawing>
      </w:r>
    </w:p>
    <w:p w:rsidR="00292330" w:rsidRDefault="00292330" w:rsidP="0029233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 из обычной презентации можно создать видео-урок, с подробным объяснением темы урока, изучить и разобрать формулы по теме, </w:t>
      </w:r>
      <w:r w:rsidR="007769F6">
        <w:rPr>
          <w:rFonts w:ascii="Times New Roman" w:hAnsi="Times New Roman" w:cs="Times New Roman"/>
          <w:sz w:val="28"/>
          <w:szCs w:val="28"/>
        </w:rPr>
        <w:t>показать, как решаются</w:t>
      </w:r>
      <w:r>
        <w:rPr>
          <w:rFonts w:ascii="Times New Roman" w:hAnsi="Times New Roman" w:cs="Times New Roman"/>
          <w:sz w:val="28"/>
          <w:szCs w:val="28"/>
        </w:rPr>
        <w:t xml:space="preserve"> задачи, примеры</w:t>
      </w:r>
      <w:r w:rsidR="007769F6">
        <w:rPr>
          <w:rFonts w:ascii="Times New Roman" w:hAnsi="Times New Roman" w:cs="Times New Roman"/>
          <w:sz w:val="28"/>
          <w:szCs w:val="28"/>
        </w:rPr>
        <w:t xml:space="preserve"> по </w:t>
      </w:r>
      <w:r w:rsidR="002C28B3">
        <w:rPr>
          <w:rFonts w:ascii="Times New Roman" w:hAnsi="Times New Roman" w:cs="Times New Roman"/>
          <w:sz w:val="28"/>
          <w:szCs w:val="28"/>
        </w:rPr>
        <w:t>заданной</w:t>
      </w:r>
      <w:r w:rsidR="007769F6">
        <w:rPr>
          <w:rFonts w:ascii="Times New Roman" w:hAnsi="Times New Roman" w:cs="Times New Roman"/>
          <w:sz w:val="28"/>
          <w:szCs w:val="28"/>
        </w:rPr>
        <w:t xml:space="preserve"> теме</w:t>
      </w:r>
      <w:r>
        <w:rPr>
          <w:rFonts w:ascii="Times New Roman" w:hAnsi="Times New Roman" w:cs="Times New Roman"/>
          <w:sz w:val="28"/>
          <w:szCs w:val="28"/>
        </w:rPr>
        <w:t xml:space="preserve">. </w:t>
      </w:r>
    </w:p>
    <w:p w:rsidR="007769F6" w:rsidRDefault="002C28B3" w:rsidP="0029233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7769F6">
        <w:rPr>
          <w:rFonts w:ascii="Times New Roman" w:hAnsi="Times New Roman" w:cs="Times New Roman"/>
          <w:sz w:val="28"/>
          <w:szCs w:val="28"/>
        </w:rPr>
        <w:t xml:space="preserve"> программе </w:t>
      </w:r>
      <w:proofErr w:type="spellStart"/>
      <w:r w:rsidR="007769F6" w:rsidRPr="009D5AA0">
        <w:rPr>
          <w:rFonts w:ascii="Times New Roman" w:hAnsi="Times New Roman" w:cs="Times New Roman"/>
          <w:sz w:val="28"/>
          <w:szCs w:val="28"/>
        </w:rPr>
        <w:t>PowerPoint</w:t>
      </w:r>
      <w:proofErr w:type="spellEnd"/>
      <w:r w:rsidR="007769F6">
        <w:rPr>
          <w:rFonts w:ascii="Times New Roman" w:hAnsi="Times New Roman" w:cs="Times New Roman"/>
          <w:sz w:val="28"/>
          <w:szCs w:val="28"/>
        </w:rPr>
        <w:t xml:space="preserve"> есть опция анимация, которая позволяет </w:t>
      </w:r>
      <w:r w:rsidR="000E08EC">
        <w:rPr>
          <w:rFonts w:ascii="Times New Roman" w:hAnsi="Times New Roman" w:cs="Times New Roman"/>
          <w:sz w:val="28"/>
          <w:szCs w:val="28"/>
        </w:rPr>
        <w:t xml:space="preserve">пошагово разбирать ход решения. </w:t>
      </w:r>
    </w:p>
    <w:p w:rsidR="000E08EC" w:rsidRDefault="000E08EC" w:rsidP="000E08EC">
      <w:pPr>
        <w:spacing w:after="0" w:line="240" w:lineRule="auto"/>
        <w:jc w:val="both"/>
        <w:rPr>
          <w:rFonts w:ascii="Times New Roman" w:hAnsi="Times New Roman" w:cs="Times New Roman"/>
          <w:sz w:val="28"/>
          <w:szCs w:val="28"/>
        </w:rPr>
      </w:pPr>
      <w:r>
        <w:rPr>
          <w:noProof/>
          <w:lang w:eastAsia="ru-RU"/>
        </w:rPr>
        <w:drawing>
          <wp:inline distT="0" distB="0" distL="0" distR="0" wp14:anchorId="4B1A1068" wp14:editId="70B286A5">
            <wp:extent cx="2781300" cy="21039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3141" r="12500"/>
                    <a:stretch/>
                  </pic:blipFill>
                  <pic:spPr bwMode="auto">
                    <a:xfrm>
                      <a:off x="0" y="0"/>
                      <a:ext cx="2781466" cy="2104059"/>
                    </a:xfrm>
                    <a:prstGeom prst="rect">
                      <a:avLst/>
                    </a:prstGeom>
                    <a:ln>
                      <a:noFill/>
                    </a:ln>
                    <a:extLst>
                      <a:ext uri="{53640926-AAD7-44D8-BBD7-CCE9431645EC}">
                        <a14:shadowObscured xmlns:a14="http://schemas.microsoft.com/office/drawing/2010/main"/>
                      </a:ext>
                    </a:extLst>
                  </pic:spPr>
                </pic:pic>
              </a:graphicData>
            </a:graphic>
          </wp:inline>
        </w:drawing>
      </w:r>
      <w:r w:rsidRPr="000E08EC">
        <w:rPr>
          <w:noProof/>
          <w:lang w:eastAsia="ru-RU"/>
        </w:rPr>
        <w:t xml:space="preserve"> </w:t>
      </w:r>
      <w:r>
        <w:rPr>
          <w:noProof/>
          <w:lang w:eastAsia="ru-RU"/>
        </w:rPr>
        <w:drawing>
          <wp:inline distT="0" distB="0" distL="0" distR="0" wp14:anchorId="3DDE5F54" wp14:editId="4060EDC6">
            <wp:extent cx="2781300" cy="208595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2500" r="12500"/>
                    <a:stretch/>
                  </pic:blipFill>
                  <pic:spPr bwMode="auto">
                    <a:xfrm>
                      <a:off x="0" y="0"/>
                      <a:ext cx="2782068" cy="2086528"/>
                    </a:xfrm>
                    <a:prstGeom prst="rect">
                      <a:avLst/>
                    </a:prstGeom>
                    <a:ln>
                      <a:noFill/>
                    </a:ln>
                    <a:extLst>
                      <a:ext uri="{53640926-AAD7-44D8-BBD7-CCE9431645EC}">
                        <a14:shadowObscured xmlns:a14="http://schemas.microsoft.com/office/drawing/2010/main"/>
                      </a:ext>
                    </a:extLst>
                  </pic:spPr>
                </pic:pic>
              </a:graphicData>
            </a:graphic>
          </wp:inline>
        </w:drawing>
      </w:r>
    </w:p>
    <w:p w:rsidR="007769F6" w:rsidRDefault="000E08EC" w:rsidP="000E08EC">
      <w:pPr>
        <w:spacing w:after="0" w:line="240" w:lineRule="auto"/>
        <w:jc w:val="both"/>
        <w:rPr>
          <w:rFonts w:ascii="Times New Roman" w:hAnsi="Times New Roman" w:cs="Times New Roman"/>
          <w:sz w:val="28"/>
          <w:szCs w:val="28"/>
        </w:rPr>
      </w:pPr>
      <w:r>
        <w:rPr>
          <w:noProof/>
          <w:lang w:eastAsia="ru-RU"/>
        </w:rPr>
        <w:drawing>
          <wp:inline distT="0" distB="0" distL="0" distR="0" wp14:anchorId="02854DC1" wp14:editId="4F048A80">
            <wp:extent cx="2809875" cy="2241488"/>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3462" r="16026"/>
                    <a:stretch/>
                  </pic:blipFill>
                  <pic:spPr bwMode="auto">
                    <a:xfrm>
                      <a:off x="0" y="0"/>
                      <a:ext cx="2812014" cy="224319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424FBB45" wp14:editId="07D01CFD">
            <wp:extent cx="2781300" cy="227558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4263" r="16987"/>
                    <a:stretch/>
                  </pic:blipFill>
                  <pic:spPr bwMode="auto">
                    <a:xfrm>
                      <a:off x="0" y="0"/>
                      <a:ext cx="2779814" cy="2274367"/>
                    </a:xfrm>
                    <a:prstGeom prst="rect">
                      <a:avLst/>
                    </a:prstGeom>
                    <a:ln>
                      <a:noFill/>
                    </a:ln>
                    <a:extLst>
                      <a:ext uri="{53640926-AAD7-44D8-BBD7-CCE9431645EC}">
                        <a14:shadowObscured xmlns:a14="http://schemas.microsoft.com/office/drawing/2010/main"/>
                      </a:ext>
                    </a:extLst>
                  </pic:spPr>
                </pic:pic>
              </a:graphicData>
            </a:graphic>
          </wp:inline>
        </w:drawing>
      </w:r>
    </w:p>
    <w:p w:rsidR="00292330" w:rsidRDefault="000E08EC" w:rsidP="000E08EC">
      <w:pPr>
        <w:spacing w:after="0" w:line="240" w:lineRule="auto"/>
        <w:jc w:val="both"/>
        <w:rPr>
          <w:rFonts w:ascii="Times New Roman" w:hAnsi="Times New Roman" w:cs="Times New Roman"/>
          <w:sz w:val="28"/>
          <w:szCs w:val="28"/>
        </w:rPr>
      </w:pPr>
      <w:bookmarkStart w:id="0" w:name="_GoBack"/>
      <w:r>
        <w:rPr>
          <w:noProof/>
          <w:lang w:eastAsia="ru-RU"/>
        </w:rPr>
        <w:drawing>
          <wp:inline distT="0" distB="0" distL="0" distR="0" wp14:anchorId="450C35D1" wp14:editId="31BCEEFA">
            <wp:extent cx="2821331" cy="21621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2821" r="13782"/>
                    <a:stretch/>
                  </pic:blipFill>
                  <pic:spPr bwMode="auto">
                    <a:xfrm>
                      <a:off x="0" y="0"/>
                      <a:ext cx="2823120" cy="2163546"/>
                    </a:xfrm>
                    <a:prstGeom prst="rect">
                      <a:avLst/>
                    </a:prstGeom>
                    <a:ln>
                      <a:noFill/>
                    </a:ln>
                    <a:extLst>
                      <a:ext uri="{53640926-AAD7-44D8-BBD7-CCE9431645EC}">
                        <a14:shadowObscured xmlns:a14="http://schemas.microsoft.com/office/drawing/2010/main"/>
                      </a:ext>
                    </a:extLst>
                  </pic:spPr>
                </pic:pic>
              </a:graphicData>
            </a:graphic>
          </wp:inline>
        </w:drawing>
      </w:r>
      <w:bookmarkEnd w:id="0"/>
      <w:r w:rsidRPr="000E08EC">
        <w:rPr>
          <w:noProof/>
          <w:lang w:eastAsia="ru-RU"/>
        </w:rPr>
        <w:t xml:space="preserve"> </w:t>
      </w:r>
      <w:r>
        <w:rPr>
          <w:noProof/>
          <w:lang w:eastAsia="ru-RU"/>
        </w:rPr>
        <w:drawing>
          <wp:inline distT="0" distB="0" distL="0" distR="0" wp14:anchorId="7F942E8E" wp14:editId="514E754D">
            <wp:extent cx="2848713" cy="2352675"/>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3141" r="18749"/>
                    <a:stretch/>
                  </pic:blipFill>
                  <pic:spPr bwMode="auto">
                    <a:xfrm>
                      <a:off x="0" y="0"/>
                      <a:ext cx="2848826" cy="2352768"/>
                    </a:xfrm>
                    <a:prstGeom prst="rect">
                      <a:avLst/>
                    </a:prstGeom>
                    <a:ln>
                      <a:noFill/>
                    </a:ln>
                    <a:extLst>
                      <a:ext uri="{53640926-AAD7-44D8-BBD7-CCE9431645EC}">
                        <a14:shadowObscured xmlns:a14="http://schemas.microsoft.com/office/drawing/2010/main"/>
                      </a:ext>
                    </a:extLst>
                  </pic:spPr>
                </pic:pic>
              </a:graphicData>
            </a:graphic>
          </wp:inline>
        </w:drawing>
      </w:r>
    </w:p>
    <w:p w:rsidR="00292330" w:rsidRPr="00FA653B" w:rsidRDefault="000E08EC" w:rsidP="000E08E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После создание такого видео-урока его можно размещать на образовательной платформе. Но тут я столкнулась с проблемой. Для того, что бы учащимся </w:t>
      </w:r>
      <w:r w:rsidR="00FA653B">
        <w:rPr>
          <w:rFonts w:ascii="Times New Roman" w:hAnsi="Times New Roman" w:cs="Times New Roman"/>
          <w:sz w:val="28"/>
          <w:szCs w:val="28"/>
        </w:rPr>
        <w:t xml:space="preserve">могли </w:t>
      </w:r>
      <w:r>
        <w:rPr>
          <w:rFonts w:ascii="Times New Roman" w:hAnsi="Times New Roman" w:cs="Times New Roman"/>
          <w:sz w:val="28"/>
          <w:szCs w:val="28"/>
        </w:rPr>
        <w:t xml:space="preserve">посмотреть данный видео-урок его необходимо сначала скачать. По ряду причин не все учащиеся могут это сделать (памяти не хватает, формат видео не поддерживается). Для того, что бы </w:t>
      </w:r>
      <w:r>
        <w:rPr>
          <w:rFonts w:ascii="Times New Roman" w:hAnsi="Times New Roman" w:cs="Times New Roman"/>
          <w:sz w:val="28"/>
          <w:szCs w:val="28"/>
        </w:rPr>
        <w:lastRenderedPageBreak/>
        <w:t xml:space="preserve">решить данную проблему и все ученики могли просмотреть видео-уроки </w:t>
      </w:r>
      <w:r w:rsidR="00FA653B">
        <w:rPr>
          <w:rFonts w:ascii="Times New Roman" w:hAnsi="Times New Roman" w:cs="Times New Roman"/>
          <w:sz w:val="28"/>
          <w:szCs w:val="28"/>
        </w:rPr>
        <w:t xml:space="preserve">я начала использовать видео-платформу </w:t>
      </w:r>
      <w:r w:rsidR="00FA653B">
        <w:rPr>
          <w:rFonts w:ascii="Times New Roman" w:hAnsi="Times New Roman" w:cs="Times New Roman"/>
          <w:sz w:val="28"/>
          <w:szCs w:val="28"/>
          <w:lang w:val="en-US"/>
        </w:rPr>
        <w:t>YouTube</w:t>
      </w:r>
      <w:r w:rsidR="00FA653B" w:rsidRPr="00FA653B">
        <w:rPr>
          <w:rFonts w:ascii="Times New Roman" w:hAnsi="Times New Roman" w:cs="Times New Roman"/>
          <w:sz w:val="28"/>
          <w:szCs w:val="28"/>
        </w:rPr>
        <w:t xml:space="preserve">. </w:t>
      </w:r>
      <w:r w:rsidR="00FA653B">
        <w:rPr>
          <w:rFonts w:ascii="Times New Roman" w:hAnsi="Times New Roman" w:cs="Times New Roman"/>
          <w:sz w:val="28"/>
          <w:szCs w:val="28"/>
        </w:rPr>
        <w:t>После прохождения регистрации в браузере</w:t>
      </w:r>
      <w:r w:rsidR="00FA653B" w:rsidRPr="00FA653B">
        <w:rPr>
          <w:rFonts w:ascii="Times New Roman" w:hAnsi="Times New Roman" w:cs="Times New Roman"/>
          <w:sz w:val="28"/>
          <w:szCs w:val="28"/>
        </w:rPr>
        <w:t xml:space="preserve"> </w:t>
      </w:r>
      <w:r w:rsidR="00FA653B">
        <w:rPr>
          <w:rFonts w:ascii="Times New Roman" w:hAnsi="Times New Roman" w:cs="Times New Roman"/>
          <w:sz w:val="28"/>
          <w:szCs w:val="28"/>
          <w:lang w:val="en-US"/>
        </w:rPr>
        <w:t>Google</w:t>
      </w:r>
      <w:r w:rsidR="00FA653B">
        <w:rPr>
          <w:rFonts w:ascii="Times New Roman" w:hAnsi="Times New Roman" w:cs="Times New Roman"/>
          <w:sz w:val="28"/>
          <w:szCs w:val="28"/>
        </w:rPr>
        <w:t xml:space="preserve"> платформа </w:t>
      </w:r>
      <w:proofErr w:type="spellStart"/>
      <w:r w:rsidR="00FA653B" w:rsidRPr="00FA653B">
        <w:rPr>
          <w:rFonts w:ascii="Times New Roman" w:hAnsi="Times New Roman" w:cs="Times New Roman"/>
          <w:sz w:val="28"/>
          <w:szCs w:val="28"/>
        </w:rPr>
        <w:t>YouTube</w:t>
      </w:r>
      <w:proofErr w:type="spellEnd"/>
      <w:r w:rsidR="00FA653B">
        <w:rPr>
          <w:rFonts w:ascii="Times New Roman" w:hAnsi="Times New Roman" w:cs="Times New Roman"/>
          <w:sz w:val="28"/>
          <w:szCs w:val="28"/>
        </w:rPr>
        <w:t xml:space="preserve"> автоматически создает вам канал.</w:t>
      </w:r>
    </w:p>
    <w:p w:rsidR="002C28B3" w:rsidRDefault="00FA653B" w:rsidP="002C28B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Разработанные и записанные мною видео-уроки я начала размещать на своем канале в </w:t>
      </w:r>
      <w:proofErr w:type="spellStart"/>
      <w:r w:rsidRPr="00FA653B">
        <w:rPr>
          <w:rFonts w:ascii="Times New Roman" w:hAnsi="Times New Roman" w:cs="Times New Roman"/>
          <w:sz w:val="28"/>
          <w:szCs w:val="28"/>
        </w:rPr>
        <w:t>YouTube</w:t>
      </w:r>
      <w:proofErr w:type="spellEnd"/>
      <w:r w:rsidRPr="00FA653B">
        <w:rPr>
          <w:rFonts w:ascii="Times New Roman" w:hAnsi="Times New Roman" w:cs="Times New Roman"/>
          <w:sz w:val="28"/>
          <w:szCs w:val="28"/>
        </w:rPr>
        <w:t>.</w:t>
      </w:r>
      <w:r>
        <w:rPr>
          <w:rFonts w:ascii="Times New Roman" w:hAnsi="Times New Roman" w:cs="Times New Roman"/>
          <w:sz w:val="28"/>
          <w:szCs w:val="28"/>
        </w:rPr>
        <w:t xml:space="preserve"> После чего в образовательную платформу загружать ссылку с </w:t>
      </w:r>
      <w:r>
        <w:rPr>
          <w:rFonts w:ascii="Times New Roman" w:hAnsi="Times New Roman" w:cs="Times New Roman"/>
          <w:sz w:val="28"/>
          <w:szCs w:val="28"/>
          <w:lang w:val="en-US"/>
        </w:rPr>
        <w:t>YouTube</w:t>
      </w:r>
      <w:r>
        <w:rPr>
          <w:rFonts w:ascii="Times New Roman" w:hAnsi="Times New Roman" w:cs="Times New Roman"/>
          <w:sz w:val="28"/>
          <w:szCs w:val="28"/>
        </w:rPr>
        <w:t xml:space="preserve"> на данное видео </w:t>
      </w:r>
      <w:hyperlink r:id="rId16" w:history="1">
        <w:r w:rsidR="002C28B3" w:rsidRPr="00AC7788">
          <w:rPr>
            <w:rStyle w:val="a9"/>
            <w:rFonts w:ascii="Times New Roman" w:hAnsi="Times New Roman" w:cs="Times New Roman"/>
            <w:sz w:val="28"/>
            <w:szCs w:val="28"/>
          </w:rPr>
          <w:t>(https://youtu.be/O8m91rEJTs4).</w:t>
        </w:r>
      </w:hyperlink>
      <w:r>
        <w:rPr>
          <w:rFonts w:ascii="Times New Roman" w:hAnsi="Times New Roman" w:cs="Times New Roman"/>
          <w:sz w:val="28"/>
          <w:szCs w:val="28"/>
        </w:rPr>
        <w:t xml:space="preserve"> Учащиеся, проходя по ссылке, могут просматривать видео-уроки с любого устройства и для этого нет необходимости скачивать данное видео. </w:t>
      </w:r>
      <w:proofErr w:type="gramStart"/>
      <w:r w:rsidR="002C28B3" w:rsidRPr="002C28B3">
        <w:rPr>
          <w:rFonts w:ascii="Times New Roman" w:hAnsi="Times New Roman" w:cs="Times New Roman"/>
          <w:sz w:val="28"/>
          <w:szCs w:val="28"/>
        </w:rPr>
        <w:t xml:space="preserve">Сервис </w:t>
      </w:r>
      <w:proofErr w:type="spellStart"/>
      <w:r w:rsidR="002C28B3" w:rsidRPr="002C28B3">
        <w:rPr>
          <w:rFonts w:ascii="Times New Roman" w:hAnsi="Times New Roman" w:cs="Times New Roman"/>
          <w:sz w:val="28"/>
          <w:szCs w:val="28"/>
        </w:rPr>
        <w:t>YouTube</w:t>
      </w:r>
      <w:proofErr w:type="spellEnd"/>
      <w:r w:rsidR="002C28B3" w:rsidRPr="002C28B3">
        <w:rPr>
          <w:rFonts w:ascii="Times New Roman" w:hAnsi="Times New Roman" w:cs="Times New Roman"/>
          <w:sz w:val="28"/>
          <w:szCs w:val="28"/>
        </w:rPr>
        <w:t xml:space="preserve"> позволяет всем желающим, даже не имея к</w:t>
      </w:r>
      <w:r w:rsidR="002C28B3">
        <w:rPr>
          <w:rFonts w:ascii="Times New Roman" w:hAnsi="Times New Roman" w:cs="Times New Roman"/>
          <w:sz w:val="28"/>
          <w:szCs w:val="28"/>
        </w:rPr>
        <w:t>акой-то специальной аппаратуры</w:t>
      </w:r>
      <w:r w:rsidR="002C28B3" w:rsidRPr="002C28B3">
        <w:rPr>
          <w:rFonts w:ascii="Times New Roman" w:hAnsi="Times New Roman" w:cs="Times New Roman"/>
          <w:sz w:val="28"/>
          <w:szCs w:val="28"/>
        </w:rPr>
        <w:t xml:space="preserve">, обрабатывать и загружать </w:t>
      </w:r>
      <w:proofErr w:type="spellStart"/>
      <w:r w:rsidR="002C28B3" w:rsidRPr="002C28B3">
        <w:rPr>
          <w:rFonts w:ascii="Times New Roman" w:hAnsi="Times New Roman" w:cs="Times New Roman"/>
          <w:sz w:val="28"/>
          <w:szCs w:val="28"/>
        </w:rPr>
        <w:t>видеоконтент</w:t>
      </w:r>
      <w:proofErr w:type="spellEnd"/>
      <w:r w:rsidR="002C28B3" w:rsidRPr="002C28B3">
        <w:rPr>
          <w:rFonts w:ascii="Times New Roman" w:hAnsi="Times New Roman" w:cs="Times New Roman"/>
          <w:sz w:val="28"/>
          <w:szCs w:val="28"/>
        </w:rPr>
        <w:t xml:space="preserve"> любой длительности и вещать как на широкую аудиторию, так и в закрытом режиме (с доступом по ссылке), при этом обучающийся может просматривать материал столько раз, сколько захочет, в любое время и в любом месте при наличии интернета и взаимодействовать с преподавателем и другими участниками посредством </w:t>
      </w:r>
      <w:proofErr w:type="gramEnd"/>
      <w:r w:rsidR="002C28B3" w:rsidRPr="002C28B3">
        <w:rPr>
          <w:rFonts w:ascii="Times New Roman" w:hAnsi="Times New Roman" w:cs="Times New Roman"/>
          <w:sz w:val="28"/>
          <w:szCs w:val="28"/>
        </w:rPr>
        <w:t xml:space="preserve">комментариев. Кроме того, </w:t>
      </w:r>
      <w:proofErr w:type="spellStart"/>
      <w:r w:rsidR="002C28B3" w:rsidRPr="002C28B3">
        <w:rPr>
          <w:rFonts w:ascii="Times New Roman" w:hAnsi="Times New Roman" w:cs="Times New Roman"/>
          <w:sz w:val="28"/>
          <w:szCs w:val="28"/>
        </w:rPr>
        <w:t>видеохостинг</w:t>
      </w:r>
      <w:proofErr w:type="spellEnd"/>
      <w:r w:rsidR="002C28B3" w:rsidRPr="002C28B3">
        <w:rPr>
          <w:rFonts w:ascii="Times New Roman" w:hAnsi="Times New Roman" w:cs="Times New Roman"/>
          <w:sz w:val="28"/>
          <w:szCs w:val="28"/>
        </w:rPr>
        <w:t xml:space="preserve"> </w:t>
      </w:r>
      <w:proofErr w:type="spellStart"/>
      <w:r w:rsidR="002C28B3" w:rsidRPr="002C28B3">
        <w:rPr>
          <w:rFonts w:ascii="Times New Roman" w:hAnsi="Times New Roman" w:cs="Times New Roman"/>
          <w:sz w:val="28"/>
          <w:szCs w:val="28"/>
        </w:rPr>
        <w:t>YouTube</w:t>
      </w:r>
      <w:proofErr w:type="spellEnd"/>
      <w:r w:rsidR="002C28B3" w:rsidRPr="002C28B3">
        <w:rPr>
          <w:rFonts w:ascii="Times New Roman" w:hAnsi="Times New Roman" w:cs="Times New Roman"/>
          <w:sz w:val="28"/>
          <w:szCs w:val="28"/>
        </w:rPr>
        <w:t xml:space="preserve"> фактически представляет «облачное» хранилище видеофайлов.</w:t>
      </w:r>
    </w:p>
    <w:p w:rsidR="00FA653B" w:rsidRDefault="00FA653B" w:rsidP="002C28B3">
      <w:pPr>
        <w:spacing w:after="0" w:line="240" w:lineRule="auto"/>
        <w:jc w:val="both"/>
        <w:rPr>
          <w:rFonts w:ascii="Times New Roman" w:hAnsi="Times New Roman" w:cs="Times New Roman"/>
          <w:sz w:val="28"/>
          <w:szCs w:val="28"/>
        </w:rPr>
      </w:pPr>
      <w:r>
        <w:rPr>
          <w:noProof/>
          <w:lang w:eastAsia="ru-RU"/>
        </w:rPr>
        <w:drawing>
          <wp:inline distT="0" distB="0" distL="0" distR="0" wp14:anchorId="7F182CC0" wp14:editId="5D79B8A9">
            <wp:extent cx="5943600" cy="2933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7693" b="4557"/>
                    <a:stretch/>
                  </pic:blipFill>
                  <pic:spPr bwMode="auto">
                    <a:xfrm>
                      <a:off x="0" y="0"/>
                      <a:ext cx="5940425" cy="2932133"/>
                    </a:xfrm>
                    <a:prstGeom prst="rect">
                      <a:avLst/>
                    </a:prstGeom>
                    <a:ln>
                      <a:noFill/>
                    </a:ln>
                    <a:extLst>
                      <a:ext uri="{53640926-AAD7-44D8-BBD7-CCE9431645EC}">
                        <a14:shadowObscured xmlns:a14="http://schemas.microsoft.com/office/drawing/2010/main"/>
                      </a:ext>
                    </a:extLst>
                  </pic:spPr>
                </pic:pic>
              </a:graphicData>
            </a:graphic>
          </wp:inline>
        </w:drawing>
      </w:r>
    </w:p>
    <w:p w:rsidR="00FA653B" w:rsidRDefault="00FA653B" w:rsidP="00FA653B">
      <w:pPr>
        <w:spacing w:after="0" w:line="240" w:lineRule="auto"/>
        <w:jc w:val="both"/>
        <w:rPr>
          <w:rFonts w:ascii="Times New Roman" w:hAnsi="Times New Roman" w:cs="Times New Roman"/>
          <w:sz w:val="28"/>
          <w:szCs w:val="28"/>
        </w:rPr>
      </w:pPr>
      <w:r>
        <w:rPr>
          <w:noProof/>
          <w:lang w:eastAsia="ru-RU"/>
        </w:rPr>
        <w:lastRenderedPageBreak/>
        <w:drawing>
          <wp:inline distT="0" distB="0" distL="0" distR="0" wp14:anchorId="006921B5" wp14:editId="76CBE9C4">
            <wp:extent cx="5943600" cy="30003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5698" b="4557"/>
                    <a:stretch/>
                  </pic:blipFill>
                  <pic:spPr bwMode="auto">
                    <a:xfrm>
                      <a:off x="0" y="0"/>
                      <a:ext cx="5940425" cy="2998772"/>
                    </a:xfrm>
                    <a:prstGeom prst="rect">
                      <a:avLst/>
                    </a:prstGeom>
                    <a:ln>
                      <a:noFill/>
                    </a:ln>
                    <a:extLst>
                      <a:ext uri="{53640926-AAD7-44D8-BBD7-CCE9431645EC}">
                        <a14:shadowObscured xmlns:a14="http://schemas.microsoft.com/office/drawing/2010/main"/>
                      </a:ext>
                    </a:extLst>
                  </pic:spPr>
                </pic:pic>
              </a:graphicData>
            </a:graphic>
          </wp:inline>
        </w:drawing>
      </w:r>
    </w:p>
    <w:p w:rsidR="00FA653B" w:rsidRDefault="00E526C1" w:rsidP="00FA653B">
      <w:pPr>
        <w:spacing w:after="0" w:line="240" w:lineRule="auto"/>
        <w:ind w:firstLine="709"/>
        <w:jc w:val="both"/>
        <w:rPr>
          <w:rFonts w:ascii="Times New Roman" w:hAnsi="Times New Roman" w:cs="Times New Roman"/>
          <w:sz w:val="28"/>
          <w:szCs w:val="28"/>
        </w:rPr>
      </w:pPr>
      <w:hyperlink r:id="rId19" w:history="1">
        <w:r w:rsidR="00FA653B" w:rsidRPr="00FA653B">
          <w:rPr>
            <w:rStyle w:val="a9"/>
            <w:rFonts w:ascii="Times New Roman" w:hAnsi="Times New Roman" w:cs="Times New Roman"/>
            <w:sz w:val="28"/>
            <w:szCs w:val="28"/>
          </w:rPr>
          <w:t>mailto:https://www.youtube.com/channel/UCC3Oa89gn_qpK9F8yG69ifA</w:t>
        </w:r>
      </w:hyperlink>
      <w:r w:rsidR="009A3230">
        <w:rPr>
          <w:rFonts w:ascii="Times New Roman" w:hAnsi="Times New Roman" w:cs="Times New Roman"/>
          <w:sz w:val="28"/>
          <w:szCs w:val="28"/>
        </w:rPr>
        <w:t xml:space="preserve">-ссылка на мой канал. </w:t>
      </w:r>
    </w:p>
    <w:p w:rsidR="002C28B3" w:rsidRDefault="00EB06DA" w:rsidP="00FA653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помощью </w:t>
      </w:r>
      <w:proofErr w:type="spellStart"/>
      <w:r w:rsidRPr="00EB06DA">
        <w:rPr>
          <w:rFonts w:ascii="Times New Roman" w:hAnsi="Times New Roman" w:cs="Times New Roman"/>
          <w:sz w:val="28"/>
          <w:szCs w:val="28"/>
        </w:rPr>
        <w:t>YouTube</w:t>
      </w:r>
      <w:proofErr w:type="spellEnd"/>
      <w:r>
        <w:rPr>
          <w:rFonts w:ascii="Times New Roman" w:hAnsi="Times New Roman" w:cs="Times New Roman"/>
          <w:sz w:val="28"/>
          <w:szCs w:val="28"/>
        </w:rPr>
        <w:t xml:space="preserve"> канала я могу </w:t>
      </w:r>
      <w:proofErr w:type="gramStart"/>
      <w:r>
        <w:rPr>
          <w:rFonts w:ascii="Times New Roman" w:hAnsi="Times New Roman" w:cs="Times New Roman"/>
          <w:sz w:val="28"/>
          <w:szCs w:val="28"/>
        </w:rPr>
        <w:t>отслеживать</w:t>
      </w:r>
      <w:proofErr w:type="gramEnd"/>
      <w:r>
        <w:rPr>
          <w:rFonts w:ascii="Times New Roman" w:hAnsi="Times New Roman" w:cs="Times New Roman"/>
          <w:sz w:val="28"/>
          <w:szCs w:val="28"/>
        </w:rPr>
        <w:t xml:space="preserve"> сколько учащихся просмотрели видео материал. Учащиеся и родители имеют возможность оставлять свои комментарии. При необходимости учащиеся могут просматривать видео-уроки повторно.</w:t>
      </w:r>
    </w:p>
    <w:p w:rsidR="00EB06DA" w:rsidRDefault="00EB06DA" w:rsidP="00FA653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Данный способ преподавания, в период дистанционного обучения, позволяет определить доступность и приемлемость его использования. </w:t>
      </w:r>
    </w:p>
    <w:p w:rsidR="00EB06DA" w:rsidRPr="00FA653B" w:rsidRDefault="00EB06DA" w:rsidP="00EB06DA">
      <w:pPr>
        <w:spacing w:after="0" w:line="240" w:lineRule="auto"/>
        <w:jc w:val="both"/>
        <w:rPr>
          <w:rFonts w:ascii="Times New Roman" w:hAnsi="Times New Roman" w:cs="Times New Roman"/>
          <w:sz w:val="28"/>
          <w:szCs w:val="28"/>
        </w:rPr>
      </w:pPr>
      <w:r>
        <w:rPr>
          <w:noProof/>
          <w:lang w:eastAsia="ru-RU"/>
        </w:rPr>
        <w:drawing>
          <wp:inline distT="0" distB="0" distL="0" distR="0" wp14:anchorId="7B394450" wp14:editId="3596C8D9">
            <wp:extent cx="5943599" cy="229552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6837" b="24501"/>
                    <a:stretch/>
                  </pic:blipFill>
                  <pic:spPr bwMode="auto">
                    <a:xfrm>
                      <a:off x="0" y="0"/>
                      <a:ext cx="5940425" cy="2294299"/>
                    </a:xfrm>
                    <a:prstGeom prst="rect">
                      <a:avLst/>
                    </a:prstGeom>
                    <a:ln>
                      <a:noFill/>
                    </a:ln>
                    <a:extLst>
                      <a:ext uri="{53640926-AAD7-44D8-BBD7-CCE9431645EC}">
                        <a14:shadowObscured xmlns:a14="http://schemas.microsoft.com/office/drawing/2010/main"/>
                      </a:ext>
                    </a:extLst>
                  </pic:spPr>
                </pic:pic>
              </a:graphicData>
            </a:graphic>
          </wp:inline>
        </w:drawing>
      </w:r>
      <w:r w:rsidRPr="00EB06DA">
        <w:rPr>
          <w:noProof/>
          <w:lang w:eastAsia="ru-RU"/>
        </w:rPr>
        <w:t xml:space="preserve"> </w:t>
      </w:r>
      <w:r>
        <w:rPr>
          <w:noProof/>
          <w:lang w:eastAsia="ru-RU"/>
        </w:rPr>
        <w:lastRenderedPageBreak/>
        <w:drawing>
          <wp:inline distT="0" distB="0" distL="0" distR="0" wp14:anchorId="04515315" wp14:editId="28DB9B8F">
            <wp:extent cx="5943600" cy="30575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3134" b="5411"/>
                    <a:stretch/>
                  </pic:blipFill>
                  <pic:spPr bwMode="auto">
                    <a:xfrm>
                      <a:off x="0" y="0"/>
                      <a:ext cx="5940425" cy="3055892"/>
                    </a:xfrm>
                    <a:prstGeom prst="rect">
                      <a:avLst/>
                    </a:prstGeom>
                    <a:ln>
                      <a:noFill/>
                    </a:ln>
                    <a:extLst>
                      <a:ext uri="{53640926-AAD7-44D8-BBD7-CCE9431645EC}">
                        <a14:shadowObscured xmlns:a14="http://schemas.microsoft.com/office/drawing/2010/main"/>
                      </a:ext>
                    </a:extLst>
                  </pic:spPr>
                </pic:pic>
              </a:graphicData>
            </a:graphic>
          </wp:inline>
        </w:drawing>
      </w:r>
      <w:r w:rsidRPr="00EB06DA">
        <w:rPr>
          <w:noProof/>
          <w:lang w:eastAsia="ru-RU"/>
        </w:rPr>
        <w:t xml:space="preserve"> </w:t>
      </w:r>
      <w:r>
        <w:rPr>
          <w:noProof/>
          <w:lang w:eastAsia="ru-RU"/>
        </w:rPr>
        <w:drawing>
          <wp:inline distT="0" distB="0" distL="0" distR="0" wp14:anchorId="3CC2348D" wp14:editId="7A1CAA5E">
            <wp:extent cx="5943600" cy="29051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5983" b="7121"/>
                    <a:stretch/>
                  </pic:blipFill>
                  <pic:spPr bwMode="auto">
                    <a:xfrm>
                      <a:off x="0" y="0"/>
                      <a:ext cx="5940425" cy="2903573"/>
                    </a:xfrm>
                    <a:prstGeom prst="rect">
                      <a:avLst/>
                    </a:prstGeom>
                    <a:ln>
                      <a:noFill/>
                    </a:ln>
                    <a:extLst>
                      <a:ext uri="{53640926-AAD7-44D8-BBD7-CCE9431645EC}">
                        <a14:shadowObscured xmlns:a14="http://schemas.microsoft.com/office/drawing/2010/main"/>
                      </a:ext>
                    </a:extLst>
                  </pic:spPr>
                </pic:pic>
              </a:graphicData>
            </a:graphic>
          </wp:inline>
        </w:drawing>
      </w:r>
      <w:r w:rsidRPr="00EB06DA">
        <w:rPr>
          <w:noProof/>
          <w:lang w:eastAsia="ru-RU"/>
        </w:rPr>
        <w:t xml:space="preserve"> </w:t>
      </w:r>
      <w:r>
        <w:rPr>
          <w:noProof/>
          <w:lang w:eastAsia="ru-RU"/>
        </w:rPr>
        <w:lastRenderedPageBreak/>
        <w:drawing>
          <wp:inline distT="0" distB="0" distL="0" distR="0" wp14:anchorId="15031065" wp14:editId="4278DC0F">
            <wp:extent cx="5943600" cy="2971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5413" b="5697"/>
                    <a:stretch/>
                  </pic:blipFill>
                  <pic:spPr bwMode="auto">
                    <a:xfrm>
                      <a:off x="0" y="0"/>
                      <a:ext cx="5940425" cy="2970213"/>
                    </a:xfrm>
                    <a:prstGeom prst="rect">
                      <a:avLst/>
                    </a:prstGeom>
                    <a:ln>
                      <a:noFill/>
                    </a:ln>
                    <a:extLst>
                      <a:ext uri="{53640926-AAD7-44D8-BBD7-CCE9431645EC}">
                        <a14:shadowObscured xmlns:a14="http://schemas.microsoft.com/office/drawing/2010/main"/>
                      </a:ext>
                    </a:extLst>
                  </pic:spPr>
                </pic:pic>
              </a:graphicData>
            </a:graphic>
          </wp:inline>
        </w:drawing>
      </w:r>
      <w:r w:rsidRPr="00EB06DA">
        <w:rPr>
          <w:noProof/>
          <w:lang w:eastAsia="ru-RU"/>
        </w:rPr>
        <w:t xml:space="preserve"> </w:t>
      </w:r>
      <w:r>
        <w:rPr>
          <w:noProof/>
          <w:lang w:eastAsia="ru-RU"/>
        </w:rPr>
        <w:drawing>
          <wp:inline distT="0" distB="0" distL="0" distR="0" wp14:anchorId="28377A53" wp14:editId="0433BC12">
            <wp:extent cx="5943600" cy="29622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5697" b="5697"/>
                    <a:stretch/>
                  </pic:blipFill>
                  <pic:spPr bwMode="auto">
                    <a:xfrm>
                      <a:off x="0" y="0"/>
                      <a:ext cx="5940425" cy="2960693"/>
                    </a:xfrm>
                    <a:prstGeom prst="rect">
                      <a:avLst/>
                    </a:prstGeom>
                    <a:ln>
                      <a:noFill/>
                    </a:ln>
                    <a:extLst>
                      <a:ext uri="{53640926-AAD7-44D8-BBD7-CCE9431645EC}">
                        <a14:shadowObscured xmlns:a14="http://schemas.microsoft.com/office/drawing/2010/main"/>
                      </a:ext>
                    </a:extLst>
                  </pic:spPr>
                </pic:pic>
              </a:graphicData>
            </a:graphic>
          </wp:inline>
        </w:drawing>
      </w:r>
    </w:p>
    <w:sectPr w:rsidR="00EB06DA" w:rsidRPr="00FA653B" w:rsidSect="00C52E9F">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6C1" w:rsidRDefault="00E526C1" w:rsidP="00292330">
      <w:pPr>
        <w:spacing w:after="0" w:line="240" w:lineRule="auto"/>
      </w:pPr>
      <w:r>
        <w:separator/>
      </w:r>
    </w:p>
  </w:endnote>
  <w:endnote w:type="continuationSeparator" w:id="0">
    <w:p w:rsidR="00E526C1" w:rsidRDefault="00E526C1" w:rsidP="002923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6C1" w:rsidRDefault="00E526C1" w:rsidP="00292330">
      <w:pPr>
        <w:spacing w:after="0" w:line="240" w:lineRule="auto"/>
      </w:pPr>
      <w:r>
        <w:separator/>
      </w:r>
    </w:p>
  </w:footnote>
  <w:footnote w:type="continuationSeparator" w:id="0">
    <w:p w:rsidR="00E526C1" w:rsidRDefault="00E526C1" w:rsidP="0029233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814"/>
    <w:rsid w:val="000A1022"/>
    <w:rsid w:val="000E08EC"/>
    <w:rsid w:val="00276814"/>
    <w:rsid w:val="00292330"/>
    <w:rsid w:val="002C28B3"/>
    <w:rsid w:val="00487D22"/>
    <w:rsid w:val="004F3454"/>
    <w:rsid w:val="00536CC2"/>
    <w:rsid w:val="007769F6"/>
    <w:rsid w:val="009A3230"/>
    <w:rsid w:val="00A0758A"/>
    <w:rsid w:val="00A46BDE"/>
    <w:rsid w:val="00C43AE3"/>
    <w:rsid w:val="00C52E9F"/>
    <w:rsid w:val="00E526C1"/>
    <w:rsid w:val="00EB06DA"/>
    <w:rsid w:val="00FA65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233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92330"/>
  </w:style>
  <w:style w:type="paragraph" w:styleId="a5">
    <w:name w:val="footer"/>
    <w:basedOn w:val="a"/>
    <w:link w:val="a6"/>
    <w:uiPriority w:val="99"/>
    <w:unhideWhenUsed/>
    <w:rsid w:val="0029233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92330"/>
  </w:style>
  <w:style w:type="paragraph" w:styleId="a7">
    <w:name w:val="Balloon Text"/>
    <w:basedOn w:val="a"/>
    <w:link w:val="a8"/>
    <w:uiPriority w:val="99"/>
    <w:semiHidden/>
    <w:unhideWhenUsed/>
    <w:rsid w:val="0029233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92330"/>
    <w:rPr>
      <w:rFonts w:ascii="Tahoma" w:hAnsi="Tahoma" w:cs="Tahoma"/>
      <w:sz w:val="16"/>
      <w:szCs w:val="16"/>
    </w:rPr>
  </w:style>
  <w:style w:type="character" w:styleId="a9">
    <w:name w:val="Hyperlink"/>
    <w:basedOn w:val="a0"/>
    <w:uiPriority w:val="99"/>
    <w:unhideWhenUsed/>
    <w:rsid w:val="00FA653B"/>
    <w:rPr>
      <w:color w:val="0000FF" w:themeColor="hyperlink"/>
      <w:u w:val="single"/>
    </w:rPr>
  </w:style>
  <w:style w:type="paragraph" w:styleId="aa">
    <w:name w:val="No Spacing"/>
    <w:uiPriority w:val="1"/>
    <w:qFormat/>
    <w:rsid w:val="00A0758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233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92330"/>
  </w:style>
  <w:style w:type="paragraph" w:styleId="a5">
    <w:name w:val="footer"/>
    <w:basedOn w:val="a"/>
    <w:link w:val="a6"/>
    <w:uiPriority w:val="99"/>
    <w:unhideWhenUsed/>
    <w:rsid w:val="0029233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92330"/>
  </w:style>
  <w:style w:type="paragraph" w:styleId="a7">
    <w:name w:val="Balloon Text"/>
    <w:basedOn w:val="a"/>
    <w:link w:val="a8"/>
    <w:uiPriority w:val="99"/>
    <w:semiHidden/>
    <w:unhideWhenUsed/>
    <w:rsid w:val="0029233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92330"/>
    <w:rPr>
      <w:rFonts w:ascii="Tahoma" w:hAnsi="Tahoma" w:cs="Tahoma"/>
      <w:sz w:val="16"/>
      <w:szCs w:val="16"/>
    </w:rPr>
  </w:style>
  <w:style w:type="character" w:styleId="a9">
    <w:name w:val="Hyperlink"/>
    <w:basedOn w:val="a0"/>
    <w:uiPriority w:val="99"/>
    <w:unhideWhenUsed/>
    <w:rsid w:val="00FA653B"/>
    <w:rPr>
      <w:color w:val="0000FF" w:themeColor="hyperlink"/>
      <w:u w:val="single"/>
    </w:rPr>
  </w:style>
  <w:style w:type="paragraph" w:styleId="aa">
    <w:name w:val="No Spacing"/>
    <w:uiPriority w:val="1"/>
    <w:qFormat/>
    <w:rsid w:val="00A0758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mailto:kzloedova@mail.ru"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s://youtu.be/O8m91rEJTs4)." TargetMode="External"/><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hyperlink" Target="mailto:https://www.youtube.com/channel/UCC3Oa89gn_qpK9F8yG69ifA"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1</Pages>
  <Words>1295</Words>
  <Characters>7386</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дом</cp:lastModifiedBy>
  <cp:revision>7</cp:revision>
  <dcterms:created xsi:type="dcterms:W3CDTF">2021-02-25T04:59:00Z</dcterms:created>
  <dcterms:modified xsi:type="dcterms:W3CDTF">2021-02-26T02:32:00Z</dcterms:modified>
</cp:coreProperties>
</file>