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7511" w14:textId="11D06127" w:rsidR="002E5417" w:rsidRPr="002E5417" w:rsidRDefault="002E5417" w:rsidP="004D5A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417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патриотизма на основе краеведения через уроки истории и внеклассную деятельность  </w:t>
      </w:r>
    </w:p>
    <w:p w14:paraId="7724C4FD" w14:textId="09163F16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 xml:space="preserve">                           Автор : учитель истории Юсупова Марина Юрьевна</w:t>
      </w:r>
    </w:p>
    <w:p w14:paraId="58A61A84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Наша Родина очень велика! На просторах Казахстана заметное место занимает Карагандинская область, на севере которой находится наша, совсем маленькая точка – посёлок Актау . Мы   многое   знаем   из учебников об истории Казахстана и  о других странах, но очень мало – о нашем родном крае и почти ничего – о прошлом нашего посёлка.  И посёлок и люди, создавшие этот посёлок, заслуживают того, чтобы память о них сохранилась, чтобы из поколения в поколение передавались легенды, факты и документы – всё то, что хранит коллективную память народа о самом себе, о больших и малых свершениях, о нелёгких судьбах тех, кто жил на этой земле. Знание истории родного посёлка сделает нас духовно богаче, а нашу любовь к родному дому, к нашей малой родине конкретной   и осязаемой.</w:t>
      </w:r>
    </w:p>
    <w:p w14:paraId="7754167D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Особое внимание в формировании личности должно быть обращено на воспитание патриотического отношения к родному краю, его природным богатствам, людям, которые живут рядом.</w:t>
      </w:r>
    </w:p>
    <w:p w14:paraId="6FEF9FC2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Президент Республики Казахстан Касым Жомарт Токаев объявил 2021 год годом 30-летия Независимости Казахстана, поэтому приоритетным направлением в работе большинства школьных организаций стало нравственно-патриотическое воспитание.</w:t>
      </w:r>
    </w:p>
    <w:p w14:paraId="56D0DA79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Есть мнение, что если патриотизм нужно воспитывать, то это уже не патриотизм. Но я все-таки остановилась на утверждении, что как и всякое социальное явление, патриотизм подлежит воспитанию.</w:t>
      </w:r>
    </w:p>
    <w:p w14:paraId="255A3DAF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Патриотическое воспитание школьников –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Человек остается только тогда человеком, когда знает историю своего родного края, историю семьи, чтит память предков, изучает культурное наследие своего народа. У поколения наших учеников много проблем, очень много соблазнов, когда вокруг творится беспредел и правовой и социальный — велико желание подстроиться под среду и на все вопросы иметь один ответ: «Не я такой — жизнь такая». Но мы знаем, что  жизнь — она всегда — жизнь, какой она будет- выбирать им. Моя задача вырастить добрых, порядочных, честных людей, любящих свою Родину, и готовых ради нее на любые жертвы. И помогает мне в этом краеведение. Нет не так. И помогают мне в этом люди, живущие вокруг, и своими жизнями делающие историю</w:t>
      </w:r>
    </w:p>
    <w:p w14:paraId="11FD215E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lastRenderedPageBreak/>
        <w:t>Возможности воспитания патриотизма у подрастающего поколения , заложенные в краеведческой деятельности, не реализуются сами по себе, необходима целенаправленная систематическая деятельность учителя, это и является одним из  направлений моей деятельности в школе - краеведение, которое осуществляется через уроки, участие ребят в  конкурсах, исследовательских проектах военно-патриотической направленности; в работе краеведческого музея</w:t>
      </w:r>
    </w:p>
    <w:p w14:paraId="36F5CEDE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 xml:space="preserve">Привлечение мною краеведческого материала на уроках истории служит решению общих задач обучения и воспитания учащихся, стоящих перед  школой на современном этапе. </w:t>
      </w:r>
    </w:p>
    <w:p w14:paraId="0F0DEB93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 xml:space="preserve">Краеведческий принцип изучения истории помогает осознанному усвоению учащимися самых сложных вопросов социально-экономического, политического и культурного развития страны. </w:t>
      </w:r>
    </w:p>
    <w:p w14:paraId="24132079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В краеведении я использую следующие технологии:</w:t>
      </w:r>
    </w:p>
    <w:p w14:paraId="0CD19308" w14:textId="2FCF90B8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1«Технология интерактивного обучения» – обучение, погруженное в общение, основанное на взаимодействии, получении конкретного опыта, осмыслении его и применении на практике.</w:t>
      </w:r>
    </w:p>
    <w:p w14:paraId="5F0261E9" w14:textId="48EFA395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2«Технология проектного обучения» - создаю условия для реализации умений и компетентностей, с планированием работы, разработкой поэтапной программы действий от замысла до готового продукта.</w:t>
      </w:r>
    </w:p>
    <w:p w14:paraId="797316D6" w14:textId="2C636292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3 Элементы технологии развития критического мышления- целевое назначение которой , в формировании таких гражданских умений и навыков, как умение выработать свое собственное мнение, осмыслить опыт , логично выстроить цепь доказательств, выразить себя.</w:t>
      </w:r>
    </w:p>
    <w:p w14:paraId="4F3FFEDC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</w:p>
    <w:p w14:paraId="65212625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 xml:space="preserve">Используя краеведческий материал на уроках истории, я заметила, что он активизирует мыслительную деятельность учащихся, позволяет разнообразить методику уроков, вносит в преподавание истории конкретность и убедительность, участвует в патриотическом воспитании школьников. </w:t>
      </w:r>
    </w:p>
    <w:p w14:paraId="43C14CAE" w14:textId="66BFBC76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 xml:space="preserve"> Например, к Дню Победы учащимися 9 классов была предложена тема "Война в моей семье". Тема оказалась волнующей и близкой, потому что рассказывать пришлось о своих прадедах и прапрадедах. Материал получился интересный. Это были альбомы, презентации, составленные на основе семейных архивов, воспоминания о ветеранах, встречи с людьми, знавшими и помнящими их. </w:t>
      </w:r>
    </w:p>
    <w:p w14:paraId="69A796FC" w14:textId="64ADF1DB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таких уроков создан банк компьютерных презентаций и систематизирован краеведческий материал по патриотическому воспитанию учащихся по следующим темам: </w:t>
      </w:r>
    </w:p>
    <w:p w14:paraId="5D583157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  Знаменитые земляки</w:t>
      </w:r>
    </w:p>
    <w:p w14:paraId="1B69B0BF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Война в моей семье</w:t>
      </w:r>
    </w:p>
    <w:p w14:paraId="40AE5692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Актаусцы- участники локальных войн</w:t>
      </w:r>
    </w:p>
    <w:p w14:paraId="7B3BE7F1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История цементного завода</w:t>
      </w:r>
    </w:p>
    <w:p w14:paraId="443DFEA3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История возникновения поселка</w:t>
      </w:r>
    </w:p>
    <w:p w14:paraId="195E973F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Краеведческий материал, который обнаруживается в процессе поисковой работе, я часто использую и на внеклассных мероприятиях. Это классные часы, участие в патриотических акциях, встречи с участниками и свидетелями исторических событий, знаменитыми людьми поселка, вахта памяти.   Такие формы работы имеют просветительскую направленность. Это определенный социальный опыт, в процессе которого обучающиеся выделяют социально-значимые проблемы, проектируют свою деятельность, овладевают коммуникативными навыками.</w:t>
      </w:r>
    </w:p>
    <w:p w14:paraId="5CDD122B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 xml:space="preserve">В краеведческой работе помощь нам оказывает наш школьный музей  который был создан в нашей школе в  2007 г..   </w:t>
      </w:r>
    </w:p>
    <w:p w14:paraId="280EE3FF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Школьный музей призван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поисков, исследовательской деятельности, служить целями совершенствования образовательного процесса средствами дополнительного образования. Цель музейной деятельности- формирование чувства ответственности за сохранение природных богатств, художественной культуры края, гордости за своё Отечество, школу, семью, т.е. чувства сопричастности к прошлому и настоящему малой Родины.</w:t>
      </w:r>
    </w:p>
    <w:p w14:paraId="5E4D8873" w14:textId="08D68FC1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В его стенах проводились встречи с местными жителями, земляками-ветеранами войны и труда, организовывались тематические экскурсии, уроки мужества, семинары, выставки, музейные уроки, классные часы, вечера, дискуссии. Все это делает исторический материал интереснее и нагляднее для ребят, неся большую воспитательную нагрузку. Постоянная работа, направленная на осознание исторического материала, позволяет обогатить внутренний мир учащихся</w:t>
      </w:r>
    </w:p>
    <w:p w14:paraId="5F78834F" w14:textId="2A55A673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 xml:space="preserve">. В нашем краеведческом музее представлены постоянные экспозиции: «Родной поселок», «История школы», «История цементного завода»,  </w:t>
      </w:r>
      <w:r w:rsidRPr="004D5A33">
        <w:rPr>
          <w:rFonts w:ascii="Times New Roman" w:hAnsi="Times New Roman" w:cs="Times New Roman"/>
          <w:sz w:val="28"/>
          <w:szCs w:val="28"/>
        </w:rPr>
        <w:lastRenderedPageBreak/>
        <w:t>«Памяти павших будьте достойны» , а также организуются тематические выставки.</w:t>
      </w:r>
    </w:p>
    <w:p w14:paraId="2D525E3E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 xml:space="preserve">Школьный музей носит многотематический характер. </w:t>
      </w:r>
    </w:p>
    <w:p w14:paraId="4BF6439E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Экспозиции:</w:t>
      </w:r>
    </w:p>
    <w:p w14:paraId="418CEF19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«Прошлая жизнь старых вещей»</w:t>
      </w:r>
    </w:p>
    <w:p w14:paraId="56BD5EBC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«Уголок славы Великой Отечественной Войны»</w:t>
      </w:r>
    </w:p>
    <w:p w14:paraId="39E8252B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«Воины интернационалисты»</w:t>
      </w:r>
    </w:p>
    <w:p w14:paraId="19E6B86B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« История шиферного завода»</w:t>
      </w:r>
    </w:p>
    <w:p w14:paraId="433D9386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«История поселка»</w:t>
      </w:r>
    </w:p>
    <w:p w14:paraId="2C514D6E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«Трудовые династии»</w:t>
      </w:r>
    </w:p>
    <w:p w14:paraId="46142EF5" w14:textId="1F501B3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Хотя результаты патриотического воспитания покажет жизнь, первые выводы можно сделать уже сегодня. И главный результат на сегодняшний день – это интерес детей к краеведению, к изучению истории родного края. Об этом говорят результаты учебных достижений и   воспитательной работы патриотической направленности.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Это – участие детей в городском этапе республиканского проекта :</w:t>
      </w:r>
      <w:r w:rsidR="002E5417">
        <w:rPr>
          <w:rFonts w:ascii="Times New Roman" w:hAnsi="Times New Roman" w:cs="Times New Roman"/>
          <w:sz w:val="28"/>
          <w:szCs w:val="28"/>
        </w:rPr>
        <w:t xml:space="preserve"> «</w:t>
      </w:r>
      <w:r w:rsidRPr="004D5A33">
        <w:rPr>
          <w:rFonts w:ascii="Times New Roman" w:hAnsi="Times New Roman" w:cs="Times New Roman"/>
          <w:sz w:val="28"/>
          <w:szCs w:val="28"/>
        </w:rPr>
        <w:t>Мир открытий . Молодой турист. Юный искатель»</w:t>
      </w:r>
    </w:p>
    <w:p w14:paraId="0F5A371C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В городских научно-практических конференциях с краеведческими проектами:</w:t>
      </w:r>
    </w:p>
    <w:p w14:paraId="1300F94D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 Моя малая Родина</w:t>
      </w:r>
    </w:p>
    <w:p w14:paraId="2768C76E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Мой поселок</w:t>
      </w:r>
    </w:p>
    <w:p w14:paraId="79B7933C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« Вечная память»</w:t>
      </w:r>
    </w:p>
    <w:p w14:paraId="1298618E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 Ежегодное участие в городской интеллектуальных играх, олимпиадах.</w:t>
      </w:r>
    </w:p>
    <w:p w14:paraId="7AE348B1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 xml:space="preserve"> - Создание учениками школы электронного справочника поселка и путеводителя по поселку Актау.</w:t>
      </w:r>
    </w:p>
    <w:p w14:paraId="7C68B2C5" w14:textId="3DA764AF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 Выпуск школьной газеты</w:t>
      </w:r>
      <w:r w:rsidR="002E5417">
        <w:rPr>
          <w:rFonts w:ascii="Times New Roman" w:hAnsi="Times New Roman" w:cs="Times New Roman"/>
          <w:sz w:val="28"/>
          <w:szCs w:val="28"/>
        </w:rPr>
        <w:t>,</w:t>
      </w:r>
      <w:r w:rsidRPr="004D5A33">
        <w:rPr>
          <w:rFonts w:ascii="Times New Roman" w:hAnsi="Times New Roman" w:cs="Times New Roman"/>
          <w:sz w:val="28"/>
          <w:szCs w:val="28"/>
        </w:rPr>
        <w:t xml:space="preserve"> посвященной  жизни школы и поселка в целом.</w:t>
      </w:r>
    </w:p>
    <w:p w14:paraId="579F352A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-  Работа школьного музея.</w:t>
      </w:r>
    </w:p>
    <w:p w14:paraId="11C76101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Моими дальнейшими задачами являются :</w:t>
      </w:r>
    </w:p>
    <w:p w14:paraId="28E1278D" w14:textId="77777777" w:rsidR="004D5A33" w:rsidRPr="004D5A33" w:rsidRDefault="004D5A33" w:rsidP="004D5A33">
      <w:pPr>
        <w:rPr>
          <w:rFonts w:ascii="Times New Roman" w:hAnsi="Times New Roman" w:cs="Times New Roman"/>
          <w:sz w:val="28"/>
          <w:szCs w:val="28"/>
        </w:rPr>
      </w:pPr>
      <w:r w:rsidRPr="004D5A33">
        <w:rPr>
          <w:rFonts w:ascii="Times New Roman" w:hAnsi="Times New Roman" w:cs="Times New Roman"/>
          <w:sz w:val="28"/>
          <w:szCs w:val="28"/>
        </w:rPr>
        <w:t>1</w:t>
      </w:r>
      <w:r w:rsidRPr="004D5A33">
        <w:rPr>
          <w:rFonts w:ascii="Times New Roman" w:hAnsi="Times New Roman" w:cs="Times New Roman"/>
          <w:sz w:val="28"/>
          <w:szCs w:val="28"/>
        </w:rPr>
        <w:tab/>
        <w:t>повышение педагогической компетенций;</w:t>
      </w:r>
    </w:p>
    <w:p w14:paraId="60B70AF0" w14:textId="77777777" w:rsidR="004D5A33" w:rsidRDefault="004D5A33" w:rsidP="004D5A33">
      <w:r w:rsidRPr="004D5A33">
        <w:rPr>
          <w:rFonts w:ascii="Times New Roman" w:hAnsi="Times New Roman" w:cs="Times New Roman"/>
          <w:sz w:val="28"/>
          <w:szCs w:val="28"/>
        </w:rPr>
        <w:t>2</w:t>
      </w:r>
      <w:r w:rsidRPr="004D5A33">
        <w:rPr>
          <w:rFonts w:ascii="Times New Roman" w:hAnsi="Times New Roman" w:cs="Times New Roman"/>
          <w:sz w:val="28"/>
          <w:szCs w:val="28"/>
        </w:rPr>
        <w:tab/>
        <w:t>освоение новых методов эффективного взаимодействия с детьми и осуществление плодотворной работы по организации патриотического воспитания школьников</w:t>
      </w:r>
      <w:r>
        <w:t>.</w:t>
      </w:r>
    </w:p>
    <w:p w14:paraId="692B744C" w14:textId="77777777" w:rsidR="004D5A33" w:rsidRDefault="004D5A33" w:rsidP="004D5A33"/>
    <w:p w14:paraId="43198304" w14:textId="77777777" w:rsidR="004D5A33" w:rsidRDefault="004D5A33" w:rsidP="004D5A33"/>
    <w:p w14:paraId="6FCCE715" w14:textId="77777777" w:rsidR="0028149C" w:rsidRDefault="0028149C"/>
    <w:sectPr w:rsidR="0028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33"/>
    <w:rsid w:val="0028149C"/>
    <w:rsid w:val="002E5417"/>
    <w:rsid w:val="004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4EF5"/>
  <w15:chartTrackingRefBased/>
  <w15:docId w15:val="{80EA862B-0601-4DC4-8DE7-E7FA7D18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2021-11-05T17:21:00Z</dcterms:created>
  <dcterms:modified xsi:type="dcterms:W3CDTF">2021-11-05T17:27:00Z</dcterms:modified>
</cp:coreProperties>
</file>