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E138" w14:textId="3B2E8C9D" w:rsidR="00694F0B" w:rsidRPr="00694F0B" w:rsidRDefault="002B1EF8" w:rsidP="00FF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B6199">
        <w:rPr>
          <w:rFonts w:ascii="Times New Roman" w:hAnsi="Times New Roman" w:cs="Times New Roman"/>
          <w:b/>
          <w:bCs/>
          <w:sz w:val="28"/>
          <w:szCs w:val="28"/>
        </w:rPr>
        <w:t>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F0B" w:rsidRPr="00694F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6199" w:rsidRPr="00CB6199">
        <w:rPr>
          <w:rFonts w:ascii="Times New Roman" w:hAnsi="Times New Roman" w:cs="Times New Roman"/>
          <w:b/>
          <w:bCs/>
          <w:sz w:val="28"/>
          <w:szCs w:val="28"/>
        </w:rPr>
        <w:t>«Развитие у дошкольников познавательного интереса посредством экспериментирования»</w:t>
      </w:r>
      <w:r w:rsidR="00694F0B" w:rsidRPr="00694F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3F031B" w14:textId="0A24E9E0" w:rsidR="00FD047F" w:rsidRPr="00FD047F" w:rsidRDefault="00FD047F" w:rsidP="00FD04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FCCAD27" w14:textId="14599C3C" w:rsidR="001942AA" w:rsidRPr="001942AA" w:rsidRDefault="001942AA" w:rsidP="006A3A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694F0B" w:rsidRPr="00694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Попова Ирина Викторовна,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194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4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ГККП Ясли/сад</w:t>
      </w:r>
      <w:r w:rsidR="00745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</w:t>
      </w:r>
      <w:r w:rsidRPr="00194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45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194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745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Самал</w:t>
      </w:r>
      <w:proofErr w:type="spellEnd"/>
      <w:r w:rsidRPr="00194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14:paraId="0A1B82D8" w14:textId="49F18815" w:rsidR="001942AA" w:rsidRPr="001942AA" w:rsidRDefault="001942AA" w:rsidP="001942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Отдел образования города Уральск Управление образования акимата </w:t>
      </w:r>
    </w:p>
    <w:p w14:paraId="5C774B7E" w14:textId="6AA20AC1" w:rsidR="001942AA" w:rsidRPr="001942AA" w:rsidRDefault="001942AA" w:rsidP="001942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Западно-Казахстанская область                                        </w:t>
      </w:r>
    </w:p>
    <w:p w14:paraId="2A5FD959" w14:textId="3A21F2F7" w:rsidR="00A35167" w:rsidRDefault="00A35167" w:rsidP="007B34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72BA15" w14:textId="2D434EBB" w:rsidR="00A35167" w:rsidRPr="00A35167" w:rsidRDefault="00D22496" w:rsidP="00A35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F0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622C45" wp14:editId="15993FB5">
            <wp:simplePos x="0" y="0"/>
            <wp:positionH relativeFrom="margin">
              <wp:posOffset>4882515</wp:posOffset>
            </wp:positionH>
            <wp:positionV relativeFrom="paragraph">
              <wp:posOffset>102870</wp:posOffset>
            </wp:positionV>
            <wp:extent cx="1013460" cy="1590675"/>
            <wp:effectExtent l="19050" t="19050" r="15240" b="28575"/>
            <wp:wrapThrough wrapText="bothSides">
              <wp:wrapPolygon edited="0">
                <wp:start x="-406" y="-259"/>
                <wp:lineTo x="-406" y="21729"/>
                <wp:lineTo x="21519" y="21729"/>
                <wp:lineTo x="21519" y="-259"/>
                <wp:lineTo x="-406" y="-25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3" t="3852" r="17896" b="35164"/>
                    <a:stretch/>
                  </pic:blipFill>
                  <pic:spPr bwMode="auto">
                    <a:xfrm>
                      <a:off x="0" y="0"/>
                      <a:ext cx="1013460" cy="1590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66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AE" w:rsidRPr="00A35167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="00F247AE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F247AE" w:rsidRPr="00A35167">
        <w:rPr>
          <w:rFonts w:ascii="Times New Roman" w:hAnsi="Times New Roman" w:cs="Times New Roman"/>
          <w:b/>
          <w:bCs/>
          <w:sz w:val="28"/>
          <w:szCs w:val="28"/>
        </w:rPr>
        <w:t>тация</w:t>
      </w:r>
      <w:r w:rsidR="00F247AE" w:rsidRPr="00F247AE">
        <w:rPr>
          <w:rFonts w:ascii="Times New Roman" w:hAnsi="Times New Roman" w:cs="Times New Roman"/>
          <w:sz w:val="28"/>
          <w:szCs w:val="28"/>
        </w:rPr>
        <w:t xml:space="preserve">: Одно из важных направлений </w:t>
      </w:r>
      <w:r w:rsidR="00C20E62">
        <w:rPr>
          <w:rFonts w:ascii="Times New Roman" w:hAnsi="Times New Roman" w:cs="Times New Roman"/>
          <w:sz w:val="28"/>
          <w:szCs w:val="28"/>
        </w:rPr>
        <w:t>совершенствования системы образования</w:t>
      </w:r>
      <w:r w:rsidR="00F247AE" w:rsidRPr="00F247AE">
        <w:rPr>
          <w:rFonts w:ascii="Times New Roman" w:hAnsi="Times New Roman" w:cs="Times New Roman"/>
          <w:sz w:val="28"/>
          <w:szCs w:val="28"/>
        </w:rPr>
        <w:t xml:space="preserve"> – развитие познавательной сферы у детей дошкольного возраста.</w:t>
      </w:r>
      <w:r w:rsidR="001C2058">
        <w:rPr>
          <w:rFonts w:ascii="Times New Roman" w:hAnsi="Times New Roman" w:cs="Times New Roman"/>
          <w:sz w:val="28"/>
          <w:szCs w:val="28"/>
        </w:rPr>
        <w:t xml:space="preserve">  </w:t>
      </w:r>
      <w:r w:rsidR="001C2058" w:rsidRPr="001C2058">
        <w:rPr>
          <w:rFonts w:ascii="Times New Roman" w:hAnsi="Times New Roman" w:cs="Times New Roman"/>
          <w:sz w:val="28"/>
          <w:szCs w:val="28"/>
        </w:rPr>
        <w:t>Исследовательская активность способствует становлению субъектной позиции дошкольника в познании окружающего мира, тем самым обеспечивает готовность к школе</w:t>
      </w:r>
      <w:r w:rsidR="001C2058">
        <w:rPr>
          <w:rFonts w:ascii="Times New Roman" w:hAnsi="Times New Roman" w:cs="Times New Roman"/>
          <w:sz w:val="28"/>
          <w:szCs w:val="28"/>
        </w:rPr>
        <w:t>.</w:t>
      </w:r>
    </w:p>
    <w:p w14:paraId="70D14B04" w14:textId="1DD8CF94" w:rsidR="00A35167" w:rsidRPr="00095304" w:rsidRDefault="00A35167" w:rsidP="00A35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167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2462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6D4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="000616D4" w:rsidRPr="000616D4">
        <w:rPr>
          <w:rFonts w:ascii="Times New Roman" w:hAnsi="Times New Roman" w:cs="Times New Roman"/>
          <w:sz w:val="28"/>
          <w:szCs w:val="28"/>
        </w:rPr>
        <w:t>,</w:t>
      </w:r>
      <w:r w:rsidR="00061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1C5" w:rsidRPr="001941C5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1941C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67307" w:rsidRPr="00867307">
        <w:rPr>
          <w:rFonts w:ascii="Times New Roman" w:hAnsi="Times New Roman" w:cs="Times New Roman"/>
          <w:sz w:val="28"/>
          <w:szCs w:val="28"/>
        </w:rPr>
        <w:t>поисково-исследовательск</w:t>
      </w:r>
      <w:r w:rsidR="00867307">
        <w:rPr>
          <w:rFonts w:ascii="Times New Roman" w:hAnsi="Times New Roman" w:cs="Times New Roman"/>
          <w:sz w:val="28"/>
          <w:szCs w:val="28"/>
        </w:rPr>
        <w:t>ая</w:t>
      </w:r>
      <w:r w:rsidR="00867307" w:rsidRPr="0086730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67307">
        <w:rPr>
          <w:rFonts w:ascii="Times New Roman" w:hAnsi="Times New Roman" w:cs="Times New Roman"/>
          <w:sz w:val="28"/>
          <w:szCs w:val="28"/>
        </w:rPr>
        <w:t>ь,</w:t>
      </w:r>
      <w:r w:rsidR="00867307" w:rsidRPr="00867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304" w:rsidRPr="00095304">
        <w:rPr>
          <w:rFonts w:ascii="Times New Roman" w:hAnsi="Times New Roman" w:cs="Times New Roman"/>
          <w:sz w:val="28"/>
          <w:szCs w:val="28"/>
        </w:rPr>
        <w:t>анализ и синтез, сравнени</w:t>
      </w:r>
      <w:r w:rsidR="00095304">
        <w:rPr>
          <w:rFonts w:ascii="Times New Roman" w:hAnsi="Times New Roman" w:cs="Times New Roman"/>
          <w:sz w:val="28"/>
          <w:szCs w:val="28"/>
        </w:rPr>
        <w:t>е</w:t>
      </w:r>
      <w:r w:rsidR="00095304" w:rsidRPr="00095304">
        <w:rPr>
          <w:rFonts w:ascii="Times New Roman" w:hAnsi="Times New Roman" w:cs="Times New Roman"/>
          <w:sz w:val="28"/>
          <w:szCs w:val="28"/>
        </w:rPr>
        <w:t xml:space="preserve"> и классификаци</w:t>
      </w:r>
      <w:r w:rsidR="00095304">
        <w:rPr>
          <w:rFonts w:ascii="Times New Roman" w:hAnsi="Times New Roman" w:cs="Times New Roman"/>
          <w:sz w:val="28"/>
          <w:szCs w:val="28"/>
        </w:rPr>
        <w:t>я</w:t>
      </w:r>
      <w:r w:rsidR="00095304" w:rsidRPr="00095304">
        <w:rPr>
          <w:rFonts w:ascii="Times New Roman" w:hAnsi="Times New Roman" w:cs="Times New Roman"/>
          <w:sz w:val="28"/>
          <w:szCs w:val="28"/>
        </w:rPr>
        <w:t>, обобщени</w:t>
      </w:r>
      <w:r w:rsidR="00095304">
        <w:rPr>
          <w:rFonts w:ascii="Times New Roman" w:hAnsi="Times New Roman" w:cs="Times New Roman"/>
          <w:sz w:val="28"/>
          <w:szCs w:val="28"/>
        </w:rPr>
        <w:t>е</w:t>
      </w:r>
      <w:r w:rsidR="00095304" w:rsidRPr="00095304">
        <w:rPr>
          <w:rFonts w:ascii="Times New Roman" w:hAnsi="Times New Roman" w:cs="Times New Roman"/>
          <w:sz w:val="28"/>
          <w:szCs w:val="28"/>
        </w:rPr>
        <w:t xml:space="preserve"> и экстраполяци</w:t>
      </w:r>
      <w:r w:rsidR="00095304">
        <w:rPr>
          <w:rFonts w:ascii="Times New Roman" w:hAnsi="Times New Roman" w:cs="Times New Roman"/>
          <w:sz w:val="28"/>
          <w:szCs w:val="28"/>
        </w:rPr>
        <w:t>я.</w:t>
      </w:r>
    </w:p>
    <w:p w14:paraId="49F53882" w14:textId="7BC1A334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7169C4" w14:textId="51A746A9" w:rsidR="00EF75F6" w:rsidRPr="00EF75F6" w:rsidRDefault="00694F0B" w:rsidP="00EF75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F0B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F75F6" w:rsidRPr="00EF75F6">
        <w:rPr>
          <w:rFonts w:ascii="Times New Roman" w:hAnsi="Times New Roman" w:cs="Times New Roman"/>
          <w:i/>
          <w:iCs/>
          <w:sz w:val="28"/>
          <w:szCs w:val="28"/>
        </w:rPr>
        <w:t>«Чем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</w:t>
      </w:r>
    </w:p>
    <w:p w14:paraId="26A09319" w14:textId="194EA44D" w:rsidR="00694F0B" w:rsidRPr="00694F0B" w:rsidRDefault="00EF75F6" w:rsidP="00EF75F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75F6">
        <w:rPr>
          <w:rFonts w:ascii="Times New Roman" w:hAnsi="Times New Roman" w:cs="Times New Roman"/>
          <w:i/>
          <w:iCs/>
          <w:sz w:val="28"/>
          <w:szCs w:val="28"/>
        </w:rPr>
        <w:t>Лев Семёнович Выготский</w:t>
      </w:r>
    </w:p>
    <w:p w14:paraId="7937FB0C" w14:textId="7410CDCA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C1475" w14:textId="66F89890" w:rsidR="0090071C" w:rsidRDefault="0090071C" w:rsidP="0090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F0B" w:rsidRPr="00694F0B">
        <w:rPr>
          <w:rFonts w:ascii="Times New Roman" w:hAnsi="Times New Roman" w:cs="Times New Roman"/>
          <w:sz w:val="28"/>
          <w:szCs w:val="28"/>
        </w:rPr>
        <w:t xml:space="preserve"> </w:t>
      </w:r>
      <w:r w:rsidRPr="0090071C">
        <w:rPr>
          <w:rFonts w:ascii="Times New Roman" w:hAnsi="Times New Roman" w:cs="Times New Roman"/>
          <w:sz w:val="28"/>
          <w:szCs w:val="28"/>
        </w:rPr>
        <w:t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— метод экспериментирования, который давно занял прочное место в высшей и средней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1C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  <w:r w:rsidR="00694F0B" w:rsidRPr="00694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CA09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4FBFE783" w14:textId="77777777" w:rsidR="00DD742D" w:rsidRDefault="005953F0" w:rsidP="0090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F0B" w:rsidRPr="00694F0B">
        <w:rPr>
          <w:rFonts w:ascii="Times New Roman" w:hAnsi="Times New Roman" w:cs="Times New Roman"/>
          <w:sz w:val="28"/>
          <w:szCs w:val="28"/>
        </w:rPr>
        <w:t xml:space="preserve">Современный, достаточно сложный этап развития общества определяет направления совершенствования системы народного образования, предусматривает новые, более гуманные подходы к обучению и воспитанию подрастающего поколения. Одно из важных направлений этой области – развитие познавательной сферы у детей дошкольного возраста. Этому вопросу </w:t>
      </w:r>
      <w:r w:rsidR="00694F0B" w:rsidRPr="00694F0B">
        <w:rPr>
          <w:rFonts w:ascii="Times New Roman" w:hAnsi="Times New Roman" w:cs="Times New Roman"/>
          <w:sz w:val="28"/>
          <w:szCs w:val="28"/>
        </w:rPr>
        <w:lastRenderedPageBreak/>
        <w:t xml:space="preserve">уделяли и уделяют достаточно много внимания и представители науки, и практические работники.  </w:t>
      </w:r>
    </w:p>
    <w:p w14:paraId="1D496998" w14:textId="77777777" w:rsidR="00DD742D" w:rsidRPr="00DD742D" w:rsidRDefault="00DD742D" w:rsidP="00DD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F0B" w:rsidRPr="00694F0B">
        <w:rPr>
          <w:rFonts w:ascii="Times New Roman" w:hAnsi="Times New Roman" w:cs="Times New Roman"/>
          <w:sz w:val="28"/>
          <w:szCs w:val="28"/>
        </w:rPr>
        <w:t xml:space="preserve"> </w:t>
      </w:r>
      <w:r w:rsidRPr="00DD742D">
        <w:rPr>
          <w:rFonts w:ascii="Times New Roman" w:hAnsi="Times New Roman" w:cs="Times New Roman"/>
          <w:sz w:val="28"/>
          <w:szCs w:val="28"/>
        </w:rPr>
        <w:t>Детское экспериментирование — это не изолированный от других вид деятельности. Оно тесно связано со всеми видами деятельности, и в первую очередь с такими, как наблюдение и труд.</w:t>
      </w:r>
    </w:p>
    <w:p w14:paraId="47E12CB3" w14:textId="253E61BA" w:rsidR="00DD742D" w:rsidRPr="00DD742D" w:rsidRDefault="00DD742D" w:rsidP="00DD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42D">
        <w:rPr>
          <w:rFonts w:ascii="Times New Roman" w:hAnsi="Times New Roman" w:cs="Times New Roman"/>
          <w:sz w:val="28"/>
          <w:szCs w:val="28"/>
        </w:rPr>
        <w:t>Наблюдение является непременной составной частью любого эксперимента, так как с его помощью осуществляется восприятие хода работы и ее результатов. Но само наблюдение может происходить и без эксперимента. Например, наблюдение за весенним пробуждением природы не связано с экспериментом, поскольку процесс развивается без участия человека.</w:t>
      </w:r>
      <w:r w:rsidR="00E74BA5" w:rsidRPr="00E74BA5">
        <w:t xml:space="preserve"> </w:t>
      </w:r>
      <w:r w:rsidR="00E74BA5" w:rsidRPr="00E74BA5">
        <w:rPr>
          <w:rFonts w:ascii="Times New Roman" w:hAnsi="Times New Roman" w:cs="Times New Roman"/>
          <w:sz w:val="28"/>
          <w:szCs w:val="28"/>
        </w:rPr>
        <w:t>[5]</w:t>
      </w:r>
    </w:p>
    <w:p w14:paraId="73A6FACF" w14:textId="58CC2F03" w:rsidR="00694F0B" w:rsidRPr="00694F0B" w:rsidRDefault="00DD742D" w:rsidP="00DD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742D">
        <w:rPr>
          <w:rFonts w:ascii="Times New Roman" w:hAnsi="Times New Roman" w:cs="Times New Roman"/>
          <w:sz w:val="28"/>
          <w:szCs w:val="28"/>
        </w:rPr>
        <w:t>Аналогичные взаимоотношения возникают между экспериментом и трудом. Труд (например, обслуживающий) может и не быть связанным с экспериментированием, но экспериментов без выполнения трудовых действий не бывает.</w:t>
      </w:r>
      <w:r>
        <w:rPr>
          <w:rFonts w:ascii="Times New Roman" w:hAnsi="Times New Roman" w:cs="Times New Roman"/>
          <w:sz w:val="28"/>
          <w:szCs w:val="28"/>
        </w:rPr>
        <w:t>[</w:t>
      </w:r>
      <w:r w:rsidR="008231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2F54C383" w14:textId="77777777" w:rsidR="00D92E85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Сегодня в обществе востребован человек не только потребляющий знания, но и умеющий их добывать. Нестандартные ситуации наших дней требуют от нас широты интереса. Интерес – это реальная причина действий, ощущаемая человеком как особо важная. Он является одним из постоянных сильнодействующих мотивов деятельности. Интерес можно определить, как положительное оценочное отношение субъекта к его деятельности. Особый вид интереса – интерес к познанию или, как его принято теперь называть, познавательный интерес.   </w:t>
      </w:r>
    </w:p>
    <w:p w14:paraId="67F0D65A" w14:textId="181D8FCB" w:rsidR="00694F0B" w:rsidRPr="00694F0B" w:rsidRDefault="00D92E85" w:rsidP="00D9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2E85">
        <w:rPr>
          <w:rFonts w:ascii="Times New Roman" w:hAnsi="Times New Roman" w:cs="Times New Roman"/>
          <w:sz w:val="28"/>
          <w:szCs w:val="28"/>
        </w:rPr>
        <w:t>Одним из условий решения задач экспериментальной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детском саду является организация 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требованиями, предъявляемыми к среде как развивающему средству,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является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активной самостоятельной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 xml:space="preserve">деятельности. В нашем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D92E85">
        <w:rPr>
          <w:rFonts w:ascii="Times New Roman" w:hAnsi="Times New Roman" w:cs="Times New Roman"/>
          <w:sz w:val="28"/>
          <w:szCs w:val="28"/>
        </w:rPr>
        <w:t xml:space="preserve"> оборудованы уголки экспериментирования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каждой группе, чтобы дети в любое время в свободной деятельности 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удовлетворить свои исследовательские интересы. Эту работу начинали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построения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среды, подбора литературы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85">
        <w:rPr>
          <w:rFonts w:ascii="Times New Roman" w:hAnsi="Times New Roman" w:cs="Times New Roman"/>
          <w:sz w:val="28"/>
          <w:szCs w:val="28"/>
        </w:rPr>
        <w:t>этой теме, написания картотеки на тему «Детское экспериментирование».</w:t>
      </w:r>
      <w:r w:rsidR="00FB02FF">
        <w:rPr>
          <w:rFonts w:ascii="Times New Roman" w:hAnsi="Times New Roman" w:cs="Times New Roman"/>
          <w:sz w:val="28"/>
          <w:szCs w:val="28"/>
        </w:rPr>
        <w:t>[</w:t>
      </w:r>
      <w:r w:rsidR="00740F2F">
        <w:rPr>
          <w:rFonts w:ascii="Times New Roman" w:hAnsi="Times New Roman" w:cs="Times New Roman"/>
          <w:sz w:val="28"/>
          <w:szCs w:val="28"/>
        </w:rPr>
        <w:t>6]</w:t>
      </w:r>
      <w:r w:rsidR="00BC325B">
        <w:rPr>
          <w:rFonts w:ascii="Times New Roman" w:hAnsi="Times New Roman" w:cs="Times New Roman"/>
          <w:sz w:val="28"/>
          <w:szCs w:val="28"/>
        </w:rPr>
        <w:t>.</w:t>
      </w:r>
    </w:p>
    <w:p w14:paraId="1D5C1DF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Свою работу я начала с определения уровня знаний у детей о неживой природе. Для определения уровня знаний о неживой природе я составила следующие вопросы:</w:t>
      </w:r>
    </w:p>
    <w:p w14:paraId="71F6CD25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1. Какие свойства песка ты знаешь?</w:t>
      </w:r>
    </w:p>
    <w:p w14:paraId="2428EFA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2. Где и для чего человек использует песок?</w:t>
      </w:r>
    </w:p>
    <w:p w14:paraId="517F23E6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3. Какие свойства камней ты знаешь?</w:t>
      </w:r>
    </w:p>
    <w:p w14:paraId="159111E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4. Где и для чего человек использует камни?</w:t>
      </w:r>
    </w:p>
    <w:p w14:paraId="7968EBF0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5. Какие свойства воды ты знаешь?</w:t>
      </w:r>
    </w:p>
    <w:p w14:paraId="49303D4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6. Где и для чего человек использует воду?</w:t>
      </w:r>
    </w:p>
    <w:p w14:paraId="5AAC1753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7.Что ты знаешь о воздухе?</w:t>
      </w:r>
    </w:p>
    <w:p w14:paraId="1707A405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  Работа с детьми была направлена на уточнение всего спектра свойств и признаков объектов и предметов, взаимосвязи и взаимозависимости объектов и явлений. Основное содержание исследований, проводимых детьми, предполагало формирование у них следующих представлений:</w:t>
      </w:r>
    </w:p>
    <w:p w14:paraId="1B2C17A1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lastRenderedPageBreak/>
        <w:t>1. О природных явлениях (явления погоды, круговорот воды в природе, движение солнца, снегопад) и времени (сутки, день - ночь, месяц, сезон, год).</w:t>
      </w:r>
    </w:p>
    <w:p w14:paraId="05933DBB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2. 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</w:p>
    <w:p w14:paraId="7CB3D1EC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 В своей работе с детьми дошкольного возраста я использую проведение следующих экспериментов:</w:t>
      </w:r>
    </w:p>
    <w:p w14:paraId="19894445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1. Измерить температуру воздуха в квартире, на улице и сравнить.</w:t>
      </w:r>
    </w:p>
    <w:p w14:paraId="420CD685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2. Налить воду в формочки для льда и заморозить её в холодильнике или на улице в морозный день. Предложить взять в руки кубики льда и наблюдать, как лёд растает, и превратиться в воду. Сравнить, у кого быстрее растает лёд: кто держал его в рукавичках или голых руках. На огне довести воду до кипения, наблюдать за паром, подставить стёклышко и увидеть, как пар опять превращается в воду.</w:t>
      </w:r>
    </w:p>
    <w:p w14:paraId="018E82C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3. В ванночку с водой опускать различные по весу предметы. В одном стакане растворить 5 чайных ложек соли, а другой оставить с пресной водой, опустить в оба стакана яйца. Бросить в стакан с водой сначала щепотку сахарного песку, затем соли, кристалликов марганца.</w:t>
      </w:r>
    </w:p>
    <w:p w14:paraId="533C2406" w14:textId="0ADF85C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4. Помахать веером около лица, чтобы почувствовать движение воздуха. Опустить пустую бутылочку в таз с водой - из бутылочки выходят пузырьки. Поставить пластмассовую бутылку в холодильник. Когда она охладиться, надеть на её горлышко воздушный шарик</w:t>
      </w:r>
      <w:r w:rsidR="00882BD1" w:rsidRPr="00694F0B">
        <w:rPr>
          <w:rFonts w:ascii="Times New Roman" w:hAnsi="Times New Roman" w:cs="Times New Roman"/>
          <w:sz w:val="28"/>
          <w:szCs w:val="28"/>
        </w:rPr>
        <w:t>, поставить</w:t>
      </w:r>
      <w:r w:rsidRPr="00694F0B">
        <w:rPr>
          <w:rFonts w:ascii="Times New Roman" w:hAnsi="Times New Roman" w:cs="Times New Roman"/>
          <w:sz w:val="28"/>
          <w:szCs w:val="28"/>
        </w:rPr>
        <w:t xml:space="preserve"> бутылку в миску с горячей водой.</w:t>
      </w:r>
    </w:p>
    <w:p w14:paraId="453ECD34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5. Пропустить воду через песок и глину. Рассмотреть, взвесить, определить рукой температуру предметов из различных металлов.</w:t>
      </w:r>
    </w:p>
    <w:p w14:paraId="15530CB9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6. Измерить температуру горячей и холодной воды. Зажечь спичку, свечу, рассмотреть пламя. Что осталось в результате горения.</w:t>
      </w:r>
    </w:p>
    <w:p w14:paraId="2E1BDDF7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7. "Радужная плёнка". Поставить миску с водой на стол, чтобы на неё не падали прямые лучи света. Подержать над миской кисточку из пузырька с лаком, пока капля лака не упадёт в воду. Наблюдать за поверхностью воды.</w:t>
      </w:r>
    </w:p>
    <w:p w14:paraId="7E1F0E84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12. Определить стороны горизонта по компасу. Определить по компасу, где находиться север, юг, восток, запад.</w:t>
      </w:r>
    </w:p>
    <w:p w14:paraId="087CCA3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Я старалась обогащать опыт детей через практическое освоение детьми свойств и качеств различных материалов.</w:t>
      </w:r>
    </w:p>
    <w:p w14:paraId="3666D8AE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Дети активно участвовали в исследовании и преобразовании различных проблемных ситуаций, знакомились со способами фиксации полученных результатов.</w:t>
      </w:r>
    </w:p>
    <w:p w14:paraId="22935B3D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Во время совместного экспериментирования мы с детьми ставили цель, совместно с ними определяли этапы работы, делали выводы. В ходе деятельности учили детей выделять последовательность действий, отражать их в речи при ответе на вопросы типа: Что мы делали? Что мы получили? Почему? Фиксировали предположения детей, помогали им схематически отразить ход и результаты опыта.</w:t>
      </w:r>
    </w:p>
    <w:p w14:paraId="0A1FE657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Предположения и результаты эксперимента сравнивались, делались выводы по наводящим вопросам: О чем вы думали? Что получилось? Почему?</w:t>
      </w:r>
    </w:p>
    <w:p w14:paraId="04D44D68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lastRenderedPageBreak/>
        <w:t xml:space="preserve">    Я учила ребят находить сходства и различия между объектами. По окончании серии экспериментов обсуждала с детьми, кто из них узнал что-то новое, зарисовывали схему общего эксперимента.</w:t>
      </w:r>
    </w:p>
    <w:p w14:paraId="5FAA524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В процессе экспериментирования дети убеждались в необходимости принимать и ставить цель, анализировать объект или явление, выделять существенные признаки и стороны, сопоставлять различные факты, выдвигать предположения и приходить к выводу, фиксировать этапы действий и результаты графически.</w:t>
      </w:r>
    </w:p>
    <w:p w14:paraId="2423D3F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 Дети не только активно участвовали в предложенных экспериментах, охотно самостоятельно действовали с предметами, выявляя их особенности. Они также проявляли желание экспериментировать дома: исследовать различные предметы быта, их действие, что выяснялось в беседах с родителями и детьми. Некоторые дети совместно с родителями ход и результаты экспериментов, проводимых дома, зарисовывали в своих тетрадях. Затем мы вместе со всеми детьми обсуждали их работы. </w:t>
      </w:r>
    </w:p>
    <w:p w14:paraId="0D87D14D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  На основе анализа психолого-педагогической и экологической литературы, мы сделали вывод о том, что детское экспериментирование имеет огромный развивающий потенциал. Главное достоинство детского экспериментирования заключается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14:paraId="2E752248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 В процессе эксперимента идёт обогащение памяти ребёнка,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Т.е. детское экспериментирование является хорошим средством интеллектуального развития дошкольников.</w:t>
      </w:r>
    </w:p>
    <w:p w14:paraId="5EB0FD8B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Думаю, что познание неживой природы путём экспериментирования начинается со сказочного события: игрушечная ворона после многих приключений очень устала, и захотелось ей водички попить. Воспитатель напоминает, что за окном стоят кружечки с водой, и достает их оттуда. Каждому ребенку захотелось напоить птицу из своей кружечки. Пробовала, пробовала ворона до воды достучаться, только клюв затупила, а водички не попила. У огорченных детей возникает вопрос: "Почему ворона не смогла напиться, ведь в кружечку наливали воду?"</w:t>
      </w:r>
    </w:p>
    <w:p w14:paraId="46FBB216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Проблемный вопрос побуждает ребенка к выдвижению гипотез и проведению ряда игровых наблюдений и опытов со льдом, в ходе которых выявляются условия перехода воды из одного состояния в другое. В этом случае игровая ситуация, вызывающая к жизни проблемный вопрос, становится своеобразным генератором детского экспериментирования.</w:t>
      </w:r>
    </w:p>
    <w:p w14:paraId="40EBC1BF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Особое значение в этом процессе я придаю детской гипотезе. Именно она, по - моему мнению, способна превратить стихийную игру - манипуляцию с природными материалами - в детское экспериментирование. Например:</w:t>
      </w:r>
    </w:p>
    <w:p w14:paraId="2F74885E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lastRenderedPageBreak/>
        <w:t xml:space="preserve"> Тема занятия "Глина и камни". На столе перед каждым ребенком находятся две пробирки с прозрачной водой, кусочек глины, небольшой камешек и палочка для помешивания воды. Воспитатель задает вопрос: "Если в первую пробирку сначала опустить комочек глины, в другую - камешек, а затем размешать воду в пробирках палочкой, что произойдет с водой?" Дети выдвигают различные гипотезы. Мнения разделяются: одни утверждают, что вода в пробирке с глиной станет "грязной", помутнеет, другие - что вода останется прозрачной в обеих пробирках. Затем каждый ребенок проводит опыт, сначала опуская глину и камешки в пробирки и потом помешивая воду палочкой. В ходе проведения опыта он убеждается в верности первой гипотезы (вода в пробирке с глиной становится мутной, т.е. глина растворяется в воде; в другой пробирке вода остается прозрачной - камень в воде не растворяется).</w:t>
      </w:r>
    </w:p>
    <w:p w14:paraId="24A038AB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Определена истинность или ложность выдвинутых гипотез. Сделано маленькое, но очень важное для юного экспериментатора открытие.</w:t>
      </w:r>
    </w:p>
    <w:p w14:paraId="31AACCA4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В ходе проведения опытов я   убедилась в том, что экспериментирование как игра по определенным правилам так увлекает дошкольника, что и после окончания ОД он переносит его в свободную игровую деятельность.</w:t>
      </w:r>
    </w:p>
    <w:p w14:paraId="0079853A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Любимым местом в группе стал уголок экспериментирования, в котором может продолжаться детская игра в исследование. Здесь проявляется избирательность интересов ребенка: одного не оторвать от опытов с магнитами, другой увлечен взаимодействием с природным материалом, а третий экспериментирует с компасом.</w:t>
      </w:r>
    </w:p>
    <w:p w14:paraId="50F8A6C9" w14:textId="77777777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Игры в исследование, по моему мнению, способны перерасти в реальное творчество. И при этом вовсе не важно, открыл ли ребенок что-то принципиально новое или сделал то, что всем давно известно. </w:t>
      </w:r>
    </w:p>
    <w:p w14:paraId="6A992DFB" w14:textId="37D44BB4" w:rsidR="00694F0B" w:rsidRPr="00694F0B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>К экологическому воспитанию необходимо привлекать родителей. Экологическое просвещение родителей даст большой плюс в экологическом воспитании детей детского сада.</w:t>
      </w:r>
    </w:p>
    <w:p w14:paraId="59176A06" w14:textId="435104CA" w:rsidR="007B346F" w:rsidRDefault="00694F0B" w:rsidP="0069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0B">
        <w:rPr>
          <w:rFonts w:ascii="Times New Roman" w:hAnsi="Times New Roman" w:cs="Times New Roman"/>
          <w:sz w:val="28"/>
          <w:szCs w:val="28"/>
        </w:rPr>
        <w:t xml:space="preserve">   Я считаю, что в поисково-исследовательской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Поэтому, стремлюсь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организовывать учебный процесс по модели личностно - ориентированного взаимодействия, согласно которой ребёнок является не объектом обучения, а субъектом образования.</w:t>
      </w:r>
      <w:r w:rsidR="009160E3">
        <w:rPr>
          <w:rFonts w:ascii="Times New Roman" w:hAnsi="Times New Roman" w:cs="Times New Roman"/>
          <w:sz w:val="28"/>
          <w:szCs w:val="28"/>
        </w:rPr>
        <w:br/>
      </w:r>
    </w:p>
    <w:p w14:paraId="6FA60D56" w14:textId="1481AC24" w:rsidR="00D71397" w:rsidRDefault="00D71397" w:rsidP="00D71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39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4DB5AC75" w14:textId="4DA5D401" w:rsidR="006755E9" w:rsidRDefault="006755E9" w:rsidP="00D71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8E0F" w14:textId="08BDA4C6" w:rsidR="00AC0938" w:rsidRPr="00725120" w:rsidRDefault="00AC0938" w:rsidP="00AC0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0">
        <w:rPr>
          <w:rFonts w:ascii="Times New Roman" w:hAnsi="Times New Roman" w:cs="Times New Roman"/>
          <w:sz w:val="28"/>
          <w:szCs w:val="28"/>
        </w:rPr>
        <w:t>Типовая учебная программа дошкольного воспитания и обучения (20 24 сентября 2020 года №412)</w:t>
      </w:r>
    </w:p>
    <w:p w14:paraId="751194C3" w14:textId="421C1398" w:rsidR="00AC0938" w:rsidRPr="00725120" w:rsidRDefault="0090071C" w:rsidP="00900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0">
        <w:rPr>
          <w:rFonts w:ascii="Times New Roman" w:hAnsi="Times New Roman" w:cs="Times New Roman"/>
          <w:sz w:val="28"/>
          <w:szCs w:val="28"/>
        </w:rPr>
        <w:t>Иванова А.И./Экологические наблюдения и эксперименты в детском саду. Методическое пособие. — М.: ТЦ Сфера, 2009 год</w:t>
      </w:r>
    </w:p>
    <w:p w14:paraId="3E84E956" w14:textId="2A20E80D" w:rsidR="00AC0938" w:rsidRPr="00725120" w:rsidRDefault="00AC0938" w:rsidP="00AC0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0">
        <w:rPr>
          <w:rFonts w:ascii="Times New Roman" w:hAnsi="Times New Roman" w:cs="Times New Roman"/>
          <w:sz w:val="28"/>
          <w:szCs w:val="28"/>
        </w:rPr>
        <w:lastRenderedPageBreak/>
        <w:t>Иванова, А.И. Методика организации экологических наблюдений и экспериментов в детском саду: Пособие для работников дошкольных учреждений / А.И. Иванова. – М.: ТЦ Сфера,</w:t>
      </w:r>
      <w:r w:rsidR="00DD742D" w:rsidRPr="00725120">
        <w:rPr>
          <w:rFonts w:ascii="Times New Roman" w:hAnsi="Times New Roman" w:cs="Times New Roman"/>
          <w:sz w:val="28"/>
          <w:szCs w:val="28"/>
        </w:rPr>
        <w:t xml:space="preserve"> </w:t>
      </w:r>
      <w:r w:rsidRPr="00725120">
        <w:rPr>
          <w:rFonts w:ascii="Times New Roman" w:hAnsi="Times New Roman" w:cs="Times New Roman"/>
          <w:sz w:val="28"/>
          <w:szCs w:val="28"/>
        </w:rPr>
        <w:t>200</w:t>
      </w:r>
      <w:r w:rsidR="00DD742D" w:rsidRPr="00725120">
        <w:rPr>
          <w:rFonts w:ascii="Times New Roman" w:hAnsi="Times New Roman" w:cs="Times New Roman"/>
          <w:sz w:val="28"/>
          <w:szCs w:val="28"/>
        </w:rPr>
        <w:t>4</w:t>
      </w:r>
      <w:r w:rsidRPr="0072512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5F81C5B" w14:textId="4FFCD8F9" w:rsidR="00DD742D" w:rsidRDefault="00DD742D" w:rsidP="00AC0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0">
        <w:rPr>
          <w:rFonts w:ascii="Times New Roman" w:hAnsi="Times New Roman" w:cs="Times New Roman"/>
          <w:sz w:val="28"/>
          <w:szCs w:val="28"/>
        </w:rPr>
        <w:t>Иванова, А.И Методика организации экологических наблюдений и И21 эксперимент» плотском саду   Пособие или работников дошкольных учреждений     М: ТЦ Сфера, .2007 год</w:t>
      </w:r>
    </w:p>
    <w:p w14:paraId="0C590FA3" w14:textId="46FDAF6F" w:rsidR="00AC0938" w:rsidRPr="00725120" w:rsidRDefault="00867B49" w:rsidP="00725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120">
        <w:rPr>
          <w:rFonts w:ascii="Times New Roman" w:hAnsi="Times New Roman" w:cs="Times New Roman"/>
          <w:sz w:val="28"/>
          <w:szCs w:val="28"/>
        </w:rPr>
        <w:t>Макаричева</w:t>
      </w:r>
      <w:proofErr w:type="spellEnd"/>
      <w:r w:rsidRPr="00725120">
        <w:rPr>
          <w:rFonts w:ascii="Times New Roman" w:hAnsi="Times New Roman" w:cs="Times New Roman"/>
          <w:sz w:val="28"/>
          <w:szCs w:val="28"/>
        </w:rPr>
        <w:t xml:space="preserve"> С.А., Развитие познавательно-исследовательской деятельности дошкольников в процессе экспериментирования (из опыта работы)</w:t>
      </w:r>
      <w:bookmarkStart w:id="0" w:name="_Hlk165062504"/>
      <w:r w:rsidRPr="00725120">
        <w:rPr>
          <w:rFonts w:ascii="Times New Roman" w:hAnsi="Times New Roman" w:cs="Times New Roman"/>
          <w:sz w:val="28"/>
          <w:szCs w:val="28"/>
        </w:rPr>
        <w:t>, 2019 год</w:t>
      </w:r>
      <w:hyperlink r:id="rId6" w:history="1">
        <w:r w:rsidRPr="00725120">
          <w:rPr>
            <w:rStyle w:val="a4"/>
            <w:rFonts w:ascii="Times New Roman" w:hAnsi="Times New Roman" w:cs="Times New Roman"/>
            <w:sz w:val="28"/>
            <w:szCs w:val="28"/>
          </w:rPr>
          <w:t> </w:t>
        </w:r>
      </w:hyperlink>
      <w:bookmarkEnd w:id="0"/>
    </w:p>
    <w:p w14:paraId="6992EBC7" w14:textId="76DBDEBD" w:rsidR="00BC6309" w:rsidRDefault="00BC6309" w:rsidP="00BC6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5063692"/>
      <w:r w:rsidRPr="00BC6309">
        <w:rPr>
          <w:rFonts w:ascii="Times New Roman" w:hAnsi="Times New Roman" w:cs="Times New Roman"/>
          <w:sz w:val="28"/>
          <w:szCs w:val="28"/>
        </w:rPr>
        <w:t>Сидоренко</w:t>
      </w:r>
      <w:bookmarkEnd w:id="1"/>
      <w:r w:rsidRPr="00BC6309">
        <w:rPr>
          <w:rFonts w:ascii="Times New Roman" w:hAnsi="Times New Roman" w:cs="Times New Roman"/>
          <w:sz w:val="28"/>
          <w:szCs w:val="28"/>
        </w:rPr>
        <w:t xml:space="preserve"> Марина Ивановна, </w:t>
      </w:r>
      <w:r w:rsidR="008F43DA">
        <w:rPr>
          <w:rFonts w:ascii="Times New Roman" w:hAnsi="Times New Roman" w:cs="Times New Roman"/>
          <w:sz w:val="28"/>
          <w:szCs w:val="28"/>
        </w:rPr>
        <w:t>из о</w:t>
      </w:r>
      <w:r w:rsidRPr="00BC6309">
        <w:rPr>
          <w:rFonts w:ascii="Times New Roman" w:hAnsi="Times New Roman" w:cs="Times New Roman"/>
          <w:sz w:val="28"/>
          <w:szCs w:val="28"/>
        </w:rPr>
        <w:t>пыт</w:t>
      </w:r>
      <w:r w:rsidR="008F43DA">
        <w:rPr>
          <w:rFonts w:ascii="Times New Roman" w:hAnsi="Times New Roman" w:cs="Times New Roman"/>
          <w:sz w:val="28"/>
          <w:szCs w:val="28"/>
        </w:rPr>
        <w:t>а</w:t>
      </w:r>
      <w:r w:rsidRPr="00BC6309">
        <w:rPr>
          <w:rFonts w:ascii="Times New Roman" w:hAnsi="Times New Roman" w:cs="Times New Roman"/>
          <w:sz w:val="28"/>
          <w:szCs w:val="28"/>
        </w:rPr>
        <w:t xml:space="preserve"> работы "Познавательное развитие дошкольников посредс</w:t>
      </w:r>
      <w:r>
        <w:rPr>
          <w:rFonts w:ascii="Times New Roman" w:hAnsi="Times New Roman" w:cs="Times New Roman"/>
          <w:sz w:val="28"/>
          <w:szCs w:val="28"/>
        </w:rPr>
        <w:t xml:space="preserve">твом детского </w:t>
      </w:r>
      <w:r w:rsidR="00725120">
        <w:rPr>
          <w:rFonts w:ascii="Times New Roman" w:hAnsi="Times New Roman" w:cs="Times New Roman"/>
          <w:sz w:val="28"/>
          <w:szCs w:val="28"/>
        </w:rPr>
        <w:t>экспериментирования</w:t>
      </w:r>
      <w:r>
        <w:rPr>
          <w:rFonts w:ascii="Times New Roman" w:hAnsi="Times New Roman" w:cs="Times New Roman"/>
          <w:sz w:val="28"/>
          <w:szCs w:val="28"/>
        </w:rPr>
        <w:t>, 2019 год</w:t>
      </w:r>
    </w:p>
    <w:p w14:paraId="1CCE45B3" w14:textId="030EC3E9" w:rsidR="00AC0938" w:rsidRPr="00C36035" w:rsidRDefault="00AC0938" w:rsidP="00C3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2F97C" w14:textId="03B03CA7" w:rsidR="006755E9" w:rsidRPr="00AC0938" w:rsidRDefault="006755E9" w:rsidP="00AC09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030EF" w14:textId="7D529282" w:rsidR="00694F0B" w:rsidRPr="00694F0B" w:rsidRDefault="008402E4" w:rsidP="008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опубликована с</w:t>
      </w:r>
      <w:r w:rsidRPr="008402E4">
        <w:rPr>
          <w:rFonts w:ascii="Times New Roman" w:hAnsi="Times New Roman" w:cs="Times New Roman"/>
          <w:sz w:val="28"/>
          <w:szCs w:val="28"/>
        </w:rPr>
        <w:t>татья «Организация работы по развитию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E4">
        <w:rPr>
          <w:rFonts w:ascii="Times New Roman" w:hAnsi="Times New Roman" w:cs="Times New Roman"/>
          <w:sz w:val="28"/>
          <w:szCs w:val="28"/>
        </w:rPr>
        <w:t>у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GoBack"/>
      <w:bookmarkEnd w:id="2"/>
      <w:r w:rsidRPr="00840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E4">
        <w:rPr>
          <w:rFonts w:ascii="Times New Roman" w:hAnsi="Times New Roman" w:cs="Times New Roman"/>
          <w:sz w:val="28"/>
          <w:szCs w:val="28"/>
        </w:rPr>
        <w:t>Вакилова</w:t>
      </w:r>
      <w:proofErr w:type="spellEnd"/>
      <w:r w:rsidRPr="008402E4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Pr="008402E4">
        <w:rPr>
          <w:rFonts w:ascii="Times New Roman" w:hAnsi="Times New Roman" w:cs="Times New Roman"/>
          <w:sz w:val="28"/>
          <w:szCs w:val="28"/>
        </w:rPr>
        <w:t>Ерлановна</w:t>
      </w:r>
      <w:proofErr w:type="spellEnd"/>
      <w:r w:rsidRPr="008402E4">
        <w:rPr>
          <w:rFonts w:ascii="Times New Roman" w:hAnsi="Times New Roman" w:cs="Times New Roman"/>
          <w:sz w:val="28"/>
          <w:szCs w:val="28"/>
        </w:rPr>
        <w:t>, воспитатель ГККП Ясли/сада №4 «</w:t>
      </w:r>
      <w:proofErr w:type="spellStart"/>
      <w:r w:rsidRPr="008402E4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 w:rsidRPr="008402E4">
        <w:rPr>
          <w:rFonts w:ascii="Times New Roman" w:hAnsi="Times New Roman" w:cs="Times New Roman"/>
          <w:sz w:val="28"/>
          <w:szCs w:val="28"/>
        </w:rPr>
        <w:t xml:space="preserve">», Отдел образования города Уральск Управление образования акимата, Западно-Казахстанская область                   </w:t>
      </w:r>
    </w:p>
    <w:sectPr w:rsidR="00694F0B" w:rsidRPr="00694F0B" w:rsidSect="007D1AA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92C"/>
    <w:multiLevelType w:val="hybridMultilevel"/>
    <w:tmpl w:val="DD70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F3"/>
    <w:rsid w:val="0005134C"/>
    <w:rsid w:val="000616D4"/>
    <w:rsid w:val="00095304"/>
    <w:rsid w:val="00152CF7"/>
    <w:rsid w:val="001941C5"/>
    <w:rsid w:val="001942AA"/>
    <w:rsid w:val="001C2058"/>
    <w:rsid w:val="00242A8C"/>
    <w:rsid w:val="00246287"/>
    <w:rsid w:val="002B1EF8"/>
    <w:rsid w:val="00435FC5"/>
    <w:rsid w:val="005953F0"/>
    <w:rsid w:val="006755E9"/>
    <w:rsid w:val="00694F0B"/>
    <w:rsid w:val="006A3A86"/>
    <w:rsid w:val="0072123B"/>
    <w:rsid w:val="00725120"/>
    <w:rsid w:val="00740F2F"/>
    <w:rsid w:val="007458F7"/>
    <w:rsid w:val="007B346F"/>
    <w:rsid w:val="00823181"/>
    <w:rsid w:val="008402E4"/>
    <w:rsid w:val="00867307"/>
    <w:rsid w:val="00867B49"/>
    <w:rsid w:val="00872170"/>
    <w:rsid w:val="008818C4"/>
    <w:rsid w:val="00882BD1"/>
    <w:rsid w:val="008928D0"/>
    <w:rsid w:val="008F43DA"/>
    <w:rsid w:val="0090071C"/>
    <w:rsid w:val="009160E3"/>
    <w:rsid w:val="00A35167"/>
    <w:rsid w:val="00AC0938"/>
    <w:rsid w:val="00BC325B"/>
    <w:rsid w:val="00BC6309"/>
    <w:rsid w:val="00C20E62"/>
    <w:rsid w:val="00C36035"/>
    <w:rsid w:val="00CA09AA"/>
    <w:rsid w:val="00CB6199"/>
    <w:rsid w:val="00D22496"/>
    <w:rsid w:val="00D71397"/>
    <w:rsid w:val="00D92E85"/>
    <w:rsid w:val="00DD742D"/>
    <w:rsid w:val="00DE24F3"/>
    <w:rsid w:val="00E74BA5"/>
    <w:rsid w:val="00EF75F6"/>
    <w:rsid w:val="00F247AE"/>
    <w:rsid w:val="00FB02FF"/>
    <w:rsid w:val="00FD047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D4BC"/>
  <w15:chartTrackingRefBased/>
  <w15:docId w15:val="{C575B6BF-CB5E-410F-9355-C551A07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B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gaberho7af5bycn.xn--p1ai/component/djclassifieds/?view=item&amp;cid=6:isbn-do&amp;id=3299:%D1%80%D0%B0%D0%B7%D0%B2%D0%B8%D1%82%D0%B8%D0%B5-%D0%BF%D0%BE%D0%B7%D0%BD%D0%B0%D0%B2%D0%B0%D1%82%D0%B5%D0%BB%D1%8C%D0%BD%D0%BE-%D0%B8%D1%81%D1%81%D0%BB%D0%B5%D0%B4%D0%BE%D0%B2%D0%B0%D1%82%D0%B5%D0%BB%D1%8C%D1%81%D0%BA%D0%BE%D0%B9-%D0%B4%D0%B5%D1%8F%D1%82%D0%B5%D0%BB%D1%8C%D0%BD%D0%BE%D1%81%D1%82%D0%B8-%D0%B4%D0%BE%D1%88%D0%BA%D0%BE%D0%BB%D1%8C%D0%BD%D0%B8%D0%BA%D0%BE%D0%B2-%D0%B2-%D0%BF%D1%80%D0%BE%D1%86%D0%B5%D1%81%D1%81%D0%B5-%D1%8D%D0%BA%D1%81%D0%BF%D0%B5%D1%80%D0%B8%D0%BC%D0%B5%D0%BD%D1%82%D0%B8%D1%80%D0%BE%D0%B2%D0%B0%D0%BD%D0%B8%D1%8F&amp;Itemid=4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2024-04-25T15:34:00Z</dcterms:created>
  <dcterms:modified xsi:type="dcterms:W3CDTF">2024-07-22T19:52:00Z</dcterms:modified>
</cp:coreProperties>
</file>